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36333E" w:rsidRDefault="004E0BFF" w:rsidP="0036333E">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36333E">
        <w:rPr>
          <w:rFonts w:asciiTheme="majorHAnsi" w:hAnsiTheme="majorHAnsi"/>
          <w:color w:val="auto"/>
          <w:spacing w:val="-10"/>
          <w:kern w:val="28"/>
          <w:sz w:val="56"/>
          <w:szCs w:val="56"/>
        </w:rPr>
        <w:t>Instructor Manual</w:t>
      </w:r>
    </w:p>
    <w:p w14:paraId="45C0627A" w14:textId="1FCEAC28" w:rsidR="00D0135B" w:rsidRPr="00C5090C" w:rsidRDefault="003E5A58" w:rsidP="00764D5E">
      <w:pPr>
        <w:pStyle w:val="BookTitle1"/>
      </w:pPr>
      <w:bookmarkStart w:id="1" w:name="_Toc42853316"/>
      <w:bookmarkStart w:id="2" w:name="_Toc42853349"/>
      <w:r w:rsidRPr="00C5090C">
        <w:t xml:space="preserve">Mike Aamodt, Industrial/Organizational Psychology: An Applied Approach, </w:t>
      </w:r>
      <w:r w:rsidR="0063018B">
        <w:t>9</w:t>
      </w:r>
      <w:r w:rsidR="0063018B" w:rsidRPr="00C5090C">
        <w:t>e</w:t>
      </w:r>
      <w:r w:rsidRPr="00C5090C">
        <w:t xml:space="preserve">, 2023, </w:t>
      </w:r>
      <w:r w:rsidR="00012DF0" w:rsidRPr="00012DF0">
        <w:t>9780357658345</w:t>
      </w:r>
      <w:r w:rsidRPr="00C5090C">
        <w:t xml:space="preserve">; Chapter </w:t>
      </w:r>
      <w:r w:rsidR="003B6EB6" w:rsidRPr="00C5090C">
        <w:t>4</w:t>
      </w:r>
      <w:r w:rsidRPr="00C5090C">
        <w:t xml:space="preserve">: </w:t>
      </w:r>
      <w:r w:rsidR="00956EED" w:rsidRPr="00C5090C">
        <w:t xml:space="preserve">Lecture Guide Employee Selection: Recruiting and Interviewing </w:t>
      </w:r>
      <w:bookmarkEnd w:id="1"/>
      <w:bookmarkEnd w:id="2"/>
    </w:p>
    <w:bookmarkStart w:id="3" w:name="_Hlk91847019" w:displacedByCustomXml="next"/>
    <w:bookmarkStart w:id="4" w:name="_Toc42853350" w:displacedByCustomXml="next"/>
    <w:bookmarkStart w:id="5" w:name="_Toc42853317" w:displacedByCustomXml="next"/>
    <w:bookmarkStart w:id="6" w:name="_Toc42853180"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36333E" w:rsidRDefault="00FF289D" w:rsidP="0036333E">
          <w:pPr>
            <w:pStyle w:val="Heading2"/>
            <w:spacing w:before="240"/>
            <w:rPr>
              <w:b w:val="0"/>
              <w:bCs w:val="0"/>
              <w:color w:val="2F5496" w:themeColor="accent1" w:themeShade="BF"/>
              <w:sz w:val="36"/>
              <w:szCs w:val="36"/>
            </w:rPr>
          </w:pPr>
          <w:r w:rsidRPr="0036333E">
            <w:rPr>
              <w:b w:val="0"/>
              <w:bCs w:val="0"/>
              <w:color w:val="2F5496" w:themeColor="accent1" w:themeShade="BF"/>
              <w:sz w:val="36"/>
              <w:szCs w:val="36"/>
            </w:rPr>
            <w:t>Table of Contents</w:t>
          </w:r>
          <w:bookmarkEnd w:id="6"/>
          <w:bookmarkEnd w:id="5"/>
          <w:bookmarkEnd w:id="4"/>
          <w:bookmarkEnd w:id="8"/>
        </w:p>
        <w:bookmarkEnd w:id="3"/>
        <w:p w14:paraId="4C3318DA" w14:textId="77777777" w:rsidR="00416952" w:rsidRDefault="00FD29E7">
          <w:pPr>
            <w:pStyle w:val="TOC1"/>
            <w:tabs>
              <w:tab w:val="right" w:leader="dot" w:pos="9350"/>
            </w:tabs>
            <w:rPr>
              <w:rFonts w:asciiTheme="minorHAnsi" w:eastAsiaTheme="minorEastAsia" w:hAnsiTheme="minorHAnsi" w:cstheme="minorBidi"/>
              <w:noProof/>
            </w:rPr>
          </w:pPr>
          <w:r w:rsidRPr="00C5090C">
            <w:rPr>
              <w:rFonts w:asciiTheme="minorHAnsi" w:hAnsiTheme="minorHAnsi"/>
              <w:b/>
              <w:bCs/>
            </w:rPr>
            <w:fldChar w:fldCharType="begin"/>
          </w:r>
          <w:r w:rsidRPr="00C5090C">
            <w:rPr>
              <w:rFonts w:asciiTheme="minorHAnsi" w:hAnsiTheme="minorHAnsi"/>
              <w:b/>
              <w:bCs/>
            </w:rPr>
            <w:instrText xml:space="preserve"> TOC \o "2-3" \h \z \t "Heading 1,1" </w:instrText>
          </w:r>
          <w:r w:rsidRPr="00C5090C">
            <w:rPr>
              <w:rFonts w:asciiTheme="minorHAnsi" w:hAnsiTheme="minorHAnsi"/>
              <w:b/>
              <w:bCs/>
            </w:rPr>
            <w:fldChar w:fldCharType="separate"/>
          </w:r>
          <w:hyperlink w:anchor="_Toc91740079" w:history="1">
            <w:r w:rsidR="00416952" w:rsidRPr="00524B78">
              <w:rPr>
                <w:rStyle w:val="Hyperlink"/>
              </w:rPr>
              <w:t>Purpose and Perspective of the Chapter</w:t>
            </w:r>
            <w:r w:rsidR="00416952">
              <w:rPr>
                <w:noProof/>
                <w:webHidden/>
              </w:rPr>
              <w:tab/>
            </w:r>
            <w:r w:rsidR="00416952">
              <w:rPr>
                <w:noProof/>
                <w:webHidden/>
              </w:rPr>
              <w:fldChar w:fldCharType="begin"/>
            </w:r>
            <w:r w:rsidR="00416952">
              <w:rPr>
                <w:noProof/>
                <w:webHidden/>
              </w:rPr>
              <w:instrText xml:space="preserve"> PAGEREF _Toc91740079 \h </w:instrText>
            </w:r>
            <w:r w:rsidR="00416952">
              <w:rPr>
                <w:noProof/>
                <w:webHidden/>
              </w:rPr>
            </w:r>
            <w:r w:rsidR="00416952">
              <w:rPr>
                <w:noProof/>
                <w:webHidden/>
              </w:rPr>
              <w:fldChar w:fldCharType="separate"/>
            </w:r>
            <w:r w:rsidR="007F4B3C">
              <w:rPr>
                <w:noProof/>
                <w:webHidden/>
              </w:rPr>
              <w:t>2</w:t>
            </w:r>
            <w:r w:rsidR="00416952">
              <w:rPr>
                <w:noProof/>
                <w:webHidden/>
              </w:rPr>
              <w:fldChar w:fldCharType="end"/>
            </w:r>
          </w:hyperlink>
        </w:p>
        <w:p w14:paraId="5F4D48F2" w14:textId="77777777" w:rsidR="00416952" w:rsidRDefault="00BD2EAF">
          <w:pPr>
            <w:pStyle w:val="TOC1"/>
            <w:tabs>
              <w:tab w:val="right" w:leader="dot" w:pos="9350"/>
            </w:tabs>
            <w:rPr>
              <w:rFonts w:asciiTheme="minorHAnsi" w:eastAsiaTheme="minorEastAsia" w:hAnsiTheme="minorHAnsi" w:cstheme="minorBidi"/>
              <w:noProof/>
            </w:rPr>
          </w:pPr>
          <w:hyperlink w:anchor="_Toc91740080" w:history="1">
            <w:r w:rsidR="00416952" w:rsidRPr="00524B78">
              <w:rPr>
                <w:rStyle w:val="Hyperlink"/>
              </w:rPr>
              <w:t>Cengage Supplements</w:t>
            </w:r>
            <w:r w:rsidR="00416952">
              <w:rPr>
                <w:noProof/>
                <w:webHidden/>
              </w:rPr>
              <w:tab/>
            </w:r>
            <w:r w:rsidR="00416952">
              <w:rPr>
                <w:noProof/>
                <w:webHidden/>
              </w:rPr>
              <w:fldChar w:fldCharType="begin"/>
            </w:r>
            <w:r w:rsidR="00416952">
              <w:rPr>
                <w:noProof/>
                <w:webHidden/>
              </w:rPr>
              <w:instrText xml:space="preserve"> PAGEREF _Toc91740080 \h </w:instrText>
            </w:r>
            <w:r w:rsidR="00416952">
              <w:rPr>
                <w:noProof/>
                <w:webHidden/>
              </w:rPr>
            </w:r>
            <w:r w:rsidR="00416952">
              <w:rPr>
                <w:noProof/>
                <w:webHidden/>
              </w:rPr>
              <w:fldChar w:fldCharType="separate"/>
            </w:r>
            <w:r w:rsidR="007F4B3C">
              <w:rPr>
                <w:noProof/>
                <w:webHidden/>
              </w:rPr>
              <w:t>2</w:t>
            </w:r>
            <w:r w:rsidR="00416952">
              <w:rPr>
                <w:noProof/>
                <w:webHidden/>
              </w:rPr>
              <w:fldChar w:fldCharType="end"/>
            </w:r>
          </w:hyperlink>
        </w:p>
        <w:p w14:paraId="32F45F61" w14:textId="77777777" w:rsidR="00416952" w:rsidRDefault="00BD2EAF">
          <w:pPr>
            <w:pStyle w:val="TOC1"/>
            <w:tabs>
              <w:tab w:val="right" w:leader="dot" w:pos="9350"/>
            </w:tabs>
            <w:rPr>
              <w:rFonts w:asciiTheme="minorHAnsi" w:eastAsiaTheme="minorEastAsia" w:hAnsiTheme="minorHAnsi" w:cstheme="minorBidi"/>
              <w:noProof/>
            </w:rPr>
          </w:pPr>
          <w:hyperlink w:anchor="_Toc91740081" w:history="1">
            <w:r w:rsidR="00416952" w:rsidRPr="00524B78">
              <w:rPr>
                <w:rStyle w:val="Hyperlink"/>
              </w:rPr>
              <w:t>Chapter Objectives</w:t>
            </w:r>
            <w:r w:rsidR="00416952">
              <w:rPr>
                <w:noProof/>
                <w:webHidden/>
              </w:rPr>
              <w:tab/>
            </w:r>
            <w:r w:rsidR="00416952">
              <w:rPr>
                <w:noProof/>
                <w:webHidden/>
              </w:rPr>
              <w:fldChar w:fldCharType="begin"/>
            </w:r>
            <w:r w:rsidR="00416952">
              <w:rPr>
                <w:noProof/>
                <w:webHidden/>
              </w:rPr>
              <w:instrText xml:space="preserve"> PAGEREF _Toc91740081 \h </w:instrText>
            </w:r>
            <w:r w:rsidR="00416952">
              <w:rPr>
                <w:noProof/>
                <w:webHidden/>
              </w:rPr>
            </w:r>
            <w:r w:rsidR="00416952">
              <w:rPr>
                <w:noProof/>
                <w:webHidden/>
              </w:rPr>
              <w:fldChar w:fldCharType="separate"/>
            </w:r>
            <w:r w:rsidR="007F4B3C">
              <w:rPr>
                <w:noProof/>
                <w:webHidden/>
              </w:rPr>
              <w:t>2</w:t>
            </w:r>
            <w:r w:rsidR="00416952">
              <w:rPr>
                <w:noProof/>
                <w:webHidden/>
              </w:rPr>
              <w:fldChar w:fldCharType="end"/>
            </w:r>
          </w:hyperlink>
        </w:p>
        <w:p w14:paraId="63FBE28E" w14:textId="77777777" w:rsidR="00416952" w:rsidRDefault="00BD2EAF">
          <w:pPr>
            <w:pStyle w:val="TOC1"/>
            <w:tabs>
              <w:tab w:val="right" w:leader="dot" w:pos="9350"/>
            </w:tabs>
            <w:rPr>
              <w:rFonts w:asciiTheme="minorHAnsi" w:eastAsiaTheme="minorEastAsia" w:hAnsiTheme="minorHAnsi" w:cstheme="minorBidi"/>
              <w:noProof/>
            </w:rPr>
          </w:pPr>
          <w:hyperlink w:anchor="_Toc91740082" w:history="1">
            <w:r w:rsidR="00416952" w:rsidRPr="00524B78">
              <w:rPr>
                <w:rStyle w:val="Hyperlink"/>
              </w:rPr>
              <w:t>Complete List of Chapter Activities and Assessments</w:t>
            </w:r>
            <w:r w:rsidR="00416952">
              <w:rPr>
                <w:noProof/>
                <w:webHidden/>
              </w:rPr>
              <w:tab/>
            </w:r>
            <w:r w:rsidR="00416952">
              <w:rPr>
                <w:noProof/>
                <w:webHidden/>
              </w:rPr>
              <w:fldChar w:fldCharType="begin"/>
            </w:r>
            <w:r w:rsidR="00416952">
              <w:rPr>
                <w:noProof/>
                <w:webHidden/>
              </w:rPr>
              <w:instrText xml:space="preserve"> PAGEREF _Toc91740082 \h </w:instrText>
            </w:r>
            <w:r w:rsidR="00416952">
              <w:rPr>
                <w:noProof/>
                <w:webHidden/>
              </w:rPr>
            </w:r>
            <w:r w:rsidR="00416952">
              <w:rPr>
                <w:noProof/>
                <w:webHidden/>
              </w:rPr>
              <w:fldChar w:fldCharType="separate"/>
            </w:r>
            <w:r w:rsidR="007F4B3C">
              <w:rPr>
                <w:noProof/>
                <w:webHidden/>
              </w:rPr>
              <w:t>2</w:t>
            </w:r>
            <w:r w:rsidR="00416952">
              <w:rPr>
                <w:noProof/>
                <w:webHidden/>
              </w:rPr>
              <w:fldChar w:fldCharType="end"/>
            </w:r>
          </w:hyperlink>
        </w:p>
        <w:p w14:paraId="512F4504" w14:textId="77777777" w:rsidR="00416952" w:rsidRDefault="00BD2EAF">
          <w:pPr>
            <w:pStyle w:val="TOC1"/>
            <w:tabs>
              <w:tab w:val="right" w:leader="dot" w:pos="9350"/>
            </w:tabs>
            <w:rPr>
              <w:rFonts w:asciiTheme="minorHAnsi" w:eastAsiaTheme="minorEastAsia" w:hAnsiTheme="minorHAnsi" w:cstheme="minorBidi"/>
              <w:noProof/>
            </w:rPr>
          </w:pPr>
          <w:hyperlink w:anchor="_Toc91740083" w:history="1">
            <w:r w:rsidR="00416952" w:rsidRPr="00524B78">
              <w:rPr>
                <w:rStyle w:val="Hyperlink"/>
              </w:rPr>
              <w:t>Key Terms</w:t>
            </w:r>
            <w:r w:rsidR="00416952">
              <w:rPr>
                <w:noProof/>
                <w:webHidden/>
              </w:rPr>
              <w:tab/>
            </w:r>
            <w:r w:rsidR="00416952">
              <w:rPr>
                <w:noProof/>
                <w:webHidden/>
              </w:rPr>
              <w:fldChar w:fldCharType="begin"/>
            </w:r>
            <w:r w:rsidR="00416952">
              <w:rPr>
                <w:noProof/>
                <w:webHidden/>
              </w:rPr>
              <w:instrText xml:space="preserve"> PAGEREF _Toc91740083 \h </w:instrText>
            </w:r>
            <w:r w:rsidR="00416952">
              <w:rPr>
                <w:noProof/>
                <w:webHidden/>
              </w:rPr>
            </w:r>
            <w:r w:rsidR="00416952">
              <w:rPr>
                <w:noProof/>
                <w:webHidden/>
              </w:rPr>
              <w:fldChar w:fldCharType="separate"/>
            </w:r>
            <w:r w:rsidR="007F4B3C">
              <w:rPr>
                <w:noProof/>
                <w:webHidden/>
              </w:rPr>
              <w:t>4</w:t>
            </w:r>
            <w:r w:rsidR="00416952">
              <w:rPr>
                <w:noProof/>
                <w:webHidden/>
              </w:rPr>
              <w:fldChar w:fldCharType="end"/>
            </w:r>
          </w:hyperlink>
        </w:p>
        <w:p w14:paraId="1D7785B8" w14:textId="77777777" w:rsidR="00416952" w:rsidRDefault="00BD2EAF">
          <w:pPr>
            <w:pStyle w:val="TOC1"/>
            <w:tabs>
              <w:tab w:val="right" w:leader="dot" w:pos="9350"/>
            </w:tabs>
            <w:rPr>
              <w:rFonts w:asciiTheme="minorHAnsi" w:eastAsiaTheme="minorEastAsia" w:hAnsiTheme="minorHAnsi" w:cstheme="minorBidi"/>
              <w:noProof/>
            </w:rPr>
          </w:pPr>
          <w:hyperlink w:anchor="_Toc91740084" w:history="1">
            <w:r w:rsidR="00416952" w:rsidRPr="00524B78">
              <w:rPr>
                <w:rStyle w:val="Hyperlink"/>
              </w:rPr>
              <w:t>What's New in This Chapter</w:t>
            </w:r>
            <w:r w:rsidR="00416952">
              <w:rPr>
                <w:noProof/>
                <w:webHidden/>
              </w:rPr>
              <w:tab/>
            </w:r>
            <w:r w:rsidR="00416952">
              <w:rPr>
                <w:noProof/>
                <w:webHidden/>
              </w:rPr>
              <w:fldChar w:fldCharType="begin"/>
            </w:r>
            <w:r w:rsidR="00416952">
              <w:rPr>
                <w:noProof/>
                <w:webHidden/>
              </w:rPr>
              <w:instrText xml:space="preserve"> PAGEREF _Toc91740084 \h </w:instrText>
            </w:r>
            <w:r w:rsidR="00416952">
              <w:rPr>
                <w:noProof/>
                <w:webHidden/>
              </w:rPr>
            </w:r>
            <w:r w:rsidR="00416952">
              <w:rPr>
                <w:noProof/>
                <w:webHidden/>
              </w:rPr>
              <w:fldChar w:fldCharType="separate"/>
            </w:r>
            <w:r w:rsidR="007F4B3C">
              <w:rPr>
                <w:noProof/>
                <w:webHidden/>
              </w:rPr>
              <w:t>6</w:t>
            </w:r>
            <w:r w:rsidR="00416952">
              <w:rPr>
                <w:noProof/>
                <w:webHidden/>
              </w:rPr>
              <w:fldChar w:fldCharType="end"/>
            </w:r>
          </w:hyperlink>
        </w:p>
        <w:p w14:paraId="0D51A077" w14:textId="77777777" w:rsidR="00416952" w:rsidRDefault="00BD2EAF">
          <w:pPr>
            <w:pStyle w:val="TOC1"/>
            <w:tabs>
              <w:tab w:val="right" w:leader="dot" w:pos="9350"/>
            </w:tabs>
            <w:rPr>
              <w:rFonts w:asciiTheme="minorHAnsi" w:eastAsiaTheme="minorEastAsia" w:hAnsiTheme="minorHAnsi" w:cstheme="minorBidi"/>
              <w:noProof/>
            </w:rPr>
          </w:pPr>
          <w:hyperlink w:anchor="_Toc91740085" w:history="1">
            <w:r w:rsidR="00416952" w:rsidRPr="00524B78">
              <w:rPr>
                <w:rStyle w:val="Hyperlink"/>
              </w:rPr>
              <w:t>Chapter Outline</w:t>
            </w:r>
            <w:r w:rsidR="00416952">
              <w:rPr>
                <w:noProof/>
                <w:webHidden/>
              </w:rPr>
              <w:tab/>
            </w:r>
            <w:r w:rsidR="00416952">
              <w:rPr>
                <w:noProof/>
                <w:webHidden/>
              </w:rPr>
              <w:fldChar w:fldCharType="begin"/>
            </w:r>
            <w:r w:rsidR="00416952">
              <w:rPr>
                <w:noProof/>
                <w:webHidden/>
              </w:rPr>
              <w:instrText xml:space="preserve"> PAGEREF _Toc91740085 \h </w:instrText>
            </w:r>
            <w:r w:rsidR="00416952">
              <w:rPr>
                <w:noProof/>
                <w:webHidden/>
              </w:rPr>
            </w:r>
            <w:r w:rsidR="00416952">
              <w:rPr>
                <w:noProof/>
                <w:webHidden/>
              </w:rPr>
              <w:fldChar w:fldCharType="separate"/>
            </w:r>
            <w:r w:rsidR="007F4B3C">
              <w:rPr>
                <w:noProof/>
                <w:webHidden/>
              </w:rPr>
              <w:t>6</w:t>
            </w:r>
            <w:r w:rsidR="00416952">
              <w:rPr>
                <w:noProof/>
                <w:webHidden/>
              </w:rPr>
              <w:fldChar w:fldCharType="end"/>
            </w:r>
          </w:hyperlink>
        </w:p>
        <w:p w14:paraId="0F85A6B0" w14:textId="77777777" w:rsidR="00416952" w:rsidRDefault="00BD2EAF">
          <w:pPr>
            <w:pStyle w:val="TOC1"/>
            <w:tabs>
              <w:tab w:val="right" w:leader="dot" w:pos="9350"/>
            </w:tabs>
            <w:rPr>
              <w:rFonts w:asciiTheme="minorHAnsi" w:eastAsiaTheme="minorEastAsia" w:hAnsiTheme="minorHAnsi" w:cstheme="minorBidi"/>
              <w:noProof/>
            </w:rPr>
          </w:pPr>
          <w:hyperlink w:anchor="_Toc91740086" w:history="1">
            <w:r w:rsidR="00416952" w:rsidRPr="00524B78">
              <w:rPr>
                <w:rStyle w:val="Hyperlink"/>
              </w:rPr>
              <w:t>Discussion Questions</w:t>
            </w:r>
            <w:r w:rsidR="00416952">
              <w:rPr>
                <w:noProof/>
                <w:webHidden/>
              </w:rPr>
              <w:tab/>
            </w:r>
            <w:r w:rsidR="00416952">
              <w:rPr>
                <w:noProof/>
                <w:webHidden/>
              </w:rPr>
              <w:fldChar w:fldCharType="begin"/>
            </w:r>
            <w:r w:rsidR="00416952">
              <w:rPr>
                <w:noProof/>
                <w:webHidden/>
              </w:rPr>
              <w:instrText xml:space="preserve"> PAGEREF _Toc91740086 \h </w:instrText>
            </w:r>
            <w:r w:rsidR="00416952">
              <w:rPr>
                <w:noProof/>
                <w:webHidden/>
              </w:rPr>
            </w:r>
            <w:r w:rsidR="00416952">
              <w:rPr>
                <w:noProof/>
                <w:webHidden/>
              </w:rPr>
              <w:fldChar w:fldCharType="separate"/>
            </w:r>
            <w:r w:rsidR="007F4B3C">
              <w:rPr>
                <w:noProof/>
                <w:webHidden/>
              </w:rPr>
              <w:t>8</w:t>
            </w:r>
            <w:r w:rsidR="00416952">
              <w:rPr>
                <w:noProof/>
                <w:webHidden/>
              </w:rPr>
              <w:fldChar w:fldCharType="end"/>
            </w:r>
          </w:hyperlink>
        </w:p>
        <w:p w14:paraId="15585CEC" w14:textId="77777777" w:rsidR="00416952" w:rsidRDefault="00BD2EAF">
          <w:pPr>
            <w:pStyle w:val="TOC1"/>
            <w:tabs>
              <w:tab w:val="right" w:leader="dot" w:pos="9350"/>
            </w:tabs>
            <w:rPr>
              <w:rFonts w:asciiTheme="minorHAnsi" w:eastAsiaTheme="minorEastAsia" w:hAnsiTheme="minorHAnsi" w:cstheme="minorBidi"/>
              <w:noProof/>
            </w:rPr>
          </w:pPr>
          <w:hyperlink w:anchor="_Toc91740087" w:history="1">
            <w:r w:rsidR="00416952" w:rsidRPr="00524B78">
              <w:rPr>
                <w:rStyle w:val="Hyperlink"/>
              </w:rPr>
              <w:t>Additional Activities and Assignments</w:t>
            </w:r>
            <w:r w:rsidR="00416952">
              <w:rPr>
                <w:noProof/>
                <w:webHidden/>
              </w:rPr>
              <w:tab/>
            </w:r>
            <w:r w:rsidR="00416952">
              <w:rPr>
                <w:noProof/>
                <w:webHidden/>
              </w:rPr>
              <w:fldChar w:fldCharType="begin"/>
            </w:r>
            <w:r w:rsidR="00416952">
              <w:rPr>
                <w:noProof/>
                <w:webHidden/>
              </w:rPr>
              <w:instrText xml:space="preserve"> PAGEREF _Toc91740087 \h </w:instrText>
            </w:r>
            <w:r w:rsidR="00416952">
              <w:rPr>
                <w:noProof/>
                <w:webHidden/>
              </w:rPr>
            </w:r>
            <w:r w:rsidR="00416952">
              <w:rPr>
                <w:noProof/>
                <w:webHidden/>
              </w:rPr>
              <w:fldChar w:fldCharType="separate"/>
            </w:r>
            <w:r w:rsidR="007F4B3C">
              <w:rPr>
                <w:noProof/>
                <w:webHidden/>
              </w:rPr>
              <w:t>9</w:t>
            </w:r>
            <w:r w:rsidR="00416952">
              <w:rPr>
                <w:noProof/>
                <w:webHidden/>
              </w:rPr>
              <w:fldChar w:fldCharType="end"/>
            </w:r>
          </w:hyperlink>
        </w:p>
        <w:p w14:paraId="79F178F0" w14:textId="77777777" w:rsidR="00416952" w:rsidRDefault="00BD2EAF">
          <w:pPr>
            <w:pStyle w:val="TOC2"/>
            <w:rPr>
              <w:rFonts w:asciiTheme="minorHAnsi" w:eastAsiaTheme="minorEastAsia" w:hAnsiTheme="minorHAnsi" w:cstheme="minorBidi"/>
              <w:bCs w:val="0"/>
              <w:noProof/>
            </w:rPr>
          </w:pPr>
          <w:hyperlink w:anchor="_Toc91740088" w:history="1">
            <w:r w:rsidR="00416952" w:rsidRPr="00232F96">
              <w:rPr>
                <w:rStyle w:val="Hyperlink"/>
                <w:rFonts w:ascii="Open Sans" w:hAnsi="Open Sans"/>
              </w:rPr>
              <w:t>Internet Resources</w:t>
            </w:r>
            <w:r w:rsidR="00416952">
              <w:rPr>
                <w:noProof/>
                <w:webHidden/>
              </w:rPr>
              <w:tab/>
            </w:r>
            <w:r w:rsidR="00416952">
              <w:rPr>
                <w:noProof/>
                <w:webHidden/>
              </w:rPr>
              <w:fldChar w:fldCharType="begin"/>
            </w:r>
            <w:r w:rsidR="00416952">
              <w:rPr>
                <w:noProof/>
                <w:webHidden/>
              </w:rPr>
              <w:instrText xml:space="preserve"> PAGEREF _Toc91740088 \h </w:instrText>
            </w:r>
            <w:r w:rsidR="00416952">
              <w:rPr>
                <w:noProof/>
                <w:webHidden/>
              </w:rPr>
            </w:r>
            <w:r w:rsidR="00416952">
              <w:rPr>
                <w:noProof/>
                <w:webHidden/>
              </w:rPr>
              <w:fldChar w:fldCharType="separate"/>
            </w:r>
            <w:r w:rsidR="007F4B3C">
              <w:rPr>
                <w:noProof/>
                <w:webHidden/>
              </w:rPr>
              <w:t>11</w:t>
            </w:r>
            <w:r w:rsidR="00416952">
              <w:rPr>
                <w:noProof/>
                <w:webHidden/>
              </w:rPr>
              <w:fldChar w:fldCharType="end"/>
            </w:r>
          </w:hyperlink>
        </w:p>
        <w:p w14:paraId="3FB979A9" w14:textId="77777777" w:rsidR="00416952" w:rsidRDefault="00BD2EAF">
          <w:pPr>
            <w:pStyle w:val="TOC1"/>
            <w:tabs>
              <w:tab w:val="right" w:leader="dot" w:pos="9350"/>
            </w:tabs>
            <w:rPr>
              <w:rFonts w:asciiTheme="minorHAnsi" w:eastAsiaTheme="minorEastAsia" w:hAnsiTheme="minorHAnsi" w:cstheme="minorBidi"/>
              <w:noProof/>
            </w:rPr>
          </w:pPr>
          <w:hyperlink w:anchor="_Toc91740089" w:history="1">
            <w:r w:rsidR="00416952" w:rsidRPr="00524B78">
              <w:rPr>
                <w:rStyle w:val="Hyperlink"/>
              </w:rPr>
              <w:t>Appendix</w:t>
            </w:r>
            <w:r w:rsidR="00416952">
              <w:rPr>
                <w:noProof/>
                <w:webHidden/>
              </w:rPr>
              <w:tab/>
            </w:r>
            <w:r w:rsidR="00416952">
              <w:rPr>
                <w:noProof/>
                <w:webHidden/>
              </w:rPr>
              <w:fldChar w:fldCharType="begin"/>
            </w:r>
            <w:r w:rsidR="00416952">
              <w:rPr>
                <w:noProof/>
                <w:webHidden/>
              </w:rPr>
              <w:instrText xml:space="preserve"> PAGEREF _Toc91740089 \h </w:instrText>
            </w:r>
            <w:r w:rsidR="00416952">
              <w:rPr>
                <w:noProof/>
                <w:webHidden/>
              </w:rPr>
            </w:r>
            <w:r w:rsidR="00416952">
              <w:rPr>
                <w:noProof/>
                <w:webHidden/>
              </w:rPr>
              <w:fldChar w:fldCharType="separate"/>
            </w:r>
            <w:r w:rsidR="007F4B3C">
              <w:rPr>
                <w:noProof/>
                <w:webHidden/>
              </w:rPr>
              <w:t>11</w:t>
            </w:r>
            <w:r w:rsidR="00416952">
              <w:rPr>
                <w:noProof/>
                <w:webHidden/>
              </w:rPr>
              <w:fldChar w:fldCharType="end"/>
            </w:r>
          </w:hyperlink>
        </w:p>
        <w:p w14:paraId="497D2694" w14:textId="77777777" w:rsidR="00416952" w:rsidRDefault="00BD2EAF">
          <w:pPr>
            <w:pStyle w:val="TOC2"/>
            <w:rPr>
              <w:rFonts w:asciiTheme="minorHAnsi" w:eastAsiaTheme="minorEastAsia" w:hAnsiTheme="minorHAnsi" w:cstheme="minorBidi"/>
              <w:bCs w:val="0"/>
              <w:noProof/>
            </w:rPr>
          </w:pPr>
          <w:hyperlink w:anchor="_Toc91740090" w:history="1">
            <w:r w:rsidR="00416952" w:rsidRPr="00232F96">
              <w:rPr>
                <w:rStyle w:val="Hyperlink"/>
                <w:rFonts w:ascii="Open Sans" w:hAnsi="Open Sans"/>
              </w:rPr>
              <w:t>Generic Rubrics</w:t>
            </w:r>
            <w:r w:rsidR="00416952">
              <w:rPr>
                <w:noProof/>
                <w:webHidden/>
              </w:rPr>
              <w:tab/>
            </w:r>
            <w:r w:rsidR="00416952">
              <w:rPr>
                <w:noProof/>
                <w:webHidden/>
              </w:rPr>
              <w:fldChar w:fldCharType="begin"/>
            </w:r>
            <w:r w:rsidR="00416952">
              <w:rPr>
                <w:noProof/>
                <w:webHidden/>
              </w:rPr>
              <w:instrText xml:space="preserve"> PAGEREF _Toc91740090 \h </w:instrText>
            </w:r>
            <w:r w:rsidR="00416952">
              <w:rPr>
                <w:noProof/>
                <w:webHidden/>
              </w:rPr>
            </w:r>
            <w:r w:rsidR="00416952">
              <w:rPr>
                <w:noProof/>
                <w:webHidden/>
              </w:rPr>
              <w:fldChar w:fldCharType="separate"/>
            </w:r>
            <w:r w:rsidR="007F4B3C">
              <w:rPr>
                <w:noProof/>
                <w:webHidden/>
              </w:rPr>
              <w:t>11</w:t>
            </w:r>
            <w:r w:rsidR="00416952">
              <w:rPr>
                <w:noProof/>
                <w:webHidden/>
              </w:rPr>
              <w:fldChar w:fldCharType="end"/>
            </w:r>
          </w:hyperlink>
        </w:p>
        <w:p w14:paraId="613DE1F7" w14:textId="77777777" w:rsidR="00416952" w:rsidRDefault="00BD2EAF">
          <w:pPr>
            <w:pStyle w:val="TOC2"/>
            <w:rPr>
              <w:rFonts w:asciiTheme="minorHAnsi" w:eastAsiaTheme="minorEastAsia" w:hAnsiTheme="minorHAnsi" w:cstheme="minorBidi"/>
              <w:bCs w:val="0"/>
              <w:noProof/>
            </w:rPr>
          </w:pPr>
          <w:hyperlink w:anchor="_Toc91740091" w:history="1">
            <w:r w:rsidR="00416952" w:rsidRPr="00232F96">
              <w:rPr>
                <w:rStyle w:val="Hyperlink"/>
                <w:rFonts w:ascii="Open Sans" w:hAnsi="Open Sans"/>
              </w:rPr>
              <w:t>Standard Writing Rubric</w:t>
            </w:r>
            <w:r w:rsidR="00416952">
              <w:rPr>
                <w:noProof/>
                <w:webHidden/>
              </w:rPr>
              <w:tab/>
            </w:r>
            <w:r w:rsidR="00416952">
              <w:rPr>
                <w:noProof/>
                <w:webHidden/>
              </w:rPr>
              <w:fldChar w:fldCharType="begin"/>
            </w:r>
            <w:r w:rsidR="00416952">
              <w:rPr>
                <w:noProof/>
                <w:webHidden/>
              </w:rPr>
              <w:instrText xml:space="preserve"> PAGEREF _Toc91740091 \h </w:instrText>
            </w:r>
            <w:r w:rsidR="00416952">
              <w:rPr>
                <w:noProof/>
                <w:webHidden/>
              </w:rPr>
            </w:r>
            <w:r w:rsidR="00416952">
              <w:rPr>
                <w:noProof/>
                <w:webHidden/>
              </w:rPr>
              <w:fldChar w:fldCharType="separate"/>
            </w:r>
            <w:r w:rsidR="007F4B3C">
              <w:rPr>
                <w:noProof/>
                <w:webHidden/>
              </w:rPr>
              <w:t>12</w:t>
            </w:r>
            <w:r w:rsidR="00416952">
              <w:rPr>
                <w:noProof/>
                <w:webHidden/>
              </w:rPr>
              <w:fldChar w:fldCharType="end"/>
            </w:r>
          </w:hyperlink>
        </w:p>
        <w:p w14:paraId="1E12B7A5" w14:textId="77777777" w:rsidR="00416952" w:rsidRDefault="00BD2EAF">
          <w:pPr>
            <w:pStyle w:val="TOC2"/>
            <w:rPr>
              <w:rFonts w:asciiTheme="minorHAnsi" w:eastAsiaTheme="minorEastAsia" w:hAnsiTheme="minorHAnsi" w:cstheme="minorBidi"/>
              <w:bCs w:val="0"/>
              <w:noProof/>
            </w:rPr>
          </w:pPr>
          <w:hyperlink w:anchor="_Toc91740092" w:history="1">
            <w:r w:rsidR="00416952" w:rsidRPr="00232F96">
              <w:rPr>
                <w:rStyle w:val="Hyperlink"/>
                <w:rFonts w:ascii="Open Sans" w:hAnsi="Open Sans"/>
              </w:rPr>
              <w:t>Standard Discussion Rubric</w:t>
            </w:r>
            <w:r w:rsidR="00416952">
              <w:rPr>
                <w:noProof/>
                <w:webHidden/>
              </w:rPr>
              <w:tab/>
            </w:r>
            <w:r w:rsidR="00416952">
              <w:rPr>
                <w:noProof/>
                <w:webHidden/>
              </w:rPr>
              <w:fldChar w:fldCharType="begin"/>
            </w:r>
            <w:r w:rsidR="00416952">
              <w:rPr>
                <w:noProof/>
                <w:webHidden/>
              </w:rPr>
              <w:instrText xml:space="preserve"> PAGEREF _Toc91740092 \h </w:instrText>
            </w:r>
            <w:r w:rsidR="00416952">
              <w:rPr>
                <w:noProof/>
                <w:webHidden/>
              </w:rPr>
            </w:r>
            <w:r w:rsidR="00416952">
              <w:rPr>
                <w:noProof/>
                <w:webHidden/>
              </w:rPr>
              <w:fldChar w:fldCharType="separate"/>
            </w:r>
            <w:r w:rsidR="007F4B3C">
              <w:rPr>
                <w:noProof/>
                <w:webHidden/>
              </w:rPr>
              <w:t>13</w:t>
            </w:r>
            <w:r w:rsidR="00416952">
              <w:rPr>
                <w:noProof/>
                <w:webHidden/>
              </w:rPr>
              <w:fldChar w:fldCharType="end"/>
            </w:r>
          </w:hyperlink>
        </w:p>
        <w:p w14:paraId="7752ADE7" w14:textId="2D7FF957" w:rsidR="00FF289D" w:rsidRPr="00C5090C" w:rsidRDefault="00FD29E7" w:rsidP="00F45FCA">
          <w:pPr>
            <w:rPr>
              <w:rFonts w:asciiTheme="minorHAnsi" w:hAnsiTheme="minorHAnsi"/>
              <w:b/>
              <w:bCs/>
            </w:rPr>
          </w:pPr>
          <w:r w:rsidRPr="00C5090C">
            <w:rPr>
              <w:rFonts w:asciiTheme="minorHAnsi" w:hAnsiTheme="minorHAnsi"/>
              <w:b/>
              <w:bCs/>
            </w:rPr>
            <w:fldChar w:fldCharType="end"/>
          </w:r>
        </w:p>
      </w:sdtContent>
    </w:sdt>
    <w:p w14:paraId="42F872A8" w14:textId="42FDF251" w:rsidR="2112863F" w:rsidRPr="00C5090C" w:rsidRDefault="2112863F">
      <w:r w:rsidRPr="00C5090C">
        <w:br w:type="page"/>
      </w:r>
    </w:p>
    <w:p w14:paraId="28ACDF9B" w14:textId="3ABC3A26" w:rsidR="402FC9F1" w:rsidRPr="0036333E" w:rsidRDefault="402FC9F1" w:rsidP="0036333E">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1740079"/>
      <w:bookmarkStart w:id="13" w:name="_Hlk91847040"/>
      <w:r w:rsidRPr="0036333E">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4F1BF288" w:rsidR="3C94BC25" w:rsidRPr="00C5090C" w:rsidRDefault="00B40C0F" w:rsidP="30F11CFC">
      <w:pPr>
        <w:rPr>
          <w:rFonts w:eastAsiaTheme="minorEastAsia"/>
        </w:rPr>
      </w:pPr>
      <w:r w:rsidRPr="00C5090C">
        <w:rPr>
          <w:rFonts w:eastAsiaTheme="minorEastAsia"/>
        </w:rPr>
        <w:t xml:space="preserve">This chapter is designed to introduce a student to the concept of recruitment methods. Students will learn how to recruit applicants, review interview types, and perform well </w:t>
      </w:r>
      <w:r w:rsidR="00C56FDF" w:rsidRPr="00C5090C">
        <w:rPr>
          <w:rFonts w:eastAsiaTheme="minorEastAsia"/>
        </w:rPr>
        <w:t>i</w:t>
      </w:r>
      <w:r w:rsidRPr="00C5090C">
        <w:rPr>
          <w:rFonts w:eastAsiaTheme="minorEastAsia"/>
        </w:rPr>
        <w:t>n an interview.</w:t>
      </w:r>
    </w:p>
    <w:p w14:paraId="64C46AB3" w14:textId="78DC6783" w:rsidR="50DAFFBD" w:rsidRPr="0036333E" w:rsidRDefault="50DAFFBD" w:rsidP="0036333E">
      <w:pPr>
        <w:pStyle w:val="Heading2"/>
        <w:spacing w:before="240"/>
        <w:rPr>
          <w:rStyle w:val="Heading1Char"/>
        </w:rPr>
      </w:pPr>
      <w:bookmarkStart w:id="14" w:name="_Toc43900134"/>
      <w:bookmarkStart w:id="15" w:name="_Toc91740080"/>
      <w:bookmarkStart w:id="16" w:name="_Hlk91847114"/>
      <w:r w:rsidRPr="0036333E">
        <w:rPr>
          <w:rStyle w:val="Heading1Char"/>
          <w:b w:val="0"/>
          <w:bCs w:val="0"/>
        </w:rPr>
        <w:t>Cengage Supplements</w:t>
      </w:r>
      <w:bookmarkEnd w:id="14"/>
      <w:bookmarkEnd w:id="15"/>
    </w:p>
    <w:bookmarkEnd w:id="16"/>
    <w:p w14:paraId="155E9CEB" w14:textId="053BF4CB" w:rsidR="50DAFFBD" w:rsidRPr="00C5090C" w:rsidRDefault="50DAFFBD" w:rsidP="516CF7ED">
      <w:pPr>
        <w:rPr>
          <w:color w:val="000000" w:themeColor="text1"/>
        </w:rPr>
      </w:pPr>
      <w:r w:rsidRPr="00C5090C">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232F96" w:rsidRDefault="007C5896" w:rsidP="007C5896">
      <w:pPr>
        <w:pStyle w:val="ListParagraph"/>
        <w:numPr>
          <w:ilvl w:val="0"/>
          <w:numId w:val="1"/>
        </w:numPr>
        <w:rPr>
          <w:rFonts w:eastAsia="Verdana" w:cs="Verdana"/>
          <w:color w:val="000000" w:themeColor="text1"/>
        </w:rPr>
      </w:pPr>
      <w:r w:rsidRPr="00232F96">
        <w:rPr>
          <w:rFonts w:eastAsia="Verdana" w:cs="Verdana"/>
          <w:color w:val="000000" w:themeColor="text1"/>
        </w:rPr>
        <w:t>Transition Guide (provides information about what’s new from edition to edition)</w:t>
      </w:r>
    </w:p>
    <w:p w14:paraId="74543FC1" w14:textId="77777777" w:rsidR="007C5896" w:rsidRPr="00232F96" w:rsidRDefault="007C5896" w:rsidP="007C5896">
      <w:pPr>
        <w:pStyle w:val="ListParagraph"/>
        <w:numPr>
          <w:ilvl w:val="0"/>
          <w:numId w:val="1"/>
        </w:numPr>
        <w:rPr>
          <w:rFonts w:eastAsia="Verdana" w:cs="Verdana"/>
          <w:color w:val="000000" w:themeColor="text1"/>
        </w:rPr>
      </w:pPr>
      <w:r w:rsidRPr="00232F96">
        <w:rPr>
          <w:rFonts w:eastAsia="Verdana" w:cs="Verdana"/>
          <w:color w:val="000000" w:themeColor="text1"/>
        </w:rPr>
        <w:t>Instructor Manual (contains outlines, suggested activities, and resources for instructor use in the course)</w:t>
      </w:r>
    </w:p>
    <w:p w14:paraId="5F1EBF0F" w14:textId="77777777" w:rsidR="007C5896" w:rsidRPr="00232F96" w:rsidRDefault="007C5896" w:rsidP="007C5896">
      <w:pPr>
        <w:pStyle w:val="ListParagraph"/>
        <w:numPr>
          <w:ilvl w:val="0"/>
          <w:numId w:val="1"/>
        </w:numPr>
        <w:rPr>
          <w:rFonts w:eastAsia="Verdana" w:cs="Verdana"/>
          <w:color w:val="000000" w:themeColor="text1"/>
        </w:rPr>
      </w:pPr>
      <w:r w:rsidRPr="00232F96">
        <w:rPr>
          <w:rFonts w:eastAsia="Verdana" w:cs="Verdana"/>
          <w:color w:val="000000" w:themeColor="text1"/>
        </w:rPr>
        <w:t>PowerPoint (provides text and image-based lectures with active learning activities)</w:t>
      </w:r>
    </w:p>
    <w:p w14:paraId="7A021716" w14:textId="59768795" w:rsidR="50DAFFBD" w:rsidRPr="00232F96" w:rsidRDefault="007C5896" w:rsidP="007C5896">
      <w:pPr>
        <w:pStyle w:val="ListParagraph"/>
        <w:numPr>
          <w:ilvl w:val="0"/>
          <w:numId w:val="1"/>
        </w:numPr>
        <w:rPr>
          <w:rFonts w:eastAsia="Verdana" w:cs="Verdana"/>
          <w:color w:val="000000" w:themeColor="text1"/>
        </w:rPr>
      </w:pPr>
      <w:r w:rsidRPr="00232F96">
        <w:rPr>
          <w:rFonts w:eastAsia="Verdana" w:cs="Verdana"/>
          <w:color w:val="000000" w:themeColor="text1"/>
        </w:rPr>
        <w:t>Test Bank (contains assessment questions and problems)</w:t>
      </w:r>
    </w:p>
    <w:p w14:paraId="333C3A78" w14:textId="3F25E4DA" w:rsidR="00AF33F3" w:rsidRPr="00232F96" w:rsidRDefault="00AF33F3" w:rsidP="00AF33F3">
      <w:pPr>
        <w:pStyle w:val="ListParagraph"/>
        <w:numPr>
          <w:ilvl w:val="0"/>
          <w:numId w:val="1"/>
        </w:numPr>
        <w:rPr>
          <w:rFonts w:eastAsia="Verdana" w:cs="Verdana"/>
          <w:color w:val="000000" w:themeColor="text1"/>
        </w:rPr>
      </w:pPr>
      <w:r w:rsidRPr="00232F96">
        <w:rPr>
          <w:rFonts w:eastAsia="Verdana" w:cs="Verdana"/>
          <w:color w:val="000000" w:themeColor="text1"/>
        </w:rPr>
        <w:t>Guide to Teaching Online (provides technological and pedagogical considerations and resources for teaching online)</w:t>
      </w:r>
    </w:p>
    <w:p w14:paraId="2BC96121" w14:textId="58AEC9FD" w:rsidR="002E1537" w:rsidRPr="00232F96" w:rsidRDefault="002E1537" w:rsidP="00AF33F3">
      <w:pPr>
        <w:pStyle w:val="ListParagraph"/>
        <w:numPr>
          <w:ilvl w:val="0"/>
          <w:numId w:val="1"/>
        </w:numPr>
        <w:rPr>
          <w:rFonts w:eastAsia="Verdana" w:cs="Verdana"/>
          <w:color w:val="000000" w:themeColor="text1"/>
        </w:rPr>
      </w:pPr>
      <w:r w:rsidRPr="00232F96">
        <w:rPr>
          <w:rFonts w:eastAsia="Verdana" w:cs="Verdana"/>
          <w:color w:val="000000" w:themeColor="text1"/>
        </w:rPr>
        <w:t>Workbook</w:t>
      </w:r>
      <w:r w:rsidR="00C6077F" w:rsidRPr="00232F96">
        <w:rPr>
          <w:rFonts w:eastAsia="Verdana" w:cs="Verdana"/>
          <w:color w:val="000000" w:themeColor="text1"/>
        </w:rPr>
        <w:t xml:space="preserve"> (contains exercises to help students apply what they’ve learned)</w:t>
      </w:r>
    </w:p>
    <w:p w14:paraId="3027BF87" w14:textId="65AFF207" w:rsidR="002E1537" w:rsidRPr="00232F96" w:rsidRDefault="002E1537" w:rsidP="00AF33F3">
      <w:pPr>
        <w:pStyle w:val="ListParagraph"/>
        <w:numPr>
          <w:ilvl w:val="0"/>
          <w:numId w:val="1"/>
        </w:numPr>
        <w:rPr>
          <w:rFonts w:eastAsia="Verdana" w:cs="Verdana"/>
          <w:color w:val="000000" w:themeColor="text1"/>
        </w:rPr>
      </w:pPr>
      <w:r w:rsidRPr="00232F96">
        <w:rPr>
          <w:rFonts w:eastAsia="Verdana" w:cs="Verdana"/>
          <w:color w:val="000000" w:themeColor="text1"/>
        </w:rPr>
        <w:t>Stats Primer</w:t>
      </w:r>
      <w:r w:rsidR="00C6077F" w:rsidRPr="00232F96">
        <w:rPr>
          <w:rFonts w:eastAsia="Verdana" w:cs="Verdana"/>
          <w:color w:val="000000" w:themeColor="text1"/>
        </w:rPr>
        <w:t xml:space="preserve"> (brief guide on understanding statistics)</w:t>
      </w:r>
    </w:p>
    <w:p w14:paraId="798E294D" w14:textId="1EEF40FE" w:rsidR="6513B0BF" w:rsidRPr="0036333E" w:rsidRDefault="00533E95" w:rsidP="0036333E">
      <w:pPr>
        <w:pStyle w:val="Heading2"/>
        <w:spacing w:before="240"/>
        <w:rPr>
          <w:rStyle w:val="Heading1Char"/>
          <w:b w:val="0"/>
          <w:bCs w:val="0"/>
        </w:rPr>
      </w:pPr>
      <w:bookmarkStart w:id="17" w:name="_Toc42853183"/>
      <w:bookmarkStart w:id="18" w:name="_Toc42853353"/>
      <w:bookmarkStart w:id="19" w:name="_Toc43900136"/>
      <w:bookmarkStart w:id="20" w:name="_Toc91740081"/>
      <w:r w:rsidRPr="0036333E">
        <w:rPr>
          <w:rStyle w:val="Heading1Char"/>
          <w:b w:val="0"/>
          <w:bCs w:val="0"/>
        </w:rPr>
        <w:t>Chapter</w:t>
      </w:r>
      <w:r w:rsidR="00D0135B" w:rsidRPr="0036333E">
        <w:rPr>
          <w:rStyle w:val="Heading1Char"/>
          <w:b w:val="0"/>
          <w:bCs w:val="0"/>
        </w:rPr>
        <w:t xml:space="preserve"> Objectives</w:t>
      </w:r>
      <w:bookmarkEnd w:id="17"/>
      <w:bookmarkEnd w:id="18"/>
      <w:bookmarkEnd w:id="19"/>
      <w:bookmarkEnd w:id="20"/>
    </w:p>
    <w:p w14:paraId="1363A433" w14:textId="2AB4CCF5" w:rsidR="00790611" w:rsidRPr="00C5090C" w:rsidRDefault="00613E20" w:rsidP="00063A32">
      <w:r w:rsidRPr="00C5090C">
        <w:t>The following objectives</w:t>
      </w:r>
      <w:r w:rsidR="001A589F" w:rsidRPr="00C5090C">
        <w:t xml:space="preserve"> are addressed in this chapter</w:t>
      </w:r>
      <w:r w:rsidR="004B42F0" w:rsidRPr="00C5090C">
        <w:t>:</w:t>
      </w:r>
    </w:p>
    <w:p w14:paraId="7128ECE4" w14:textId="687C49B4" w:rsidR="00EF5843" w:rsidRPr="00C5090C" w:rsidRDefault="004C1216" w:rsidP="00232F96">
      <w:pPr>
        <w:pStyle w:val="LOs"/>
        <w:tabs>
          <w:tab w:val="clear" w:pos="900"/>
        </w:tabs>
        <w:spacing w:after="120"/>
        <w:ind w:left="1170" w:hanging="1170"/>
      </w:pPr>
      <w:r w:rsidRPr="00C5090C">
        <w:t>04.01</w:t>
      </w:r>
      <w:r w:rsidR="004E0968">
        <w:tab/>
      </w:r>
      <w:r w:rsidRPr="00C5090C">
        <w:t>Know how to recruit applicants.</w:t>
      </w:r>
    </w:p>
    <w:p w14:paraId="058C5DD5" w14:textId="24F7B9FF" w:rsidR="004C1216" w:rsidRPr="00C5090C" w:rsidRDefault="004C1216" w:rsidP="00232F96">
      <w:pPr>
        <w:pStyle w:val="LOs"/>
        <w:tabs>
          <w:tab w:val="clear" w:pos="900"/>
        </w:tabs>
        <w:spacing w:after="120"/>
        <w:ind w:left="1170" w:hanging="1170"/>
      </w:pPr>
      <w:r w:rsidRPr="00C5090C">
        <w:t>04.02</w:t>
      </w:r>
      <w:r w:rsidR="004E0968">
        <w:tab/>
      </w:r>
      <w:r w:rsidRPr="00C5090C">
        <w:t>Explain why the traditional, unstructured interview doesn’t work.</w:t>
      </w:r>
    </w:p>
    <w:p w14:paraId="58264A24" w14:textId="7CD75EE7" w:rsidR="004C1216" w:rsidRPr="00C5090C" w:rsidRDefault="004C1216" w:rsidP="00232F96">
      <w:pPr>
        <w:pStyle w:val="LOs"/>
        <w:tabs>
          <w:tab w:val="clear" w:pos="900"/>
        </w:tabs>
        <w:spacing w:after="120"/>
        <w:ind w:left="1170" w:hanging="1170"/>
      </w:pPr>
      <w:r w:rsidRPr="00C5090C">
        <w:t>04.03</w:t>
      </w:r>
      <w:r w:rsidR="004E0968">
        <w:tab/>
      </w:r>
      <w:r w:rsidRPr="00C5090C">
        <w:t>Construct a valid, structured interview.</w:t>
      </w:r>
    </w:p>
    <w:p w14:paraId="7787BA97" w14:textId="365053FD" w:rsidR="004C1216" w:rsidRPr="00C5090C" w:rsidRDefault="004C1216" w:rsidP="00232F96">
      <w:pPr>
        <w:pStyle w:val="LOs"/>
        <w:tabs>
          <w:tab w:val="clear" w:pos="900"/>
        </w:tabs>
        <w:spacing w:after="120"/>
        <w:ind w:left="1170" w:hanging="1170"/>
      </w:pPr>
      <w:r w:rsidRPr="00C5090C">
        <w:t>04.04</w:t>
      </w:r>
      <w:r w:rsidR="004E0968">
        <w:tab/>
      </w:r>
      <w:r w:rsidRPr="00C5090C">
        <w:t>Perform well when being interviewed.</w:t>
      </w:r>
    </w:p>
    <w:p w14:paraId="660541F1" w14:textId="652F560F" w:rsidR="004C1216" w:rsidRPr="00C5090C" w:rsidRDefault="004C1216" w:rsidP="00232F96">
      <w:pPr>
        <w:pStyle w:val="LOs"/>
        <w:tabs>
          <w:tab w:val="clear" w:pos="900"/>
        </w:tabs>
        <w:spacing w:after="120"/>
        <w:ind w:left="1170" w:hanging="1170"/>
      </w:pPr>
      <w:r w:rsidRPr="00C5090C">
        <w:t>04.05</w:t>
      </w:r>
      <w:r w:rsidR="004E0968">
        <w:tab/>
      </w:r>
      <w:r w:rsidRPr="00C5090C">
        <w:t xml:space="preserve">Write a resume and a cover letter. </w:t>
      </w:r>
    </w:p>
    <w:p w14:paraId="5370F229" w14:textId="527155ED" w:rsidR="00E0764D" w:rsidRPr="0036333E" w:rsidRDefault="24C918B8" w:rsidP="0036333E">
      <w:pPr>
        <w:pStyle w:val="Heading2"/>
        <w:spacing w:before="240"/>
        <w:rPr>
          <w:rStyle w:val="Heading1Char"/>
          <w:b w:val="0"/>
          <w:bCs w:val="0"/>
        </w:rPr>
      </w:pPr>
      <w:bookmarkStart w:id="21" w:name="_Toc43900137"/>
      <w:bookmarkStart w:id="22" w:name="_Toc91740082"/>
      <w:r w:rsidRPr="0036333E">
        <w:rPr>
          <w:rStyle w:val="Heading1Char"/>
          <w:b w:val="0"/>
          <w:bCs w:val="0"/>
        </w:rPr>
        <w:t xml:space="preserve">Complete </w:t>
      </w:r>
      <w:r w:rsidR="00050F62" w:rsidRPr="0036333E">
        <w:rPr>
          <w:rStyle w:val="Heading1Char"/>
          <w:b w:val="0"/>
          <w:bCs w:val="0"/>
        </w:rPr>
        <w:t>List of</w:t>
      </w:r>
      <w:r w:rsidR="00E0764D" w:rsidRPr="0036333E">
        <w:rPr>
          <w:rStyle w:val="Heading1Char"/>
          <w:b w:val="0"/>
          <w:bCs w:val="0"/>
        </w:rPr>
        <w:t xml:space="preserve"> </w:t>
      </w:r>
      <w:r w:rsidR="00B26B7F" w:rsidRPr="0036333E">
        <w:rPr>
          <w:rStyle w:val="Heading1Char"/>
          <w:b w:val="0"/>
          <w:bCs w:val="0"/>
        </w:rPr>
        <w:t xml:space="preserve">Chapter </w:t>
      </w:r>
      <w:r w:rsidR="005D6124" w:rsidRPr="0036333E">
        <w:rPr>
          <w:rStyle w:val="Heading1Char"/>
          <w:b w:val="0"/>
          <w:bCs w:val="0"/>
        </w:rPr>
        <w:t>Activities and Assessments</w:t>
      </w:r>
      <w:bookmarkEnd w:id="21"/>
      <w:bookmarkEnd w:id="22"/>
    </w:p>
    <w:p w14:paraId="107194D5" w14:textId="4883C12E" w:rsidR="5A80A8A6" w:rsidRPr="00C5090C" w:rsidRDefault="5A80A8A6" w:rsidP="35E986E9">
      <w:r w:rsidRPr="00C5090C">
        <w:t>For additional guidance refer to the Teaching Online Guide.</w:t>
      </w:r>
    </w:p>
    <w:tbl>
      <w:tblPr>
        <w:tblStyle w:val="TableGrid"/>
        <w:tblW w:w="9456" w:type="dxa"/>
        <w:tblLook w:val="04A0" w:firstRow="1" w:lastRow="0" w:firstColumn="1" w:lastColumn="0" w:noHBand="0" w:noVBand="1"/>
      </w:tblPr>
      <w:tblGrid>
        <w:gridCol w:w="2459"/>
        <w:gridCol w:w="1553"/>
        <w:gridCol w:w="3214"/>
        <w:gridCol w:w="2230"/>
      </w:tblGrid>
      <w:tr w:rsidR="004D2B2E" w:rsidRPr="00C5090C" w14:paraId="01B688B6" w14:textId="022BB53F" w:rsidTr="004D2B2E">
        <w:trPr>
          <w:trHeight w:val="482"/>
        </w:trPr>
        <w:tc>
          <w:tcPr>
            <w:tcW w:w="1644" w:type="dxa"/>
            <w:shd w:val="clear" w:color="auto" w:fill="FFF2CC" w:themeFill="accent4" w:themeFillTint="33"/>
          </w:tcPr>
          <w:p w14:paraId="1CFCDF69" w14:textId="69556076" w:rsidR="004D2B2E" w:rsidRPr="00C5090C" w:rsidRDefault="004D2B2E" w:rsidP="00EC5B9E">
            <w:r w:rsidRPr="00C5090C">
              <w:t>Chapter Objective</w:t>
            </w:r>
          </w:p>
        </w:tc>
        <w:tc>
          <w:tcPr>
            <w:tcW w:w="1650" w:type="dxa"/>
            <w:shd w:val="clear" w:color="auto" w:fill="FFF2CC" w:themeFill="accent4" w:themeFillTint="33"/>
          </w:tcPr>
          <w:p w14:paraId="5D795250" w14:textId="26D3E7B6" w:rsidR="004D2B2E" w:rsidRPr="00C5090C" w:rsidRDefault="004D2B2E" w:rsidP="00EC5B9E">
            <w:r w:rsidRPr="00C5090C">
              <w:t>PPT slide</w:t>
            </w:r>
          </w:p>
        </w:tc>
        <w:tc>
          <w:tcPr>
            <w:tcW w:w="3548" w:type="dxa"/>
            <w:shd w:val="clear" w:color="auto" w:fill="FFF2CC" w:themeFill="accent4" w:themeFillTint="33"/>
          </w:tcPr>
          <w:p w14:paraId="1CEB55C6" w14:textId="71F6C063" w:rsidR="004D2B2E" w:rsidRPr="00C5090C" w:rsidRDefault="004D2B2E" w:rsidP="00EC5B9E">
            <w:r w:rsidRPr="00C5090C">
              <w:t>Activity/Assessment</w:t>
            </w:r>
          </w:p>
        </w:tc>
        <w:tc>
          <w:tcPr>
            <w:tcW w:w="2614" w:type="dxa"/>
            <w:shd w:val="clear" w:color="auto" w:fill="FFF2CC" w:themeFill="accent4" w:themeFillTint="33"/>
          </w:tcPr>
          <w:p w14:paraId="44D39803" w14:textId="0F5CA8FA" w:rsidR="004D2B2E" w:rsidRPr="00C5090C" w:rsidRDefault="004D2B2E" w:rsidP="00EC5B9E">
            <w:r w:rsidRPr="00C5090C">
              <w:t>Duration</w:t>
            </w:r>
          </w:p>
        </w:tc>
      </w:tr>
      <w:tr w:rsidR="004D2B2E" w:rsidRPr="00C5090C" w14:paraId="68F78835" w14:textId="77777777" w:rsidTr="004D2B2E">
        <w:trPr>
          <w:trHeight w:val="228"/>
        </w:trPr>
        <w:tc>
          <w:tcPr>
            <w:tcW w:w="1644" w:type="dxa"/>
          </w:tcPr>
          <w:p w14:paraId="335CB488" w14:textId="03FAF2FF" w:rsidR="00567EF6" w:rsidRPr="00C5090C" w:rsidRDefault="004C1216" w:rsidP="1148642E">
            <w:r w:rsidRPr="00C5090C">
              <w:t>04.01 Know how to recruit applicants.</w:t>
            </w:r>
          </w:p>
        </w:tc>
        <w:tc>
          <w:tcPr>
            <w:tcW w:w="1650" w:type="dxa"/>
          </w:tcPr>
          <w:p w14:paraId="62C6C282" w14:textId="34E2FC85" w:rsidR="004D2B2E" w:rsidRPr="00C5090C" w:rsidRDefault="004C1216" w:rsidP="1148642E">
            <w:pPr>
              <w:rPr>
                <w:rFonts w:eastAsiaTheme="minorEastAsia"/>
              </w:rPr>
            </w:pPr>
            <w:r w:rsidRPr="00C5090C">
              <w:rPr>
                <w:rFonts w:eastAsiaTheme="minorEastAsia"/>
              </w:rPr>
              <w:t>4-</w:t>
            </w:r>
            <w:r w:rsidR="005A0D83">
              <w:rPr>
                <w:rFonts w:eastAsiaTheme="minorEastAsia"/>
              </w:rPr>
              <w:t>3</w:t>
            </w:r>
            <w:r w:rsidR="004F3E7E">
              <w:rPr>
                <w:rFonts w:eastAsiaTheme="minorEastAsia"/>
              </w:rPr>
              <w:t>7</w:t>
            </w:r>
          </w:p>
          <w:p w14:paraId="240C07BA" w14:textId="15251464" w:rsidR="004C1216" w:rsidRPr="00C5090C" w:rsidRDefault="004F3E7E" w:rsidP="1148642E">
            <w:pPr>
              <w:rPr>
                <w:rFonts w:eastAsiaTheme="minorEastAsia"/>
              </w:rPr>
            </w:pPr>
            <w:r>
              <w:rPr>
                <w:rFonts w:eastAsiaTheme="minorEastAsia"/>
              </w:rPr>
              <w:t>30</w:t>
            </w:r>
          </w:p>
          <w:p w14:paraId="4F063029" w14:textId="77777777" w:rsidR="00C6077F" w:rsidRPr="00C5090C" w:rsidRDefault="00C6077F" w:rsidP="1148642E">
            <w:pPr>
              <w:rPr>
                <w:rFonts w:eastAsiaTheme="minorEastAsia"/>
              </w:rPr>
            </w:pPr>
          </w:p>
          <w:p w14:paraId="148410B1" w14:textId="77777777" w:rsidR="00C6077F" w:rsidRPr="00C5090C" w:rsidRDefault="00C6077F" w:rsidP="1148642E">
            <w:pPr>
              <w:rPr>
                <w:rFonts w:eastAsiaTheme="minorEastAsia"/>
              </w:rPr>
            </w:pPr>
            <w:r w:rsidRPr="00C5090C">
              <w:rPr>
                <w:rFonts w:eastAsiaTheme="minorEastAsia"/>
              </w:rPr>
              <w:t>Workbook</w:t>
            </w:r>
          </w:p>
          <w:p w14:paraId="51318D9D" w14:textId="7E37D497" w:rsidR="00C6077F" w:rsidRPr="00C5090C" w:rsidRDefault="00C6077F" w:rsidP="1148642E">
            <w:pPr>
              <w:rPr>
                <w:rFonts w:eastAsiaTheme="minorEastAsia"/>
              </w:rPr>
            </w:pPr>
          </w:p>
          <w:p w14:paraId="3EE39DDD" w14:textId="6AE847F0" w:rsidR="00C6077F" w:rsidRPr="00C5090C" w:rsidRDefault="00C6077F" w:rsidP="1148642E">
            <w:pPr>
              <w:rPr>
                <w:rFonts w:eastAsiaTheme="minorEastAsia"/>
              </w:rPr>
            </w:pPr>
          </w:p>
          <w:p w14:paraId="6C60DEF9" w14:textId="77777777" w:rsidR="00C6077F" w:rsidRPr="00C5090C" w:rsidRDefault="00C6077F" w:rsidP="1148642E">
            <w:pPr>
              <w:rPr>
                <w:rFonts w:eastAsiaTheme="minorEastAsia"/>
              </w:rPr>
            </w:pPr>
            <w:r w:rsidRPr="00C5090C">
              <w:rPr>
                <w:rFonts w:eastAsiaTheme="minorEastAsia"/>
              </w:rPr>
              <w:t>Workbook</w:t>
            </w:r>
          </w:p>
          <w:p w14:paraId="467C37C3" w14:textId="43515DB5" w:rsidR="00C6077F" w:rsidRPr="00C5090C" w:rsidRDefault="00C6077F" w:rsidP="1148642E">
            <w:pPr>
              <w:rPr>
                <w:rFonts w:eastAsiaTheme="minorEastAsia"/>
              </w:rPr>
            </w:pPr>
          </w:p>
          <w:p w14:paraId="09C53ED8" w14:textId="28EBDFAB" w:rsidR="00C6077F" w:rsidRPr="00C5090C" w:rsidRDefault="00C6077F" w:rsidP="1148642E">
            <w:pPr>
              <w:rPr>
                <w:rFonts w:eastAsiaTheme="minorEastAsia"/>
              </w:rPr>
            </w:pPr>
          </w:p>
          <w:p w14:paraId="4D961070" w14:textId="77777777" w:rsidR="00C6077F" w:rsidRPr="00C5090C" w:rsidRDefault="00C6077F" w:rsidP="1148642E">
            <w:pPr>
              <w:rPr>
                <w:rFonts w:eastAsiaTheme="minorEastAsia"/>
              </w:rPr>
            </w:pPr>
          </w:p>
          <w:p w14:paraId="2A811217" w14:textId="0388ECB0" w:rsidR="00C6077F" w:rsidRPr="00C5090C" w:rsidRDefault="00C6077F" w:rsidP="1148642E">
            <w:r w:rsidRPr="00C5090C">
              <w:rPr>
                <w:rFonts w:eastAsiaTheme="minorEastAsia"/>
              </w:rPr>
              <w:t>Workbook</w:t>
            </w:r>
          </w:p>
        </w:tc>
        <w:tc>
          <w:tcPr>
            <w:tcW w:w="3548" w:type="dxa"/>
          </w:tcPr>
          <w:p w14:paraId="38AECD25" w14:textId="790113CC" w:rsidR="004D2B2E" w:rsidRPr="00C5090C" w:rsidRDefault="004D2B2E" w:rsidP="1148642E">
            <w:pPr>
              <w:rPr>
                <w:rFonts w:eastAsiaTheme="minorEastAsia"/>
              </w:rPr>
            </w:pPr>
          </w:p>
          <w:p w14:paraId="3BE46092" w14:textId="77777777" w:rsidR="004C1216" w:rsidRPr="00C5090C" w:rsidRDefault="004C1216" w:rsidP="1148642E">
            <w:pPr>
              <w:rPr>
                <w:rFonts w:eastAsiaTheme="minorEastAsia"/>
              </w:rPr>
            </w:pPr>
            <w:r w:rsidRPr="00C5090C">
              <w:rPr>
                <w:rFonts w:eastAsiaTheme="minorEastAsia"/>
              </w:rPr>
              <w:t>Activity: Discussion</w:t>
            </w:r>
          </w:p>
          <w:p w14:paraId="38C79B15" w14:textId="77777777" w:rsidR="00C6077F" w:rsidRPr="00C5090C" w:rsidRDefault="00C6077F" w:rsidP="1148642E">
            <w:pPr>
              <w:rPr>
                <w:rFonts w:eastAsiaTheme="minorEastAsia"/>
              </w:rPr>
            </w:pPr>
          </w:p>
          <w:p w14:paraId="26170231" w14:textId="77777777" w:rsidR="00C6077F" w:rsidRPr="00C5090C" w:rsidRDefault="00C6077F" w:rsidP="1148642E">
            <w:r w:rsidRPr="00C5090C">
              <w:t>Exercise 4.1</w:t>
            </w:r>
          </w:p>
          <w:p w14:paraId="1FEBAF7E" w14:textId="77777777" w:rsidR="00C6077F" w:rsidRPr="00C5090C" w:rsidRDefault="00C6077F" w:rsidP="1148642E">
            <w:r w:rsidRPr="00C5090C">
              <w:t>Writing Help-Wanted Advertisements</w:t>
            </w:r>
          </w:p>
          <w:p w14:paraId="2C24BCFF" w14:textId="77777777" w:rsidR="00C6077F" w:rsidRPr="00C5090C" w:rsidRDefault="00C6077F" w:rsidP="1148642E">
            <w:r w:rsidRPr="00C5090C">
              <w:t>Exercise 4.2</w:t>
            </w:r>
          </w:p>
          <w:p w14:paraId="7CAF66CB" w14:textId="77777777" w:rsidR="00C6077F" w:rsidRPr="00C5090C" w:rsidRDefault="00C6077F" w:rsidP="1148642E">
            <w:r w:rsidRPr="00C5090C">
              <w:lastRenderedPageBreak/>
              <w:t>Point of Purchase Recruitment</w:t>
            </w:r>
          </w:p>
          <w:p w14:paraId="208AC294" w14:textId="77777777" w:rsidR="00C6077F" w:rsidRPr="00C5090C" w:rsidRDefault="00C6077F" w:rsidP="1148642E"/>
          <w:p w14:paraId="6184575B" w14:textId="77777777" w:rsidR="00C6077F" w:rsidRPr="00C5090C" w:rsidRDefault="00C6077F" w:rsidP="1148642E">
            <w:r w:rsidRPr="00C5090C">
              <w:t>Exercise 4.3</w:t>
            </w:r>
          </w:p>
          <w:p w14:paraId="3CF6C618" w14:textId="06B40677" w:rsidR="00C6077F" w:rsidRPr="00C5090C" w:rsidRDefault="00C6077F" w:rsidP="1148642E">
            <w:r w:rsidRPr="00C5090C">
              <w:t>Employee Recruitment</w:t>
            </w:r>
          </w:p>
        </w:tc>
        <w:tc>
          <w:tcPr>
            <w:tcW w:w="2614" w:type="dxa"/>
          </w:tcPr>
          <w:p w14:paraId="470710C0" w14:textId="14344F16" w:rsidR="004D2B2E" w:rsidRPr="00C5090C" w:rsidRDefault="004D2B2E" w:rsidP="1148642E">
            <w:pPr>
              <w:rPr>
                <w:rFonts w:eastAsiaTheme="minorEastAsia"/>
              </w:rPr>
            </w:pPr>
          </w:p>
          <w:p w14:paraId="4789AA3C" w14:textId="77777777" w:rsidR="004C1216" w:rsidRPr="00C5090C" w:rsidRDefault="004C1216" w:rsidP="1148642E">
            <w:pPr>
              <w:rPr>
                <w:rFonts w:eastAsiaTheme="minorEastAsia"/>
              </w:rPr>
            </w:pPr>
            <w:r w:rsidRPr="00C5090C">
              <w:rPr>
                <w:rFonts w:eastAsiaTheme="minorEastAsia"/>
              </w:rPr>
              <w:t>5 minutes</w:t>
            </w:r>
          </w:p>
          <w:p w14:paraId="682BA039" w14:textId="77777777" w:rsidR="00C6077F" w:rsidRPr="00C5090C" w:rsidRDefault="00C6077F" w:rsidP="1148642E">
            <w:pPr>
              <w:rPr>
                <w:rFonts w:eastAsiaTheme="minorEastAsia"/>
              </w:rPr>
            </w:pPr>
          </w:p>
          <w:p w14:paraId="1DBE3C1F" w14:textId="77777777" w:rsidR="00C6077F" w:rsidRPr="00C5090C" w:rsidRDefault="00C6077F" w:rsidP="1148642E">
            <w:pPr>
              <w:rPr>
                <w:rFonts w:eastAsiaTheme="minorEastAsia"/>
              </w:rPr>
            </w:pPr>
            <w:r w:rsidRPr="00C5090C">
              <w:rPr>
                <w:rFonts w:eastAsiaTheme="minorEastAsia"/>
              </w:rPr>
              <w:t>20 minutes</w:t>
            </w:r>
          </w:p>
          <w:p w14:paraId="20F43B89" w14:textId="77777777" w:rsidR="00C6077F" w:rsidRPr="00C5090C" w:rsidRDefault="00C6077F" w:rsidP="1148642E">
            <w:pPr>
              <w:rPr>
                <w:rFonts w:eastAsiaTheme="minorEastAsia"/>
              </w:rPr>
            </w:pPr>
          </w:p>
          <w:p w14:paraId="1C439420" w14:textId="77777777" w:rsidR="00C6077F" w:rsidRPr="00C5090C" w:rsidRDefault="00C6077F" w:rsidP="1148642E">
            <w:pPr>
              <w:rPr>
                <w:rFonts w:eastAsiaTheme="minorEastAsia"/>
              </w:rPr>
            </w:pPr>
          </w:p>
          <w:p w14:paraId="74532AD3" w14:textId="77777777" w:rsidR="00C6077F" w:rsidRPr="00C5090C" w:rsidRDefault="00C6077F" w:rsidP="1148642E">
            <w:pPr>
              <w:rPr>
                <w:rFonts w:eastAsiaTheme="minorEastAsia"/>
              </w:rPr>
            </w:pPr>
          </w:p>
          <w:p w14:paraId="26EE2A97" w14:textId="77777777" w:rsidR="00C6077F" w:rsidRPr="00C5090C" w:rsidRDefault="00C6077F" w:rsidP="1148642E">
            <w:pPr>
              <w:rPr>
                <w:rFonts w:eastAsiaTheme="minorEastAsia"/>
              </w:rPr>
            </w:pPr>
            <w:r w:rsidRPr="00C5090C">
              <w:rPr>
                <w:rFonts w:eastAsiaTheme="minorEastAsia"/>
              </w:rPr>
              <w:lastRenderedPageBreak/>
              <w:t>20 minutes</w:t>
            </w:r>
          </w:p>
          <w:p w14:paraId="2A022754" w14:textId="77777777" w:rsidR="00C6077F" w:rsidRPr="00C5090C" w:rsidRDefault="00C6077F" w:rsidP="1148642E"/>
          <w:p w14:paraId="64D5AAD7" w14:textId="77777777" w:rsidR="00C6077F" w:rsidRPr="00C5090C" w:rsidRDefault="00C6077F" w:rsidP="1148642E"/>
          <w:p w14:paraId="4E6AB181" w14:textId="77777777" w:rsidR="00C6077F" w:rsidRPr="00C5090C" w:rsidRDefault="00C6077F" w:rsidP="1148642E"/>
          <w:p w14:paraId="52322195" w14:textId="1C63B106" w:rsidR="00C6077F" w:rsidRPr="00C5090C" w:rsidRDefault="00C6077F" w:rsidP="1148642E">
            <w:r w:rsidRPr="00C5090C">
              <w:t>20 minutes</w:t>
            </w:r>
          </w:p>
        </w:tc>
      </w:tr>
      <w:tr w:rsidR="0084357E" w:rsidRPr="00C5090C" w14:paraId="7E2D1FE9" w14:textId="77777777" w:rsidTr="004D2B2E">
        <w:trPr>
          <w:trHeight w:val="228"/>
        </w:trPr>
        <w:tc>
          <w:tcPr>
            <w:tcW w:w="1644" w:type="dxa"/>
          </w:tcPr>
          <w:p w14:paraId="44A7C784" w14:textId="7E1175B1" w:rsidR="004C1216" w:rsidRPr="001D74BC" w:rsidRDefault="004C1216" w:rsidP="001D74BC">
            <w:pPr>
              <w:pStyle w:val="LOs"/>
            </w:pPr>
            <w:r w:rsidRPr="00C5090C">
              <w:lastRenderedPageBreak/>
              <w:t>04.02 Explain why the traditional, unstructured interview doesn’t work.</w:t>
            </w:r>
          </w:p>
        </w:tc>
        <w:tc>
          <w:tcPr>
            <w:tcW w:w="1650" w:type="dxa"/>
          </w:tcPr>
          <w:p w14:paraId="526BB27A" w14:textId="37592069" w:rsidR="004C1216" w:rsidRPr="00C5090C" w:rsidRDefault="004F3E7E" w:rsidP="1148642E">
            <w:pPr>
              <w:rPr>
                <w:rFonts w:eastAsiaTheme="minorEastAsia"/>
              </w:rPr>
            </w:pPr>
            <w:r>
              <w:rPr>
                <w:rFonts w:eastAsiaTheme="minorEastAsia"/>
              </w:rPr>
              <w:t>38-43</w:t>
            </w:r>
          </w:p>
          <w:p w14:paraId="72D6967A" w14:textId="77777777" w:rsidR="004C1216" w:rsidRPr="00C5090C" w:rsidRDefault="004C1216" w:rsidP="1148642E">
            <w:pPr>
              <w:rPr>
                <w:rFonts w:eastAsiaTheme="minorEastAsia"/>
              </w:rPr>
            </w:pPr>
            <w:r w:rsidRPr="00C5090C">
              <w:rPr>
                <w:rFonts w:eastAsiaTheme="minorEastAsia"/>
              </w:rPr>
              <w:t>41-42</w:t>
            </w:r>
          </w:p>
          <w:p w14:paraId="739DFD46" w14:textId="72C39C45" w:rsidR="004C1216" w:rsidRPr="001D74BC" w:rsidRDefault="004C1216" w:rsidP="1148642E">
            <w:pPr>
              <w:rPr>
                <w:rFonts w:eastAsiaTheme="minorEastAsia"/>
              </w:rPr>
            </w:pPr>
            <w:r w:rsidRPr="00C5090C">
              <w:rPr>
                <w:rFonts w:eastAsiaTheme="minorEastAsia"/>
              </w:rPr>
              <w:t>43</w:t>
            </w:r>
          </w:p>
        </w:tc>
        <w:tc>
          <w:tcPr>
            <w:tcW w:w="3548" w:type="dxa"/>
          </w:tcPr>
          <w:p w14:paraId="6DD2C69A" w14:textId="77777777" w:rsidR="004C1216" w:rsidRPr="00C5090C" w:rsidRDefault="004C1216" w:rsidP="1148642E">
            <w:pPr>
              <w:rPr>
                <w:rFonts w:eastAsiaTheme="minorEastAsia"/>
              </w:rPr>
            </w:pPr>
          </w:p>
          <w:p w14:paraId="7FC28CCB" w14:textId="77777777" w:rsidR="004C1216" w:rsidRPr="00C5090C" w:rsidRDefault="004C1216" w:rsidP="1148642E">
            <w:pPr>
              <w:rPr>
                <w:rFonts w:eastAsiaTheme="minorEastAsia"/>
              </w:rPr>
            </w:pPr>
            <w:r w:rsidRPr="00C5090C">
              <w:rPr>
                <w:rFonts w:eastAsiaTheme="minorEastAsia"/>
              </w:rPr>
              <w:t>Activity: Discussion</w:t>
            </w:r>
          </w:p>
          <w:p w14:paraId="0F0A5CF8" w14:textId="771B5F97" w:rsidR="004C1216" w:rsidRPr="001D74BC" w:rsidRDefault="004C1216" w:rsidP="1148642E">
            <w:pPr>
              <w:rPr>
                <w:rFonts w:eastAsiaTheme="minorEastAsia"/>
              </w:rPr>
            </w:pPr>
            <w:r w:rsidRPr="00C5090C">
              <w:rPr>
                <w:rFonts w:eastAsiaTheme="minorEastAsia"/>
              </w:rPr>
              <w:t>Activity: Discussion</w:t>
            </w:r>
          </w:p>
        </w:tc>
        <w:tc>
          <w:tcPr>
            <w:tcW w:w="2614" w:type="dxa"/>
          </w:tcPr>
          <w:p w14:paraId="7CB81C25" w14:textId="77777777" w:rsidR="004C1216" w:rsidRPr="00C5090C" w:rsidRDefault="004C1216" w:rsidP="1148642E">
            <w:pPr>
              <w:rPr>
                <w:rFonts w:eastAsiaTheme="minorEastAsia"/>
              </w:rPr>
            </w:pPr>
          </w:p>
          <w:p w14:paraId="46BB7EE8" w14:textId="77777777" w:rsidR="004C1216" w:rsidRPr="00C5090C" w:rsidRDefault="004C1216" w:rsidP="1148642E">
            <w:pPr>
              <w:rPr>
                <w:rFonts w:eastAsiaTheme="minorEastAsia"/>
              </w:rPr>
            </w:pPr>
            <w:r w:rsidRPr="00C5090C">
              <w:rPr>
                <w:rFonts w:eastAsiaTheme="minorEastAsia"/>
              </w:rPr>
              <w:t>5 minutes</w:t>
            </w:r>
          </w:p>
          <w:p w14:paraId="1B9D575C" w14:textId="3D42FFBE" w:rsidR="004C1216" w:rsidRPr="001D74BC" w:rsidRDefault="004C1216" w:rsidP="1148642E">
            <w:pPr>
              <w:rPr>
                <w:rFonts w:eastAsiaTheme="minorEastAsia"/>
              </w:rPr>
            </w:pPr>
            <w:r w:rsidRPr="00C5090C">
              <w:rPr>
                <w:rFonts w:eastAsiaTheme="minorEastAsia"/>
              </w:rPr>
              <w:t>5 minutes</w:t>
            </w:r>
          </w:p>
        </w:tc>
      </w:tr>
      <w:tr w:rsidR="0084357E" w:rsidRPr="00C5090C" w14:paraId="28548FF9" w14:textId="77777777" w:rsidTr="004D2B2E">
        <w:trPr>
          <w:trHeight w:val="228"/>
        </w:trPr>
        <w:tc>
          <w:tcPr>
            <w:tcW w:w="1644" w:type="dxa"/>
          </w:tcPr>
          <w:p w14:paraId="0C279387" w14:textId="1D2536CF" w:rsidR="004C1216" w:rsidRPr="001D74BC" w:rsidRDefault="004C1216" w:rsidP="001D74BC">
            <w:pPr>
              <w:pStyle w:val="LOs"/>
            </w:pPr>
            <w:r w:rsidRPr="00C5090C">
              <w:t>04.03 Construct a valid, structured interview.</w:t>
            </w:r>
          </w:p>
        </w:tc>
        <w:tc>
          <w:tcPr>
            <w:tcW w:w="1650" w:type="dxa"/>
          </w:tcPr>
          <w:p w14:paraId="42D34F48" w14:textId="72DF2B71" w:rsidR="004C1216" w:rsidRPr="00C5090C" w:rsidRDefault="004F3E7E" w:rsidP="1148642E">
            <w:pPr>
              <w:rPr>
                <w:rFonts w:eastAsiaTheme="minorEastAsia"/>
              </w:rPr>
            </w:pPr>
            <w:r>
              <w:rPr>
                <w:rFonts w:eastAsiaTheme="minorEastAsia"/>
              </w:rPr>
              <w:t>44-61</w:t>
            </w:r>
          </w:p>
          <w:p w14:paraId="63B2941D" w14:textId="77777777" w:rsidR="00C6077F" w:rsidRPr="00C5090C" w:rsidRDefault="00C6077F" w:rsidP="1148642E">
            <w:pPr>
              <w:rPr>
                <w:rFonts w:eastAsiaTheme="minorEastAsia"/>
              </w:rPr>
            </w:pPr>
          </w:p>
          <w:p w14:paraId="714ABCCD" w14:textId="77777777" w:rsidR="00C6077F" w:rsidRPr="00C5090C" w:rsidRDefault="00C6077F" w:rsidP="1148642E">
            <w:pPr>
              <w:rPr>
                <w:rFonts w:eastAsiaTheme="minorEastAsia"/>
              </w:rPr>
            </w:pPr>
            <w:r w:rsidRPr="00C5090C">
              <w:rPr>
                <w:rFonts w:eastAsiaTheme="minorEastAsia"/>
              </w:rPr>
              <w:t>Workbook</w:t>
            </w:r>
          </w:p>
          <w:p w14:paraId="14716DA0" w14:textId="77777777" w:rsidR="00C6077F" w:rsidRPr="00C5090C" w:rsidRDefault="00C6077F" w:rsidP="1148642E">
            <w:pPr>
              <w:rPr>
                <w:rFonts w:eastAsiaTheme="minorEastAsia"/>
              </w:rPr>
            </w:pPr>
          </w:p>
          <w:p w14:paraId="59AE73BD" w14:textId="77777777" w:rsidR="00C6077F" w:rsidRPr="00C5090C" w:rsidRDefault="00C6077F" w:rsidP="1148642E">
            <w:pPr>
              <w:rPr>
                <w:rFonts w:eastAsiaTheme="minorEastAsia"/>
              </w:rPr>
            </w:pPr>
          </w:p>
          <w:p w14:paraId="314AF523" w14:textId="77777777" w:rsidR="00C6077F" w:rsidRPr="00C5090C" w:rsidRDefault="00C6077F" w:rsidP="1148642E">
            <w:pPr>
              <w:rPr>
                <w:rFonts w:eastAsiaTheme="minorEastAsia"/>
              </w:rPr>
            </w:pPr>
            <w:r w:rsidRPr="00C5090C">
              <w:rPr>
                <w:rFonts w:eastAsiaTheme="minorEastAsia"/>
              </w:rPr>
              <w:t>Workbook</w:t>
            </w:r>
          </w:p>
          <w:p w14:paraId="579CD7F7" w14:textId="77777777" w:rsidR="00C6077F" w:rsidRPr="00C5090C" w:rsidRDefault="00C6077F" w:rsidP="1148642E">
            <w:pPr>
              <w:rPr>
                <w:rFonts w:eastAsiaTheme="minorEastAsia"/>
              </w:rPr>
            </w:pPr>
          </w:p>
          <w:p w14:paraId="4A39579D" w14:textId="77777777" w:rsidR="00C6077F" w:rsidRPr="00C5090C" w:rsidRDefault="00C6077F" w:rsidP="1148642E">
            <w:pPr>
              <w:rPr>
                <w:rFonts w:eastAsiaTheme="minorEastAsia"/>
              </w:rPr>
            </w:pPr>
          </w:p>
          <w:p w14:paraId="475DC101" w14:textId="77777777" w:rsidR="00C6077F" w:rsidRPr="00C5090C" w:rsidRDefault="00C6077F" w:rsidP="1148642E">
            <w:pPr>
              <w:rPr>
                <w:rFonts w:eastAsiaTheme="minorEastAsia"/>
              </w:rPr>
            </w:pPr>
          </w:p>
          <w:p w14:paraId="35D4F6DA" w14:textId="77777777" w:rsidR="00C6077F" w:rsidRPr="00C5090C" w:rsidRDefault="00C6077F" w:rsidP="1148642E">
            <w:pPr>
              <w:rPr>
                <w:rFonts w:eastAsiaTheme="minorEastAsia"/>
              </w:rPr>
            </w:pPr>
            <w:r w:rsidRPr="00C5090C">
              <w:rPr>
                <w:rFonts w:eastAsiaTheme="minorEastAsia"/>
              </w:rPr>
              <w:t>Workbook</w:t>
            </w:r>
          </w:p>
          <w:p w14:paraId="58649D41" w14:textId="77777777" w:rsidR="00C6077F" w:rsidRPr="00C5090C" w:rsidRDefault="00C6077F" w:rsidP="1148642E">
            <w:pPr>
              <w:rPr>
                <w:rFonts w:eastAsiaTheme="minorEastAsia"/>
              </w:rPr>
            </w:pPr>
          </w:p>
          <w:p w14:paraId="28F7AC47" w14:textId="77777777" w:rsidR="00C6077F" w:rsidRPr="00C5090C" w:rsidRDefault="00C6077F" w:rsidP="1148642E">
            <w:pPr>
              <w:rPr>
                <w:rFonts w:eastAsiaTheme="minorEastAsia"/>
              </w:rPr>
            </w:pPr>
          </w:p>
          <w:p w14:paraId="655349FA" w14:textId="17C89411" w:rsidR="00C6077F" w:rsidRPr="001D74BC" w:rsidRDefault="00C6077F" w:rsidP="1148642E">
            <w:pPr>
              <w:rPr>
                <w:rFonts w:eastAsiaTheme="minorEastAsia"/>
              </w:rPr>
            </w:pPr>
          </w:p>
        </w:tc>
        <w:tc>
          <w:tcPr>
            <w:tcW w:w="3548" w:type="dxa"/>
          </w:tcPr>
          <w:p w14:paraId="0794432C" w14:textId="77777777" w:rsidR="004C1216" w:rsidRPr="00C5090C" w:rsidRDefault="004C1216" w:rsidP="1148642E">
            <w:pPr>
              <w:rPr>
                <w:rFonts w:eastAsiaTheme="minorEastAsia"/>
              </w:rPr>
            </w:pPr>
          </w:p>
          <w:p w14:paraId="4FB3E919" w14:textId="77777777" w:rsidR="00C6077F" w:rsidRPr="00C5090C" w:rsidRDefault="00C6077F" w:rsidP="1148642E">
            <w:pPr>
              <w:rPr>
                <w:rFonts w:eastAsiaTheme="minorEastAsia"/>
              </w:rPr>
            </w:pPr>
          </w:p>
          <w:p w14:paraId="275FEDAA" w14:textId="77777777" w:rsidR="00C6077F" w:rsidRPr="00C5090C" w:rsidRDefault="00C6077F" w:rsidP="1148642E">
            <w:pPr>
              <w:rPr>
                <w:rFonts w:eastAsiaTheme="minorEastAsia"/>
              </w:rPr>
            </w:pPr>
          </w:p>
          <w:p w14:paraId="0EBA7966" w14:textId="77777777" w:rsidR="00C6077F" w:rsidRPr="00C5090C" w:rsidRDefault="00C6077F" w:rsidP="1148642E">
            <w:pPr>
              <w:rPr>
                <w:rFonts w:eastAsiaTheme="minorEastAsia"/>
              </w:rPr>
            </w:pPr>
            <w:r w:rsidRPr="00C5090C">
              <w:rPr>
                <w:rFonts w:eastAsiaTheme="minorEastAsia"/>
              </w:rPr>
              <w:t>Exercise 4.4</w:t>
            </w:r>
          </w:p>
          <w:p w14:paraId="3D9C13FD" w14:textId="77777777" w:rsidR="00C6077F" w:rsidRPr="00C5090C" w:rsidRDefault="00C6077F" w:rsidP="1148642E">
            <w:pPr>
              <w:rPr>
                <w:rFonts w:eastAsiaTheme="minorEastAsia"/>
              </w:rPr>
            </w:pPr>
            <w:r w:rsidRPr="00C5090C">
              <w:rPr>
                <w:rFonts w:eastAsiaTheme="minorEastAsia"/>
              </w:rPr>
              <w:t>Identifying KSAOs</w:t>
            </w:r>
          </w:p>
          <w:p w14:paraId="559269BD" w14:textId="77777777" w:rsidR="00C6077F" w:rsidRPr="00C5090C" w:rsidRDefault="00C6077F" w:rsidP="1148642E">
            <w:pPr>
              <w:rPr>
                <w:rFonts w:eastAsiaTheme="minorEastAsia"/>
              </w:rPr>
            </w:pPr>
          </w:p>
          <w:p w14:paraId="48AD5C14" w14:textId="77777777" w:rsidR="00C6077F" w:rsidRPr="00C5090C" w:rsidRDefault="00C6077F" w:rsidP="1148642E">
            <w:pPr>
              <w:rPr>
                <w:rFonts w:eastAsiaTheme="minorEastAsia"/>
              </w:rPr>
            </w:pPr>
            <w:r w:rsidRPr="00C5090C">
              <w:rPr>
                <w:rFonts w:eastAsiaTheme="minorEastAsia"/>
              </w:rPr>
              <w:t>Exercise 4.5</w:t>
            </w:r>
          </w:p>
          <w:p w14:paraId="6CE95520" w14:textId="77777777" w:rsidR="00C6077F" w:rsidRPr="00C5090C" w:rsidRDefault="00C6077F" w:rsidP="1148642E">
            <w:pPr>
              <w:rPr>
                <w:rFonts w:eastAsiaTheme="minorEastAsia"/>
              </w:rPr>
            </w:pPr>
            <w:r w:rsidRPr="00C5090C">
              <w:rPr>
                <w:rFonts w:eastAsiaTheme="minorEastAsia"/>
              </w:rPr>
              <w:t>Developing Interview Questions</w:t>
            </w:r>
          </w:p>
          <w:p w14:paraId="5EB2E314" w14:textId="77777777" w:rsidR="00C6077F" w:rsidRPr="00C5090C" w:rsidRDefault="00C6077F" w:rsidP="1148642E">
            <w:pPr>
              <w:rPr>
                <w:rFonts w:eastAsiaTheme="minorEastAsia"/>
              </w:rPr>
            </w:pPr>
          </w:p>
          <w:p w14:paraId="14BBB1E7" w14:textId="77777777" w:rsidR="00C6077F" w:rsidRPr="00C5090C" w:rsidRDefault="00C6077F" w:rsidP="1148642E">
            <w:pPr>
              <w:rPr>
                <w:rFonts w:eastAsiaTheme="minorEastAsia"/>
              </w:rPr>
            </w:pPr>
            <w:r w:rsidRPr="00C5090C">
              <w:rPr>
                <w:rFonts w:eastAsiaTheme="minorEastAsia"/>
              </w:rPr>
              <w:t>Exercise 4.6</w:t>
            </w:r>
          </w:p>
          <w:p w14:paraId="26F0DACA" w14:textId="77777777" w:rsidR="00C6077F" w:rsidRPr="00C5090C" w:rsidRDefault="00C6077F" w:rsidP="1148642E">
            <w:pPr>
              <w:rPr>
                <w:rFonts w:eastAsiaTheme="minorEastAsia"/>
              </w:rPr>
            </w:pPr>
            <w:r w:rsidRPr="00C5090C">
              <w:rPr>
                <w:rFonts w:eastAsiaTheme="minorEastAsia"/>
              </w:rPr>
              <w:t>Scoring Interview Questions</w:t>
            </w:r>
          </w:p>
          <w:p w14:paraId="129DF350" w14:textId="77777777" w:rsidR="00C6077F" w:rsidRPr="00C5090C" w:rsidRDefault="00C6077F" w:rsidP="1148642E">
            <w:pPr>
              <w:rPr>
                <w:rFonts w:eastAsiaTheme="minorEastAsia"/>
              </w:rPr>
            </w:pPr>
          </w:p>
          <w:p w14:paraId="4749F4E8" w14:textId="505B98F4" w:rsidR="00C6077F" w:rsidRPr="001D74BC" w:rsidRDefault="00C6077F" w:rsidP="1148642E">
            <w:pPr>
              <w:rPr>
                <w:rFonts w:eastAsiaTheme="minorEastAsia"/>
              </w:rPr>
            </w:pPr>
          </w:p>
        </w:tc>
        <w:tc>
          <w:tcPr>
            <w:tcW w:w="2614" w:type="dxa"/>
          </w:tcPr>
          <w:p w14:paraId="249C7985" w14:textId="77777777" w:rsidR="004C1216" w:rsidRPr="00C5090C" w:rsidRDefault="004C1216" w:rsidP="1148642E">
            <w:pPr>
              <w:rPr>
                <w:rFonts w:eastAsiaTheme="minorEastAsia"/>
              </w:rPr>
            </w:pPr>
          </w:p>
          <w:p w14:paraId="08EDE043" w14:textId="77777777" w:rsidR="00C6077F" w:rsidRPr="00C5090C" w:rsidRDefault="00C6077F" w:rsidP="1148642E">
            <w:pPr>
              <w:rPr>
                <w:rFonts w:eastAsiaTheme="minorEastAsia"/>
              </w:rPr>
            </w:pPr>
          </w:p>
          <w:p w14:paraId="11B622B7" w14:textId="77777777" w:rsidR="00C6077F" w:rsidRPr="00C5090C" w:rsidRDefault="00C6077F" w:rsidP="1148642E">
            <w:pPr>
              <w:rPr>
                <w:rFonts w:eastAsiaTheme="minorEastAsia"/>
              </w:rPr>
            </w:pPr>
          </w:p>
          <w:p w14:paraId="63E2FEA1" w14:textId="77777777" w:rsidR="00C6077F" w:rsidRPr="00C5090C" w:rsidRDefault="00C6077F" w:rsidP="1148642E">
            <w:pPr>
              <w:rPr>
                <w:rFonts w:eastAsiaTheme="minorEastAsia"/>
              </w:rPr>
            </w:pPr>
            <w:r w:rsidRPr="00C5090C">
              <w:rPr>
                <w:rFonts w:eastAsiaTheme="minorEastAsia"/>
              </w:rPr>
              <w:t>20 minutes</w:t>
            </w:r>
          </w:p>
          <w:p w14:paraId="792F6742" w14:textId="77777777" w:rsidR="00C6077F" w:rsidRPr="00C5090C" w:rsidRDefault="00C6077F" w:rsidP="1148642E">
            <w:pPr>
              <w:rPr>
                <w:rFonts w:eastAsiaTheme="minorEastAsia"/>
              </w:rPr>
            </w:pPr>
          </w:p>
          <w:p w14:paraId="5770DE98" w14:textId="77777777" w:rsidR="00C6077F" w:rsidRPr="00C5090C" w:rsidRDefault="00C6077F" w:rsidP="1148642E">
            <w:pPr>
              <w:rPr>
                <w:rFonts w:eastAsiaTheme="minorEastAsia"/>
              </w:rPr>
            </w:pPr>
          </w:p>
          <w:p w14:paraId="2B74ABED" w14:textId="77777777" w:rsidR="00C6077F" w:rsidRPr="00C5090C" w:rsidRDefault="00C6077F" w:rsidP="1148642E">
            <w:pPr>
              <w:rPr>
                <w:rFonts w:eastAsiaTheme="minorEastAsia"/>
              </w:rPr>
            </w:pPr>
            <w:r w:rsidRPr="00C5090C">
              <w:rPr>
                <w:rFonts w:eastAsiaTheme="minorEastAsia"/>
              </w:rPr>
              <w:t>20 minutes</w:t>
            </w:r>
          </w:p>
          <w:p w14:paraId="1CFA33A9" w14:textId="77777777" w:rsidR="00C6077F" w:rsidRPr="00C5090C" w:rsidRDefault="00C6077F" w:rsidP="1148642E">
            <w:pPr>
              <w:rPr>
                <w:rFonts w:eastAsiaTheme="minorEastAsia"/>
              </w:rPr>
            </w:pPr>
          </w:p>
          <w:p w14:paraId="22A50E0E" w14:textId="77777777" w:rsidR="00C6077F" w:rsidRPr="00C5090C" w:rsidRDefault="00C6077F" w:rsidP="1148642E">
            <w:pPr>
              <w:rPr>
                <w:rFonts w:eastAsiaTheme="minorEastAsia"/>
              </w:rPr>
            </w:pPr>
          </w:p>
          <w:p w14:paraId="2675B4EC" w14:textId="77777777" w:rsidR="00C6077F" w:rsidRPr="00C5090C" w:rsidRDefault="00C6077F" w:rsidP="1148642E">
            <w:pPr>
              <w:rPr>
                <w:rFonts w:eastAsiaTheme="minorEastAsia"/>
              </w:rPr>
            </w:pPr>
          </w:p>
          <w:p w14:paraId="4F30EFA3" w14:textId="77777777" w:rsidR="00C6077F" w:rsidRPr="00C5090C" w:rsidRDefault="00C6077F" w:rsidP="1148642E">
            <w:pPr>
              <w:rPr>
                <w:rFonts w:eastAsiaTheme="minorEastAsia"/>
              </w:rPr>
            </w:pPr>
            <w:r w:rsidRPr="00C5090C">
              <w:rPr>
                <w:rFonts w:eastAsiaTheme="minorEastAsia"/>
              </w:rPr>
              <w:t>20 minutes</w:t>
            </w:r>
          </w:p>
          <w:p w14:paraId="67F64791" w14:textId="77777777" w:rsidR="00C6077F" w:rsidRPr="00C5090C" w:rsidRDefault="00C6077F" w:rsidP="1148642E">
            <w:pPr>
              <w:rPr>
                <w:rFonts w:eastAsiaTheme="minorEastAsia"/>
              </w:rPr>
            </w:pPr>
          </w:p>
          <w:p w14:paraId="097602D2" w14:textId="77777777" w:rsidR="00C6077F" w:rsidRPr="00C5090C" w:rsidRDefault="00C6077F" w:rsidP="1148642E">
            <w:pPr>
              <w:rPr>
                <w:rFonts w:eastAsiaTheme="minorEastAsia"/>
              </w:rPr>
            </w:pPr>
          </w:p>
          <w:p w14:paraId="7B453022" w14:textId="00C1B918" w:rsidR="00C6077F" w:rsidRPr="001D74BC" w:rsidRDefault="00C6077F" w:rsidP="1148642E">
            <w:pPr>
              <w:rPr>
                <w:rFonts w:eastAsiaTheme="minorEastAsia"/>
              </w:rPr>
            </w:pPr>
          </w:p>
        </w:tc>
      </w:tr>
      <w:tr w:rsidR="0084357E" w:rsidRPr="00C5090C" w14:paraId="371AAA4A" w14:textId="77777777" w:rsidTr="004D2B2E">
        <w:trPr>
          <w:trHeight w:val="228"/>
        </w:trPr>
        <w:tc>
          <w:tcPr>
            <w:tcW w:w="1644" w:type="dxa"/>
          </w:tcPr>
          <w:p w14:paraId="1BC27365" w14:textId="4131F85D" w:rsidR="004C1216" w:rsidRPr="001D74BC" w:rsidRDefault="004C1216" w:rsidP="001D74BC">
            <w:pPr>
              <w:pStyle w:val="LOs"/>
            </w:pPr>
            <w:r w:rsidRPr="00C5090C">
              <w:t>04.04 Perform well when being interviewed.</w:t>
            </w:r>
          </w:p>
        </w:tc>
        <w:tc>
          <w:tcPr>
            <w:tcW w:w="1650" w:type="dxa"/>
          </w:tcPr>
          <w:p w14:paraId="6904E333" w14:textId="6D221233" w:rsidR="004C1216" w:rsidRPr="00C5090C" w:rsidRDefault="004F3E7E" w:rsidP="1148642E">
            <w:pPr>
              <w:rPr>
                <w:rFonts w:eastAsiaTheme="minorEastAsia"/>
              </w:rPr>
            </w:pPr>
            <w:r>
              <w:rPr>
                <w:rFonts w:eastAsiaTheme="minorEastAsia"/>
              </w:rPr>
              <w:t>62-64</w:t>
            </w:r>
          </w:p>
          <w:p w14:paraId="140CB7E9" w14:textId="77777777" w:rsidR="00C6077F" w:rsidRPr="00C5090C" w:rsidRDefault="00C6077F" w:rsidP="1148642E">
            <w:pPr>
              <w:rPr>
                <w:rFonts w:eastAsiaTheme="minorEastAsia"/>
              </w:rPr>
            </w:pPr>
          </w:p>
          <w:p w14:paraId="0DD1990D" w14:textId="0F91050F" w:rsidR="00C6077F" w:rsidRPr="001D74BC" w:rsidRDefault="00C6077F" w:rsidP="1148642E">
            <w:pPr>
              <w:rPr>
                <w:rFonts w:eastAsiaTheme="minorEastAsia"/>
              </w:rPr>
            </w:pPr>
            <w:r w:rsidRPr="00C5090C">
              <w:rPr>
                <w:rFonts w:eastAsiaTheme="minorEastAsia"/>
              </w:rPr>
              <w:t>Workbook</w:t>
            </w:r>
          </w:p>
        </w:tc>
        <w:tc>
          <w:tcPr>
            <w:tcW w:w="3548" w:type="dxa"/>
          </w:tcPr>
          <w:p w14:paraId="5E9B6931" w14:textId="77777777" w:rsidR="004C1216" w:rsidRPr="00C5090C" w:rsidRDefault="004C1216" w:rsidP="1148642E">
            <w:pPr>
              <w:rPr>
                <w:rFonts w:eastAsiaTheme="minorEastAsia"/>
              </w:rPr>
            </w:pPr>
          </w:p>
          <w:p w14:paraId="697142EA" w14:textId="77777777" w:rsidR="00C6077F" w:rsidRPr="00C5090C" w:rsidRDefault="00C6077F" w:rsidP="1148642E">
            <w:pPr>
              <w:rPr>
                <w:rFonts w:eastAsiaTheme="minorEastAsia"/>
              </w:rPr>
            </w:pPr>
          </w:p>
          <w:p w14:paraId="44E6DD47" w14:textId="77777777" w:rsidR="00C6077F" w:rsidRPr="00C5090C" w:rsidRDefault="00C6077F" w:rsidP="1148642E">
            <w:pPr>
              <w:rPr>
                <w:rFonts w:eastAsiaTheme="minorEastAsia"/>
              </w:rPr>
            </w:pPr>
            <w:r w:rsidRPr="00C5090C">
              <w:rPr>
                <w:rFonts w:eastAsiaTheme="minorEastAsia"/>
              </w:rPr>
              <w:t>Exercise 4.8</w:t>
            </w:r>
          </w:p>
          <w:p w14:paraId="3CE93368" w14:textId="66F5C927" w:rsidR="00C6077F" w:rsidRPr="001D74BC" w:rsidRDefault="00C6077F" w:rsidP="1148642E">
            <w:pPr>
              <w:rPr>
                <w:rFonts w:eastAsiaTheme="minorEastAsia"/>
              </w:rPr>
            </w:pPr>
            <w:r w:rsidRPr="00C5090C">
              <w:rPr>
                <w:rFonts w:eastAsiaTheme="minorEastAsia"/>
              </w:rPr>
              <w:t>Surviving the Employment Interview</w:t>
            </w:r>
          </w:p>
        </w:tc>
        <w:tc>
          <w:tcPr>
            <w:tcW w:w="2614" w:type="dxa"/>
          </w:tcPr>
          <w:p w14:paraId="19FD4D6F" w14:textId="77777777" w:rsidR="004C1216" w:rsidRPr="00C5090C" w:rsidRDefault="004C1216" w:rsidP="1148642E">
            <w:pPr>
              <w:rPr>
                <w:rFonts w:eastAsiaTheme="minorEastAsia"/>
              </w:rPr>
            </w:pPr>
          </w:p>
          <w:p w14:paraId="61376BEA" w14:textId="77777777" w:rsidR="00C6077F" w:rsidRPr="00C5090C" w:rsidRDefault="00C6077F" w:rsidP="1148642E">
            <w:pPr>
              <w:rPr>
                <w:rFonts w:eastAsiaTheme="minorEastAsia"/>
              </w:rPr>
            </w:pPr>
          </w:p>
          <w:p w14:paraId="5965F2A6" w14:textId="4A795B43" w:rsidR="00C6077F" w:rsidRPr="001D74BC" w:rsidRDefault="00C6077F" w:rsidP="1148642E">
            <w:pPr>
              <w:rPr>
                <w:rFonts w:eastAsiaTheme="minorEastAsia"/>
              </w:rPr>
            </w:pPr>
            <w:r w:rsidRPr="00C5090C">
              <w:rPr>
                <w:rFonts w:eastAsiaTheme="minorEastAsia"/>
              </w:rPr>
              <w:t>20 minutes</w:t>
            </w:r>
          </w:p>
        </w:tc>
      </w:tr>
      <w:tr w:rsidR="0084357E" w:rsidRPr="00C5090C" w14:paraId="30DA8D29" w14:textId="77777777" w:rsidTr="004D2B2E">
        <w:trPr>
          <w:trHeight w:val="228"/>
        </w:trPr>
        <w:tc>
          <w:tcPr>
            <w:tcW w:w="1644" w:type="dxa"/>
          </w:tcPr>
          <w:p w14:paraId="78D091B5" w14:textId="39F20B31" w:rsidR="004C1216" w:rsidRPr="001D74BC" w:rsidRDefault="004C1216" w:rsidP="001D74BC">
            <w:pPr>
              <w:pStyle w:val="LOs"/>
            </w:pPr>
            <w:r w:rsidRPr="00C5090C">
              <w:t xml:space="preserve">04.05 Write a resume and a cover letter. </w:t>
            </w:r>
          </w:p>
        </w:tc>
        <w:tc>
          <w:tcPr>
            <w:tcW w:w="1650" w:type="dxa"/>
          </w:tcPr>
          <w:p w14:paraId="6AEA3A19" w14:textId="495B7377" w:rsidR="004C1216" w:rsidRPr="00C5090C" w:rsidRDefault="004F3E7E" w:rsidP="1148642E">
            <w:pPr>
              <w:rPr>
                <w:rFonts w:eastAsiaTheme="minorEastAsia"/>
              </w:rPr>
            </w:pPr>
            <w:r>
              <w:rPr>
                <w:rFonts w:eastAsiaTheme="minorEastAsia"/>
              </w:rPr>
              <w:t>65-73</w:t>
            </w:r>
          </w:p>
          <w:p w14:paraId="7C1D362E" w14:textId="77777777" w:rsidR="00C6077F" w:rsidRPr="00C5090C" w:rsidRDefault="00C6077F" w:rsidP="1148642E">
            <w:pPr>
              <w:rPr>
                <w:rFonts w:eastAsiaTheme="minorEastAsia"/>
              </w:rPr>
            </w:pPr>
          </w:p>
          <w:p w14:paraId="7472B2A7" w14:textId="112CBF1D" w:rsidR="00C6077F" w:rsidRPr="001D74BC" w:rsidRDefault="00C6077F" w:rsidP="1148642E">
            <w:pPr>
              <w:rPr>
                <w:rFonts w:eastAsiaTheme="minorEastAsia"/>
              </w:rPr>
            </w:pPr>
            <w:r w:rsidRPr="00C5090C">
              <w:rPr>
                <w:rFonts w:eastAsiaTheme="minorEastAsia"/>
              </w:rPr>
              <w:t>Workbook</w:t>
            </w:r>
          </w:p>
        </w:tc>
        <w:tc>
          <w:tcPr>
            <w:tcW w:w="3548" w:type="dxa"/>
          </w:tcPr>
          <w:p w14:paraId="13559DF8" w14:textId="1EBC7FEF" w:rsidR="004C1216" w:rsidRPr="00C5090C" w:rsidRDefault="004C1216" w:rsidP="1148642E">
            <w:pPr>
              <w:rPr>
                <w:rFonts w:eastAsiaTheme="minorEastAsia"/>
              </w:rPr>
            </w:pPr>
          </w:p>
          <w:p w14:paraId="4084BEFA" w14:textId="79028CCD" w:rsidR="00C6077F" w:rsidRPr="00C5090C" w:rsidRDefault="00C6077F" w:rsidP="1148642E">
            <w:pPr>
              <w:rPr>
                <w:rFonts w:eastAsiaTheme="minorEastAsia"/>
              </w:rPr>
            </w:pPr>
          </w:p>
          <w:p w14:paraId="32E545FE" w14:textId="77777777" w:rsidR="00C6077F" w:rsidRPr="00C5090C" w:rsidRDefault="00C6077F" w:rsidP="00C6077F">
            <w:pPr>
              <w:rPr>
                <w:rFonts w:eastAsiaTheme="minorEastAsia"/>
              </w:rPr>
            </w:pPr>
            <w:r w:rsidRPr="00C5090C">
              <w:rPr>
                <w:rFonts w:eastAsiaTheme="minorEastAsia"/>
              </w:rPr>
              <w:t>Exercise 4.7</w:t>
            </w:r>
          </w:p>
          <w:p w14:paraId="6F3CB211" w14:textId="4A955256" w:rsidR="00C6077F" w:rsidRPr="001D74BC" w:rsidRDefault="00C6077F" w:rsidP="1148642E">
            <w:pPr>
              <w:rPr>
                <w:rFonts w:eastAsiaTheme="minorEastAsia"/>
              </w:rPr>
            </w:pPr>
            <w:r w:rsidRPr="00C5090C">
              <w:rPr>
                <w:rFonts w:eastAsiaTheme="minorEastAsia"/>
              </w:rPr>
              <w:t>Finding Career Resources</w:t>
            </w:r>
          </w:p>
        </w:tc>
        <w:tc>
          <w:tcPr>
            <w:tcW w:w="2614" w:type="dxa"/>
          </w:tcPr>
          <w:p w14:paraId="115B7EB6" w14:textId="77777777" w:rsidR="004C1216" w:rsidRPr="00C5090C" w:rsidRDefault="004C1216" w:rsidP="1148642E">
            <w:pPr>
              <w:rPr>
                <w:rFonts w:eastAsiaTheme="minorEastAsia"/>
              </w:rPr>
            </w:pPr>
          </w:p>
          <w:p w14:paraId="016CD0F3" w14:textId="77777777" w:rsidR="00C6077F" w:rsidRPr="00C5090C" w:rsidRDefault="00C6077F" w:rsidP="1148642E">
            <w:pPr>
              <w:rPr>
                <w:rFonts w:eastAsiaTheme="minorEastAsia"/>
              </w:rPr>
            </w:pPr>
          </w:p>
          <w:p w14:paraId="06882AB1" w14:textId="6DD3ED17" w:rsidR="00C6077F" w:rsidRPr="001D74BC" w:rsidRDefault="00C6077F" w:rsidP="1148642E">
            <w:pPr>
              <w:rPr>
                <w:rFonts w:eastAsiaTheme="minorEastAsia"/>
              </w:rPr>
            </w:pPr>
            <w:r w:rsidRPr="00C5090C">
              <w:rPr>
                <w:rFonts w:eastAsiaTheme="minorEastAsia"/>
              </w:rPr>
              <w:t>20 minutes</w:t>
            </w:r>
          </w:p>
        </w:tc>
      </w:tr>
      <w:tr w:rsidR="0084357E" w:rsidRPr="00C5090C" w14:paraId="1AC97DC0" w14:textId="77777777" w:rsidTr="004D2B2E">
        <w:trPr>
          <w:trHeight w:val="228"/>
        </w:trPr>
        <w:tc>
          <w:tcPr>
            <w:tcW w:w="1644" w:type="dxa"/>
          </w:tcPr>
          <w:p w14:paraId="578C3D36" w14:textId="48958791" w:rsidR="004C1216" w:rsidRPr="001D74BC" w:rsidRDefault="004C1216" w:rsidP="1148642E">
            <w:pPr>
              <w:rPr>
                <w:rFonts w:eastAsiaTheme="minorEastAsia"/>
              </w:rPr>
            </w:pPr>
            <w:r w:rsidRPr="001D74BC">
              <w:rPr>
                <w:rFonts w:eastAsiaTheme="minorEastAsia"/>
              </w:rPr>
              <w:t>All objectives</w:t>
            </w:r>
          </w:p>
        </w:tc>
        <w:tc>
          <w:tcPr>
            <w:tcW w:w="1650" w:type="dxa"/>
          </w:tcPr>
          <w:p w14:paraId="060DC5E5" w14:textId="77777777" w:rsidR="004C1216" w:rsidRPr="00C5090C" w:rsidRDefault="00F14D0F" w:rsidP="1148642E">
            <w:pPr>
              <w:rPr>
                <w:rFonts w:eastAsiaTheme="minorEastAsia"/>
              </w:rPr>
            </w:pPr>
            <w:r w:rsidRPr="00C5090C">
              <w:rPr>
                <w:rFonts w:eastAsiaTheme="minorEastAsia"/>
              </w:rPr>
              <w:t>2</w:t>
            </w:r>
          </w:p>
          <w:p w14:paraId="35D713A9" w14:textId="018E5EFC" w:rsidR="00A063EC" w:rsidRPr="00C5090C" w:rsidRDefault="00A063EC" w:rsidP="1148642E">
            <w:pPr>
              <w:rPr>
                <w:rFonts w:eastAsiaTheme="minorEastAsia"/>
              </w:rPr>
            </w:pPr>
            <w:r w:rsidRPr="00C5090C">
              <w:rPr>
                <w:rFonts w:eastAsiaTheme="minorEastAsia"/>
              </w:rPr>
              <w:t>7</w:t>
            </w:r>
            <w:r w:rsidR="004F3E7E">
              <w:rPr>
                <w:rFonts w:eastAsiaTheme="minorEastAsia"/>
              </w:rPr>
              <w:t>4</w:t>
            </w:r>
          </w:p>
          <w:p w14:paraId="42FB6B20" w14:textId="4653713E" w:rsidR="00A063EC" w:rsidRPr="00C5090C" w:rsidRDefault="00A063EC" w:rsidP="1148642E">
            <w:pPr>
              <w:rPr>
                <w:rFonts w:eastAsiaTheme="minorEastAsia"/>
              </w:rPr>
            </w:pPr>
            <w:r w:rsidRPr="00C5090C">
              <w:rPr>
                <w:rFonts w:eastAsiaTheme="minorEastAsia"/>
              </w:rPr>
              <w:t>7</w:t>
            </w:r>
            <w:r w:rsidR="004F3E7E">
              <w:rPr>
                <w:rFonts w:eastAsiaTheme="minorEastAsia"/>
              </w:rPr>
              <w:t>5</w:t>
            </w:r>
          </w:p>
          <w:p w14:paraId="3A1516B6" w14:textId="49D45338" w:rsidR="00A063EC" w:rsidRPr="001D74BC" w:rsidRDefault="00A063EC" w:rsidP="1148642E">
            <w:pPr>
              <w:rPr>
                <w:rFonts w:eastAsiaTheme="minorEastAsia"/>
              </w:rPr>
            </w:pPr>
            <w:r w:rsidRPr="00C5090C">
              <w:rPr>
                <w:rFonts w:eastAsiaTheme="minorEastAsia"/>
              </w:rPr>
              <w:t>7</w:t>
            </w:r>
            <w:r w:rsidR="004F3E7E">
              <w:rPr>
                <w:rFonts w:eastAsiaTheme="minorEastAsia"/>
              </w:rPr>
              <w:t>6</w:t>
            </w:r>
          </w:p>
        </w:tc>
        <w:tc>
          <w:tcPr>
            <w:tcW w:w="3548" w:type="dxa"/>
          </w:tcPr>
          <w:p w14:paraId="216DD236" w14:textId="77777777" w:rsidR="004C1216" w:rsidRPr="00C5090C" w:rsidRDefault="00F14D0F" w:rsidP="1148642E">
            <w:pPr>
              <w:rPr>
                <w:rFonts w:eastAsiaTheme="minorEastAsia"/>
              </w:rPr>
            </w:pPr>
            <w:r w:rsidRPr="00C5090C">
              <w:rPr>
                <w:rFonts w:eastAsiaTheme="minorEastAsia"/>
              </w:rPr>
              <w:t>Icebreaker</w:t>
            </w:r>
          </w:p>
          <w:p w14:paraId="43D9AB63" w14:textId="77777777" w:rsidR="00A063EC" w:rsidRPr="00C5090C" w:rsidRDefault="00A063EC" w:rsidP="1148642E">
            <w:pPr>
              <w:rPr>
                <w:rFonts w:eastAsiaTheme="minorEastAsia"/>
              </w:rPr>
            </w:pPr>
            <w:r w:rsidRPr="00C5090C">
              <w:rPr>
                <w:rFonts w:eastAsiaTheme="minorEastAsia"/>
              </w:rPr>
              <w:t>Case Study</w:t>
            </w:r>
          </w:p>
          <w:p w14:paraId="3D219C36" w14:textId="77777777" w:rsidR="00A063EC" w:rsidRPr="00C5090C" w:rsidRDefault="00A063EC" w:rsidP="1148642E">
            <w:pPr>
              <w:rPr>
                <w:rFonts w:eastAsiaTheme="minorEastAsia"/>
              </w:rPr>
            </w:pPr>
            <w:r w:rsidRPr="00C5090C">
              <w:rPr>
                <w:rFonts w:eastAsiaTheme="minorEastAsia"/>
              </w:rPr>
              <w:t>Discussion</w:t>
            </w:r>
          </w:p>
          <w:p w14:paraId="561512A4" w14:textId="1FBFCD44" w:rsidR="00A063EC" w:rsidRPr="001D74BC" w:rsidRDefault="00A063EC" w:rsidP="1148642E">
            <w:pPr>
              <w:rPr>
                <w:rFonts w:eastAsiaTheme="minorEastAsia"/>
              </w:rPr>
            </w:pPr>
            <w:r w:rsidRPr="00C5090C">
              <w:rPr>
                <w:rFonts w:eastAsiaTheme="minorEastAsia"/>
              </w:rPr>
              <w:t>Self-Assessment</w:t>
            </w:r>
          </w:p>
        </w:tc>
        <w:tc>
          <w:tcPr>
            <w:tcW w:w="2614" w:type="dxa"/>
          </w:tcPr>
          <w:p w14:paraId="36D4EE6C" w14:textId="77777777" w:rsidR="004C1216" w:rsidRPr="00C5090C" w:rsidRDefault="00F14D0F" w:rsidP="1148642E">
            <w:pPr>
              <w:rPr>
                <w:rFonts w:eastAsiaTheme="minorEastAsia"/>
              </w:rPr>
            </w:pPr>
            <w:r w:rsidRPr="00C5090C">
              <w:rPr>
                <w:rFonts w:eastAsiaTheme="minorEastAsia"/>
              </w:rPr>
              <w:t>10 minutes</w:t>
            </w:r>
          </w:p>
          <w:p w14:paraId="39E2C6E9" w14:textId="77777777" w:rsidR="00A063EC" w:rsidRPr="00C5090C" w:rsidRDefault="00A063EC" w:rsidP="1148642E">
            <w:pPr>
              <w:rPr>
                <w:rFonts w:eastAsiaTheme="minorEastAsia"/>
              </w:rPr>
            </w:pPr>
            <w:r w:rsidRPr="00C5090C">
              <w:rPr>
                <w:rFonts w:eastAsiaTheme="minorEastAsia"/>
              </w:rPr>
              <w:t>10 minutes</w:t>
            </w:r>
          </w:p>
          <w:p w14:paraId="72A06FA8" w14:textId="77777777" w:rsidR="00A063EC" w:rsidRPr="00C5090C" w:rsidRDefault="00A063EC" w:rsidP="1148642E">
            <w:pPr>
              <w:rPr>
                <w:rFonts w:eastAsiaTheme="minorEastAsia"/>
              </w:rPr>
            </w:pPr>
            <w:r w:rsidRPr="00C5090C">
              <w:rPr>
                <w:rFonts w:eastAsiaTheme="minorEastAsia"/>
              </w:rPr>
              <w:t>10 minutes</w:t>
            </w:r>
          </w:p>
          <w:p w14:paraId="01790535" w14:textId="4DF13AE7" w:rsidR="00A063EC" w:rsidRPr="001D74BC" w:rsidRDefault="00A063EC" w:rsidP="1148642E">
            <w:pPr>
              <w:rPr>
                <w:rFonts w:eastAsiaTheme="minorEastAsia"/>
              </w:rPr>
            </w:pPr>
            <w:r w:rsidRPr="00C5090C">
              <w:rPr>
                <w:rFonts w:eastAsiaTheme="minorEastAsia"/>
              </w:rPr>
              <w:t>10 minutes</w:t>
            </w:r>
          </w:p>
        </w:tc>
      </w:tr>
    </w:tbl>
    <w:p w14:paraId="74E75786" w14:textId="5CFF03F0" w:rsidR="002F5240" w:rsidRPr="00C5090C" w:rsidRDefault="00BD2EAF" w:rsidP="00D0154F">
      <w:pPr>
        <w:pStyle w:val="Return-to-top"/>
        <w:rPr>
          <w:rStyle w:val="Hyperlink"/>
          <w:noProof w:val="0"/>
        </w:rPr>
      </w:pPr>
      <w:hyperlink w:anchor="_top" w:history="1">
        <w:r w:rsidR="002F5240" w:rsidRPr="00C5090C">
          <w:rPr>
            <w:rStyle w:val="Hyperlink"/>
            <w:noProof w:val="0"/>
          </w:rPr>
          <w:t>[return to top]</w:t>
        </w:r>
      </w:hyperlink>
    </w:p>
    <w:p w14:paraId="547DDC00" w14:textId="2A471453" w:rsidR="745A889B" w:rsidRPr="0036333E" w:rsidRDefault="5C3F72CB" w:rsidP="0036333E">
      <w:pPr>
        <w:pStyle w:val="Heading2"/>
        <w:spacing w:before="240"/>
        <w:rPr>
          <w:rStyle w:val="Heading1Char"/>
          <w:b w:val="0"/>
          <w:bCs w:val="0"/>
        </w:rPr>
      </w:pPr>
      <w:bookmarkStart w:id="23" w:name="_Toc42853184"/>
      <w:bookmarkStart w:id="24" w:name="_Toc42853354"/>
      <w:bookmarkStart w:id="25" w:name="_Toc43900138"/>
      <w:bookmarkStart w:id="26" w:name="_Toc91740083"/>
      <w:r w:rsidRPr="0036333E">
        <w:rPr>
          <w:rStyle w:val="Heading1Char"/>
          <w:b w:val="0"/>
          <w:bCs w:val="0"/>
        </w:rPr>
        <w:lastRenderedPageBreak/>
        <w:t>Key Terms</w:t>
      </w:r>
      <w:bookmarkEnd w:id="23"/>
      <w:bookmarkEnd w:id="24"/>
      <w:bookmarkEnd w:id="25"/>
      <w:bookmarkEnd w:id="26"/>
    </w:p>
    <w:p w14:paraId="058F3FD4" w14:textId="0AD08BC4" w:rsidR="008D1740" w:rsidRPr="00C5090C" w:rsidRDefault="00F14D0F" w:rsidP="00F45FCA">
      <w:r w:rsidRPr="00C5090C">
        <w:rPr>
          <w:b/>
          <w:bCs/>
        </w:rPr>
        <w:t xml:space="preserve">Recruitment: </w:t>
      </w:r>
      <w:r w:rsidRPr="00C5090C">
        <w:t>The process of attracting employees to an organization.</w:t>
      </w:r>
    </w:p>
    <w:p w14:paraId="32A32419" w14:textId="557CE416" w:rsidR="00F14D0F" w:rsidRPr="00C5090C" w:rsidRDefault="00F14D0F" w:rsidP="00F45FCA">
      <w:r w:rsidRPr="00C5090C">
        <w:rPr>
          <w:b/>
          <w:bCs/>
        </w:rPr>
        <w:t>External recruitment:</w:t>
      </w:r>
      <w:r w:rsidRPr="00C5090C">
        <w:t xml:space="preserve"> Recruiting employees from outside the organization.</w:t>
      </w:r>
    </w:p>
    <w:p w14:paraId="33471063" w14:textId="2EC2A989" w:rsidR="00F14D0F" w:rsidRPr="00C5090C" w:rsidRDefault="00F14D0F" w:rsidP="00F45FCA">
      <w:r w:rsidRPr="00C5090C">
        <w:rPr>
          <w:b/>
          <w:bCs/>
        </w:rPr>
        <w:t>Internal recruitment</w:t>
      </w:r>
      <w:r w:rsidRPr="001D74BC">
        <w:rPr>
          <w:b/>
          <w:bCs/>
        </w:rPr>
        <w:t>:</w:t>
      </w:r>
      <w:r w:rsidRPr="00C5090C">
        <w:t xml:space="preserve"> Recruiting employees already employed by the organization.</w:t>
      </w:r>
    </w:p>
    <w:p w14:paraId="7CEEAEC7" w14:textId="006DE868" w:rsidR="00F14D0F" w:rsidRPr="00C5090C" w:rsidRDefault="00F14D0F" w:rsidP="00F45FCA">
      <w:r w:rsidRPr="00C5090C">
        <w:rPr>
          <w:b/>
          <w:bCs/>
        </w:rPr>
        <w:t>Virtual job fair:</w:t>
      </w:r>
      <w:r w:rsidRPr="00C5090C">
        <w:t xml:space="preserve"> A job fair held on campus in which students can “tour</w:t>
      </w:r>
      <w:r w:rsidR="00C56FDF" w:rsidRPr="00C5090C">
        <w:t>”</w:t>
      </w:r>
      <w:r w:rsidRPr="00C5090C">
        <w:t xml:space="preserve"> a company online, ask questions of recruiters, and electronically send resumes.</w:t>
      </w:r>
    </w:p>
    <w:p w14:paraId="062CC674" w14:textId="136ADD18" w:rsidR="00F14D0F" w:rsidRPr="00C5090C" w:rsidRDefault="00F14D0F" w:rsidP="00F45FCA">
      <w:r w:rsidRPr="00C5090C">
        <w:rPr>
          <w:b/>
          <w:bCs/>
        </w:rPr>
        <w:t>Executive search firms:</w:t>
      </w:r>
      <w:r w:rsidRPr="00C5090C">
        <w:t xml:space="preserve"> Employment agencies, often also called headhunters, that specialize in placing applicants in high-paying jobs.</w:t>
      </w:r>
    </w:p>
    <w:p w14:paraId="05B0AC34" w14:textId="7CC10817" w:rsidR="00F14D0F" w:rsidRPr="00C5090C" w:rsidRDefault="00F14D0F" w:rsidP="00F45FCA">
      <w:r w:rsidRPr="00C5090C">
        <w:rPr>
          <w:b/>
          <w:bCs/>
        </w:rPr>
        <w:t>Employment agency:</w:t>
      </w:r>
      <w:r w:rsidRPr="00C5090C">
        <w:t xml:space="preserve"> An organization that specializes in finding jobs for applicants and finding applicants for organizations looking for employees. </w:t>
      </w:r>
    </w:p>
    <w:p w14:paraId="14605A90" w14:textId="7AA8FD44" w:rsidR="00F14D0F" w:rsidRPr="00C5090C" w:rsidRDefault="00F14D0F" w:rsidP="00F45FCA">
      <w:r w:rsidRPr="00C5090C">
        <w:rPr>
          <w:b/>
          <w:bCs/>
        </w:rPr>
        <w:t>Public employment agency:</w:t>
      </w:r>
      <w:r w:rsidRPr="00C5090C">
        <w:t xml:space="preserve"> An employment service operated by a state or local government, designed to match applicants with job openings.</w:t>
      </w:r>
    </w:p>
    <w:p w14:paraId="400920E0" w14:textId="25EE60E4" w:rsidR="00F14D0F" w:rsidRPr="00C5090C" w:rsidRDefault="00F14D0F" w:rsidP="00F45FCA">
      <w:r w:rsidRPr="00C5090C">
        <w:rPr>
          <w:b/>
          <w:bCs/>
        </w:rPr>
        <w:t>Employee referral:</w:t>
      </w:r>
      <w:r w:rsidRPr="00C5090C">
        <w:t xml:space="preserve"> A method of recruitment in which a current employee refers a friend or family member for a job.</w:t>
      </w:r>
    </w:p>
    <w:p w14:paraId="4507CCFD" w14:textId="1455ED8B" w:rsidR="00F14D0F" w:rsidRPr="00C5090C" w:rsidRDefault="00F14D0F" w:rsidP="00F45FCA">
      <w:r w:rsidRPr="00C5090C">
        <w:rPr>
          <w:b/>
          <w:bCs/>
        </w:rPr>
        <w:t>Direct mail:</w:t>
      </w:r>
      <w:r w:rsidRPr="00C5090C">
        <w:t xml:space="preserve"> A method of recruitment in which an organization sends out mass mailings o</w:t>
      </w:r>
      <w:r w:rsidR="0063018B">
        <w:t>f</w:t>
      </w:r>
      <w:r w:rsidRPr="00C5090C">
        <w:t xml:space="preserve"> information about job openings to potential applicants.</w:t>
      </w:r>
    </w:p>
    <w:p w14:paraId="2EBAE65C" w14:textId="18CCCDDA" w:rsidR="00F14D0F" w:rsidRPr="00C5090C" w:rsidRDefault="00F14D0F" w:rsidP="00F45FCA">
      <w:r w:rsidRPr="00C5090C">
        <w:rPr>
          <w:b/>
          <w:bCs/>
        </w:rPr>
        <w:t>Job fair:</w:t>
      </w:r>
      <w:r w:rsidRPr="00C5090C">
        <w:t xml:space="preserve"> A recruitment method in which several employers are available at one location so that many applicants can obtain information at one time.</w:t>
      </w:r>
    </w:p>
    <w:p w14:paraId="1B5A3A2E" w14:textId="5629C5A3" w:rsidR="00F14D0F" w:rsidRPr="00C5090C" w:rsidRDefault="00F14D0F" w:rsidP="00F45FCA">
      <w:r w:rsidRPr="00C5090C">
        <w:rPr>
          <w:b/>
          <w:bCs/>
        </w:rPr>
        <w:t>Cost per applicant:</w:t>
      </w:r>
      <w:r w:rsidRPr="00C5090C">
        <w:t xml:space="preserve"> The amount of money spent on a recruitment campaign divided by the number of people that subsequently apply for jobs as a result of the recruitment campaign.</w:t>
      </w:r>
    </w:p>
    <w:p w14:paraId="1B8FEC10" w14:textId="11329EB5" w:rsidR="00F14D0F" w:rsidRPr="00C5090C" w:rsidRDefault="00F14D0F" w:rsidP="00F45FCA">
      <w:r w:rsidRPr="00C5090C">
        <w:rPr>
          <w:b/>
          <w:bCs/>
        </w:rPr>
        <w:t>Cost per qualified applicant:</w:t>
      </w:r>
      <w:r w:rsidRPr="00C5090C">
        <w:t xml:space="preserve"> The amount of money spent on a recruitment campaign divided by the number of qualified people that subsequently apply for jobs as a result of the recruitment campaign.</w:t>
      </w:r>
    </w:p>
    <w:p w14:paraId="5DFF3110" w14:textId="15DDA55B" w:rsidR="00F14D0F" w:rsidRPr="00C5090C" w:rsidRDefault="00F14D0F" w:rsidP="00F45FCA">
      <w:r w:rsidRPr="00C5090C">
        <w:rPr>
          <w:b/>
          <w:bCs/>
        </w:rPr>
        <w:t>Realistic job preview (RJP):</w:t>
      </w:r>
      <w:r w:rsidRPr="00C5090C">
        <w:t xml:space="preserve"> A method of recruitment in which job applicants are told both the positive and the negative aspects of a job.</w:t>
      </w:r>
    </w:p>
    <w:p w14:paraId="25727679" w14:textId="7FC2583F" w:rsidR="00F14D0F" w:rsidRPr="00C5090C" w:rsidRDefault="00F14D0F" w:rsidP="00F45FCA">
      <w:r w:rsidRPr="00C5090C">
        <w:rPr>
          <w:b/>
          <w:bCs/>
        </w:rPr>
        <w:t>Expectation-lowering procedure (ELP):</w:t>
      </w:r>
      <w:r w:rsidRPr="00C5090C">
        <w:t xml:space="preserve"> A form of RJP that lowers an applicant’s expectations about the various aspects of the job.</w:t>
      </w:r>
    </w:p>
    <w:p w14:paraId="5DC05BE7" w14:textId="5EA9D5BC" w:rsidR="00F14D0F" w:rsidRPr="00C5090C" w:rsidRDefault="00C50CA3" w:rsidP="00F45FCA">
      <w:r>
        <w:rPr>
          <w:b/>
          <w:bCs/>
        </w:rPr>
        <w:t>Employment</w:t>
      </w:r>
      <w:r w:rsidR="00F14D0F" w:rsidRPr="00C5090C">
        <w:rPr>
          <w:b/>
          <w:bCs/>
        </w:rPr>
        <w:t xml:space="preserve"> interview:</w:t>
      </w:r>
      <w:r w:rsidR="00F14D0F" w:rsidRPr="00C5090C">
        <w:t xml:space="preserve"> A method of selecting employees in which an interviewer asks questions of an applicant and then makes an employment decision based on the answers to the questions as well as the way in which the questions were answered.</w:t>
      </w:r>
    </w:p>
    <w:p w14:paraId="2C9E25AD" w14:textId="0DDC5DCD" w:rsidR="00F14D0F" w:rsidRPr="00C5090C" w:rsidRDefault="00F14D0F" w:rsidP="00F45FCA">
      <w:r w:rsidRPr="00C5090C">
        <w:rPr>
          <w:b/>
          <w:bCs/>
        </w:rPr>
        <w:lastRenderedPageBreak/>
        <w:t>Structured interview:</w:t>
      </w:r>
      <w:r w:rsidRPr="00C5090C">
        <w:t xml:space="preserve"> </w:t>
      </w:r>
      <w:r w:rsidR="008237A1" w:rsidRPr="00C5090C">
        <w:t>An i</w:t>
      </w:r>
      <w:r w:rsidRPr="00C5090C">
        <w:t>nterview in which questions are based on a job analysis, every applicant is asked the same questions, and there is a standardized scoring system so that identical answers are given identical scores.</w:t>
      </w:r>
    </w:p>
    <w:p w14:paraId="3241235B" w14:textId="048220DE" w:rsidR="00F14D0F" w:rsidRPr="00C5090C" w:rsidRDefault="00F14D0F" w:rsidP="00F45FCA">
      <w:r w:rsidRPr="00C5090C">
        <w:rPr>
          <w:b/>
          <w:bCs/>
        </w:rPr>
        <w:t>Unstructured interview:</w:t>
      </w:r>
      <w:r w:rsidRPr="00C5090C">
        <w:t xml:space="preserve"> An interview in which applicants are not asked the same questions and in which there is no standard scoring system to score applicant answers.</w:t>
      </w:r>
    </w:p>
    <w:p w14:paraId="07658EFA" w14:textId="77777777" w:rsidR="00F14D0F" w:rsidRPr="00C5090C" w:rsidRDefault="00F14D0F" w:rsidP="00F45FCA">
      <w:r w:rsidRPr="00C5090C">
        <w:rPr>
          <w:b/>
          <w:bCs/>
        </w:rPr>
        <w:t>Primacy effects:</w:t>
      </w:r>
      <w:r w:rsidRPr="00C5090C">
        <w:t xml:space="preserve"> The fact that information presented early in an interview carries more weight than information presented later.</w:t>
      </w:r>
    </w:p>
    <w:p w14:paraId="3BE123D0" w14:textId="77777777" w:rsidR="00F14D0F" w:rsidRPr="00C5090C" w:rsidRDefault="00F14D0F" w:rsidP="00F45FCA">
      <w:r w:rsidRPr="00C5090C">
        <w:rPr>
          <w:b/>
          <w:bCs/>
        </w:rPr>
        <w:t>Contrast effect:</w:t>
      </w:r>
      <w:r w:rsidRPr="00C5090C">
        <w:t xml:space="preserve"> When the performance of one applicant affects the perception of the performance of the next applicant.</w:t>
      </w:r>
    </w:p>
    <w:p w14:paraId="63675F77" w14:textId="77777777" w:rsidR="00F14D0F" w:rsidRPr="00C5090C" w:rsidRDefault="00F14D0F" w:rsidP="00F45FCA">
      <w:r w:rsidRPr="00C5090C">
        <w:rPr>
          <w:b/>
          <w:bCs/>
        </w:rPr>
        <w:t>Negative-information bias:</w:t>
      </w:r>
      <w:r w:rsidRPr="00C5090C">
        <w:t xml:space="preserve"> The fact that negative information receives more weight in an employment decision than does positive information.</w:t>
      </w:r>
    </w:p>
    <w:p w14:paraId="7DC4B441" w14:textId="77777777" w:rsidR="00F14D0F" w:rsidRPr="00C5090C" w:rsidRDefault="00F14D0F" w:rsidP="00F45FCA">
      <w:r w:rsidRPr="00C5090C">
        <w:rPr>
          <w:b/>
          <w:bCs/>
        </w:rPr>
        <w:t>Nonverbal communication:</w:t>
      </w:r>
      <w:r w:rsidRPr="00C5090C">
        <w:t xml:space="preserve"> Factors such as eye contact and posture that are not associated with actual words spoken.</w:t>
      </w:r>
    </w:p>
    <w:p w14:paraId="77BE61FF" w14:textId="77777777" w:rsidR="00F14D0F" w:rsidRPr="00C5090C" w:rsidRDefault="00F14D0F" w:rsidP="00F45FCA">
      <w:r w:rsidRPr="00C5090C">
        <w:rPr>
          <w:b/>
          <w:bCs/>
        </w:rPr>
        <w:t>Clarifier:</w:t>
      </w:r>
      <w:r w:rsidRPr="00C5090C">
        <w:t xml:space="preserve"> A type of structured interview question that clarifies information on the resume or application.</w:t>
      </w:r>
    </w:p>
    <w:p w14:paraId="25C11771" w14:textId="77777777" w:rsidR="00F14D0F" w:rsidRPr="00C5090C" w:rsidRDefault="00F14D0F" w:rsidP="00F45FCA">
      <w:r w:rsidRPr="00C5090C">
        <w:rPr>
          <w:b/>
          <w:bCs/>
        </w:rPr>
        <w:t>Disqualifier:</w:t>
      </w:r>
      <w:r w:rsidRPr="00C5090C">
        <w:t xml:space="preserve"> A type of structured interview question in which a wrong answer will disqualify the applicant from further consideration.</w:t>
      </w:r>
    </w:p>
    <w:p w14:paraId="48A7EB3B" w14:textId="6A76BB50" w:rsidR="00F14D0F" w:rsidRPr="00C5090C" w:rsidRDefault="00F14D0F" w:rsidP="00F45FCA">
      <w:r w:rsidRPr="00C5090C">
        <w:rPr>
          <w:b/>
          <w:bCs/>
        </w:rPr>
        <w:t>Skill-level determiner:</w:t>
      </w:r>
      <w:r w:rsidRPr="00C5090C">
        <w:t xml:space="preserve"> A type of structured</w:t>
      </w:r>
      <w:r w:rsidR="0063007A" w:rsidRPr="00C5090C">
        <w:t xml:space="preserve"> </w:t>
      </w:r>
      <w:r w:rsidRPr="00C5090C">
        <w:t>interview question designed to tap an applicant’s knowledge or skill.</w:t>
      </w:r>
    </w:p>
    <w:p w14:paraId="2214AB32" w14:textId="77777777" w:rsidR="00F14D0F" w:rsidRPr="00C5090C" w:rsidRDefault="00F14D0F" w:rsidP="00F45FCA">
      <w:r w:rsidRPr="00C5090C">
        <w:rPr>
          <w:b/>
          <w:bCs/>
        </w:rPr>
        <w:t>Future-focused question:</w:t>
      </w:r>
      <w:r w:rsidRPr="00C5090C">
        <w:t xml:space="preserve"> A type of structured interview question in which applicants are given a situation and asked how they would handle it.</w:t>
      </w:r>
    </w:p>
    <w:p w14:paraId="266D2769" w14:textId="76DEFA21" w:rsidR="00F14D0F" w:rsidRPr="00C5090C" w:rsidRDefault="00F14D0F" w:rsidP="00F45FCA">
      <w:r w:rsidRPr="00C5090C">
        <w:rPr>
          <w:b/>
          <w:bCs/>
        </w:rPr>
        <w:t>Situational question:</w:t>
      </w:r>
      <w:r w:rsidRPr="00C5090C">
        <w:t xml:space="preserve"> A structured</w:t>
      </w:r>
      <w:r w:rsidR="0063007A" w:rsidRPr="00C5090C">
        <w:t xml:space="preserve"> </w:t>
      </w:r>
      <w:r w:rsidRPr="00C5090C">
        <w:t xml:space="preserve">interview technique in which applicants are presented with a series of situations and asked how they would handle each one. </w:t>
      </w:r>
    </w:p>
    <w:p w14:paraId="6981562D" w14:textId="300D3AB3" w:rsidR="00F14D0F" w:rsidRPr="00C5090C" w:rsidRDefault="007B23F0" w:rsidP="00F45FCA">
      <w:r w:rsidRPr="00C5090C">
        <w:rPr>
          <w:b/>
          <w:bCs/>
        </w:rPr>
        <w:t>Past-focused question:</w:t>
      </w:r>
      <w:r w:rsidRPr="00C5090C">
        <w:t xml:space="preserve"> A type of structured interview question that taps an applicant’s experience.</w:t>
      </w:r>
    </w:p>
    <w:p w14:paraId="0691C444" w14:textId="04191BC1" w:rsidR="007B23F0" w:rsidRPr="00C5090C" w:rsidRDefault="007B23F0" w:rsidP="00F45FCA">
      <w:r w:rsidRPr="00C5090C">
        <w:rPr>
          <w:b/>
          <w:bCs/>
        </w:rPr>
        <w:t>Patterned-behavior description interviews (PBDIs):</w:t>
      </w:r>
      <w:r w:rsidRPr="00C5090C">
        <w:t xml:space="preserve"> A structured interview in which the questions focus on behavior in previous jobs.</w:t>
      </w:r>
    </w:p>
    <w:p w14:paraId="524A666C" w14:textId="7E5F902B" w:rsidR="007B23F0" w:rsidRPr="00C5090C" w:rsidRDefault="007B23F0" w:rsidP="00F45FCA">
      <w:r w:rsidRPr="00C5090C">
        <w:rPr>
          <w:b/>
          <w:bCs/>
        </w:rPr>
        <w:t>Organizational-fit questions:</w:t>
      </w:r>
      <w:r w:rsidRPr="00C5090C">
        <w:t xml:space="preserve"> A type of structured</w:t>
      </w:r>
      <w:r w:rsidR="0063007A" w:rsidRPr="00C5090C">
        <w:t xml:space="preserve"> </w:t>
      </w:r>
      <w:r w:rsidRPr="00C5090C">
        <w:t>interview question that taps how well an applicant’s personality and values will fit with the organizational culture.</w:t>
      </w:r>
    </w:p>
    <w:p w14:paraId="53495E6C" w14:textId="204402E8" w:rsidR="007B23F0" w:rsidRPr="00C5090C" w:rsidRDefault="007B23F0" w:rsidP="00F45FCA">
      <w:r w:rsidRPr="00C5090C">
        <w:rPr>
          <w:b/>
          <w:bCs/>
        </w:rPr>
        <w:t>Typical-answer approach:</w:t>
      </w:r>
      <w:r w:rsidRPr="00C5090C">
        <w:t xml:space="preserve"> A method of scoring interview answers that compares an applicant’s answer with benchmark answers.</w:t>
      </w:r>
    </w:p>
    <w:p w14:paraId="6C3041DD" w14:textId="66AC22E5" w:rsidR="007B23F0" w:rsidRPr="00C5090C" w:rsidRDefault="007B23F0" w:rsidP="00F45FCA">
      <w:r w:rsidRPr="00C5090C">
        <w:rPr>
          <w:b/>
          <w:bCs/>
        </w:rPr>
        <w:t>Benchmark answers:</w:t>
      </w:r>
      <w:r w:rsidRPr="00C5090C">
        <w:t xml:space="preserve"> Standard answers to interview questions, the quality of which has been agreed on by job experts.</w:t>
      </w:r>
    </w:p>
    <w:p w14:paraId="74C39D87" w14:textId="365EB48F" w:rsidR="007B23F0" w:rsidRPr="00C5090C" w:rsidRDefault="007B23F0" w:rsidP="00F45FCA">
      <w:r w:rsidRPr="00C5090C">
        <w:rPr>
          <w:b/>
          <w:bCs/>
        </w:rPr>
        <w:lastRenderedPageBreak/>
        <w:t>Key-issues approach:</w:t>
      </w:r>
      <w:r w:rsidRPr="00C5090C">
        <w:t xml:space="preserve"> A method of scoring interview answers that provides points for each part of an answer that matches the scoring key.</w:t>
      </w:r>
    </w:p>
    <w:p w14:paraId="73FD7C4B" w14:textId="07C83747" w:rsidR="007B23F0" w:rsidRPr="00C5090C" w:rsidRDefault="007B23F0" w:rsidP="00F45FCA">
      <w:r w:rsidRPr="00C5090C">
        <w:rPr>
          <w:b/>
          <w:bCs/>
        </w:rPr>
        <w:t>Cover letter:</w:t>
      </w:r>
      <w:r w:rsidRPr="00C5090C">
        <w:t xml:space="preserve"> A letter that accompanies a resume or job application.</w:t>
      </w:r>
    </w:p>
    <w:p w14:paraId="032DA89F" w14:textId="1006B9E4" w:rsidR="007B23F0" w:rsidRPr="00C5090C" w:rsidRDefault="007B23F0" w:rsidP="00F45FCA">
      <w:r w:rsidRPr="00C5090C">
        <w:rPr>
          <w:b/>
          <w:bCs/>
        </w:rPr>
        <w:t>Resume:</w:t>
      </w:r>
      <w:r w:rsidRPr="00C5090C">
        <w:t xml:space="preserve"> A formal summary of an applicant’s professional and educational background.</w:t>
      </w:r>
    </w:p>
    <w:p w14:paraId="6D1611E1" w14:textId="473166AF" w:rsidR="007B23F0" w:rsidRPr="00C5090C" w:rsidRDefault="007B23F0" w:rsidP="00F45FCA">
      <w:r w:rsidRPr="00C5090C">
        <w:rPr>
          <w:b/>
          <w:bCs/>
        </w:rPr>
        <w:t>Averaging versus adding model:</w:t>
      </w:r>
      <w:r w:rsidRPr="00C5090C">
        <w:t xml:space="preserve"> A model proposed by Anderson that postulates that our impressions are based more on the average value of each impression than on the sum of the values for </w:t>
      </w:r>
      <w:r w:rsidR="00C51F41" w:rsidRPr="00C5090C">
        <w:t>e</w:t>
      </w:r>
      <w:r w:rsidRPr="00C5090C">
        <w:t xml:space="preserve">ach impression. </w:t>
      </w:r>
    </w:p>
    <w:p w14:paraId="1E6D3EB3" w14:textId="68C3FADB" w:rsidR="002F5240" w:rsidRPr="00C5090C" w:rsidRDefault="00BD2EAF" w:rsidP="00D0154F">
      <w:pPr>
        <w:pStyle w:val="Return-to-top"/>
        <w:rPr>
          <w:rStyle w:val="Hyperlink"/>
          <w:noProof w:val="0"/>
        </w:rPr>
      </w:pPr>
      <w:hyperlink w:anchor="_top" w:history="1">
        <w:r w:rsidR="002F5240" w:rsidRPr="00C5090C">
          <w:rPr>
            <w:rStyle w:val="Hyperlink"/>
            <w:noProof w:val="0"/>
          </w:rPr>
          <w:t>[return to top]</w:t>
        </w:r>
      </w:hyperlink>
    </w:p>
    <w:p w14:paraId="5664F3B9" w14:textId="6CEBC589" w:rsidR="00D0135B" w:rsidRPr="0036333E" w:rsidRDefault="3EBB50ED" w:rsidP="0036333E">
      <w:pPr>
        <w:pStyle w:val="Heading2"/>
        <w:spacing w:before="240"/>
        <w:rPr>
          <w:rStyle w:val="Heading1Char"/>
          <w:b w:val="0"/>
          <w:bCs w:val="0"/>
        </w:rPr>
      </w:pPr>
      <w:bookmarkStart w:id="27" w:name="_Toc42853185"/>
      <w:bookmarkStart w:id="28" w:name="_Toc42853355"/>
      <w:bookmarkStart w:id="29" w:name="_Toc43900139"/>
      <w:bookmarkStart w:id="30" w:name="_Toc91740084"/>
      <w:r w:rsidRPr="0036333E">
        <w:rPr>
          <w:rStyle w:val="Heading1Char"/>
          <w:b w:val="0"/>
          <w:bCs w:val="0"/>
        </w:rPr>
        <w:t>What's New in This Chapter</w:t>
      </w:r>
      <w:bookmarkEnd w:id="27"/>
      <w:bookmarkEnd w:id="28"/>
      <w:bookmarkEnd w:id="29"/>
      <w:bookmarkEnd w:id="30"/>
    </w:p>
    <w:p w14:paraId="280E529F" w14:textId="6F6D9FB6" w:rsidR="00D0135B" w:rsidRPr="00C5090C" w:rsidRDefault="00AD08FF" w:rsidP="2112863F">
      <w:r w:rsidRPr="00C5090C">
        <w:t xml:space="preserve">The following </w:t>
      </w:r>
      <w:r w:rsidR="009977F9" w:rsidRPr="00C5090C">
        <w:t xml:space="preserve">elements are </w:t>
      </w:r>
      <w:r w:rsidR="000063C0" w:rsidRPr="00C5090C">
        <w:t xml:space="preserve">improvements </w:t>
      </w:r>
      <w:r w:rsidR="620C0BFE" w:rsidRPr="00C5090C">
        <w:t xml:space="preserve">in this chapter </w:t>
      </w:r>
      <w:r w:rsidR="000063C0" w:rsidRPr="00C5090C">
        <w:t>from the previous edition:</w:t>
      </w:r>
    </w:p>
    <w:p w14:paraId="44A5328D" w14:textId="77777777" w:rsidR="00286D36" w:rsidRPr="00A25B16" w:rsidRDefault="00286D36" w:rsidP="00C2552B">
      <w:pPr>
        <w:pStyle w:val="ListParagraph"/>
        <w:numPr>
          <w:ilvl w:val="0"/>
          <w:numId w:val="33"/>
        </w:numPr>
      </w:pPr>
      <w:bookmarkStart w:id="31" w:name="_Toc42853186"/>
      <w:bookmarkStart w:id="32" w:name="_Toc42853356"/>
      <w:r w:rsidRPr="00A25B16">
        <w:t>Reduced discussion of newspaper ads</w:t>
      </w:r>
    </w:p>
    <w:p w14:paraId="1091200B" w14:textId="77777777" w:rsidR="00286D36" w:rsidRPr="00A25B16" w:rsidRDefault="00286D36" w:rsidP="00C2552B">
      <w:pPr>
        <w:pStyle w:val="ListParagraph"/>
        <w:numPr>
          <w:ilvl w:val="0"/>
          <w:numId w:val="33"/>
        </w:numPr>
      </w:pPr>
      <w:r w:rsidRPr="00A25B16">
        <w:t>Updated discussion of recruitment through electronic media</w:t>
      </w:r>
    </w:p>
    <w:p w14:paraId="2A871127" w14:textId="77777777" w:rsidR="00286D36" w:rsidRPr="00A25B16" w:rsidRDefault="00286D36" w:rsidP="00C2552B">
      <w:pPr>
        <w:pStyle w:val="ListParagraph"/>
        <w:numPr>
          <w:ilvl w:val="0"/>
          <w:numId w:val="33"/>
        </w:numPr>
      </w:pPr>
      <w:r w:rsidRPr="00A25B16">
        <w:t>Changed topic of career workshop to job fairs</w:t>
      </w:r>
    </w:p>
    <w:p w14:paraId="1AA9BFC4" w14:textId="77777777" w:rsidR="00286D36" w:rsidRPr="00A25B16" w:rsidRDefault="00286D36" w:rsidP="00C2552B">
      <w:pPr>
        <w:pStyle w:val="ListParagraph"/>
        <w:numPr>
          <w:ilvl w:val="0"/>
          <w:numId w:val="33"/>
        </w:numPr>
      </w:pPr>
      <w:r w:rsidRPr="00A25B16">
        <w:t>Updated surveys on recruitment methods</w:t>
      </w:r>
    </w:p>
    <w:p w14:paraId="7D2E7753" w14:textId="77777777" w:rsidR="00286D36" w:rsidRPr="00A25B16" w:rsidRDefault="00286D36" w:rsidP="00C2552B">
      <w:pPr>
        <w:pStyle w:val="ListParagraph"/>
        <w:numPr>
          <w:ilvl w:val="0"/>
          <w:numId w:val="33"/>
        </w:numPr>
      </w:pPr>
      <w:r w:rsidRPr="00A25B16">
        <w:t>Updated section on Internet-based recruiting</w:t>
      </w:r>
    </w:p>
    <w:p w14:paraId="510D513B" w14:textId="77777777" w:rsidR="00E3577F" w:rsidRDefault="00286D36" w:rsidP="003B5B13">
      <w:pPr>
        <w:pStyle w:val="ListParagraph"/>
        <w:numPr>
          <w:ilvl w:val="0"/>
          <w:numId w:val="33"/>
        </w:numPr>
      </w:pPr>
      <w:r w:rsidRPr="00A25B16">
        <w:t>Updated information on virtual interviews</w:t>
      </w:r>
    </w:p>
    <w:p w14:paraId="62F94AA3" w14:textId="6EDDE0FE" w:rsidR="00286D36" w:rsidRDefault="00286D36" w:rsidP="003B5B13">
      <w:pPr>
        <w:pStyle w:val="ListParagraph"/>
        <w:numPr>
          <w:ilvl w:val="0"/>
          <w:numId w:val="33"/>
        </w:numPr>
      </w:pPr>
      <w:r w:rsidRPr="00A25B16">
        <w:t>Reduced discussion on résumés</w:t>
      </w:r>
    </w:p>
    <w:p w14:paraId="04663578" w14:textId="218AC020" w:rsidR="002F5240" w:rsidRPr="00C5090C" w:rsidRDefault="00BD2EAF" w:rsidP="00286D36">
      <w:pPr>
        <w:pStyle w:val="Return-to-top"/>
        <w:rPr>
          <w:rStyle w:val="Hyperlink"/>
          <w:noProof w:val="0"/>
        </w:rPr>
      </w:pPr>
      <w:hyperlink w:anchor="_top" w:history="1">
        <w:r w:rsidR="002F5240" w:rsidRPr="00C5090C">
          <w:rPr>
            <w:rStyle w:val="Hyperlink"/>
            <w:noProof w:val="0"/>
          </w:rPr>
          <w:t>[return to top]</w:t>
        </w:r>
      </w:hyperlink>
    </w:p>
    <w:p w14:paraId="55BC391B" w14:textId="3EECE601" w:rsidR="0BBD6A01" w:rsidRPr="0036333E" w:rsidRDefault="2165D8E7" w:rsidP="0036333E">
      <w:pPr>
        <w:pStyle w:val="Heading2"/>
        <w:spacing w:before="240"/>
        <w:rPr>
          <w:rStyle w:val="Heading1Char"/>
          <w:b w:val="0"/>
          <w:bCs w:val="0"/>
        </w:rPr>
      </w:pPr>
      <w:bookmarkStart w:id="33" w:name="_Toc43900140"/>
      <w:bookmarkStart w:id="34" w:name="_Toc91740085"/>
      <w:r w:rsidRPr="0036333E">
        <w:rPr>
          <w:rStyle w:val="Heading1Char"/>
          <w:b w:val="0"/>
          <w:bCs w:val="0"/>
        </w:rPr>
        <w:t xml:space="preserve">Chapter </w:t>
      </w:r>
      <w:r w:rsidR="16689418" w:rsidRPr="0036333E">
        <w:rPr>
          <w:rStyle w:val="Heading1Char"/>
          <w:b w:val="0"/>
          <w:bCs w:val="0"/>
        </w:rPr>
        <w:t>Outline</w:t>
      </w:r>
      <w:bookmarkEnd w:id="33"/>
      <w:bookmarkEnd w:id="34"/>
      <w:r w:rsidR="16689418" w:rsidRPr="0036333E">
        <w:rPr>
          <w:rStyle w:val="Heading1Char"/>
          <w:b w:val="0"/>
          <w:bCs w:val="0"/>
        </w:rPr>
        <w:t xml:space="preserve"> </w:t>
      </w:r>
      <w:bookmarkEnd w:id="31"/>
      <w:bookmarkEnd w:id="32"/>
    </w:p>
    <w:p w14:paraId="3D5F4BE0" w14:textId="47E5D945" w:rsidR="23692A04" w:rsidRPr="00C5090C" w:rsidRDefault="00862100" w:rsidP="2112863F">
      <w:pPr>
        <w:rPr>
          <w:rFonts w:asciiTheme="minorHAnsi" w:eastAsiaTheme="minorEastAsia" w:hAnsiTheme="minorHAnsi" w:cstheme="minorBidi"/>
          <w:b/>
          <w:bCs/>
          <w:i/>
          <w:iCs/>
        </w:rPr>
      </w:pPr>
      <w:r w:rsidRPr="00C5090C">
        <w:rPr>
          <w:i/>
          <w:iCs/>
        </w:rPr>
        <w:t xml:space="preserve">In the </w:t>
      </w:r>
      <w:r w:rsidR="007F1DAD" w:rsidRPr="00C5090C">
        <w:rPr>
          <w:i/>
          <w:iCs/>
        </w:rPr>
        <w:t>outline</w:t>
      </w:r>
      <w:r w:rsidRPr="00C5090C">
        <w:rPr>
          <w:i/>
          <w:iCs/>
        </w:rPr>
        <w:t xml:space="preserve"> below</w:t>
      </w:r>
      <w:r w:rsidR="008A64A0" w:rsidRPr="00C5090C">
        <w:rPr>
          <w:i/>
          <w:iCs/>
        </w:rPr>
        <w:t>, each element includes</w:t>
      </w:r>
      <w:r w:rsidR="007A6ADB" w:rsidRPr="00C5090C">
        <w:rPr>
          <w:i/>
          <w:iCs/>
        </w:rPr>
        <w:t xml:space="preserve"> references </w:t>
      </w:r>
      <w:r w:rsidR="001962CC" w:rsidRPr="00C5090C">
        <w:rPr>
          <w:i/>
          <w:iCs/>
        </w:rPr>
        <w:t>(</w:t>
      </w:r>
      <w:r w:rsidR="007A6ADB" w:rsidRPr="00C5090C">
        <w:rPr>
          <w:i/>
          <w:iCs/>
        </w:rPr>
        <w:t>in parentheses</w:t>
      </w:r>
      <w:r w:rsidR="001962CC" w:rsidRPr="00C5090C">
        <w:rPr>
          <w:i/>
          <w:iCs/>
        </w:rPr>
        <w:t>)</w:t>
      </w:r>
      <w:r w:rsidR="007A6ADB" w:rsidRPr="00C5090C">
        <w:rPr>
          <w:i/>
          <w:iCs/>
        </w:rPr>
        <w:t xml:space="preserve"> to</w:t>
      </w:r>
      <w:r w:rsidR="00042FFF" w:rsidRPr="00C5090C">
        <w:rPr>
          <w:i/>
          <w:iCs/>
        </w:rPr>
        <w:t xml:space="preserve"> </w:t>
      </w:r>
      <w:r w:rsidR="00E1067F" w:rsidRPr="00C5090C">
        <w:rPr>
          <w:i/>
          <w:iCs/>
        </w:rPr>
        <w:t>related content</w:t>
      </w:r>
      <w:r w:rsidR="00EF5E74" w:rsidRPr="00C5090C">
        <w:rPr>
          <w:i/>
          <w:iCs/>
        </w:rPr>
        <w:t xml:space="preserve">. </w:t>
      </w:r>
      <w:r w:rsidR="00153877" w:rsidRPr="00C5090C">
        <w:rPr>
          <w:i/>
          <w:iCs/>
        </w:rPr>
        <w:t xml:space="preserve"> </w:t>
      </w:r>
      <w:r w:rsidR="00806E20" w:rsidRPr="00C5090C">
        <w:rPr>
          <w:i/>
          <w:iCs/>
        </w:rPr>
        <w:t>"</w:t>
      </w:r>
      <w:r w:rsidR="00153877" w:rsidRPr="00C5090C">
        <w:rPr>
          <w:i/>
          <w:iCs/>
        </w:rPr>
        <w:t>CH.</w:t>
      </w:r>
      <w:r w:rsidR="00F97BC3" w:rsidRPr="00C5090C">
        <w:rPr>
          <w:i/>
          <w:iCs/>
        </w:rPr>
        <w:t xml:space="preserve">##” refers to the </w:t>
      </w:r>
      <w:r w:rsidR="0036726C" w:rsidRPr="00C5090C">
        <w:rPr>
          <w:i/>
          <w:iCs/>
        </w:rPr>
        <w:t>chapter</w:t>
      </w:r>
      <w:r w:rsidR="00F97BC3" w:rsidRPr="00C5090C">
        <w:rPr>
          <w:i/>
          <w:iCs/>
        </w:rPr>
        <w:t xml:space="preserve"> objective; “PPT Slide #” refers to the slide number in the PowerPoint deck for this chapter (provided in the PowerPoint</w:t>
      </w:r>
      <w:r w:rsidR="004B181B" w:rsidRPr="00C5090C">
        <w:rPr>
          <w:i/>
          <w:iCs/>
        </w:rPr>
        <w:t>s section of the Instructor Resource Center)</w:t>
      </w:r>
      <w:r w:rsidR="5638325C" w:rsidRPr="00C5090C">
        <w:rPr>
          <w:i/>
          <w:iCs/>
        </w:rPr>
        <w:t>.</w:t>
      </w:r>
      <w:r w:rsidR="00042FFF" w:rsidRPr="00C5090C">
        <w:rPr>
          <w:i/>
          <w:iCs/>
        </w:rPr>
        <w:t xml:space="preserve"> </w:t>
      </w:r>
      <w:r w:rsidR="23692A04" w:rsidRPr="00C5090C">
        <w:rPr>
          <w:i/>
          <w:iCs/>
        </w:rPr>
        <w:t>Introduce the chapter and use the Ice Breaker in the PPT</w:t>
      </w:r>
      <w:r w:rsidR="1F7D901A" w:rsidRPr="00C5090C">
        <w:rPr>
          <w:i/>
          <w:iCs/>
        </w:rPr>
        <w:t xml:space="preserve"> if </w:t>
      </w:r>
      <w:r w:rsidR="003E57F8" w:rsidRPr="00C5090C">
        <w:rPr>
          <w:i/>
          <w:iCs/>
        </w:rPr>
        <w:t xml:space="preserve">desired, and </w:t>
      </w:r>
      <w:r w:rsidR="15A50951" w:rsidRPr="00C5090C">
        <w:rPr>
          <w:i/>
          <w:iCs/>
        </w:rPr>
        <w:t xml:space="preserve">if </w:t>
      </w:r>
      <w:r w:rsidR="1F7D901A" w:rsidRPr="00C5090C">
        <w:rPr>
          <w:i/>
          <w:iCs/>
        </w:rPr>
        <w:t>one is provided for this chapter</w:t>
      </w:r>
      <w:r w:rsidR="23692A04" w:rsidRPr="00C5090C">
        <w:rPr>
          <w:i/>
          <w:iCs/>
        </w:rPr>
        <w:t xml:space="preserve">. </w:t>
      </w:r>
      <w:r w:rsidR="545248D4" w:rsidRPr="00C5090C">
        <w:rPr>
          <w:i/>
          <w:iCs/>
        </w:rPr>
        <w:t xml:space="preserve">Review learning objectives for Chapter </w:t>
      </w:r>
      <w:r w:rsidR="00C93733">
        <w:rPr>
          <w:i/>
          <w:iCs/>
        </w:rPr>
        <w:t>4</w:t>
      </w:r>
      <w:r w:rsidR="00C93733" w:rsidRPr="00C5090C">
        <w:rPr>
          <w:i/>
          <w:iCs/>
        </w:rPr>
        <w:t xml:space="preserve">. </w:t>
      </w:r>
      <w:r w:rsidR="56F8D9E2" w:rsidRPr="00C5090C">
        <w:rPr>
          <w:i/>
          <w:iCs/>
        </w:rPr>
        <w:t xml:space="preserve">(PPT Slide </w:t>
      </w:r>
      <w:r w:rsidR="00C93733">
        <w:rPr>
          <w:i/>
          <w:iCs/>
        </w:rPr>
        <w:t>3</w:t>
      </w:r>
      <w:r w:rsidR="00C93733" w:rsidRPr="00C5090C">
        <w:rPr>
          <w:i/>
          <w:iCs/>
        </w:rPr>
        <w:t>).</w:t>
      </w:r>
    </w:p>
    <w:p w14:paraId="66A6616B" w14:textId="3B50DF77" w:rsidR="00155759" w:rsidRPr="00C5090C" w:rsidRDefault="00155759" w:rsidP="00490D98">
      <w:pPr>
        <w:pStyle w:val="ListParagraph"/>
        <w:numPr>
          <w:ilvl w:val="0"/>
          <w:numId w:val="22"/>
        </w:numPr>
      </w:pPr>
      <w:r w:rsidRPr="00C5090C">
        <w:t xml:space="preserve">Student </w:t>
      </w:r>
      <w:r w:rsidR="008C1CA9" w:rsidRPr="00C5090C">
        <w:t>e</w:t>
      </w:r>
      <w:r w:rsidRPr="00C5090C">
        <w:t xml:space="preserve">ngagement </w:t>
      </w:r>
      <w:r w:rsidR="008C1CA9" w:rsidRPr="00C5090C">
        <w:t>p</w:t>
      </w:r>
      <w:r w:rsidRPr="00C5090C">
        <w:t xml:space="preserve">rior to </w:t>
      </w:r>
      <w:r w:rsidR="008C1CA9" w:rsidRPr="00C5090C">
        <w:t>c</w:t>
      </w:r>
      <w:r w:rsidRPr="00C5090C">
        <w:t>lass</w:t>
      </w:r>
    </w:p>
    <w:p w14:paraId="2AF5BD8E" w14:textId="385BF582" w:rsidR="00155759" w:rsidRPr="00C5090C" w:rsidRDefault="00155759">
      <w:pPr>
        <w:pStyle w:val="ListParagraph"/>
        <w:numPr>
          <w:ilvl w:val="1"/>
          <w:numId w:val="22"/>
        </w:numPr>
      </w:pPr>
      <w:r w:rsidRPr="00C5090C">
        <w:t>Have your students complete</w:t>
      </w:r>
      <w:r w:rsidR="00D1259E" w:rsidRPr="00C5090C">
        <w:t xml:space="preserve"> Exercise 4.1 and bring this to class. </w:t>
      </w:r>
    </w:p>
    <w:p w14:paraId="3AE6607B" w14:textId="188FC824" w:rsidR="00D1259E" w:rsidRPr="00C5090C" w:rsidRDefault="00D1259E" w:rsidP="00D1259E">
      <w:pPr>
        <w:pStyle w:val="ListParagraph"/>
        <w:numPr>
          <w:ilvl w:val="0"/>
          <w:numId w:val="22"/>
        </w:numPr>
      </w:pPr>
      <w:r w:rsidRPr="00C5090C">
        <w:t xml:space="preserve">Student </w:t>
      </w:r>
      <w:r w:rsidR="008C1CA9" w:rsidRPr="00C5090C">
        <w:t>e</w:t>
      </w:r>
      <w:r w:rsidRPr="00C5090C">
        <w:t xml:space="preserve">ngagement at the </w:t>
      </w:r>
      <w:r w:rsidR="008C1CA9" w:rsidRPr="00C5090C">
        <w:t>b</w:t>
      </w:r>
      <w:r w:rsidRPr="00C5090C">
        <w:t xml:space="preserve">eginning of </w:t>
      </w:r>
      <w:r w:rsidR="008C1CA9" w:rsidRPr="00C5090C">
        <w:t>c</w:t>
      </w:r>
      <w:r w:rsidRPr="00C5090C">
        <w:t>lass</w:t>
      </w:r>
    </w:p>
    <w:p w14:paraId="0C4BEF43" w14:textId="074D1D8C" w:rsidR="00D1259E" w:rsidRPr="00C5090C" w:rsidRDefault="00D1259E" w:rsidP="001D74BC">
      <w:pPr>
        <w:pStyle w:val="ListParagraph"/>
        <w:numPr>
          <w:ilvl w:val="1"/>
          <w:numId w:val="22"/>
        </w:numPr>
      </w:pPr>
      <w:r w:rsidRPr="00C5090C">
        <w:t xml:space="preserve">Have your students discuss how they found out about their current jobs. </w:t>
      </w:r>
    </w:p>
    <w:p w14:paraId="5B204D91" w14:textId="563FBF9A" w:rsidR="00490D98" w:rsidRPr="00C5090C" w:rsidRDefault="00490D98" w:rsidP="00490D98">
      <w:pPr>
        <w:pStyle w:val="ListParagraph"/>
        <w:numPr>
          <w:ilvl w:val="0"/>
          <w:numId w:val="22"/>
        </w:numPr>
      </w:pPr>
      <w:r w:rsidRPr="00C5090C">
        <w:t>Knowing how to recruit applicants (04.01, PPT Slide 4)</w:t>
      </w:r>
    </w:p>
    <w:p w14:paraId="074D65DC" w14:textId="229603CA" w:rsidR="00490D98" w:rsidRPr="00C5090C" w:rsidRDefault="00490D98" w:rsidP="00490D98">
      <w:pPr>
        <w:pStyle w:val="ListParagraph"/>
        <w:numPr>
          <w:ilvl w:val="1"/>
          <w:numId w:val="22"/>
        </w:numPr>
      </w:pPr>
      <w:r w:rsidRPr="00C5090C">
        <w:t>Recruitment methods (PPT Slide 5-</w:t>
      </w:r>
      <w:r w:rsidR="00012DF0">
        <w:t>8</w:t>
      </w:r>
      <w:r w:rsidRPr="00C5090C">
        <w:t>)</w:t>
      </w:r>
    </w:p>
    <w:p w14:paraId="23D8898E" w14:textId="75471C51" w:rsidR="00490D98" w:rsidRPr="00C5090C" w:rsidRDefault="00490D98" w:rsidP="00490D98">
      <w:pPr>
        <w:pStyle w:val="ListParagraph"/>
        <w:numPr>
          <w:ilvl w:val="2"/>
          <w:numId w:val="22"/>
        </w:numPr>
      </w:pPr>
      <w:r w:rsidRPr="00C5090C">
        <w:t>External recruitment vs. internal recruitment (competitive and noncompetitive)</w:t>
      </w:r>
    </w:p>
    <w:p w14:paraId="441651E0" w14:textId="17EA6403" w:rsidR="00490D98" w:rsidRPr="00C5090C" w:rsidRDefault="00490D98" w:rsidP="00490D98">
      <w:pPr>
        <w:pStyle w:val="ListParagraph"/>
        <w:numPr>
          <w:ilvl w:val="2"/>
          <w:numId w:val="22"/>
        </w:numPr>
      </w:pPr>
      <w:r w:rsidRPr="00C5090C">
        <w:t xml:space="preserve">Media advertisements, point of purchase, recruiters, employment agencies and search firms, employee referrals, direct mail, </w:t>
      </w:r>
      <w:r w:rsidR="008C1CA9" w:rsidRPr="00C5090C">
        <w:t>I</w:t>
      </w:r>
      <w:r w:rsidRPr="00C5090C">
        <w:t>nternet, social media, job marketplaces, job fairs</w:t>
      </w:r>
    </w:p>
    <w:p w14:paraId="70F49002" w14:textId="0FB57885" w:rsidR="00490D98" w:rsidRPr="00C5090C" w:rsidRDefault="00490D98" w:rsidP="00490D98">
      <w:pPr>
        <w:pStyle w:val="ListParagraph"/>
        <w:numPr>
          <w:ilvl w:val="2"/>
          <w:numId w:val="22"/>
        </w:numPr>
      </w:pPr>
      <w:r w:rsidRPr="00C5090C">
        <w:lastRenderedPageBreak/>
        <w:t xml:space="preserve">Media ads </w:t>
      </w:r>
    </w:p>
    <w:p w14:paraId="34CB9C00" w14:textId="608360D0" w:rsidR="00490D98" w:rsidRPr="00C5090C" w:rsidRDefault="00490D98" w:rsidP="00490D98">
      <w:pPr>
        <w:pStyle w:val="ListParagraph"/>
        <w:numPr>
          <w:ilvl w:val="1"/>
          <w:numId w:val="22"/>
        </w:numPr>
      </w:pPr>
      <w:r w:rsidRPr="00C5090C">
        <w:t>Writing recruitment ads (PPT Slide 9)</w:t>
      </w:r>
    </w:p>
    <w:p w14:paraId="2B260313" w14:textId="796381C6" w:rsidR="00490D98" w:rsidRPr="00C5090C" w:rsidRDefault="00AB524E" w:rsidP="00AB524E">
      <w:pPr>
        <w:pStyle w:val="ListParagraph"/>
        <w:numPr>
          <w:ilvl w:val="1"/>
          <w:numId w:val="22"/>
        </w:numPr>
      </w:pPr>
      <w:r w:rsidRPr="00012DF0">
        <w:rPr>
          <w:b/>
          <w:bCs/>
        </w:rPr>
        <w:t>Workbook Exercise 4.1:</w:t>
      </w:r>
      <w:r w:rsidRPr="00AB524E">
        <w:t xml:space="preserve"> Writing Help-Wanted Advertisements</w:t>
      </w:r>
      <w:r w:rsidR="00490D98" w:rsidRPr="00C5090C">
        <w:t xml:space="preserve"> (PPT Slide 10)</w:t>
      </w:r>
    </w:p>
    <w:p w14:paraId="1CCF43D7" w14:textId="459EBCAD" w:rsidR="00490D98" w:rsidRDefault="00490D98" w:rsidP="00490D98">
      <w:pPr>
        <w:pStyle w:val="ListParagraph"/>
        <w:numPr>
          <w:ilvl w:val="1"/>
          <w:numId w:val="22"/>
        </w:numPr>
      </w:pPr>
      <w:r w:rsidRPr="00C5090C">
        <w:t xml:space="preserve">Electronic media ads (PPT Slide </w:t>
      </w:r>
      <w:r w:rsidR="00012DF0">
        <w:t>11</w:t>
      </w:r>
      <w:r w:rsidRPr="00C5090C">
        <w:t>)</w:t>
      </w:r>
    </w:p>
    <w:p w14:paraId="75B915C1" w14:textId="54C16619" w:rsidR="00012DF0" w:rsidRPr="00C5090C" w:rsidRDefault="00012DF0" w:rsidP="00490D98">
      <w:pPr>
        <w:pStyle w:val="ListParagraph"/>
        <w:numPr>
          <w:ilvl w:val="1"/>
          <w:numId w:val="22"/>
        </w:numPr>
      </w:pPr>
      <w:r>
        <w:t>Point of purchase methods (PPT Slide 12)</w:t>
      </w:r>
    </w:p>
    <w:p w14:paraId="2C0A44A1" w14:textId="3D514C62" w:rsidR="0084528C" w:rsidRDefault="00AB524E" w:rsidP="00AB524E">
      <w:pPr>
        <w:pStyle w:val="ListParagraph"/>
        <w:numPr>
          <w:ilvl w:val="1"/>
          <w:numId w:val="22"/>
        </w:numPr>
      </w:pPr>
      <w:r w:rsidRPr="00012DF0">
        <w:rPr>
          <w:b/>
          <w:bCs/>
        </w:rPr>
        <w:t>Workbook Exercise 4.2:</w:t>
      </w:r>
      <w:r w:rsidRPr="00AB524E">
        <w:t xml:space="preserve"> Point of Purchase Recruitment</w:t>
      </w:r>
      <w:r>
        <w:t xml:space="preserve"> </w:t>
      </w:r>
      <w:r w:rsidR="0084528C" w:rsidRPr="00C5090C">
        <w:t xml:space="preserve">(PPT Slide </w:t>
      </w:r>
      <w:r w:rsidR="006B0E54" w:rsidRPr="00C5090C">
        <w:t>1</w:t>
      </w:r>
      <w:r w:rsidR="006B0E54">
        <w:t>3</w:t>
      </w:r>
      <w:r w:rsidR="0084528C" w:rsidRPr="00C5090C">
        <w:t>)</w:t>
      </w:r>
    </w:p>
    <w:p w14:paraId="72EC1421" w14:textId="07E8911A" w:rsidR="00012DF0" w:rsidRPr="00012DF0" w:rsidRDefault="00012DF0" w:rsidP="00AB524E">
      <w:pPr>
        <w:pStyle w:val="ListParagraph"/>
        <w:numPr>
          <w:ilvl w:val="1"/>
          <w:numId w:val="22"/>
        </w:numPr>
      </w:pPr>
      <w:r w:rsidRPr="00012DF0">
        <w:t>Recruiters (PPT Slide 14)</w:t>
      </w:r>
    </w:p>
    <w:p w14:paraId="6F50DD4D" w14:textId="676B2696" w:rsidR="0084528C" w:rsidRPr="00C5090C" w:rsidRDefault="00AB524E" w:rsidP="00AB524E">
      <w:pPr>
        <w:pStyle w:val="ListParagraph"/>
        <w:numPr>
          <w:ilvl w:val="1"/>
          <w:numId w:val="22"/>
        </w:numPr>
      </w:pPr>
      <w:r w:rsidRPr="00012DF0">
        <w:rPr>
          <w:b/>
          <w:bCs/>
        </w:rPr>
        <w:t>Workbook Exercise 4.3:</w:t>
      </w:r>
      <w:r w:rsidRPr="00AB524E">
        <w:t xml:space="preserve"> Employee Recruitment</w:t>
      </w:r>
      <w:r w:rsidR="0084528C" w:rsidRPr="00C5090C">
        <w:t xml:space="preserve"> (PPT Slide </w:t>
      </w:r>
      <w:r w:rsidR="00012DF0">
        <w:t>15</w:t>
      </w:r>
      <w:r w:rsidR="0084528C" w:rsidRPr="00C5090C">
        <w:t>)</w:t>
      </w:r>
    </w:p>
    <w:p w14:paraId="75E40355" w14:textId="79DE806B" w:rsidR="0084528C" w:rsidRPr="00C5090C" w:rsidRDefault="0084528C" w:rsidP="00490D98">
      <w:pPr>
        <w:pStyle w:val="ListParagraph"/>
        <w:numPr>
          <w:ilvl w:val="1"/>
          <w:numId w:val="22"/>
        </w:numPr>
      </w:pPr>
      <w:r w:rsidRPr="00C5090C">
        <w:t xml:space="preserve">Employee referrals (PPT Slide </w:t>
      </w:r>
      <w:r w:rsidR="00012DF0">
        <w:t>16-18</w:t>
      </w:r>
      <w:r w:rsidRPr="00C5090C">
        <w:t>)</w:t>
      </w:r>
    </w:p>
    <w:p w14:paraId="525E71E0" w14:textId="631D5907" w:rsidR="0084528C" w:rsidRPr="00C5090C" w:rsidRDefault="0084528C" w:rsidP="0084528C">
      <w:pPr>
        <w:pStyle w:val="ListParagraph"/>
        <w:numPr>
          <w:ilvl w:val="2"/>
          <w:numId w:val="22"/>
        </w:numPr>
      </w:pPr>
      <w:r w:rsidRPr="00C5090C">
        <w:t>Incentive for referrals and considerations</w:t>
      </w:r>
    </w:p>
    <w:p w14:paraId="55C59C35" w14:textId="03B206C6" w:rsidR="0084528C" w:rsidRPr="00C5090C" w:rsidRDefault="0084528C" w:rsidP="0084528C">
      <w:pPr>
        <w:pStyle w:val="ListParagraph"/>
        <w:numPr>
          <w:ilvl w:val="1"/>
          <w:numId w:val="22"/>
        </w:numPr>
      </w:pPr>
      <w:r w:rsidRPr="00C5090C">
        <w:t xml:space="preserve">Direct mail recruiting (PPT Slide </w:t>
      </w:r>
      <w:r w:rsidR="00012DF0">
        <w:t>19-20)</w:t>
      </w:r>
    </w:p>
    <w:p w14:paraId="523DD5DF" w14:textId="7A1A0488" w:rsidR="0084528C" w:rsidRPr="00C5090C" w:rsidRDefault="0084528C" w:rsidP="0084528C">
      <w:pPr>
        <w:pStyle w:val="ListParagraph"/>
        <w:numPr>
          <w:ilvl w:val="1"/>
          <w:numId w:val="22"/>
        </w:numPr>
      </w:pPr>
      <w:r w:rsidRPr="00C5090C">
        <w:t xml:space="preserve">Internet recruiting (PPT Slide </w:t>
      </w:r>
      <w:r w:rsidR="00012DF0">
        <w:t>21-22)</w:t>
      </w:r>
    </w:p>
    <w:p w14:paraId="3C5EA620" w14:textId="536B4BB9" w:rsidR="0084528C" w:rsidRPr="00C5090C" w:rsidRDefault="0084528C" w:rsidP="0084528C">
      <w:pPr>
        <w:pStyle w:val="ListParagraph"/>
        <w:numPr>
          <w:ilvl w:val="1"/>
          <w:numId w:val="22"/>
        </w:numPr>
      </w:pPr>
      <w:r w:rsidRPr="00C5090C">
        <w:t xml:space="preserve">Job fairs (PPT Slide </w:t>
      </w:r>
      <w:r w:rsidR="00012DF0">
        <w:t>23</w:t>
      </w:r>
      <w:r w:rsidRPr="00C5090C">
        <w:t>)</w:t>
      </w:r>
    </w:p>
    <w:p w14:paraId="3840B2DF" w14:textId="67DD4A34" w:rsidR="0084528C" w:rsidRPr="00C5090C" w:rsidRDefault="0084528C" w:rsidP="0084528C">
      <w:pPr>
        <w:pStyle w:val="ListParagraph"/>
        <w:numPr>
          <w:ilvl w:val="1"/>
          <w:numId w:val="22"/>
        </w:numPr>
      </w:pPr>
      <w:r w:rsidRPr="00C5090C">
        <w:t xml:space="preserve">Special populations and nontraditional sources (PPT Slide </w:t>
      </w:r>
      <w:r w:rsidR="00E237A9">
        <w:t>24-25</w:t>
      </w:r>
      <w:r w:rsidRPr="00C5090C">
        <w:t>)</w:t>
      </w:r>
    </w:p>
    <w:p w14:paraId="686A1457" w14:textId="4568F583" w:rsidR="0084528C" w:rsidRPr="00C5090C" w:rsidRDefault="0084528C" w:rsidP="0084528C">
      <w:pPr>
        <w:pStyle w:val="ListParagraph"/>
        <w:numPr>
          <w:ilvl w:val="1"/>
          <w:numId w:val="22"/>
        </w:numPr>
      </w:pPr>
      <w:r w:rsidRPr="00C5090C">
        <w:t xml:space="preserve">Recruiting passive applicants (PPT Slide </w:t>
      </w:r>
      <w:r w:rsidR="00E237A9">
        <w:t>26</w:t>
      </w:r>
      <w:r w:rsidRPr="00C5090C">
        <w:t>)</w:t>
      </w:r>
    </w:p>
    <w:p w14:paraId="77ED5814" w14:textId="27FE9EB7" w:rsidR="0084528C" w:rsidRPr="00C5090C" w:rsidRDefault="0084528C" w:rsidP="0084528C">
      <w:pPr>
        <w:pStyle w:val="ListParagraph"/>
        <w:numPr>
          <w:ilvl w:val="1"/>
          <w:numId w:val="22"/>
        </w:numPr>
      </w:pPr>
      <w:r w:rsidRPr="00C5090C">
        <w:t xml:space="preserve">Evaluating recruitment strategy effectiveness (PPT Slide </w:t>
      </w:r>
      <w:r w:rsidR="00E237A9">
        <w:t>27</w:t>
      </w:r>
      <w:r w:rsidRPr="00C5090C">
        <w:t>)</w:t>
      </w:r>
    </w:p>
    <w:p w14:paraId="0D1A348C" w14:textId="7FC0E461" w:rsidR="0084528C" w:rsidRPr="00C5090C" w:rsidRDefault="0084528C" w:rsidP="0084528C">
      <w:pPr>
        <w:pStyle w:val="ListParagraph"/>
        <w:numPr>
          <w:ilvl w:val="2"/>
          <w:numId w:val="22"/>
        </w:numPr>
      </w:pPr>
      <w:r w:rsidRPr="00C5090C">
        <w:t>Different ways to evaluate effectiveness: number of applicants, cost per applicant, cost per qualified applicant, number of individuals from underrepresented groups and women applicants</w:t>
      </w:r>
    </w:p>
    <w:p w14:paraId="18C5DDFB" w14:textId="535BA53A" w:rsidR="00446646" w:rsidRPr="00C5090C" w:rsidRDefault="00446646" w:rsidP="0084528C">
      <w:pPr>
        <w:pStyle w:val="ListParagraph"/>
        <w:numPr>
          <w:ilvl w:val="2"/>
          <w:numId w:val="22"/>
        </w:numPr>
      </w:pPr>
      <w:r w:rsidRPr="00E237A9">
        <w:t>Visualization</w:t>
      </w:r>
      <w:r w:rsidRPr="00C5090C">
        <w:t xml:space="preserve">: evaluating recruitment effectiveness (PPT Slide </w:t>
      </w:r>
      <w:r w:rsidR="00E237A9">
        <w:t>28</w:t>
      </w:r>
      <w:r w:rsidRPr="00C5090C">
        <w:t>)</w:t>
      </w:r>
    </w:p>
    <w:p w14:paraId="56D93C8C" w14:textId="1B5475E9" w:rsidR="0084528C" w:rsidRPr="00C5090C" w:rsidRDefault="00446646" w:rsidP="0084528C">
      <w:pPr>
        <w:pStyle w:val="ListParagraph"/>
        <w:numPr>
          <w:ilvl w:val="1"/>
          <w:numId w:val="22"/>
        </w:numPr>
      </w:pPr>
      <w:r w:rsidRPr="00C5090C">
        <w:t xml:space="preserve">Theories about why internal recruitment is superior (PPT Slide </w:t>
      </w:r>
      <w:r w:rsidR="00E237A9">
        <w:t>29</w:t>
      </w:r>
      <w:r w:rsidRPr="00C5090C">
        <w:t>)</w:t>
      </w:r>
    </w:p>
    <w:p w14:paraId="1B8F79DC" w14:textId="6863897A" w:rsidR="00446646" w:rsidRPr="00C5090C" w:rsidRDefault="00446646" w:rsidP="0084528C">
      <w:pPr>
        <w:pStyle w:val="ListParagraph"/>
        <w:numPr>
          <w:ilvl w:val="1"/>
          <w:numId w:val="22"/>
        </w:numPr>
      </w:pPr>
      <w:r w:rsidRPr="001D74BC">
        <w:rPr>
          <w:b/>
          <w:bCs/>
        </w:rPr>
        <w:t>Activity</w:t>
      </w:r>
      <w:r w:rsidRPr="00C5090C">
        <w:t xml:space="preserve">: Discussion (PPT Slide </w:t>
      </w:r>
      <w:r w:rsidR="00E237A9">
        <w:t>30</w:t>
      </w:r>
      <w:r w:rsidRPr="00C5090C">
        <w:t>, 5 minutes)</w:t>
      </w:r>
    </w:p>
    <w:p w14:paraId="6A51AEE2" w14:textId="68C57C64" w:rsidR="00446646" w:rsidRPr="00C5090C" w:rsidRDefault="00446646" w:rsidP="0084528C">
      <w:pPr>
        <w:pStyle w:val="ListParagraph"/>
        <w:numPr>
          <w:ilvl w:val="1"/>
          <w:numId w:val="22"/>
        </w:numPr>
      </w:pPr>
      <w:r w:rsidRPr="00C5090C">
        <w:t>Realistic job preview (PPT Slide 3</w:t>
      </w:r>
      <w:r w:rsidR="00E237A9">
        <w:t>1-3</w:t>
      </w:r>
      <w:r w:rsidRPr="00C5090C">
        <w:t>2)</w:t>
      </w:r>
    </w:p>
    <w:p w14:paraId="14A25C9E" w14:textId="42519C9B" w:rsidR="00446646" w:rsidRPr="00C5090C" w:rsidRDefault="00446646" w:rsidP="0084528C">
      <w:pPr>
        <w:pStyle w:val="ListParagraph"/>
        <w:numPr>
          <w:ilvl w:val="1"/>
          <w:numId w:val="22"/>
        </w:numPr>
      </w:pPr>
      <w:r w:rsidRPr="00C5090C">
        <w:t xml:space="preserve">Characteristics of effective employee selection techniques (PPT Slide </w:t>
      </w:r>
      <w:r w:rsidR="00E237A9">
        <w:t>33-</w:t>
      </w:r>
      <w:r w:rsidRPr="00C5090C">
        <w:t>34)</w:t>
      </w:r>
    </w:p>
    <w:p w14:paraId="06DF4283" w14:textId="3DAC5EED" w:rsidR="00446646" w:rsidRPr="00C5090C" w:rsidRDefault="00446646" w:rsidP="00446646">
      <w:pPr>
        <w:pStyle w:val="ListParagraph"/>
        <w:numPr>
          <w:ilvl w:val="2"/>
          <w:numId w:val="22"/>
        </w:numPr>
      </w:pPr>
      <w:r w:rsidRPr="00C5090C">
        <w:t>Valid, reduce the chance of legal challenge, and cost effective</w:t>
      </w:r>
    </w:p>
    <w:p w14:paraId="18C28AD5" w14:textId="30C21C4A" w:rsidR="00446646" w:rsidRPr="00C5090C" w:rsidRDefault="00446646" w:rsidP="00446646">
      <w:pPr>
        <w:pStyle w:val="ListParagraph"/>
        <w:numPr>
          <w:ilvl w:val="1"/>
          <w:numId w:val="22"/>
        </w:numPr>
      </w:pPr>
      <w:r w:rsidRPr="00C5090C">
        <w:t>Employee interviews (PPT Slide 3</w:t>
      </w:r>
      <w:r w:rsidR="00E237A9">
        <w:t>5</w:t>
      </w:r>
      <w:r w:rsidRPr="00C5090C">
        <w:t>)</w:t>
      </w:r>
    </w:p>
    <w:p w14:paraId="7F00126F" w14:textId="4AB7E5EF" w:rsidR="00446646" w:rsidRDefault="00446646" w:rsidP="001D74BC">
      <w:pPr>
        <w:pStyle w:val="ListParagraph"/>
        <w:numPr>
          <w:ilvl w:val="2"/>
          <w:numId w:val="22"/>
        </w:numPr>
      </w:pPr>
      <w:r w:rsidRPr="00C5090C">
        <w:t>Differ in three ways: structure, style, and medium</w:t>
      </w:r>
      <w:r w:rsidR="00E237A9">
        <w:t xml:space="preserve"> (PPT Slide 36)</w:t>
      </w:r>
    </w:p>
    <w:p w14:paraId="0BFCD5AC" w14:textId="5B9AE4AE" w:rsidR="003E2CFB" w:rsidRPr="00C5090C" w:rsidRDefault="003E2CFB" w:rsidP="001D74BC">
      <w:pPr>
        <w:pStyle w:val="ListParagraph"/>
        <w:numPr>
          <w:ilvl w:val="2"/>
          <w:numId w:val="22"/>
        </w:numPr>
      </w:pPr>
      <w:r>
        <w:t>Advantages of structured interviews (PPT Slide 37)</w:t>
      </w:r>
    </w:p>
    <w:p w14:paraId="588B7A9B" w14:textId="4A259CB3" w:rsidR="00446646" w:rsidRPr="00C5090C" w:rsidRDefault="00446646" w:rsidP="00446646">
      <w:pPr>
        <w:pStyle w:val="ListParagraph"/>
        <w:numPr>
          <w:ilvl w:val="0"/>
          <w:numId w:val="22"/>
        </w:numPr>
      </w:pPr>
      <w:r w:rsidRPr="00C5090C">
        <w:t>Explaining why the traditional, unstructured interview doesn’t work (04.02, PPT Slide 38)</w:t>
      </w:r>
    </w:p>
    <w:p w14:paraId="1FF948FC" w14:textId="1FDD8F56" w:rsidR="00446646" w:rsidRPr="00C5090C" w:rsidRDefault="00446646" w:rsidP="00446646">
      <w:pPr>
        <w:pStyle w:val="ListParagraph"/>
        <w:numPr>
          <w:ilvl w:val="1"/>
          <w:numId w:val="22"/>
        </w:numPr>
      </w:pPr>
      <w:r w:rsidRPr="00C5090C">
        <w:t>Unreliable, not valid, and are legally problematic</w:t>
      </w:r>
    </w:p>
    <w:p w14:paraId="11D09D6D" w14:textId="2EA61FA2" w:rsidR="00446646" w:rsidRPr="00C5090C" w:rsidRDefault="00446646" w:rsidP="00446646">
      <w:pPr>
        <w:pStyle w:val="ListParagraph"/>
        <w:numPr>
          <w:ilvl w:val="1"/>
          <w:numId w:val="22"/>
        </w:numPr>
      </w:pPr>
      <w:r w:rsidRPr="00C5090C">
        <w:t>Suffer from common rating problems (PPT Slide 39)</w:t>
      </w:r>
    </w:p>
    <w:p w14:paraId="36184AE4" w14:textId="31D31DF2" w:rsidR="00446646" w:rsidRPr="00C5090C" w:rsidRDefault="00446646" w:rsidP="00446646">
      <w:pPr>
        <w:pStyle w:val="ListParagraph"/>
        <w:numPr>
          <w:ilvl w:val="1"/>
          <w:numId w:val="22"/>
        </w:numPr>
      </w:pPr>
      <w:r w:rsidRPr="001D74BC">
        <w:rPr>
          <w:b/>
          <w:bCs/>
        </w:rPr>
        <w:t>Example</w:t>
      </w:r>
      <w:r w:rsidRPr="00C5090C">
        <w:t>: Common unstructured interview questions (PPT Slide 40)</w:t>
      </w:r>
    </w:p>
    <w:p w14:paraId="0B308CC2" w14:textId="1530A116" w:rsidR="00446646" w:rsidRPr="00C5090C" w:rsidRDefault="00446646" w:rsidP="00446646">
      <w:pPr>
        <w:pStyle w:val="ListParagraph"/>
        <w:numPr>
          <w:ilvl w:val="1"/>
          <w:numId w:val="22"/>
        </w:numPr>
      </w:pPr>
      <w:r w:rsidRPr="001D74BC">
        <w:rPr>
          <w:b/>
          <w:bCs/>
        </w:rPr>
        <w:t>Activity</w:t>
      </w:r>
      <w:r w:rsidRPr="00C5090C">
        <w:t>: Discussion (PPT Slide 41-42, 5 minutes)</w:t>
      </w:r>
    </w:p>
    <w:p w14:paraId="05A08251" w14:textId="0B38A87F" w:rsidR="00446646" w:rsidRPr="00C5090C" w:rsidRDefault="00446646" w:rsidP="001D74BC">
      <w:pPr>
        <w:pStyle w:val="ListParagraph"/>
        <w:numPr>
          <w:ilvl w:val="1"/>
          <w:numId w:val="22"/>
        </w:numPr>
      </w:pPr>
      <w:r w:rsidRPr="00C5090C">
        <w:rPr>
          <w:b/>
          <w:bCs/>
        </w:rPr>
        <w:t>Activity</w:t>
      </w:r>
      <w:r w:rsidRPr="001D74BC">
        <w:t>:</w:t>
      </w:r>
      <w:r w:rsidRPr="00C5090C">
        <w:rPr>
          <w:b/>
          <w:bCs/>
        </w:rPr>
        <w:t xml:space="preserve"> </w:t>
      </w:r>
      <w:r w:rsidRPr="00C5090C">
        <w:t>Discussion (PPT Slide 43, 5 minutes)</w:t>
      </w:r>
    </w:p>
    <w:p w14:paraId="4024C6C3" w14:textId="3FE99C08" w:rsidR="00446646" w:rsidRPr="00C5090C" w:rsidRDefault="00446646" w:rsidP="00446646">
      <w:pPr>
        <w:pStyle w:val="ListParagraph"/>
        <w:numPr>
          <w:ilvl w:val="0"/>
          <w:numId w:val="22"/>
        </w:numPr>
      </w:pPr>
      <w:r w:rsidRPr="00C5090C">
        <w:t xml:space="preserve">Constructing a valid, structured interview (04.03, PPT Slide </w:t>
      </w:r>
      <w:r w:rsidR="003E2CFB">
        <w:t>44</w:t>
      </w:r>
      <w:r w:rsidRPr="00C5090C">
        <w:t>)</w:t>
      </w:r>
    </w:p>
    <w:p w14:paraId="08492E27" w14:textId="2276D4DC" w:rsidR="00446646" w:rsidRPr="00C5090C" w:rsidRDefault="00446646" w:rsidP="00446646">
      <w:pPr>
        <w:pStyle w:val="ListParagraph"/>
        <w:numPr>
          <w:ilvl w:val="1"/>
          <w:numId w:val="22"/>
        </w:numPr>
      </w:pPr>
      <w:r w:rsidRPr="00C5090C">
        <w:t xml:space="preserve">Structured interviews are optimal because they are reliable, valid, and not as prone to legal challenge </w:t>
      </w:r>
    </w:p>
    <w:p w14:paraId="52B2DDB6" w14:textId="2DCD299D" w:rsidR="00446646" w:rsidRPr="00C5090C" w:rsidRDefault="00446646" w:rsidP="00446646">
      <w:pPr>
        <w:pStyle w:val="ListParagraph"/>
        <w:numPr>
          <w:ilvl w:val="1"/>
          <w:numId w:val="22"/>
        </w:numPr>
      </w:pPr>
      <w:r w:rsidRPr="00C5090C">
        <w:t>Steps to creating the structured interview (PPT Slide 45):</w:t>
      </w:r>
    </w:p>
    <w:p w14:paraId="32C22668" w14:textId="231DB4CB" w:rsidR="00446646" w:rsidRPr="00C5090C" w:rsidRDefault="00446646" w:rsidP="00446646">
      <w:pPr>
        <w:pStyle w:val="ListParagraph"/>
        <w:numPr>
          <w:ilvl w:val="2"/>
          <w:numId w:val="22"/>
        </w:numPr>
      </w:pPr>
      <w:r w:rsidRPr="00C5090C">
        <w:t>Determine KSAOs to tap (PPT Slide 46)</w:t>
      </w:r>
    </w:p>
    <w:p w14:paraId="45AD8851" w14:textId="1CF01D3E" w:rsidR="00446646" w:rsidRPr="00C5090C" w:rsidRDefault="00446646" w:rsidP="00446646">
      <w:pPr>
        <w:pStyle w:val="ListParagraph"/>
        <w:numPr>
          <w:ilvl w:val="3"/>
          <w:numId w:val="22"/>
        </w:numPr>
      </w:pPr>
      <w:r w:rsidRPr="00C5090C">
        <w:t>Complete a thorough job analysis</w:t>
      </w:r>
    </w:p>
    <w:p w14:paraId="5FE842CD" w14:textId="3B275C7C" w:rsidR="003E2CFB" w:rsidRDefault="003E2CFB" w:rsidP="003E2CFB">
      <w:pPr>
        <w:pStyle w:val="ListParagraph"/>
        <w:numPr>
          <w:ilvl w:val="2"/>
          <w:numId w:val="22"/>
        </w:numPr>
      </w:pPr>
      <w:r w:rsidRPr="00012DF0">
        <w:rPr>
          <w:b/>
          <w:bCs/>
        </w:rPr>
        <w:lastRenderedPageBreak/>
        <w:t>Workbook Exercise 4.</w:t>
      </w:r>
      <w:r>
        <w:rPr>
          <w:b/>
          <w:bCs/>
        </w:rPr>
        <w:t>4</w:t>
      </w:r>
      <w:r w:rsidRPr="00012DF0">
        <w:rPr>
          <w:b/>
          <w:bCs/>
        </w:rPr>
        <w:t>:</w:t>
      </w:r>
      <w:r w:rsidRPr="00AB524E">
        <w:t xml:space="preserve"> </w:t>
      </w:r>
      <w:r w:rsidRPr="00C5090C">
        <w:t xml:space="preserve">Identifying KSAOs (PPT Slide </w:t>
      </w:r>
      <w:r w:rsidR="002D57DF">
        <w:t>47</w:t>
      </w:r>
      <w:r w:rsidRPr="00C5090C">
        <w:t>)</w:t>
      </w:r>
    </w:p>
    <w:p w14:paraId="429E8E58" w14:textId="483DCFAE" w:rsidR="00446646" w:rsidRPr="00C5090C" w:rsidRDefault="00446646" w:rsidP="00446646">
      <w:pPr>
        <w:pStyle w:val="ListParagraph"/>
        <w:numPr>
          <w:ilvl w:val="2"/>
          <w:numId w:val="22"/>
        </w:numPr>
      </w:pPr>
      <w:r w:rsidRPr="00C5090C">
        <w:t xml:space="preserve">Create interview questions (PPT Slide </w:t>
      </w:r>
      <w:r w:rsidR="003E2CFB">
        <w:t>48</w:t>
      </w:r>
      <w:r w:rsidRPr="00C5090C">
        <w:t>)</w:t>
      </w:r>
    </w:p>
    <w:p w14:paraId="151877B0" w14:textId="1EFD4FFB" w:rsidR="00446646" w:rsidRDefault="00446646" w:rsidP="00446646">
      <w:pPr>
        <w:pStyle w:val="ListParagraph"/>
        <w:numPr>
          <w:ilvl w:val="3"/>
          <w:numId w:val="22"/>
        </w:numPr>
      </w:pPr>
      <w:r w:rsidRPr="00C5090C">
        <w:t>Six types of interview questions: clarifiers, disqualifiers, skill-level determiners, future-focused questions/situational questions, past-focused questions/patterned-behavior description interviews (PBDIs), organizational-fit questions</w:t>
      </w:r>
    </w:p>
    <w:p w14:paraId="76F21138" w14:textId="755102FF" w:rsidR="003E2CFB" w:rsidRPr="00C5090C" w:rsidRDefault="003E2CFB" w:rsidP="003E2CFB">
      <w:pPr>
        <w:pStyle w:val="ListParagraph"/>
        <w:numPr>
          <w:ilvl w:val="3"/>
          <w:numId w:val="22"/>
        </w:numPr>
      </w:pPr>
      <w:r w:rsidRPr="00012DF0">
        <w:rPr>
          <w:b/>
          <w:bCs/>
        </w:rPr>
        <w:t>Workbook Exercise 4.</w:t>
      </w:r>
      <w:r>
        <w:rPr>
          <w:b/>
          <w:bCs/>
        </w:rPr>
        <w:t>5</w:t>
      </w:r>
      <w:r w:rsidRPr="00012DF0">
        <w:rPr>
          <w:b/>
          <w:bCs/>
        </w:rPr>
        <w:t>:</w:t>
      </w:r>
      <w:r w:rsidRPr="00AB524E">
        <w:t xml:space="preserve"> </w:t>
      </w:r>
      <w:r w:rsidRPr="00C5090C">
        <w:t xml:space="preserve">Developing Interview Questions (PPT Slide </w:t>
      </w:r>
      <w:r>
        <w:t>49)</w:t>
      </w:r>
    </w:p>
    <w:p w14:paraId="601A930B" w14:textId="34836F0E" w:rsidR="00446646" w:rsidRPr="00C5090C" w:rsidRDefault="00446646" w:rsidP="00446646">
      <w:pPr>
        <w:pStyle w:val="ListParagraph"/>
        <w:numPr>
          <w:ilvl w:val="3"/>
          <w:numId w:val="22"/>
        </w:numPr>
      </w:pPr>
      <w:r w:rsidRPr="001D74BC">
        <w:rPr>
          <w:b/>
          <w:bCs/>
        </w:rPr>
        <w:t>Example</w:t>
      </w:r>
      <w:r w:rsidR="00E970D1" w:rsidRPr="00C5090C">
        <w:rPr>
          <w:b/>
          <w:bCs/>
        </w:rPr>
        <w:t>:</w:t>
      </w:r>
      <w:r w:rsidRPr="00C5090C">
        <w:t xml:space="preserve"> </w:t>
      </w:r>
      <w:r w:rsidR="00E970D1" w:rsidRPr="00C5090C">
        <w:t>T</w:t>
      </w:r>
      <w:r w:rsidRPr="00C5090C">
        <w:t xml:space="preserve">ypes of interview questions (PPT Slide </w:t>
      </w:r>
      <w:r w:rsidR="003E2CFB">
        <w:t>50-55</w:t>
      </w:r>
      <w:r w:rsidR="00E970D1" w:rsidRPr="00C5090C">
        <w:t>)</w:t>
      </w:r>
    </w:p>
    <w:p w14:paraId="2E35FB08" w14:textId="40B31506" w:rsidR="00E970D1" w:rsidRPr="00C5090C" w:rsidRDefault="00E970D1" w:rsidP="00E970D1">
      <w:pPr>
        <w:pStyle w:val="ListParagraph"/>
        <w:numPr>
          <w:ilvl w:val="2"/>
          <w:numId w:val="22"/>
        </w:numPr>
      </w:pPr>
      <w:r w:rsidRPr="00C5090C">
        <w:t xml:space="preserve">Create a scoring key for interview answers (PPT Slide </w:t>
      </w:r>
      <w:r w:rsidR="003E2CFB">
        <w:t>56</w:t>
      </w:r>
      <w:r w:rsidRPr="00C5090C">
        <w:t>)</w:t>
      </w:r>
    </w:p>
    <w:p w14:paraId="2894F48F" w14:textId="6BD82B96" w:rsidR="00E970D1" w:rsidRDefault="00E970D1" w:rsidP="00E970D1">
      <w:pPr>
        <w:pStyle w:val="ListParagraph"/>
        <w:numPr>
          <w:ilvl w:val="3"/>
          <w:numId w:val="22"/>
        </w:numPr>
      </w:pPr>
      <w:r w:rsidRPr="00C5090C">
        <w:t>Right/wrong approach, typical answer approach, key issues approach</w:t>
      </w:r>
    </w:p>
    <w:p w14:paraId="5F0CFF51" w14:textId="0B7BA6D3" w:rsidR="003E2CFB" w:rsidRPr="00C5090C" w:rsidRDefault="003E2CFB" w:rsidP="003E2CFB">
      <w:pPr>
        <w:pStyle w:val="ListParagraph"/>
        <w:numPr>
          <w:ilvl w:val="3"/>
          <w:numId w:val="22"/>
        </w:numPr>
      </w:pPr>
      <w:r w:rsidRPr="00012DF0">
        <w:rPr>
          <w:b/>
          <w:bCs/>
        </w:rPr>
        <w:t>Workbook Exercise 4.</w:t>
      </w:r>
      <w:r>
        <w:rPr>
          <w:b/>
          <w:bCs/>
        </w:rPr>
        <w:t>6</w:t>
      </w:r>
      <w:r w:rsidRPr="00012DF0">
        <w:rPr>
          <w:b/>
          <w:bCs/>
        </w:rPr>
        <w:t>:</w:t>
      </w:r>
      <w:r w:rsidRPr="00AB524E">
        <w:t xml:space="preserve"> </w:t>
      </w:r>
      <w:r w:rsidRPr="00C5090C">
        <w:t xml:space="preserve">Scoring Interview Questions (PPT Slide </w:t>
      </w:r>
      <w:r>
        <w:t>57)</w:t>
      </w:r>
    </w:p>
    <w:p w14:paraId="3B128116" w14:textId="6CFD66C4" w:rsidR="00E970D1" w:rsidRPr="00C5090C" w:rsidRDefault="00E970D1" w:rsidP="00E970D1">
      <w:pPr>
        <w:pStyle w:val="ListParagraph"/>
        <w:numPr>
          <w:ilvl w:val="3"/>
          <w:numId w:val="22"/>
        </w:numPr>
      </w:pPr>
      <w:r w:rsidRPr="001D74BC">
        <w:rPr>
          <w:b/>
          <w:bCs/>
        </w:rPr>
        <w:t>Example:</w:t>
      </w:r>
      <w:r w:rsidRPr="00C5090C">
        <w:t xml:space="preserve"> Types of scoring keys (PPT Slide </w:t>
      </w:r>
      <w:r w:rsidR="006554B4">
        <w:t>58-60</w:t>
      </w:r>
      <w:r w:rsidRPr="00C5090C">
        <w:t>)</w:t>
      </w:r>
    </w:p>
    <w:p w14:paraId="2A817266" w14:textId="4196A09E" w:rsidR="00E970D1" w:rsidRPr="00C5090C" w:rsidRDefault="00E970D1" w:rsidP="00E970D1">
      <w:pPr>
        <w:pStyle w:val="ListParagraph"/>
        <w:numPr>
          <w:ilvl w:val="1"/>
          <w:numId w:val="22"/>
        </w:numPr>
      </w:pPr>
      <w:r w:rsidRPr="00C5090C">
        <w:t xml:space="preserve">Conducting the structured interview (PPT Slide </w:t>
      </w:r>
      <w:r w:rsidR="006554B4">
        <w:t>61</w:t>
      </w:r>
      <w:r w:rsidRPr="00C5090C">
        <w:t>)</w:t>
      </w:r>
    </w:p>
    <w:p w14:paraId="1574E723" w14:textId="28B4941B" w:rsidR="00E970D1" w:rsidRPr="00C5090C" w:rsidRDefault="00E970D1" w:rsidP="00E970D1">
      <w:pPr>
        <w:pStyle w:val="ListParagraph"/>
        <w:numPr>
          <w:ilvl w:val="0"/>
          <w:numId w:val="22"/>
        </w:numPr>
      </w:pPr>
      <w:r w:rsidRPr="00C5090C">
        <w:t xml:space="preserve">Performing well when being interviewed (04.04, PPT Slide </w:t>
      </w:r>
      <w:r w:rsidR="006554B4">
        <w:t>62</w:t>
      </w:r>
      <w:r w:rsidRPr="00C5090C">
        <w:t>)</w:t>
      </w:r>
    </w:p>
    <w:p w14:paraId="5BF29B3F" w14:textId="5B630D46" w:rsidR="00E970D1" w:rsidRPr="00C5090C" w:rsidRDefault="00E970D1" w:rsidP="00E970D1">
      <w:pPr>
        <w:pStyle w:val="ListParagraph"/>
        <w:numPr>
          <w:ilvl w:val="1"/>
          <w:numId w:val="22"/>
        </w:numPr>
      </w:pPr>
      <w:r w:rsidRPr="00C5090C">
        <w:t xml:space="preserve">Surviving the interview process (PPT Slide </w:t>
      </w:r>
      <w:r w:rsidR="006554B4">
        <w:t>63</w:t>
      </w:r>
      <w:r w:rsidRPr="00C5090C">
        <w:t>)</w:t>
      </w:r>
    </w:p>
    <w:p w14:paraId="5093D27E" w14:textId="77C37775" w:rsidR="00E970D1" w:rsidRPr="00C5090C" w:rsidRDefault="00E970D1" w:rsidP="00E970D1">
      <w:pPr>
        <w:pStyle w:val="ListParagraph"/>
        <w:numPr>
          <w:ilvl w:val="2"/>
          <w:numId w:val="22"/>
        </w:numPr>
      </w:pPr>
      <w:r w:rsidRPr="00C5090C">
        <w:t>How to schedule the interview</w:t>
      </w:r>
    </w:p>
    <w:p w14:paraId="20CABF96" w14:textId="146BA69A" w:rsidR="00E970D1" w:rsidRPr="00C5090C" w:rsidRDefault="00E970D1" w:rsidP="00E970D1">
      <w:pPr>
        <w:pStyle w:val="ListParagraph"/>
        <w:numPr>
          <w:ilvl w:val="2"/>
          <w:numId w:val="22"/>
        </w:numPr>
      </w:pPr>
      <w:r w:rsidRPr="00C5090C">
        <w:t>What to do before the interview</w:t>
      </w:r>
    </w:p>
    <w:p w14:paraId="77FC8238" w14:textId="575A2C82" w:rsidR="00E970D1" w:rsidRPr="00C5090C" w:rsidRDefault="00E970D1" w:rsidP="00E970D1">
      <w:pPr>
        <w:pStyle w:val="ListParagraph"/>
        <w:numPr>
          <w:ilvl w:val="2"/>
          <w:numId w:val="22"/>
        </w:numPr>
      </w:pPr>
      <w:r w:rsidRPr="00C5090C">
        <w:t>What to do during the interview</w:t>
      </w:r>
    </w:p>
    <w:p w14:paraId="396A4C45" w14:textId="7E71D217" w:rsidR="00E970D1" w:rsidRDefault="00E970D1" w:rsidP="00E970D1">
      <w:pPr>
        <w:pStyle w:val="ListParagraph"/>
        <w:numPr>
          <w:ilvl w:val="2"/>
          <w:numId w:val="22"/>
        </w:numPr>
      </w:pPr>
      <w:r w:rsidRPr="00C5090C">
        <w:t>What to do after the interview</w:t>
      </w:r>
    </w:p>
    <w:p w14:paraId="6F95AF85" w14:textId="63A449CE" w:rsidR="006554B4" w:rsidRPr="00C5090C" w:rsidRDefault="006554B4" w:rsidP="006554B4">
      <w:pPr>
        <w:pStyle w:val="ListParagraph"/>
        <w:numPr>
          <w:ilvl w:val="1"/>
          <w:numId w:val="22"/>
        </w:numPr>
      </w:pPr>
      <w:r w:rsidRPr="00012DF0">
        <w:rPr>
          <w:b/>
          <w:bCs/>
        </w:rPr>
        <w:t>Workbook Exercise 4.</w:t>
      </w:r>
      <w:r>
        <w:rPr>
          <w:b/>
          <w:bCs/>
        </w:rPr>
        <w:t>8</w:t>
      </w:r>
      <w:r w:rsidRPr="00012DF0">
        <w:rPr>
          <w:b/>
          <w:bCs/>
        </w:rPr>
        <w:t>:</w:t>
      </w:r>
      <w:r w:rsidRPr="00AB524E">
        <w:t xml:space="preserve"> </w:t>
      </w:r>
      <w:r w:rsidRPr="00C5090C">
        <w:t xml:space="preserve">Surviving the Employment Interview (PPT Slide </w:t>
      </w:r>
      <w:r>
        <w:t>64)</w:t>
      </w:r>
    </w:p>
    <w:p w14:paraId="6A39DEFA" w14:textId="429B104B" w:rsidR="00E970D1" w:rsidRPr="00C5090C" w:rsidRDefault="00E970D1" w:rsidP="00E970D1">
      <w:pPr>
        <w:pStyle w:val="ListParagraph"/>
        <w:numPr>
          <w:ilvl w:val="0"/>
          <w:numId w:val="22"/>
        </w:numPr>
      </w:pPr>
      <w:r w:rsidRPr="00C5090C">
        <w:t xml:space="preserve">Writing a resume and a cover letter (04.05, PPT Slide </w:t>
      </w:r>
      <w:r w:rsidR="006554B4">
        <w:t>65)</w:t>
      </w:r>
      <w:r w:rsidRPr="00C5090C">
        <w:t xml:space="preserve"> </w:t>
      </w:r>
    </w:p>
    <w:p w14:paraId="17BF3E79" w14:textId="2BA1E682" w:rsidR="00E970D1" w:rsidRPr="00C5090C" w:rsidRDefault="00E970D1" w:rsidP="00E970D1">
      <w:pPr>
        <w:pStyle w:val="ListParagraph"/>
        <w:numPr>
          <w:ilvl w:val="1"/>
          <w:numId w:val="22"/>
        </w:numPr>
      </w:pPr>
      <w:r w:rsidRPr="00C5090C">
        <w:t>Cover letter includes a salutation, paragraphs, and a signature</w:t>
      </w:r>
    </w:p>
    <w:p w14:paraId="79275081" w14:textId="51D02B01" w:rsidR="00E970D1" w:rsidRPr="00C5090C" w:rsidRDefault="00E970D1" w:rsidP="00E970D1">
      <w:pPr>
        <w:pStyle w:val="ListParagraph"/>
        <w:numPr>
          <w:ilvl w:val="1"/>
          <w:numId w:val="22"/>
        </w:numPr>
      </w:pPr>
      <w:r w:rsidRPr="00C5090C">
        <w:t xml:space="preserve">Cover letter general points (PPT Slide </w:t>
      </w:r>
      <w:r w:rsidR="006554B4">
        <w:t>66</w:t>
      </w:r>
      <w:r w:rsidRPr="00C5090C">
        <w:t>)</w:t>
      </w:r>
    </w:p>
    <w:p w14:paraId="0F6A3593" w14:textId="10F77421" w:rsidR="00E970D1" w:rsidRPr="00C5090C" w:rsidRDefault="00E970D1" w:rsidP="00E970D1">
      <w:pPr>
        <w:pStyle w:val="ListParagraph"/>
        <w:numPr>
          <w:ilvl w:val="1"/>
          <w:numId w:val="22"/>
        </w:numPr>
      </w:pPr>
      <w:r w:rsidRPr="001D74BC">
        <w:rPr>
          <w:b/>
          <w:bCs/>
        </w:rPr>
        <w:t>Example</w:t>
      </w:r>
      <w:r w:rsidRPr="00C5090C">
        <w:t xml:space="preserve">: Cover letter (PPT Slide </w:t>
      </w:r>
      <w:r w:rsidR="006554B4">
        <w:t>67-68</w:t>
      </w:r>
      <w:r w:rsidRPr="00C5090C">
        <w:t>)</w:t>
      </w:r>
    </w:p>
    <w:p w14:paraId="6251B273" w14:textId="172AD949" w:rsidR="00E970D1" w:rsidRPr="00C5090C" w:rsidRDefault="00E970D1" w:rsidP="00E970D1">
      <w:pPr>
        <w:pStyle w:val="ListParagraph"/>
        <w:numPr>
          <w:ilvl w:val="1"/>
          <w:numId w:val="22"/>
        </w:numPr>
      </w:pPr>
      <w:r w:rsidRPr="00C5090C">
        <w:t xml:space="preserve">Writing a resume (PPT Slide </w:t>
      </w:r>
      <w:r w:rsidR="006554B4">
        <w:t>69-70</w:t>
      </w:r>
      <w:r w:rsidRPr="00C5090C">
        <w:t>)</w:t>
      </w:r>
    </w:p>
    <w:p w14:paraId="6897B2EC" w14:textId="425678C4" w:rsidR="00E970D1" w:rsidRPr="00C5090C" w:rsidRDefault="00E970D1" w:rsidP="00E970D1">
      <w:pPr>
        <w:pStyle w:val="ListParagraph"/>
        <w:numPr>
          <w:ilvl w:val="2"/>
          <w:numId w:val="22"/>
        </w:numPr>
      </w:pPr>
      <w:r w:rsidRPr="00C5090C">
        <w:t xml:space="preserve">Characteristics of </w:t>
      </w:r>
      <w:r w:rsidR="002532AB" w:rsidRPr="00C5090C">
        <w:t xml:space="preserve">an </w:t>
      </w:r>
      <w:r w:rsidRPr="00C5090C">
        <w:t>effective resume: attractive and easy to read, does not contain typing, spelling, or factual mistakes, makes the applicant look as good as possible</w:t>
      </w:r>
    </w:p>
    <w:p w14:paraId="2806BF99" w14:textId="7013E765" w:rsidR="00E970D1" w:rsidRPr="00C5090C" w:rsidRDefault="00E970D1" w:rsidP="00E970D1">
      <w:pPr>
        <w:pStyle w:val="ListParagraph"/>
        <w:numPr>
          <w:ilvl w:val="1"/>
          <w:numId w:val="22"/>
        </w:numPr>
      </w:pPr>
      <w:r w:rsidRPr="00C5090C">
        <w:t xml:space="preserve">Important psychological principles to keep in mind when writing a resume (PPT Slide </w:t>
      </w:r>
      <w:r w:rsidR="006554B4">
        <w:t>71</w:t>
      </w:r>
      <w:r w:rsidR="00D54B1C">
        <w:t>)</w:t>
      </w:r>
    </w:p>
    <w:p w14:paraId="4C731A9D" w14:textId="4E182AA0" w:rsidR="00E970D1" w:rsidRPr="00C5090C" w:rsidRDefault="00E970D1" w:rsidP="00E970D1">
      <w:pPr>
        <w:pStyle w:val="ListParagraph"/>
        <w:numPr>
          <w:ilvl w:val="2"/>
          <w:numId w:val="22"/>
        </w:numPr>
      </w:pPr>
      <w:r w:rsidRPr="00C5090C">
        <w:t>Primacy, priming, short-term memory, relevancy, negative information bias, unusualness, Anderson’s adding versus averaging principle</w:t>
      </w:r>
    </w:p>
    <w:p w14:paraId="10282541" w14:textId="6AE7B7A8" w:rsidR="00E970D1" w:rsidRDefault="00E970D1" w:rsidP="00E970D1">
      <w:pPr>
        <w:pStyle w:val="ListParagraph"/>
        <w:numPr>
          <w:ilvl w:val="2"/>
          <w:numId w:val="22"/>
        </w:numPr>
      </w:pPr>
      <w:r w:rsidRPr="001D74BC">
        <w:rPr>
          <w:b/>
          <w:bCs/>
        </w:rPr>
        <w:t>Example</w:t>
      </w:r>
      <w:r w:rsidRPr="00C5090C">
        <w:t xml:space="preserve">: Anderson’s averaging versus adding principle (PPT Slide </w:t>
      </w:r>
      <w:r w:rsidR="006554B4">
        <w:t>72</w:t>
      </w:r>
      <w:r w:rsidRPr="00C5090C">
        <w:t>)</w:t>
      </w:r>
    </w:p>
    <w:p w14:paraId="567D9294" w14:textId="767B50C1" w:rsidR="006554B4" w:rsidRPr="00C5090C" w:rsidRDefault="006554B4" w:rsidP="006554B4">
      <w:pPr>
        <w:pStyle w:val="ListParagraph"/>
        <w:numPr>
          <w:ilvl w:val="1"/>
          <w:numId w:val="22"/>
        </w:numPr>
      </w:pPr>
      <w:r w:rsidRPr="00012DF0">
        <w:rPr>
          <w:b/>
          <w:bCs/>
        </w:rPr>
        <w:t>Workbook Exercise 4.</w:t>
      </w:r>
      <w:r>
        <w:rPr>
          <w:b/>
          <w:bCs/>
        </w:rPr>
        <w:t>7</w:t>
      </w:r>
      <w:r w:rsidRPr="00012DF0">
        <w:rPr>
          <w:b/>
          <w:bCs/>
        </w:rPr>
        <w:t>:</w:t>
      </w:r>
      <w:r w:rsidRPr="00AB524E">
        <w:t xml:space="preserve"> </w:t>
      </w:r>
      <w:r w:rsidRPr="00C5090C">
        <w:t xml:space="preserve">Finding Career Resources (PPT Slide </w:t>
      </w:r>
      <w:r>
        <w:t>73)</w:t>
      </w:r>
    </w:p>
    <w:p w14:paraId="1F9893B0" w14:textId="3016B6DA" w:rsidR="00E970D1" w:rsidRPr="00C5090C" w:rsidRDefault="00E970D1" w:rsidP="00E970D1">
      <w:pPr>
        <w:pStyle w:val="ListParagraph"/>
        <w:numPr>
          <w:ilvl w:val="1"/>
          <w:numId w:val="22"/>
        </w:numPr>
      </w:pPr>
      <w:r w:rsidRPr="001D74BC">
        <w:rPr>
          <w:b/>
          <w:bCs/>
        </w:rPr>
        <w:t>Activity</w:t>
      </w:r>
      <w:r w:rsidRPr="00C5090C">
        <w:t>: Applied case study</w:t>
      </w:r>
      <w:r w:rsidR="00841B7F" w:rsidRPr="00C5090C">
        <w:t xml:space="preserve"> (PPT Slide </w:t>
      </w:r>
      <w:r w:rsidR="006554B4">
        <w:t>74</w:t>
      </w:r>
      <w:r w:rsidR="00841B7F" w:rsidRPr="00C5090C">
        <w:t xml:space="preserve">, 10 minutes) </w:t>
      </w:r>
    </w:p>
    <w:p w14:paraId="2EF59171" w14:textId="1F11AD79" w:rsidR="00E970D1" w:rsidRPr="00C5090C" w:rsidRDefault="00E970D1" w:rsidP="001D74BC">
      <w:pPr>
        <w:pStyle w:val="ListParagraph"/>
        <w:numPr>
          <w:ilvl w:val="1"/>
          <w:numId w:val="22"/>
        </w:numPr>
      </w:pPr>
      <w:r w:rsidRPr="001D74BC">
        <w:rPr>
          <w:b/>
          <w:bCs/>
        </w:rPr>
        <w:t>Activity</w:t>
      </w:r>
      <w:r w:rsidRPr="00C5090C">
        <w:t>: Focus on ethics</w:t>
      </w:r>
      <w:r w:rsidR="00841B7F" w:rsidRPr="00C5090C">
        <w:t xml:space="preserve"> (PPT Slide </w:t>
      </w:r>
      <w:r w:rsidR="006554B4">
        <w:t>75</w:t>
      </w:r>
      <w:r w:rsidR="00841B7F" w:rsidRPr="00C5090C">
        <w:t>, 10 minutes)</w:t>
      </w:r>
    </w:p>
    <w:p w14:paraId="5569DF7B" w14:textId="715CEE4B" w:rsidR="00D27ABB" w:rsidRPr="00C5090C" w:rsidRDefault="00BD2EAF" w:rsidP="00D0154F">
      <w:pPr>
        <w:pStyle w:val="Return-to-top"/>
        <w:rPr>
          <w:rStyle w:val="Hyperlink"/>
          <w:noProof w:val="0"/>
        </w:rPr>
      </w:pPr>
      <w:hyperlink w:anchor="_top" w:history="1">
        <w:r w:rsidR="002F5240" w:rsidRPr="00C5090C">
          <w:rPr>
            <w:rStyle w:val="Hyperlink"/>
            <w:noProof w:val="0"/>
          </w:rPr>
          <w:t>[return to top]</w:t>
        </w:r>
      </w:hyperlink>
    </w:p>
    <w:p w14:paraId="135C76F3" w14:textId="4F22D7B7" w:rsidR="003F3315" w:rsidRPr="0036333E" w:rsidRDefault="00E04A9C" w:rsidP="0036333E">
      <w:pPr>
        <w:pStyle w:val="Heading2"/>
        <w:spacing w:before="240"/>
        <w:rPr>
          <w:rStyle w:val="Heading1Char"/>
          <w:b w:val="0"/>
          <w:bCs w:val="0"/>
        </w:rPr>
      </w:pPr>
      <w:bookmarkStart w:id="35" w:name="_Toc42853187"/>
      <w:bookmarkStart w:id="36" w:name="_Toc42853357"/>
      <w:bookmarkStart w:id="37" w:name="_Toc43900141"/>
      <w:bookmarkStart w:id="38" w:name="_Toc91740086"/>
      <w:r w:rsidRPr="0036333E">
        <w:rPr>
          <w:rStyle w:val="Heading1Char"/>
          <w:b w:val="0"/>
          <w:bCs w:val="0"/>
        </w:rPr>
        <w:t>Discussion Questions</w:t>
      </w:r>
      <w:bookmarkEnd w:id="35"/>
      <w:bookmarkEnd w:id="36"/>
      <w:bookmarkEnd w:id="37"/>
      <w:bookmarkEnd w:id="38"/>
    </w:p>
    <w:p w14:paraId="0B5966D3" w14:textId="086E3A02" w:rsidR="00E04A9C" w:rsidRPr="00C5090C" w:rsidRDefault="21C5CFD5" w:rsidP="2112863F">
      <w:r w:rsidRPr="00C5090C">
        <w:t>You can assign t</w:t>
      </w:r>
      <w:r w:rsidR="2059B767" w:rsidRPr="00C5090C">
        <w:t>hese questions</w:t>
      </w:r>
      <w:r w:rsidR="044FC121" w:rsidRPr="00C5090C">
        <w:t xml:space="preserve"> several ways:</w:t>
      </w:r>
      <w:r w:rsidR="2059B767" w:rsidRPr="00C5090C">
        <w:t xml:space="preserve"> </w:t>
      </w:r>
      <w:r w:rsidR="762DD783" w:rsidRPr="00C5090C">
        <w:t xml:space="preserve">in a discussion forum in </w:t>
      </w:r>
      <w:r w:rsidRPr="00C5090C">
        <w:t xml:space="preserve">your </w:t>
      </w:r>
      <w:r w:rsidR="762DD783" w:rsidRPr="00C5090C">
        <w:t>LMS</w:t>
      </w:r>
      <w:r w:rsidRPr="00C5090C">
        <w:t xml:space="preserve">; as </w:t>
      </w:r>
      <w:r w:rsidR="7E31BEF2" w:rsidRPr="00C5090C">
        <w:t>whole-class discussions in person;</w:t>
      </w:r>
      <w:r w:rsidR="762DD783" w:rsidRPr="00C5090C">
        <w:t xml:space="preserve"> or </w:t>
      </w:r>
      <w:r w:rsidR="7E31BEF2" w:rsidRPr="00C5090C">
        <w:t xml:space="preserve">as a </w:t>
      </w:r>
      <w:r w:rsidR="762DD783" w:rsidRPr="00C5090C">
        <w:t>partner or group</w:t>
      </w:r>
      <w:r w:rsidR="7E31BEF2" w:rsidRPr="00C5090C">
        <w:t xml:space="preserve"> activity</w:t>
      </w:r>
      <w:r w:rsidR="3FBD561E" w:rsidRPr="00C5090C">
        <w:t xml:space="preserve"> </w:t>
      </w:r>
      <w:r w:rsidR="762DD783" w:rsidRPr="00C5090C">
        <w:t>in class.</w:t>
      </w:r>
      <w:r w:rsidR="06EB26AC" w:rsidRPr="00C5090C">
        <w:t xml:space="preserve"> </w:t>
      </w:r>
    </w:p>
    <w:p w14:paraId="4B29F70F" w14:textId="6A9A38A2" w:rsidR="00E04A9C" w:rsidRPr="00C5090C" w:rsidRDefault="504DBA43" w:rsidP="000A390A">
      <w:pPr>
        <w:pStyle w:val="ListParagraph"/>
        <w:numPr>
          <w:ilvl w:val="0"/>
          <w:numId w:val="18"/>
        </w:numPr>
        <w:rPr>
          <w:rFonts w:asciiTheme="minorEastAsia" w:hAnsiTheme="minorEastAsia" w:cstheme="minorEastAsia"/>
        </w:rPr>
      </w:pPr>
      <w:r w:rsidRPr="00012DF0">
        <w:rPr>
          <w:b/>
          <w:bCs/>
        </w:rPr>
        <w:t>Discussion:</w:t>
      </w:r>
      <w:r w:rsidRPr="00C5090C">
        <w:t xml:space="preserve"> </w:t>
      </w:r>
      <w:r w:rsidR="005D5736" w:rsidRPr="00C5090C">
        <w:t xml:space="preserve">Recruitment </w:t>
      </w:r>
      <w:r w:rsidR="002532AB" w:rsidRPr="00C5090C">
        <w:t>m</w:t>
      </w:r>
      <w:r w:rsidR="005D5736" w:rsidRPr="00C5090C">
        <w:t xml:space="preserve">ethods (PPT Slide </w:t>
      </w:r>
      <w:r w:rsidR="0068176E">
        <w:t>30</w:t>
      </w:r>
      <w:r w:rsidR="005D5736" w:rsidRPr="00C5090C">
        <w:t>, 5 minutes)</w:t>
      </w:r>
    </w:p>
    <w:p w14:paraId="101ED584" w14:textId="468C0A94" w:rsidR="710E74B9" w:rsidRPr="00C5090C" w:rsidRDefault="00E14371" w:rsidP="000A390A">
      <w:pPr>
        <w:pStyle w:val="ListParagraph"/>
        <w:numPr>
          <w:ilvl w:val="1"/>
          <w:numId w:val="14"/>
        </w:numPr>
      </w:pPr>
      <w:r w:rsidRPr="00C5090C">
        <w:t>Question</w:t>
      </w:r>
      <w:r w:rsidR="005D5736" w:rsidRPr="00C5090C">
        <w:t>: What are the most effective recruitment methods you have seen?</w:t>
      </w:r>
      <w:r w:rsidR="0071452E">
        <w:br/>
      </w:r>
    </w:p>
    <w:p w14:paraId="10D0E3B1" w14:textId="6EA73BDB" w:rsidR="005D5736" w:rsidRPr="00C5090C" w:rsidRDefault="005D5736" w:rsidP="005D5736">
      <w:pPr>
        <w:pStyle w:val="ListParagraph"/>
        <w:numPr>
          <w:ilvl w:val="0"/>
          <w:numId w:val="18"/>
        </w:numPr>
        <w:rPr>
          <w:rFonts w:eastAsiaTheme="minorEastAsia"/>
          <w:color w:val="000000" w:themeColor="text1"/>
        </w:rPr>
      </w:pPr>
      <w:r w:rsidRPr="00012DF0">
        <w:rPr>
          <w:rFonts w:eastAsiaTheme="minorEastAsia"/>
          <w:b/>
          <w:bCs/>
          <w:color w:val="000000" w:themeColor="text1"/>
        </w:rPr>
        <w:t>Discussion:</w:t>
      </w:r>
      <w:r w:rsidRPr="00C5090C">
        <w:rPr>
          <w:rFonts w:eastAsiaTheme="minorEastAsia"/>
          <w:color w:val="000000" w:themeColor="text1"/>
        </w:rPr>
        <w:t xml:space="preserve"> Employee </w:t>
      </w:r>
      <w:r w:rsidR="002532AB" w:rsidRPr="00C5090C">
        <w:rPr>
          <w:rFonts w:eastAsiaTheme="minorEastAsia"/>
          <w:color w:val="000000" w:themeColor="text1"/>
        </w:rPr>
        <w:t>i</w:t>
      </w:r>
      <w:r w:rsidRPr="00C5090C">
        <w:rPr>
          <w:rFonts w:eastAsiaTheme="minorEastAsia"/>
          <w:color w:val="000000" w:themeColor="text1"/>
        </w:rPr>
        <w:t>nterviews (PPT Slide 43, 5 minutes)</w:t>
      </w:r>
    </w:p>
    <w:p w14:paraId="26EC7F0E" w14:textId="2FB37D34" w:rsidR="005D5736" w:rsidRPr="00C5090C" w:rsidRDefault="005D5736" w:rsidP="005D5736">
      <w:pPr>
        <w:pStyle w:val="ListParagraph"/>
        <w:numPr>
          <w:ilvl w:val="1"/>
          <w:numId w:val="18"/>
        </w:numPr>
        <w:rPr>
          <w:rFonts w:eastAsiaTheme="minorEastAsia"/>
          <w:color w:val="000000" w:themeColor="text1"/>
        </w:rPr>
      </w:pPr>
      <w:r w:rsidRPr="00C5090C">
        <w:rPr>
          <w:rFonts w:eastAsiaTheme="minorEastAsia"/>
          <w:color w:val="000000" w:themeColor="text1"/>
        </w:rPr>
        <w:t>Question: What interview horror stories have you heard about?</w:t>
      </w:r>
      <w:r w:rsidR="0071452E">
        <w:rPr>
          <w:rFonts w:eastAsiaTheme="minorEastAsia"/>
          <w:color w:val="000000" w:themeColor="text1"/>
        </w:rPr>
        <w:br/>
      </w:r>
    </w:p>
    <w:p w14:paraId="3844D3E5" w14:textId="72C78FAB" w:rsidR="005D5736" w:rsidRPr="00C5090C" w:rsidRDefault="005D5736" w:rsidP="005D5736">
      <w:pPr>
        <w:pStyle w:val="ListParagraph"/>
        <w:numPr>
          <w:ilvl w:val="0"/>
          <w:numId w:val="18"/>
        </w:numPr>
        <w:rPr>
          <w:rFonts w:eastAsiaTheme="minorEastAsia"/>
          <w:color w:val="000000" w:themeColor="text1"/>
        </w:rPr>
      </w:pPr>
      <w:r w:rsidRPr="00012DF0">
        <w:rPr>
          <w:rFonts w:eastAsiaTheme="minorEastAsia"/>
          <w:b/>
          <w:bCs/>
          <w:color w:val="000000" w:themeColor="text1"/>
        </w:rPr>
        <w:t>Discussion:</w:t>
      </w:r>
      <w:r w:rsidRPr="00C5090C">
        <w:rPr>
          <w:rFonts w:eastAsiaTheme="minorEastAsia"/>
          <w:color w:val="000000" w:themeColor="text1"/>
        </w:rPr>
        <w:t xml:space="preserve"> Ethics of recruiting and hiring based on physical appearance (PPT Slide </w:t>
      </w:r>
      <w:r w:rsidR="0068176E">
        <w:rPr>
          <w:rFonts w:eastAsiaTheme="minorEastAsia"/>
          <w:color w:val="000000" w:themeColor="text1"/>
        </w:rPr>
        <w:t>75</w:t>
      </w:r>
      <w:r w:rsidRPr="00C5090C">
        <w:rPr>
          <w:rFonts w:eastAsiaTheme="minorEastAsia"/>
          <w:color w:val="000000" w:themeColor="text1"/>
        </w:rPr>
        <w:t>,</w:t>
      </w:r>
      <w:r w:rsidR="00841B7F" w:rsidRPr="00C5090C">
        <w:rPr>
          <w:rFonts w:eastAsiaTheme="minorEastAsia"/>
          <w:color w:val="000000" w:themeColor="text1"/>
        </w:rPr>
        <w:t xml:space="preserve"> 10</w:t>
      </w:r>
      <w:r w:rsidRPr="00C5090C">
        <w:rPr>
          <w:rFonts w:eastAsiaTheme="minorEastAsia"/>
          <w:color w:val="000000" w:themeColor="text1"/>
        </w:rPr>
        <w:t xml:space="preserve"> minutes)</w:t>
      </w:r>
    </w:p>
    <w:p w14:paraId="589C1E72" w14:textId="37006D60" w:rsidR="005D5736" w:rsidRPr="00C5090C" w:rsidRDefault="005D5736" w:rsidP="005D5736">
      <w:pPr>
        <w:pStyle w:val="ListParagraph"/>
        <w:numPr>
          <w:ilvl w:val="1"/>
          <w:numId w:val="18"/>
        </w:numPr>
        <w:rPr>
          <w:rFonts w:eastAsiaTheme="minorEastAsia"/>
          <w:color w:val="000000" w:themeColor="text1"/>
        </w:rPr>
      </w:pPr>
      <w:r w:rsidRPr="00C5090C">
        <w:rPr>
          <w:rFonts w:eastAsiaTheme="minorEastAsia"/>
          <w:color w:val="000000" w:themeColor="text1"/>
        </w:rPr>
        <w:t>Students will discuss questions listed concerning ethics of recruitment and hiring.</w:t>
      </w:r>
      <w:r w:rsidR="0071452E">
        <w:rPr>
          <w:rFonts w:eastAsiaTheme="minorEastAsia"/>
          <w:color w:val="000000" w:themeColor="text1"/>
        </w:rPr>
        <w:br/>
      </w:r>
    </w:p>
    <w:p w14:paraId="5383B04E" w14:textId="24A5FD19" w:rsidR="00EA2FDA" w:rsidRPr="00C5090C" w:rsidRDefault="00EA2FDA" w:rsidP="00EA2FDA">
      <w:pPr>
        <w:pStyle w:val="ListParagraph"/>
        <w:numPr>
          <w:ilvl w:val="0"/>
          <w:numId w:val="18"/>
        </w:numPr>
        <w:rPr>
          <w:rFonts w:eastAsiaTheme="minorEastAsia"/>
          <w:color w:val="000000" w:themeColor="text1"/>
        </w:rPr>
      </w:pPr>
      <w:r w:rsidRPr="00012DF0">
        <w:rPr>
          <w:rFonts w:eastAsiaTheme="minorEastAsia"/>
          <w:b/>
          <w:bCs/>
          <w:color w:val="000000" w:themeColor="text1"/>
        </w:rPr>
        <w:t xml:space="preserve">Applied Case Study: </w:t>
      </w:r>
      <w:r w:rsidRPr="00C5090C">
        <w:rPr>
          <w:rFonts w:eastAsiaTheme="minorEastAsia"/>
          <w:color w:val="000000" w:themeColor="text1"/>
        </w:rPr>
        <w:t>Recruitment at the Borgata Hotel Casino and Spa</w:t>
      </w:r>
    </w:p>
    <w:p w14:paraId="0EEB79FB" w14:textId="3C0C238C" w:rsidR="00EA2FDA" w:rsidRPr="00C5090C" w:rsidRDefault="00EA2FDA" w:rsidP="00EA2FDA">
      <w:pPr>
        <w:pStyle w:val="ListParagraph"/>
        <w:numPr>
          <w:ilvl w:val="1"/>
          <w:numId w:val="18"/>
        </w:numPr>
        <w:rPr>
          <w:rFonts w:eastAsiaTheme="minorEastAsia"/>
          <w:color w:val="000000" w:themeColor="text1"/>
        </w:rPr>
      </w:pPr>
      <w:r w:rsidRPr="00C5090C">
        <w:rPr>
          <w:rFonts w:eastAsiaTheme="minorEastAsia"/>
          <w:color w:val="000000" w:themeColor="text1"/>
        </w:rPr>
        <w:t>Case study can be used as supplemental in-class discussion.</w:t>
      </w:r>
      <w:r w:rsidR="0071452E">
        <w:rPr>
          <w:rFonts w:eastAsiaTheme="minorEastAsia"/>
          <w:color w:val="000000" w:themeColor="text1"/>
        </w:rPr>
        <w:br/>
      </w:r>
    </w:p>
    <w:p w14:paraId="77F8BC66" w14:textId="624E3A74" w:rsidR="00EA2FDA" w:rsidRPr="00C5090C" w:rsidRDefault="00EA2FDA" w:rsidP="00EA2FDA">
      <w:pPr>
        <w:pStyle w:val="ListParagraph"/>
        <w:numPr>
          <w:ilvl w:val="0"/>
          <w:numId w:val="18"/>
        </w:numPr>
        <w:rPr>
          <w:rFonts w:eastAsiaTheme="minorEastAsia"/>
          <w:color w:val="000000" w:themeColor="text1"/>
        </w:rPr>
      </w:pPr>
      <w:r w:rsidRPr="00012DF0">
        <w:rPr>
          <w:rFonts w:eastAsiaTheme="minorEastAsia"/>
          <w:b/>
          <w:bCs/>
          <w:color w:val="000000" w:themeColor="text1"/>
        </w:rPr>
        <w:t>Career Workshop:</w:t>
      </w:r>
      <w:r w:rsidRPr="00C5090C">
        <w:rPr>
          <w:rFonts w:eastAsiaTheme="minorEastAsia"/>
          <w:color w:val="000000" w:themeColor="text1"/>
        </w:rPr>
        <w:t xml:space="preserve"> How to </w:t>
      </w:r>
      <w:r w:rsidR="002532AB" w:rsidRPr="00C5090C">
        <w:rPr>
          <w:rFonts w:eastAsiaTheme="minorEastAsia"/>
          <w:color w:val="000000" w:themeColor="text1"/>
        </w:rPr>
        <w:t>B</w:t>
      </w:r>
      <w:r w:rsidRPr="00C5090C">
        <w:rPr>
          <w:rFonts w:eastAsiaTheme="minorEastAsia"/>
          <w:color w:val="000000" w:themeColor="text1"/>
        </w:rPr>
        <w:t>e Successful at a Job Fair.</w:t>
      </w:r>
    </w:p>
    <w:p w14:paraId="4397B223" w14:textId="640F9168" w:rsidR="00EA2FDA" w:rsidRPr="0084357E" w:rsidRDefault="00EA2FDA" w:rsidP="00733EB2">
      <w:pPr>
        <w:pStyle w:val="ListParagraph"/>
        <w:numPr>
          <w:ilvl w:val="1"/>
          <w:numId w:val="18"/>
        </w:numPr>
        <w:rPr>
          <w:rFonts w:eastAsiaTheme="minorEastAsia"/>
          <w:color w:val="000000" w:themeColor="text1"/>
        </w:rPr>
      </w:pPr>
      <w:r w:rsidRPr="00C5090C">
        <w:rPr>
          <w:rFonts w:eastAsiaTheme="minorEastAsia"/>
          <w:color w:val="000000" w:themeColor="text1"/>
        </w:rPr>
        <w:t xml:space="preserve">Career workshop can be used as supplemental in-class discussion. </w:t>
      </w:r>
    </w:p>
    <w:p w14:paraId="70943760" w14:textId="77777777" w:rsidR="002F5240" w:rsidRPr="00C5090C" w:rsidRDefault="00BD2EAF" w:rsidP="00D0154F">
      <w:pPr>
        <w:pStyle w:val="Return-to-top"/>
        <w:rPr>
          <w:rStyle w:val="Hyperlink"/>
          <w:noProof w:val="0"/>
        </w:rPr>
      </w:pPr>
      <w:hyperlink w:anchor="_top" w:history="1">
        <w:r w:rsidR="002F5240" w:rsidRPr="00C5090C">
          <w:rPr>
            <w:rStyle w:val="Hyperlink"/>
            <w:noProof w:val="0"/>
          </w:rPr>
          <w:t>[return to top]</w:t>
        </w:r>
      </w:hyperlink>
    </w:p>
    <w:p w14:paraId="65D2A169" w14:textId="747E5107" w:rsidR="00E412CA" w:rsidRPr="0036333E" w:rsidRDefault="62D38898" w:rsidP="0036333E">
      <w:pPr>
        <w:pStyle w:val="Heading2"/>
        <w:spacing w:before="240"/>
        <w:rPr>
          <w:rStyle w:val="Heading1Char"/>
          <w:b w:val="0"/>
          <w:bCs w:val="0"/>
        </w:rPr>
      </w:pPr>
      <w:bookmarkStart w:id="39" w:name="_Toc42853190"/>
      <w:bookmarkStart w:id="40" w:name="_Toc42853360"/>
      <w:bookmarkStart w:id="41" w:name="_Toc43900143"/>
      <w:bookmarkStart w:id="42" w:name="_Toc91740087"/>
      <w:r w:rsidRPr="0036333E">
        <w:rPr>
          <w:rStyle w:val="Heading1Char"/>
          <w:b w:val="0"/>
          <w:bCs w:val="0"/>
        </w:rPr>
        <w:t xml:space="preserve">Additional </w:t>
      </w:r>
      <w:r w:rsidR="21656B92" w:rsidRPr="0036333E">
        <w:rPr>
          <w:rStyle w:val="Heading1Char"/>
          <w:b w:val="0"/>
          <w:bCs w:val="0"/>
        </w:rPr>
        <w:t xml:space="preserve">Activities and </w:t>
      </w:r>
      <w:r w:rsidR="2522DAB5" w:rsidRPr="0036333E">
        <w:rPr>
          <w:rStyle w:val="Heading1Char"/>
          <w:b w:val="0"/>
          <w:bCs w:val="0"/>
        </w:rPr>
        <w:t>Assignments</w:t>
      </w:r>
      <w:bookmarkEnd w:id="39"/>
      <w:bookmarkEnd w:id="40"/>
      <w:bookmarkEnd w:id="41"/>
      <w:bookmarkEnd w:id="42"/>
    </w:p>
    <w:p w14:paraId="28A9A39B" w14:textId="2DC7FE00" w:rsidR="005D5736" w:rsidRPr="00C5090C" w:rsidRDefault="007143C0" w:rsidP="007143C0">
      <w:pPr>
        <w:pStyle w:val="ListParagraph"/>
        <w:numPr>
          <w:ilvl w:val="0"/>
          <w:numId w:val="10"/>
        </w:numPr>
      </w:pPr>
      <w:r w:rsidRPr="00C5090C">
        <w:rPr>
          <w:b/>
          <w:bCs/>
        </w:rPr>
        <w:t>Workbook Exercise 4.1</w:t>
      </w:r>
      <w:r w:rsidRPr="0084357E">
        <w:t xml:space="preserve">: </w:t>
      </w:r>
      <w:r w:rsidRPr="00C5090C">
        <w:t>Writing Help-Wanted Advertisements</w:t>
      </w:r>
    </w:p>
    <w:p w14:paraId="6C681FFD" w14:textId="621123D0" w:rsidR="007143C0" w:rsidRPr="00C5090C" w:rsidRDefault="007143C0" w:rsidP="007143C0">
      <w:pPr>
        <w:pStyle w:val="ListParagraph"/>
        <w:numPr>
          <w:ilvl w:val="1"/>
          <w:numId w:val="10"/>
        </w:numPr>
      </w:pPr>
      <w:r w:rsidRPr="0084357E">
        <w:t>Exercise asks students to develop a help</w:t>
      </w:r>
      <w:r w:rsidRPr="00C5090C">
        <w:rPr>
          <w:b/>
          <w:bCs/>
        </w:rPr>
        <w:t>-</w:t>
      </w:r>
      <w:r w:rsidRPr="00C5090C">
        <w:t xml:space="preserve">wanted advertisement for a new fast-food chain. </w:t>
      </w:r>
      <w:r w:rsidR="0071452E">
        <w:br/>
      </w:r>
    </w:p>
    <w:p w14:paraId="73FD89F4" w14:textId="5E095F34" w:rsidR="007143C0" w:rsidRPr="00C5090C" w:rsidRDefault="007143C0" w:rsidP="007143C0">
      <w:pPr>
        <w:pStyle w:val="ListParagraph"/>
        <w:numPr>
          <w:ilvl w:val="0"/>
          <w:numId w:val="10"/>
        </w:numPr>
      </w:pPr>
      <w:r w:rsidRPr="00C5090C">
        <w:rPr>
          <w:b/>
          <w:bCs/>
        </w:rPr>
        <w:t>Workbook Exercise 4.2</w:t>
      </w:r>
      <w:r w:rsidRPr="0084357E">
        <w:t>:</w:t>
      </w:r>
      <w:r w:rsidRPr="00C5090C">
        <w:t xml:space="preserve"> Point of Purchase Recruitment</w:t>
      </w:r>
    </w:p>
    <w:p w14:paraId="28962B7A" w14:textId="26688F69" w:rsidR="007143C0" w:rsidRPr="00C5090C" w:rsidRDefault="007143C0" w:rsidP="007143C0">
      <w:pPr>
        <w:pStyle w:val="ListParagraph"/>
        <w:numPr>
          <w:ilvl w:val="1"/>
          <w:numId w:val="10"/>
        </w:numPr>
      </w:pPr>
      <w:r w:rsidRPr="0084357E">
        <w:t xml:space="preserve">Exercise asks students to note examples </w:t>
      </w:r>
      <w:r w:rsidR="002532AB" w:rsidRPr="00C5090C">
        <w:t>of</w:t>
      </w:r>
      <w:r w:rsidRPr="00733EB2">
        <w:t xml:space="preserve"> point of purchase recruiting</w:t>
      </w:r>
      <w:r w:rsidRPr="00C5090C">
        <w:t xml:space="preserve"> methods</w:t>
      </w:r>
      <w:r w:rsidRPr="0084357E">
        <w:t xml:space="preserve"> that they see </w:t>
      </w:r>
      <w:r w:rsidRPr="00C5090C">
        <w:t>at the mall, driv</w:t>
      </w:r>
      <w:r w:rsidR="002532AB" w:rsidRPr="00C5090C">
        <w:t>ing</w:t>
      </w:r>
      <w:r w:rsidRPr="00C5090C">
        <w:t xml:space="preserve"> down the road, or eat</w:t>
      </w:r>
      <w:r w:rsidR="002532AB" w:rsidRPr="00C5090C">
        <w:t>ing</w:t>
      </w:r>
      <w:r w:rsidRPr="00C5090C">
        <w:t xml:space="preserve"> at restaurants. </w:t>
      </w:r>
      <w:r w:rsidR="0071452E">
        <w:br/>
      </w:r>
    </w:p>
    <w:p w14:paraId="5B1532C7" w14:textId="7F600278" w:rsidR="007143C0" w:rsidRPr="00C5090C" w:rsidRDefault="007143C0" w:rsidP="007143C0">
      <w:pPr>
        <w:pStyle w:val="ListParagraph"/>
        <w:numPr>
          <w:ilvl w:val="0"/>
          <w:numId w:val="10"/>
        </w:numPr>
      </w:pPr>
      <w:r w:rsidRPr="00733EB2">
        <w:rPr>
          <w:b/>
          <w:bCs/>
        </w:rPr>
        <w:t>Workbook Exercise 4.3</w:t>
      </w:r>
      <w:r w:rsidRPr="00C5090C">
        <w:t>: Employee Recruitment</w:t>
      </w:r>
    </w:p>
    <w:p w14:paraId="214BA71D" w14:textId="3118EE5C" w:rsidR="007143C0" w:rsidRPr="00C5090C" w:rsidRDefault="007143C0" w:rsidP="007143C0">
      <w:pPr>
        <w:pStyle w:val="ListParagraph"/>
        <w:numPr>
          <w:ilvl w:val="1"/>
          <w:numId w:val="10"/>
        </w:numPr>
      </w:pPr>
      <w:r w:rsidRPr="00C5090C">
        <w:t>Exercise asks students to develop a practical and creative recruitment program, including a discussion of strategy and examples of the ads and innovative creations.</w:t>
      </w:r>
      <w:r w:rsidR="00A63A66" w:rsidRPr="00C5090C">
        <w:tab/>
      </w:r>
    </w:p>
    <w:p w14:paraId="35466142" w14:textId="77777777" w:rsidR="00416952" w:rsidRDefault="00416952">
      <w:pPr>
        <w:spacing w:line="259" w:lineRule="auto"/>
        <w:rPr>
          <w:b/>
          <w:bCs/>
        </w:rPr>
      </w:pPr>
      <w:r>
        <w:rPr>
          <w:b/>
          <w:bCs/>
        </w:rPr>
        <w:br w:type="page"/>
      </w:r>
    </w:p>
    <w:p w14:paraId="71DA1E50" w14:textId="426845B1" w:rsidR="007143C0" w:rsidRPr="00C5090C" w:rsidRDefault="007143C0" w:rsidP="007143C0">
      <w:pPr>
        <w:pStyle w:val="ListParagraph"/>
        <w:numPr>
          <w:ilvl w:val="0"/>
          <w:numId w:val="10"/>
        </w:numPr>
      </w:pPr>
      <w:r w:rsidRPr="00733EB2">
        <w:rPr>
          <w:b/>
          <w:bCs/>
        </w:rPr>
        <w:lastRenderedPageBreak/>
        <w:t>Workbook Exercise 4.4</w:t>
      </w:r>
      <w:r w:rsidRPr="00C5090C">
        <w:t>: Identifying KSAOs</w:t>
      </w:r>
    </w:p>
    <w:p w14:paraId="12FB21AD" w14:textId="237462B4" w:rsidR="007143C0" w:rsidRPr="00C5090C" w:rsidRDefault="007143C0" w:rsidP="007143C0">
      <w:pPr>
        <w:pStyle w:val="ListParagraph"/>
        <w:numPr>
          <w:ilvl w:val="1"/>
          <w:numId w:val="10"/>
        </w:numPr>
      </w:pPr>
      <w:r w:rsidRPr="00C5090C">
        <w:t xml:space="preserve">Exercise asks students to use a job description to list essential KSAOs for the job and identify which of the KSAOs would be best tapped in an interview. </w:t>
      </w:r>
    </w:p>
    <w:p w14:paraId="42FB63CA" w14:textId="34A6E227" w:rsidR="00A63A66" w:rsidRPr="00C5090C" w:rsidRDefault="00A63A66" w:rsidP="00012DF0">
      <w:pPr>
        <w:pStyle w:val="ListParagraph"/>
        <w:ind w:left="2160"/>
      </w:pPr>
    </w:p>
    <w:p w14:paraId="76C72136" w14:textId="7A10CFB5" w:rsidR="007143C0" w:rsidRPr="00C5090C" w:rsidRDefault="007143C0" w:rsidP="007143C0">
      <w:pPr>
        <w:pStyle w:val="ListParagraph"/>
        <w:numPr>
          <w:ilvl w:val="0"/>
          <w:numId w:val="10"/>
        </w:numPr>
      </w:pPr>
      <w:r w:rsidRPr="00C100BD">
        <w:rPr>
          <w:b/>
          <w:bCs/>
        </w:rPr>
        <w:t>Workbook Exercise 4.5</w:t>
      </w:r>
      <w:r w:rsidRPr="00C5090C">
        <w:t>: Developing Interview Questions</w:t>
      </w:r>
    </w:p>
    <w:p w14:paraId="71FD5BB8" w14:textId="120C5541" w:rsidR="007143C0" w:rsidRPr="00C5090C" w:rsidRDefault="007143C0" w:rsidP="007143C0">
      <w:pPr>
        <w:pStyle w:val="ListParagraph"/>
        <w:numPr>
          <w:ilvl w:val="1"/>
          <w:numId w:val="10"/>
        </w:numPr>
      </w:pPr>
      <w:r w:rsidRPr="00C5090C">
        <w:t>Exercise asks students to identify types of structured interview questions based on examples given.</w:t>
      </w:r>
      <w:r w:rsidR="0071452E">
        <w:br/>
      </w:r>
    </w:p>
    <w:p w14:paraId="6A3D7CA5" w14:textId="7BAC7CDB" w:rsidR="007143C0" w:rsidRPr="00C5090C" w:rsidRDefault="007143C0" w:rsidP="007143C0">
      <w:pPr>
        <w:pStyle w:val="ListParagraph"/>
        <w:numPr>
          <w:ilvl w:val="0"/>
          <w:numId w:val="10"/>
        </w:numPr>
      </w:pPr>
      <w:r w:rsidRPr="00C100BD">
        <w:rPr>
          <w:b/>
          <w:bCs/>
        </w:rPr>
        <w:t>Workbook Exercise 4.6</w:t>
      </w:r>
      <w:r w:rsidRPr="00C5090C">
        <w:t>: Scoring Interview Questions</w:t>
      </w:r>
    </w:p>
    <w:p w14:paraId="5B2DA1B5" w14:textId="1D2A6C0E" w:rsidR="007143C0" w:rsidRPr="00C5090C" w:rsidRDefault="007143C0" w:rsidP="007143C0">
      <w:pPr>
        <w:pStyle w:val="ListParagraph"/>
        <w:numPr>
          <w:ilvl w:val="1"/>
          <w:numId w:val="10"/>
        </w:numPr>
      </w:pPr>
      <w:r w:rsidRPr="00C5090C">
        <w:t xml:space="preserve">Exercise asks students to develop a key for scoring interview questions using the typical answers approach and key issues approach. </w:t>
      </w:r>
      <w:r w:rsidR="0071452E">
        <w:br/>
      </w:r>
    </w:p>
    <w:p w14:paraId="185BF131" w14:textId="59264952" w:rsidR="007143C0" w:rsidRPr="00C5090C" w:rsidRDefault="007143C0" w:rsidP="007143C0">
      <w:pPr>
        <w:pStyle w:val="ListParagraph"/>
        <w:numPr>
          <w:ilvl w:val="0"/>
          <w:numId w:val="10"/>
        </w:numPr>
      </w:pPr>
      <w:r w:rsidRPr="00C100BD">
        <w:rPr>
          <w:b/>
          <w:bCs/>
        </w:rPr>
        <w:t>Workbook Exercise 4.7</w:t>
      </w:r>
      <w:r w:rsidRPr="00C5090C">
        <w:t>: Finding Career Resources</w:t>
      </w:r>
    </w:p>
    <w:p w14:paraId="64EE2678" w14:textId="4FE2D8B6" w:rsidR="007143C0" w:rsidRPr="00C5090C" w:rsidRDefault="007143C0" w:rsidP="007143C0">
      <w:pPr>
        <w:pStyle w:val="ListParagraph"/>
        <w:numPr>
          <w:ilvl w:val="1"/>
          <w:numId w:val="10"/>
        </w:numPr>
      </w:pPr>
      <w:r w:rsidRPr="00C5090C">
        <w:t>Exercise asks students to stop by their Career Services Center at their university and find specific information.</w:t>
      </w:r>
      <w:r w:rsidR="0071452E">
        <w:br/>
      </w:r>
    </w:p>
    <w:p w14:paraId="46197AAF" w14:textId="20C7ECA7" w:rsidR="007143C0" w:rsidRPr="00C5090C" w:rsidRDefault="007143C0" w:rsidP="007143C0">
      <w:pPr>
        <w:pStyle w:val="ListParagraph"/>
        <w:numPr>
          <w:ilvl w:val="0"/>
          <w:numId w:val="10"/>
        </w:numPr>
      </w:pPr>
      <w:r w:rsidRPr="00C100BD">
        <w:rPr>
          <w:b/>
          <w:bCs/>
        </w:rPr>
        <w:t>Workbook Exercise 4.8</w:t>
      </w:r>
      <w:r w:rsidRPr="00C5090C">
        <w:t>: Surviving the Employment Interview</w:t>
      </w:r>
    </w:p>
    <w:p w14:paraId="30CE86C7" w14:textId="709DBF45" w:rsidR="007143C0" w:rsidRPr="00C5090C" w:rsidRDefault="007143C0" w:rsidP="007143C0">
      <w:pPr>
        <w:pStyle w:val="ListParagraph"/>
        <w:numPr>
          <w:ilvl w:val="1"/>
          <w:numId w:val="10"/>
        </w:numPr>
      </w:pPr>
      <w:r w:rsidRPr="00C5090C">
        <w:t>Exercise asks students to complete a few activities to improve their chan</w:t>
      </w:r>
      <w:r w:rsidR="003466DB" w:rsidRPr="00C5090C">
        <w:t>c</w:t>
      </w:r>
      <w:r w:rsidRPr="00C5090C">
        <w:t xml:space="preserve">es of performing well in their future employment interviews. </w:t>
      </w:r>
      <w:r w:rsidR="0071452E">
        <w:br/>
      </w:r>
    </w:p>
    <w:bookmarkStart w:id="43" w:name="_Toc42853191"/>
    <w:bookmarkStart w:id="44" w:name="_Toc42853361"/>
    <w:p w14:paraId="0E822506" w14:textId="0321C755" w:rsidR="00A72BB6" w:rsidRPr="00C5090C" w:rsidRDefault="00107BE6" w:rsidP="00D0154F">
      <w:pPr>
        <w:pStyle w:val="Return-to-top"/>
        <w:rPr>
          <w:rStyle w:val="Hyperlink"/>
          <w:noProof w:val="0"/>
        </w:rPr>
      </w:pPr>
      <w:r w:rsidRPr="00C5090C">
        <w:rPr>
          <w:rStyle w:val="Hyperlink"/>
          <w:noProof w:val="0"/>
        </w:rPr>
        <w:fldChar w:fldCharType="begin"/>
      </w:r>
      <w:r w:rsidRPr="00C5090C">
        <w:rPr>
          <w:rStyle w:val="Hyperlink"/>
          <w:noProof w:val="0"/>
        </w:rPr>
        <w:instrText xml:space="preserve"> HYPERLINK \l "_top" </w:instrText>
      </w:r>
      <w:r w:rsidRPr="00C5090C">
        <w:rPr>
          <w:rStyle w:val="Hyperlink"/>
          <w:noProof w:val="0"/>
        </w:rPr>
        <w:fldChar w:fldCharType="separate"/>
      </w:r>
      <w:r w:rsidR="00A72BB6" w:rsidRPr="00C5090C">
        <w:rPr>
          <w:rStyle w:val="Hyperlink"/>
          <w:noProof w:val="0"/>
        </w:rPr>
        <w:t>[return to top]</w:t>
      </w:r>
      <w:r w:rsidRPr="00C5090C">
        <w:rPr>
          <w:rStyle w:val="Hyperlink"/>
          <w:noProof w:val="0"/>
        </w:rPr>
        <w:fldChar w:fldCharType="end"/>
      </w:r>
    </w:p>
    <w:p w14:paraId="34A1D9F5" w14:textId="77777777" w:rsidR="002A7BD7" w:rsidRPr="00C5090C" w:rsidRDefault="002A7BD7">
      <w:pPr>
        <w:spacing w:line="259" w:lineRule="auto"/>
        <w:rPr>
          <w:rFonts w:asciiTheme="minorHAnsi" w:eastAsiaTheme="majorEastAsia" w:hAnsiTheme="minorHAnsi" w:cstheme="majorBidi"/>
          <w:color w:val="2F5496" w:themeColor="accent1" w:themeShade="BF"/>
          <w:sz w:val="36"/>
          <w:szCs w:val="36"/>
        </w:rPr>
      </w:pPr>
      <w:bookmarkStart w:id="45" w:name="_Toc43900144"/>
      <w:r w:rsidRPr="00C5090C">
        <w:br w:type="page"/>
      </w:r>
    </w:p>
    <w:p w14:paraId="452DC7D5" w14:textId="03537AFC" w:rsidR="00E05379" w:rsidRPr="0036333E" w:rsidRDefault="5F74DBCE" w:rsidP="0036333E">
      <w:pPr>
        <w:pStyle w:val="Heading2"/>
        <w:spacing w:before="240"/>
        <w:rPr>
          <w:rStyle w:val="Heading1Char"/>
          <w:b w:val="0"/>
          <w:bCs w:val="0"/>
        </w:rPr>
      </w:pPr>
      <w:r w:rsidRPr="0036333E">
        <w:rPr>
          <w:rStyle w:val="Heading1Char"/>
          <w:b w:val="0"/>
          <w:bCs w:val="0"/>
        </w:rPr>
        <w:lastRenderedPageBreak/>
        <w:t>Additional Resources</w:t>
      </w:r>
      <w:bookmarkEnd w:id="45"/>
    </w:p>
    <w:p w14:paraId="63CA296C" w14:textId="77777777" w:rsidR="00825D9C" w:rsidRDefault="00825D9C" w:rsidP="0036333E">
      <w:pPr>
        <w:pStyle w:val="Heading3"/>
      </w:pPr>
      <w:bookmarkStart w:id="46" w:name="_Toc91740088"/>
      <w:bookmarkStart w:id="47" w:name="_Hlk91847259"/>
      <w:bookmarkEnd w:id="43"/>
      <w:bookmarkEnd w:id="44"/>
      <w:r>
        <w:t>Internet Resources</w:t>
      </w:r>
      <w:bookmarkEnd w:id="46"/>
    </w:p>
    <w:bookmarkEnd w:id="47"/>
    <w:p w14:paraId="5DA41050" w14:textId="1F9F1ECD" w:rsidR="00825D9C" w:rsidRPr="00960DB6" w:rsidRDefault="00D54B1C" w:rsidP="00825D9C">
      <w:pPr>
        <w:pStyle w:val="ListParagraph"/>
        <w:numPr>
          <w:ilvl w:val="0"/>
          <w:numId w:val="32"/>
        </w:numPr>
      </w:pPr>
      <w:r>
        <w:rPr>
          <w:b/>
          <w:bCs/>
        </w:rPr>
        <w:fldChar w:fldCharType="begin"/>
      </w:r>
      <w:r>
        <w:rPr>
          <w:b/>
          <w:bCs/>
        </w:rPr>
        <w:instrText xml:space="preserve"> HYPERLINK "https://www.ioatwork.com/interviewing/" </w:instrText>
      </w:r>
      <w:r>
        <w:rPr>
          <w:b/>
          <w:bCs/>
        </w:rPr>
        <w:fldChar w:fldCharType="separate"/>
      </w:r>
      <w:r w:rsidRPr="00D54B1C">
        <w:rPr>
          <w:rStyle w:val="Hyperlink"/>
          <w:noProof w:val="0"/>
        </w:rPr>
        <w:t>https://www.ioatwork.com/interviewing/</w:t>
      </w:r>
      <w:r>
        <w:rPr>
          <w:b/>
          <w:bCs/>
        </w:rPr>
        <w:fldChar w:fldCharType="end"/>
      </w:r>
      <w:r w:rsidR="005B49D1">
        <w:br/>
      </w:r>
      <w:r w:rsidR="00825D9C">
        <w:t>I/O At Work publications on the topic of interviewing.</w:t>
      </w:r>
    </w:p>
    <w:p w14:paraId="59CADC2B" w14:textId="41E8CAB9" w:rsidR="00AE7FCB" w:rsidRPr="00C5090C" w:rsidRDefault="00BD2EAF" w:rsidP="00B27D74">
      <w:pPr>
        <w:pStyle w:val="Return-to-top"/>
        <w:rPr>
          <w:rStyle w:val="Hyperlink"/>
          <w:noProof w:val="0"/>
        </w:rPr>
      </w:pPr>
      <w:hyperlink w:anchor="_top" w:history="1">
        <w:r w:rsidR="00A72BB6" w:rsidRPr="00C5090C">
          <w:rPr>
            <w:rStyle w:val="Hyperlink"/>
            <w:noProof w:val="0"/>
          </w:rPr>
          <w:t>[return to top]</w:t>
        </w:r>
      </w:hyperlink>
    </w:p>
    <w:p w14:paraId="5D46A132" w14:textId="77777777" w:rsidR="00AE7FCB" w:rsidRPr="0036333E" w:rsidRDefault="00AE7FCB" w:rsidP="0036333E">
      <w:pPr>
        <w:pStyle w:val="Heading2"/>
        <w:spacing w:before="240"/>
        <w:rPr>
          <w:rStyle w:val="Heading1Char"/>
          <w:b w:val="0"/>
          <w:bCs w:val="0"/>
        </w:rPr>
      </w:pPr>
      <w:bookmarkStart w:id="48" w:name="_Toc91740089"/>
      <w:r w:rsidRPr="0036333E">
        <w:rPr>
          <w:rStyle w:val="Heading1Char"/>
          <w:b w:val="0"/>
          <w:bCs w:val="0"/>
        </w:rPr>
        <w:t>Appendix</w:t>
      </w:r>
      <w:bookmarkEnd w:id="48"/>
      <w:r w:rsidRPr="0036333E">
        <w:rPr>
          <w:rStyle w:val="Heading1Char"/>
          <w:b w:val="0"/>
          <w:bCs w:val="0"/>
        </w:rPr>
        <w:t> </w:t>
      </w:r>
    </w:p>
    <w:p w14:paraId="79A2F359" w14:textId="77777777" w:rsidR="00AE7FCB" w:rsidRPr="0036333E" w:rsidRDefault="00AE7FCB" w:rsidP="0036333E">
      <w:pPr>
        <w:pStyle w:val="Heading3"/>
      </w:pPr>
      <w:bookmarkStart w:id="49" w:name="_Toc91740090"/>
      <w:r w:rsidRPr="00C5090C">
        <w:t>Generic Rubrics</w:t>
      </w:r>
      <w:bookmarkEnd w:id="49"/>
      <w:r w:rsidRPr="00C5090C">
        <w:t> </w:t>
      </w:r>
    </w:p>
    <w:p w14:paraId="7B5E84A8" w14:textId="77777777" w:rsidR="00AE7FCB" w:rsidRPr="00C5090C" w:rsidRDefault="00AE7FCB" w:rsidP="00AE7FCB">
      <w:pPr>
        <w:spacing w:after="0"/>
        <w:textAlignment w:val="baseline"/>
        <w:rPr>
          <w:rFonts w:ascii="Segoe UI" w:eastAsia="Times New Roman" w:hAnsi="Segoe UI" w:cs="Segoe UI"/>
          <w:sz w:val="18"/>
          <w:szCs w:val="18"/>
        </w:rPr>
      </w:pPr>
      <w:r w:rsidRPr="00C5090C">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Pr="00C5090C" w:rsidRDefault="00AE7FCB" w:rsidP="00AE7FCB">
      <w:pPr>
        <w:spacing w:after="0"/>
        <w:textAlignment w:val="baseline"/>
        <w:rPr>
          <w:rFonts w:eastAsia="Times New Roman"/>
          <w:color w:val="000000"/>
        </w:rPr>
      </w:pPr>
      <w:r w:rsidRPr="00C5090C">
        <w:rPr>
          <w:rFonts w:eastAsia="Times New Roman"/>
          <w:color w:val="000000"/>
        </w:rPr>
        <w:t>Customize these rubrics as you wish. The writing rubric indicates 40 points and the discussion rubric indicates 30 points. </w:t>
      </w:r>
    </w:p>
    <w:p w14:paraId="3954ED82" w14:textId="77777777" w:rsidR="00AE7FCB" w:rsidRPr="00C5090C" w:rsidRDefault="00AE7FCB" w:rsidP="00AE7FCB">
      <w:pPr>
        <w:spacing w:after="0"/>
        <w:textAlignment w:val="baseline"/>
        <w:rPr>
          <w:rFonts w:ascii="Segoe UI" w:eastAsia="Times New Roman" w:hAnsi="Segoe UI" w:cs="Segoe UI"/>
          <w:sz w:val="18"/>
          <w:szCs w:val="18"/>
        </w:rPr>
      </w:pPr>
    </w:p>
    <w:p w14:paraId="0CC4FBDC" w14:textId="77777777" w:rsidR="00446C39" w:rsidRPr="00C5090C" w:rsidRDefault="00446C39">
      <w:pPr>
        <w:spacing w:line="259" w:lineRule="auto"/>
        <w:rPr>
          <w:rFonts w:asciiTheme="minorHAnsi" w:eastAsiaTheme="majorEastAsia" w:hAnsiTheme="minorHAnsi" w:cstheme="majorBidi"/>
          <w:b/>
          <w:bCs/>
          <w:color w:val="FF0000"/>
          <w:sz w:val="32"/>
          <w:szCs w:val="32"/>
        </w:rPr>
      </w:pPr>
      <w:r w:rsidRPr="00C5090C">
        <w:br w:type="page"/>
      </w:r>
    </w:p>
    <w:p w14:paraId="4054EEB0" w14:textId="5F2B3BB5" w:rsidR="00AE7FCB" w:rsidRPr="0036333E" w:rsidRDefault="00AE7FCB" w:rsidP="0036333E">
      <w:pPr>
        <w:pStyle w:val="Heading3"/>
      </w:pPr>
      <w:bookmarkStart w:id="50" w:name="_Toc91740091"/>
      <w:r w:rsidRPr="00C5090C">
        <w:lastRenderedPageBreak/>
        <w:t>Standard Writing Rubric</w:t>
      </w:r>
      <w:bookmarkEnd w:id="50"/>
      <w:r w:rsidRPr="00C5090C">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C5090C"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Criteria</w:t>
            </w:r>
            <w:r w:rsidRPr="00C5090C">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Meets Requirements</w:t>
            </w:r>
            <w:r w:rsidRPr="00C5090C">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Needs Improvement</w:t>
            </w:r>
            <w:r w:rsidRPr="00C5090C">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Incomplete</w:t>
            </w:r>
            <w:r w:rsidRPr="00C5090C">
              <w:rPr>
                <w:rFonts w:eastAsia="Times New Roman"/>
                <w:sz w:val="18"/>
                <w:szCs w:val="18"/>
              </w:rPr>
              <w:t> </w:t>
            </w:r>
          </w:p>
        </w:tc>
      </w:tr>
      <w:tr w:rsidR="00AE7FCB" w:rsidRPr="00C5090C"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Pr="00C5090C" w:rsidRDefault="00AE7FCB" w:rsidP="00AE7FCB">
            <w:pPr>
              <w:textAlignment w:val="baseline"/>
              <w:rPr>
                <w:rFonts w:eastAsia="Times New Roman"/>
                <w:sz w:val="18"/>
                <w:szCs w:val="18"/>
              </w:rPr>
            </w:pPr>
            <w:r w:rsidRPr="00C5090C">
              <w:rPr>
                <w:rFonts w:eastAsia="Times New Roman"/>
                <w:sz w:val="18"/>
                <w:szCs w:val="18"/>
              </w:rPr>
              <w:t>The assignment clearly and comprehensively addresses all questions in the assignment.  </w:t>
            </w:r>
          </w:p>
          <w:p w14:paraId="62A7B194" w14:textId="77777777" w:rsidR="00B27D74" w:rsidRPr="00C5090C" w:rsidRDefault="00B27D74" w:rsidP="00AE7FCB">
            <w:pPr>
              <w:textAlignment w:val="baseline"/>
              <w:rPr>
                <w:rFonts w:ascii="Times New Roman" w:eastAsia="Times New Roman" w:hAnsi="Times New Roman" w:cs="Times New Roman"/>
                <w:sz w:val="24"/>
                <w:szCs w:val="24"/>
              </w:rPr>
            </w:pPr>
          </w:p>
          <w:p w14:paraId="6F03E42F"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Pr="00C5090C" w:rsidRDefault="00AE7FCB" w:rsidP="00AE7FCB">
            <w:pPr>
              <w:textAlignment w:val="baseline"/>
              <w:rPr>
                <w:rFonts w:eastAsia="Times New Roman"/>
                <w:sz w:val="18"/>
                <w:szCs w:val="18"/>
              </w:rPr>
            </w:pPr>
            <w:r w:rsidRPr="00C5090C">
              <w:rPr>
                <w:rFonts w:eastAsia="Times New Roman"/>
                <w:sz w:val="18"/>
                <w:szCs w:val="18"/>
              </w:rPr>
              <w:t>The assignment partially addresses some or all questions in the assignment.  </w:t>
            </w:r>
          </w:p>
          <w:p w14:paraId="0D4AFC12" w14:textId="77777777" w:rsidR="00B27D74" w:rsidRPr="00C5090C" w:rsidRDefault="00B27D74" w:rsidP="00AE7FCB">
            <w:pPr>
              <w:textAlignment w:val="baseline"/>
              <w:rPr>
                <w:rFonts w:ascii="Times New Roman" w:eastAsia="Times New Roman" w:hAnsi="Times New Roman" w:cs="Times New Roman"/>
                <w:sz w:val="24"/>
                <w:szCs w:val="24"/>
              </w:rPr>
            </w:pPr>
          </w:p>
          <w:p w14:paraId="0D109ED3"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Pr="00C5090C" w:rsidRDefault="00AE7FCB" w:rsidP="00AE7FCB">
            <w:pPr>
              <w:textAlignment w:val="baseline"/>
              <w:rPr>
                <w:rFonts w:eastAsia="Times New Roman"/>
                <w:sz w:val="18"/>
                <w:szCs w:val="18"/>
              </w:rPr>
            </w:pPr>
            <w:r w:rsidRPr="00C5090C">
              <w:rPr>
                <w:rFonts w:eastAsia="Times New Roman"/>
                <w:sz w:val="18"/>
                <w:szCs w:val="18"/>
              </w:rPr>
              <w:t>The assignment does not address the questions in the assignment.  </w:t>
            </w:r>
          </w:p>
          <w:p w14:paraId="0BEA6991" w14:textId="2C123310" w:rsidR="00B27D74" w:rsidRPr="00C5090C" w:rsidRDefault="00B27D74" w:rsidP="00AE7FCB">
            <w:pPr>
              <w:textAlignment w:val="baseline"/>
              <w:rPr>
                <w:rFonts w:eastAsia="Times New Roman"/>
                <w:sz w:val="18"/>
                <w:szCs w:val="18"/>
              </w:rPr>
            </w:pPr>
          </w:p>
          <w:p w14:paraId="513DB006" w14:textId="77777777" w:rsidR="00B27D74" w:rsidRPr="00C5090C" w:rsidRDefault="00B27D74" w:rsidP="00AE7FCB">
            <w:pPr>
              <w:textAlignment w:val="baseline"/>
              <w:rPr>
                <w:rFonts w:ascii="Times New Roman" w:eastAsia="Times New Roman" w:hAnsi="Times New Roman" w:cs="Times New Roman"/>
                <w:sz w:val="24"/>
                <w:szCs w:val="24"/>
              </w:rPr>
            </w:pPr>
          </w:p>
          <w:p w14:paraId="76D8BDDB"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0 points </w:t>
            </w:r>
          </w:p>
        </w:tc>
      </w:tr>
      <w:tr w:rsidR="00AE7FCB" w:rsidRPr="00C5090C"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Pr="00C5090C" w:rsidRDefault="00AE7FCB" w:rsidP="00AE7FCB">
            <w:pPr>
              <w:textAlignment w:val="baseline"/>
              <w:rPr>
                <w:rFonts w:eastAsia="Times New Roman"/>
                <w:sz w:val="18"/>
                <w:szCs w:val="18"/>
              </w:rPr>
            </w:pPr>
            <w:r w:rsidRPr="00C5090C">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Pr="00C5090C" w:rsidRDefault="00B27D74" w:rsidP="00AE7FCB">
            <w:pPr>
              <w:textAlignment w:val="baseline"/>
              <w:rPr>
                <w:rFonts w:eastAsia="Times New Roman"/>
                <w:sz w:val="18"/>
                <w:szCs w:val="18"/>
              </w:rPr>
            </w:pPr>
          </w:p>
          <w:p w14:paraId="63D4A2C1" w14:textId="77777777" w:rsidR="00B27D74" w:rsidRPr="00C5090C" w:rsidRDefault="00B27D74" w:rsidP="00AE7FCB">
            <w:pPr>
              <w:textAlignment w:val="baseline"/>
              <w:rPr>
                <w:rFonts w:ascii="Times New Roman" w:eastAsia="Times New Roman" w:hAnsi="Times New Roman" w:cs="Times New Roman"/>
                <w:sz w:val="24"/>
                <w:szCs w:val="24"/>
              </w:rPr>
            </w:pPr>
          </w:p>
          <w:p w14:paraId="535A1604"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Pr="00C5090C" w:rsidRDefault="00AE7FCB" w:rsidP="00AE7FCB">
            <w:pPr>
              <w:textAlignment w:val="baseline"/>
              <w:rPr>
                <w:rFonts w:eastAsia="Times New Roman"/>
                <w:sz w:val="18"/>
                <w:szCs w:val="18"/>
              </w:rPr>
            </w:pPr>
            <w:r w:rsidRPr="00C5090C">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C5090C" w:rsidRDefault="00B27D74" w:rsidP="00AE7FCB">
            <w:pPr>
              <w:textAlignment w:val="baseline"/>
              <w:rPr>
                <w:rFonts w:ascii="Times New Roman" w:eastAsia="Times New Roman" w:hAnsi="Times New Roman" w:cs="Times New Roman"/>
                <w:sz w:val="24"/>
                <w:szCs w:val="24"/>
              </w:rPr>
            </w:pPr>
          </w:p>
          <w:p w14:paraId="4D704B9F"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Pr="00C5090C" w:rsidRDefault="00AE7FCB" w:rsidP="00AE7FCB">
            <w:pPr>
              <w:textAlignment w:val="baseline"/>
              <w:rPr>
                <w:rFonts w:eastAsia="Times New Roman"/>
                <w:sz w:val="18"/>
                <w:szCs w:val="18"/>
              </w:rPr>
            </w:pPr>
            <w:r w:rsidRPr="00C5090C">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C5090C" w:rsidRDefault="00B27D74" w:rsidP="00AE7FCB">
            <w:pPr>
              <w:textAlignment w:val="baseline"/>
              <w:rPr>
                <w:rFonts w:ascii="Times New Roman" w:eastAsia="Times New Roman" w:hAnsi="Times New Roman" w:cs="Times New Roman"/>
                <w:sz w:val="24"/>
                <w:szCs w:val="24"/>
              </w:rPr>
            </w:pPr>
          </w:p>
          <w:p w14:paraId="1549839E"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0 points </w:t>
            </w:r>
          </w:p>
        </w:tc>
      </w:tr>
      <w:tr w:rsidR="00AE7FCB" w:rsidRPr="00C5090C"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Pr="00C5090C" w:rsidRDefault="00AE7FCB" w:rsidP="00AE7FCB">
            <w:pPr>
              <w:textAlignment w:val="baseline"/>
              <w:rPr>
                <w:rFonts w:eastAsia="Times New Roman"/>
                <w:color w:val="000000"/>
                <w:sz w:val="18"/>
                <w:szCs w:val="18"/>
              </w:rPr>
            </w:pPr>
            <w:r w:rsidRPr="00C5090C">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Pr="00C5090C" w:rsidRDefault="00B27D74" w:rsidP="00AE7FCB">
            <w:pPr>
              <w:textAlignment w:val="baseline"/>
              <w:rPr>
                <w:rFonts w:eastAsia="Times New Roman"/>
                <w:color w:val="000000"/>
                <w:sz w:val="18"/>
                <w:szCs w:val="18"/>
              </w:rPr>
            </w:pPr>
          </w:p>
          <w:p w14:paraId="78197393" w14:textId="77777777" w:rsidR="00B27D74" w:rsidRPr="00C5090C" w:rsidRDefault="00B27D74" w:rsidP="00AE7FCB">
            <w:pPr>
              <w:textAlignment w:val="baseline"/>
              <w:rPr>
                <w:rFonts w:ascii="Times New Roman" w:eastAsia="Times New Roman" w:hAnsi="Times New Roman" w:cs="Times New Roman"/>
                <w:sz w:val="24"/>
                <w:szCs w:val="24"/>
              </w:rPr>
            </w:pPr>
          </w:p>
          <w:p w14:paraId="14A0671F" w14:textId="46A02F88"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Pr="00C5090C" w:rsidRDefault="00AE7FCB" w:rsidP="00AE7FCB">
            <w:pPr>
              <w:textAlignment w:val="baseline"/>
              <w:rPr>
                <w:rFonts w:eastAsia="Times New Roman"/>
                <w:color w:val="000000"/>
                <w:sz w:val="18"/>
                <w:szCs w:val="18"/>
              </w:rPr>
            </w:pPr>
            <w:r w:rsidRPr="00C5090C">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Pr="00C5090C" w:rsidRDefault="00B27D74" w:rsidP="00AE7FCB">
            <w:pPr>
              <w:textAlignment w:val="baseline"/>
              <w:rPr>
                <w:rFonts w:eastAsia="Times New Roman"/>
                <w:color w:val="000000"/>
                <w:sz w:val="18"/>
                <w:szCs w:val="18"/>
              </w:rPr>
            </w:pPr>
          </w:p>
          <w:p w14:paraId="01089560" w14:textId="77777777" w:rsidR="00B27D74" w:rsidRPr="00C5090C" w:rsidRDefault="00B27D74" w:rsidP="00AE7FCB">
            <w:pPr>
              <w:textAlignment w:val="baseline"/>
              <w:rPr>
                <w:rFonts w:ascii="Times New Roman" w:eastAsia="Times New Roman" w:hAnsi="Times New Roman" w:cs="Times New Roman"/>
                <w:sz w:val="24"/>
                <w:szCs w:val="24"/>
              </w:rPr>
            </w:pPr>
          </w:p>
          <w:p w14:paraId="0AA99A2C" w14:textId="228B964E"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Pr="00C5090C" w:rsidRDefault="00AE7FCB" w:rsidP="00AE7FCB">
            <w:pPr>
              <w:textAlignment w:val="baseline"/>
              <w:rPr>
                <w:rFonts w:eastAsia="Times New Roman"/>
                <w:color w:val="000000"/>
                <w:sz w:val="18"/>
                <w:szCs w:val="18"/>
              </w:rPr>
            </w:pPr>
            <w:r w:rsidRPr="00C5090C">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C5090C" w:rsidRDefault="00B27D74" w:rsidP="00AE7FCB">
            <w:pPr>
              <w:textAlignment w:val="baseline"/>
              <w:rPr>
                <w:rFonts w:ascii="Times New Roman" w:eastAsia="Times New Roman" w:hAnsi="Times New Roman" w:cs="Times New Roman"/>
                <w:sz w:val="24"/>
                <w:szCs w:val="24"/>
              </w:rPr>
            </w:pPr>
          </w:p>
          <w:p w14:paraId="47BD44F5"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0 points </w:t>
            </w:r>
          </w:p>
        </w:tc>
      </w:tr>
      <w:tr w:rsidR="00AE7FCB" w:rsidRPr="00C5090C"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Pr="00C5090C" w:rsidRDefault="00AE7FCB" w:rsidP="00AE7FCB">
            <w:pPr>
              <w:textAlignment w:val="baseline"/>
              <w:rPr>
                <w:rFonts w:eastAsia="Times New Roman"/>
                <w:color w:val="000000"/>
                <w:sz w:val="18"/>
                <w:szCs w:val="18"/>
              </w:rPr>
            </w:pPr>
            <w:r w:rsidRPr="00C5090C">
              <w:rPr>
                <w:rFonts w:eastAsia="Times New Roman"/>
                <w:color w:val="000000"/>
                <w:sz w:val="18"/>
                <w:szCs w:val="18"/>
              </w:rPr>
              <w:t>The assignment follows the required citation guidelines. </w:t>
            </w:r>
          </w:p>
          <w:p w14:paraId="02E7364E" w14:textId="77777777" w:rsidR="00B27D74" w:rsidRPr="00C5090C" w:rsidRDefault="00B27D74" w:rsidP="00AE7FCB">
            <w:pPr>
              <w:textAlignment w:val="baseline"/>
              <w:rPr>
                <w:rFonts w:ascii="Times New Roman" w:eastAsia="Times New Roman" w:hAnsi="Times New Roman" w:cs="Times New Roman"/>
                <w:sz w:val="24"/>
                <w:szCs w:val="24"/>
              </w:rPr>
            </w:pPr>
          </w:p>
          <w:p w14:paraId="3ED81B15"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Pr="00C5090C" w:rsidRDefault="00AE7FCB" w:rsidP="00AE7FCB">
            <w:pPr>
              <w:textAlignment w:val="baseline"/>
              <w:rPr>
                <w:rFonts w:eastAsia="Times New Roman"/>
                <w:color w:val="000000"/>
                <w:sz w:val="18"/>
                <w:szCs w:val="18"/>
              </w:rPr>
            </w:pPr>
            <w:r w:rsidRPr="00C5090C">
              <w:rPr>
                <w:rFonts w:eastAsia="Times New Roman"/>
                <w:color w:val="000000"/>
                <w:sz w:val="18"/>
                <w:szCs w:val="18"/>
              </w:rPr>
              <w:t>The assignment follows some of the required citation guidelines. </w:t>
            </w:r>
          </w:p>
          <w:p w14:paraId="41DDC323" w14:textId="77777777" w:rsidR="00B27D74" w:rsidRPr="00C5090C" w:rsidRDefault="00B27D74" w:rsidP="00AE7FCB">
            <w:pPr>
              <w:textAlignment w:val="baseline"/>
              <w:rPr>
                <w:rFonts w:ascii="Times New Roman" w:eastAsia="Times New Roman" w:hAnsi="Times New Roman" w:cs="Times New Roman"/>
                <w:sz w:val="24"/>
                <w:szCs w:val="24"/>
              </w:rPr>
            </w:pPr>
          </w:p>
          <w:p w14:paraId="576D6E63"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Pr="00C5090C" w:rsidRDefault="00AE7FCB" w:rsidP="00AE7FCB">
            <w:pPr>
              <w:textAlignment w:val="baseline"/>
              <w:rPr>
                <w:rFonts w:eastAsia="Times New Roman"/>
                <w:color w:val="000000"/>
                <w:sz w:val="18"/>
                <w:szCs w:val="18"/>
              </w:rPr>
            </w:pPr>
            <w:r w:rsidRPr="00C5090C">
              <w:rPr>
                <w:rFonts w:eastAsia="Times New Roman"/>
                <w:color w:val="000000"/>
                <w:sz w:val="18"/>
                <w:szCs w:val="18"/>
              </w:rPr>
              <w:t>The assignment does not follow the required citation guidelines. </w:t>
            </w:r>
          </w:p>
          <w:p w14:paraId="25979E00" w14:textId="77777777" w:rsidR="00B27D74" w:rsidRPr="00C5090C" w:rsidRDefault="00B27D74" w:rsidP="00AE7FCB">
            <w:pPr>
              <w:textAlignment w:val="baseline"/>
              <w:rPr>
                <w:rFonts w:ascii="Times New Roman" w:eastAsia="Times New Roman" w:hAnsi="Times New Roman" w:cs="Times New Roman"/>
                <w:sz w:val="24"/>
                <w:szCs w:val="24"/>
              </w:rPr>
            </w:pPr>
          </w:p>
          <w:p w14:paraId="12A31282"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color w:val="000000"/>
                <w:sz w:val="18"/>
                <w:szCs w:val="18"/>
              </w:rPr>
              <w:t>0 points </w:t>
            </w:r>
          </w:p>
        </w:tc>
      </w:tr>
      <w:tr w:rsidR="00AE7FCB" w:rsidRPr="00C5090C"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Pr="00C5090C" w:rsidRDefault="00AE7FCB" w:rsidP="00AE7FCB">
            <w:pPr>
              <w:textAlignment w:val="baseline"/>
              <w:rPr>
                <w:rFonts w:eastAsia="Times New Roman"/>
                <w:sz w:val="18"/>
                <w:szCs w:val="18"/>
              </w:rPr>
            </w:pPr>
            <w:r w:rsidRPr="00C5090C">
              <w:rPr>
                <w:rFonts w:eastAsia="Times New Roman"/>
                <w:sz w:val="18"/>
                <w:szCs w:val="18"/>
              </w:rPr>
              <w:t>The assignment has two or fewer grammatical and spelling errors.  </w:t>
            </w:r>
          </w:p>
          <w:p w14:paraId="2648DD38" w14:textId="77777777" w:rsidR="00B27D74" w:rsidRPr="00C5090C" w:rsidRDefault="00B27D74" w:rsidP="00AE7FCB">
            <w:pPr>
              <w:textAlignment w:val="baseline"/>
              <w:rPr>
                <w:rFonts w:ascii="Times New Roman" w:eastAsia="Times New Roman" w:hAnsi="Times New Roman" w:cs="Times New Roman"/>
                <w:sz w:val="24"/>
                <w:szCs w:val="24"/>
              </w:rPr>
            </w:pPr>
          </w:p>
          <w:p w14:paraId="7E830DDC"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Pr="00C5090C" w:rsidRDefault="00AE7FCB" w:rsidP="00AE7FCB">
            <w:pPr>
              <w:textAlignment w:val="baseline"/>
              <w:rPr>
                <w:rFonts w:eastAsia="Times New Roman"/>
                <w:sz w:val="18"/>
                <w:szCs w:val="18"/>
              </w:rPr>
            </w:pPr>
            <w:r w:rsidRPr="00C5090C">
              <w:rPr>
                <w:rFonts w:eastAsia="Times New Roman"/>
                <w:sz w:val="18"/>
                <w:szCs w:val="18"/>
              </w:rPr>
              <w:t>The assignment has three to five grammatical and spelling errors.  </w:t>
            </w:r>
          </w:p>
          <w:p w14:paraId="65BC6EAE" w14:textId="77777777" w:rsidR="00B27D74" w:rsidRPr="00C5090C" w:rsidRDefault="00B27D74" w:rsidP="00AE7FCB">
            <w:pPr>
              <w:textAlignment w:val="baseline"/>
              <w:rPr>
                <w:rFonts w:ascii="Times New Roman" w:eastAsia="Times New Roman" w:hAnsi="Times New Roman" w:cs="Times New Roman"/>
                <w:sz w:val="24"/>
                <w:szCs w:val="24"/>
              </w:rPr>
            </w:pPr>
          </w:p>
          <w:p w14:paraId="1532B476"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Pr="00C5090C" w:rsidRDefault="00AE7FCB" w:rsidP="00AE7FCB">
            <w:pPr>
              <w:textAlignment w:val="baseline"/>
              <w:rPr>
                <w:rFonts w:eastAsia="Times New Roman"/>
                <w:sz w:val="18"/>
                <w:szCs w:val="18"/>
              </w:rPr>
            </w:pPr>
            <w:r w:rsidRPr="00C5090C">
              <w:rPr>
                <w:rFonts w:eastAsia="Times New Roman"/>
                <w:sz w:val="18"/>
                <w:szCs w:val="18"/>
              </w:rPr>
              <w:t>The assignment is incomplete or unintelligible.  </w:t>
            </w:r>
          </w:p>
          <w:p w14:paraId="3D4806F3" w14:textId="77777777" w:rsidR="00B27D74" w:rsidRPr="00C5090C" w:rsidRDefault="00B27D74" w:rsidP="00AE7FCB">
            <w:pPr>
              <w:textAlignment w:val="baseline"/>
              <w:rPr>
                <w:rFonts w:ascii="Times New Roman" w:eastAsia="Times New Roman" w:hAnsi="Times New Roman" w:cs="Times New Roman"/>
                <w:sz w:val="24"/>
                <w:szCs w:val="24"/>
              </w:rPr>
            </w:pPr>
          </w:p>
          <w:p w14:paraId="5A8AAB4C"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0 points </w:t>
            </w:r>
          </w:p>
        </w:tc>
      </w:tr>
    </w:tbl>
    <w:p w14:paraId="036AC0C2" w14:textId="77777777" w:rsidR="00AE7FCB" w:rsidRPr="00C5090C"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Pr="00C5090C" w:rsidRDefault="0050187E">
      <w:pPr>
        <w:spacing w:line="259" w:lineRule="auto"/>
        <w:rPr>
          <w:rFonts w:asciiTheme="minorHAnsi" w:eastAsiaTheme="majorEastAsia" w:hAnsiTheme="minorHAnsi" w:cstheme="majorBidi"/>
          <w:b/>
          <w:bCs/>
          <w:color w:val="FF0000"/>
          <w:sz w:val="32"/>
          <w:szCs w:val="32"/>
        </w:rPr>
      </w:pPr>
      <w:r w:rsidRPr="00C5090C">
        <w:br w:type="page"/>
      </w:r>
    </w:p>
    <w:p w14:paraId="2F610B3B" w14:textId="13C596DD" w:rsidR="00AE7FCB" w:rsidRPr="00C5090C" w:rsidRDefault="00AE7FCB" w:rsidP="0036333E">
      <w:pPr>
        <w:pStyle w:val="Heading3"/>
      </w:pPr>
      <w:bookmarkStart w:id="51" w:name="_Toc91740092"/>
      <w:r w:rsidRPr="00C5090C">
        <w:lastRenderedPageBreak/>
        <w:t>Standard Discussion Rubric</w:t>
      </w:r>
      <w:bookmarkEnd w:id="51"/>
      <w:r w:rsidRPr="00C5090C">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C5090C"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Criteria</w:t>
            </w:r>
            <w:r w:rsidRPr="00C5090C">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Meets Requirements</w:t>
            </w:r>
            <w:r w:rsidRPr="00C5090C">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Needs Improvement</w:t>
            </w:r>
            <w:r w:rsidRPr="00C5090C">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b/>
                <w:bCs/>
                <w:sz w:val="18"/>
                <w:szCs w:val="18"/>
              </w:rPr>
              <w:t>Incomplete</w:t>
            </w:r>
            <w:r w:rsidRPr="00C5090C">
              <w:rPr>
                <w:rFonts w:eastAsia="Times New Roman"/>
                <w:sz w:val="18"/>
                <w:szCs w:val="18"/>
              </w:rPr>
              <w:t> </w:t>
            </w:r>
          </w:p>
        </w:tc>
      </w:tr>
      <w:tr w:rsidR="00AE7FCB" w:rsidRPr="00C5090C"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Pr="00C5090C" w:rsidRDefault="00AE7FCB" w:rsidP="00AE7FCB">
            <w:pPr>
              <w:textAlignment w:val="baseline"/>
              <w:rPr>
                <w:rFonts w:eastAsia="Times New Roman"/>
                <w:sz w:val="18"/>
                <w:szCs w:val="18"/>
              </w:rPr>
            </w:pPr>
            <w:r w:rsidRPr="00C5090C">
              <w:rPr>
                <w:rFonts w:eastAsia="Times New Roman"/>
                <w:sz w:val="18"/>
                <w:szCs w:val="18"/>
              </w:rPr>
              <w:t>Submits or participates in discussion by the posted deadlines. Follows all assignment. instructions for initial post and responses.  </w:t>
            </w:r>
          </w:p>
          <w:p w14:paraId="607AFC34" w14:textId="77777777" w:rsidR="00B27D74" w:rsidRPr="00C5090C" w:rsidRDefault="00B27D74" w:rsidP="00AE7FCB">
            <w:pPr>
              <w:textAlignment w:val="baseline"/>
              <w:rPr>
                <w:rFonts w:ascii="Times New Roman" w:eastAsia="Times New Roman" w:hAnsi="Times New Roman" w:cs="Times New Roman"/>
                <w:sz w:val="24"/>
                <w:szCs w:val="24"/>
              </w:rPr>
            </w:pPr>
          </w:p>
          <w:p w14:paraId="38AC449B"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Does not participate or submit discussion by the posted deadlines. Does not follow instructions for initial post and responses.  </w:t>
            </w:r>
          </w:p>
          <w:p w14:paraId="6FF5EE93" w14:textId="77777777" w:rsidR="00B27D74" w:rsidRPr="00C5090C" w:rsidRDefault="00B27D74" w:rsidP="00AE7FCB">
            <w:pPr>
              <w:textAlignment w:val="baseline"/>
              <w:rPr>
                <w:rFonts w:eastAsia="Times New Roman"/>
                <w:sz w:val="18"/>
                <w:szCs w:val="18"/>
              </w:rPr>
            </w:pPr>
          </w:p>
          <w:p w14:paraId="1085F013" w14:textId="77777777" w:rsidR="00B27D74" w:rsidRPr="00C5090C" w:rsidRDefault="00B27D74" w:rsidP="00AE7FCB">
            <w:pPr>
              <w:textAlignment w:val="baseline"/>
              <w:rPr>
                <w:rFonts w:eastAsia="Times New Roman"/>
                <w:sz w:val="18"/>
                <w:szCs w:val="18"/>
              </w:rPr>
            </w:pPr>
          </w:p>
          <w:p w14:paraId="38EF0A42" w14:textId="45CE259E"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Does not participate in discussion.  </w:t>
            </w:r>
          </w:p>
          <w:p w14:paraId="20A5BC02" w14:textId="77777777" w:rsidR="00B27D74" w:rsidRPr="00C5090C" w:rsidRDefault="00B27D74" w:rsidP="00AE7FCB">
            <w:pPr>
              <w:textAlignment w:val="baseline"/>
              <w:rPr>
                <w:rFonts w:eastAsia="Times New Roman"/>
                <w:sz w:val="18"/>
                <w:szCs w:val="18"/>
              </w:rPr>
            </w:pPr>
          </w:p>
          <w:p w14:paraId="796E172F" w14:textId="77777777" w:rsidR="00B27D74" w:rsidRPr="00C5090C" w:rsidRDefault="00B27D74" w:rsidP="00AE7FCB">
            <w:pPr>
              <w:textAlignment w:val="baseline"/>
              <w:rPr>
                <w:rFonts w:eastAsia="Times New Roman"/>
                <w:sz w:val="18"/>
                <w:szCs w:val="18"/>
              </w:rPr>
            </w:pPr>
          </w:p>
          <w:p w14:paraId="33A70457" w14:textId="77777777" w:rsidR="00B27D74" w:rsidRPr="00C5090C" w:rsidRDefault="00B27D74" w:rsidP="00AE7FCB">
            <w:pPr>
              <w:textAlignment w:val="baseline"/>
              <w:rPr>
                <w:rFonts w:eastAsia="Times New Roman"/>
                <w:sz w:val="18"/>
                <w:szCs w:val="18"/>
              </w:rPr>
            </w:pPr>
          </w:p>
          <w:p w14:paraId="7DE3C33C" w14:textId="0ED04800" w:rsidR="00B27D74" w:rsidRPr="00C5090C" w:rsidRDefault="00B27D74" w:rsidP="00AE7FCB">
            <w:pPr>
              <w:textAlignment w:val="baseline"/>
              <w:rPr>
                <w:rFonts w:eastAsia="Times New Roman"/>
                <w:sz w:val="18"/>
                <w:szCs w:val="18"/>
              </w:rPr>
            </w:pPr>
          </w:p>
          <w:p w14:paraId="6766E91C" w14:textId="77777777" w:rsidR="00B27D74" w:rsidRPr="00C5090C" w:rsidRDefault="00B27D74" w:rsidP="00AE7FCB">
            <w:pPr>
              <w:textAlignment w:val="baseline"/>
              <w:rPr>
                <w:rFonts w:eastAsia="Times New Roman"/>
                <w:sz w:val="18"/>
                <w:szCs w:val="18"/>
              </w:rPr>
            </w:pPr>
          </w:p>
          <w:p w14:paraId="7C86C5E6" w14:textId="74761C36"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0 points </w:t>
            </w:r>
          </w:p>
        </w:tc>
      </w:tr>
      <w:tr w:rsidR="00AE7FCB" w:rsidRPr="00C5090C"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Pr="00C5090C" w:rsidRDefault="00AE7FCB" w:rsidP="00AE7FCB">
            <w:pPr>
              <w:textAlignment w:val="baseline"/>
              <w:rPr>
                <w:rFonts w:eastAsia="Times New Roman"/>
                <w:sz w:val="18"/>
                <w:szCs w:val="18"/>
              </w:rPr>
            </w:pPr>
            <w:r w:rsidRPr="00C5090C">
              <w:rPr>
                <w:rFonts w:eastAsia="Times New Roman"/>
                <w:sz w:val="18"/>
                <w:szCs w:val="18"/>
              </w:rPr>
              <w:t>Comments stay on task. Comments add value to discussion topic. Comments motivate other students to respond.  </w:t>
            </w:r>
          </w:p>
          <w:p w14:paraId="6A5537DC" w14:textId="53B2EC36" w:rsidR="00B27D74" w:rsidRPr="00C5090C" w:rsidRDefault="00B27D74" w:rsidP="00AE7FCB">
            <w:pPr>
              <w:textAlignment w:val="baseline"/>
              <w:rPr>
                <w:rFonts w:ascii="Times New Roman" w:eastAsia="Times New Roman" w:hAnsi="Times New Roman" w:cs="Times New Roman"/>
                <w:sz w:val="24"/>
                <w:szCs w:val="24"/>
              </w:rPr>
            </w:pPr>
          </w:p>
          <w:p w14:paraId="121CACEF" w14:textId="77777777" w:rsidR="00B27D74" w:rsidRPr="00C5090C" w:rsidRDefault="00B27D74" w:rsidP="00AE7FCB">
            <w:pPr>
              <w:textAlignment w:val="baseline"/>
              <w:rPr>
                <w:rFonts w:ascii="Times New Roman" w:eastAsia="Times New Roman" w:hAnsi="Times New Roman" w:cs="Times New Roman"/>
                <w:sz w:val="24"/>
                <w:szCs w:val="24"/>
              </w:rPr>
            </w:pPr>
          </w:p>
          <w:p w14:paraId="37A3CA89"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Pr="00C5090C" w:rsidRDefault="00AE7FCB" w:rsidP="00AE7FCB">
            <w:pPr>
              <w:textAlignment w:val="baseline"/>
              <w:rPr>
                <w:rFonts w:eastAsia="Times New Roman"/>
                <w:sz w:val="18"/>
                <w:szCs w:val="18"/>
              </w:rPr>
            </w:pPr>
            <w:r w:rsidRPr="00C5090C">
              <w:rPr>
                <w:rFonts w:eastAsia="Times New Roman"/>
                <w:sz w:val="18"/>
                <w:szCs w:val="18"/>
              </w:rPr>
              <w:t>Comments may not stay on task. Comments may not add value to discussion topic. Comments may not motivate other students to respond.  </w:t>
            </w:r>
          </w:p>
          <w:p w14:paraId="11A3402B" w14:textId="77777777" w:rsidR="00B27D74" w:rsidRPr="00C5090C" w:rsidRDefault="00B27D74" w:rsidP="00AE7FCB">
            <w:pPr>
              <w:textAlignment w:val="baseline"/>
              <w:rPr>
                <w:rFonts w:ascii="Times New Roman" w:eastAsia="Times New Roman" w:hAnsi="Times New Roman" w:cs="Times New Roman"/>
                <w:sz w:val="24"/>
                <w:szCs w:val="24"/>
              </w:rPr>
            </w:pPr>
          </w:p>
          <w:p w14:paraId="391BCF3D"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Pr="00C5090C" w:rsidRDefault="00AE7FCB" w:rsidP="00AE7FCB">
            <w:pPr>
              <w:textAlignment w:val="baseline"/>
              <w:rPr>
                <w:rFonts w:eastAsia="Times New Roman"/>
                <w:sz w:val="18"/>
                <w:szCs w:val="18"/>
              </w:rPr>
            </w:pPr>
            <w:r w:rsidRPr="00C5090C">
              <w:rPr>
                <w:rFonts w:eastAsia="Times New Roman"/>
                <w:sz w:val="18"/>
                <w:szCs w:val="18"/>
              </w:rPr>
              <w:t>Does not participate in discussion.  </w:t>
            </w:r>
          </w:p>
          <w:p w14:paraId="7BCA3CF6" w14:textId="01FF0FF6" w:rsidR="00B27D74" w:rsidRPr="00C5090C" w:rsidRDefault="00B27D74" w:rsidP="00AE7FCB">
            <w:pPr>
              <w:textAlignment w:val="baseline"/>
              <w:rPr>
                <w:rFonts w:eastAsia="Times New Roman"/>
                <w:sz w:val="24"/>
                <w:szCs w:val="24"/>
              </w:rPr>
            </w:pPr>
          </w:p>
          <w:p w14:paraId="31140D96" w14:textId="57A938CA" w:rsidR="00B27D74" w:rsidRPr="00C5090C" w:rsidRDefault="00B27D74" w:rsidP="00AE7FCB">
            <w:pPr>
              <w:textAlignment w:val="baseline"/>
              <w:rPr>
                <w:rFonts w:eastAsia="Times New Roman"/>
                <w:sz w:val="24"/>
                <w:szCs w:val="24"/>
              </w:rPr>
            </w:pPr>
          </w:p>
          <w:p w14:paraId="11F47547" w14:textId="440F2CCA" w:rsidR="00B27D74" w:rsidRPr="00C5090C" w:rsidRDefault="00B27D74" w:rsidP="00AE7FCB">
            <w:pPr>
              <w:textAlignment w:val="baseline"/>
              <w:rPr>
                <w:rFonts w:eastAsia="Times New Roman"/>
                <w:sz w:val="24"/>
                <w:szCs w:val="24"/>
              </w:rPr>
            </w:pPr>
          </w:p>
          <w:p w14:paraId="15360FE9" w14:textId="77777777" w:rsidR="00B27D74" w:rsidRPr="00C5090C" w:rsidRDefault="00B27D74" w:rsidP="00AE7FCB">
            <w:pPr>
              <w:textAlignment w:val="baseline"/>
              <w:rPr>
                <w:rFonts w:ascii="Times New Roman" w:eastAsia="Times New Roman" w:hAnsi="Times New Roman" w:cs="Times New Roman"/>
                <w:sz w:val="24"/>
                <w:szCs w:val="24"/>
              </w:rPr>
            </w:pPr>
          </w:p>
          <w:p w14:paraId="0250223E"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0 points </w:t>
            </w:r>
          </w:p>
        </w:tc>
      </w:tr>
      <w:tr w:rsidR="00AE7FCB" w:rsidRPr="00C5090C"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Pr="00C5090C" w:rsidRDefault="00AE7FCB" w:rsidP="00AE7FCB">
            <w:pPr>
              <w:textAlignment w:val="baseline"/>
              <w:rPr>
                <w:rFonts w:eastAsia="Times New Roman"/>
                <w:sz w:val="18"/>
                <w:szCs w:val="18"/>
              </w:rPr>
            </w:pPr>
            <w:r w:rsidRPr="00C5090C">
              <w:rPr>
                <w:rFonts w:eastAsia="Times New Roman"/>
                <w:sz w:val="18"/>
                <w:szCs w:val="18"/>
              </w:rPr>
              <w:t>Maintains appropriate language. Offers criticism in a constructive manner. Provides both positive and negative feedback.  </w:t>
            </w:r>
          </w:p>
          <w:p w14:paraId="73E40C53" w14:textId="77777777" w:rsidR="00B27D74" w:rsidRPr="00C5090C" w:rsidRDefault="00B27D74" w:rsidP="00AE7FCB">
            <w:pPr>
              <w:textAlignment w:val="baseline"/>
              <w:rPr>
                <w:rFonts w:ascii="Times New Roman" w:eastAsia="Times New Roman" w:hAnsi="Times New Roman" w:cs="Times New Roman"/>
                <w:sz w:val="24"/>
                <w:szCs w:val="24"/>
              </w:rPr>
            </w:pPr>
          </w:p>
          <w:p w14:paraId="330C3B3C"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Pr="00C5090C" w:rsidRDefault="00AE7FCB" w:rsidP="00AE7FCB">
            <w:pPr>
              <w:textAlignment w:val="baseline"/>
              <w:rPr>
                <w:rFonts w:eastAsia="Times New Roman"/>
                <w:sz w:val="18"/>
                <w:szCs w:val="18"/>
              </w:rPr>
            </w:pPr>
            <w:r w:rsidRPr="00C5090C">
              <w:rPr>
                <w:rFonts w:eastAsia="Times New Roman"/>
                <w:sz w:val="18"/>
                <w:szCs w:val="18"/>
              </w:rPr>
              <w:t>Does not always maintain appropriate language. Offers criticism in an offensive manner. Provides only negative feedback. </w:t>
            </w:r>
          </w:p>
          <w:p w14:paraId="77493A92" w14:textId="6CDC2882"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 </w:t>
            </w:r>
          </w:p>
          <w:p w14:paraId="4F58E1B5"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Pr="00C5090C" w:rsidRDefault="00AE7FCB" w:rsidP="00AE7FCB">
            <w:pPr>
              <w:textAlignment w:val="baseline"/>
              <w:rPr>
                <w:rFonts w:eastAsia="Times New Roman"/>
                <w:sz w:val="18"/>
                <w:szCs w:val="18"/>
              </w:rPr>
            </w:pPr>
            <w:r w:rsidRPr="00C5090C">
              <w:rPr>
                <w:rFonts w:eastAsia="Times New Roman"/>
                <w:sz w:val="18"/>
                <w:szCs w:val="18"/>
              </w:rPr>
              <w:t>Does not participate in discussion.  </w:t>
            </w:r>
          </w:p>
          <w:p w14:paraId="6EE2CFA8" w14:textId="7FC7BDC1" w:rsidR="00B27D74" w:rsidRPr="00C5090C" w:rsidRDefault="00B27D74" w:rsidP="00AE7FCB">
            <w:pPr>
              <w:textAlignment w:val="baseline"/>
              <w:rPr>
                <w:rFonts w:eastAsia="Times New Roman"/>
                <w:sz w:val="18"/>
                <w:szCs w:val="18"/>
              </w:rPr>
            </w:pPr>
          </w:p>
          <w:p w14:paraId="2CC794B8" w14:textId="56FEFA03" w:rsidR="00B27D74" w:rsidRPr="00C5090C" w:rsidRDefault="00B27D74" w:rsidP="00AE7FCB">
            <w:pPr>
              <w:textAlignment w:val="baseline"/>
              <w:rPr>
                <w:rFonts w:eastAsia="Times New Roman"/>
                <w:sz w:val="18"/>
                <w:szCs w:val="18"/>
              </w:rPr>
            </w:pPr>
          </w:p>
          <w:p w14:paraId="0ECA16B1" w14:textId="4D156DF8" w:rsidR="00B27D74" w:rsidRPr="00C5090C" w:rsidRDefault="00B27D74" w:rsidP="00AE7FCB">
            <w:pPr>
              <w:textAlignment w:val="baseline"/>
              <w:rPr>
                <w:rFonts w:eastAsia="Times New Roman"/>
                <w:sz w:val="18"/>
                <w:szCs w:val="18"/>
              </w:rPr>
            </w:pPr>
          </w:p>
          <w:p w14:paraId="4A28A001" w14:textId="77777777" w:rsidR="00B27D74" w:rsidRPr="00C5090C" w:rsidRDefault="00B27D74" w:rsidP="00AE7FCB">
            <w:pPr>
              <w:textAlignment w:val="baseline"/>
              <w:rPr>
                <w:rFonts w:ascii="Times New Roman" w:eastAsia="Times New Roman" w:hAnsi="Times New Roman" w:cs="Times New Roman"/>
                <w:sz w:val="24"/>
                <w:szCs w:val="24"/>
              </w:rPr>
            </w:pPr>
          </w:p>
          <w:p w14:paraId="33286403" w14:textId="77777777" w:rsidR="00AE7FCB" w:rsidRPr="00C5090C" w:rsidRDefault="00AE7FCB" w:rsidP="00AE7FCB">
            <w:pPr>
              <w:textAlignment w:val="baseline"/>
              <w:rPr>
                <w:rFonts w:ascii="Times New Roman" w:eastAsia="Times New Roman" w:hAnsi="Times New Roman" w:cs="Times New Roman"/>
                <w:sz w:val="24"/>
                <w:szCs w:val="24"/>
              </w:rPr>
            </w:pPr>
            <w:r w:rsidRPr="00C5090C">
              <w:rPr>
                <w:rFonts w:eastAsia="Times New Roman"/>
                <w:sz w:val="18"/>
                <w:szCs w:val="18"/>
              </w:rPr>
              <w:t>0 points </w:t>
            </w:r>
          </w:p>
        </w:tc>
      </w:tr>
    </w:tbl>
    <w:p w14:paraId="2EF23009" w14:textId="689FB6F3" w:rsidR="00AE7FCB" w:rsidRPr="00C5090C" w:rsidRDefault="00AE7FCB" w:rsidP="00232F96">
      <w:pPr>
        <w:spacing w:after="0"/>
        <w:textAlignment w:val="baseline"/>
      </w:pPr>
      <w:r w:rsidRPr="00C5090C">
        <w:rPr>
          <w:rFonts w:eastAsia="Times New Roman"/>
        </w:rPr>
        <w:t> </w:t>
      </w:r>
    </w:p>
    <w:sectPr w:rsidR="00AE7FCB" w:rsidRPr="00C5090C" w:rsidSect="007F4B3C">
      <w:headerReference w:type="default" r:id="rId11"/>
      <w:footerReference w:type="default" r:id="rId12"/>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6D653" w14:textId="77777777" w:rsidR="00BD2EAF" w:rsidRDefault="00BD2EAF" w:rsidP="00F45FCA">
      <w:r>
        <w:separator/>
      </w:r>
    </w:p>
  </w:endnote>
  <w:endnote w:type="continuationSeparator" w:id="0">
    <w:p w14:paraId="3FF65A36" w14:textId="77777777" w:rsidR="00BD2EAF" w:rsidRDefault="00BD2EAF" w:rsidP="00F45FCA">
      <w:r>
        <w:continuationSeparator/>
      </w:r>
    </w:p>
  </w:endnote>
  <w:endnote w:type="continuationNotice" w:id="1">
    <w:p w14:paraId="49FD2C98" w14:textId="77777777" w:rsidR="00BD2EAF" w:rsidRDefault="00BD2EAF"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28043A1E" w:rsidR="00780160" w:rsidRPr="00932C78" w:rsidRDefault="00056DA4" w:rsidP="00056DA4">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05FB8086" wp14:editId="1C7E5293">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2F1BBAC7" w14:textId="2B12FC19" w:rsidR="00056DA4" w:rsidRPr="00276104" w:rsidRDefault="00056DA4" w:rsidP="00056DA4">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sidR="005943FF">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5FB8086"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2F1BBAC7" w14:textId="2B12FC19" w:rsidR="00056DA4" w:rsidRPr="00276104" w:rsidRDefault="00056DA4" w:rsidP="00056DA4">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sidR="005943FF">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3532863A" wp14:editId="6E543B14">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00BF03C4" w:rsidRPr="003A01EC">
          <w:rPr>
            <w:b/>
            <w:bCs/>
            <w:color w:val="FFFFFF" w:themeColor="background1"/>
          </w:rPr>
          <w:fldChar w:fldCharType="begin"/>
        </w:r>
        <w:r w:rsidR="00BF03C4" w:rsidRPr="003A01EC">
          <w:rPr>
            <w:b/>
            <w:bCs/>
            <w:color w:val="FFFFFF" w:themeColor="background1"/>
          </w:rPr>
          <w:instrText xml:space="preserve"> PAGE   \* MERGEFORMAT </w:instrText>
        </w:r>
        <w:r w:rsidR="00BF03C4" w:rsidRPr="003A01EC">
          <w:rPr>
            <w:b/>
            <w:bCs/>
            <w:color w:val="FFFFFF" w:themeColor="background1"/>
          </w:rPr>
          <w:fldChar w:fldCharType="separate"/>
        </w:r>
        <w:r w:rsidR="007F4B3C">
          <w:rPr>
            <w:b/>
            <w:bCs/>
            <w:noProof/>
            <w:color w:val="FFFFFF" w:themeColor="background1"/>
          </w:rPr>
          <w:t>13</w:t>
        </w:r>
        <w:r w:rsidR="00BF03C4"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252B" w14:textId="77777777" w:rsidR="00BD2EAF" w:rsidRDefault="00BD2EAF" w:rsidP="00F45FCA">
      <w:r>
        <w:separator/>
      </w:r>
    </w:p>
  </w:footnote>
  <w:footnote w:type="continuationSeparator" w:id="0">
    <w:p w14:paraId="3E8E767F" w14:textId="77777777" w:rsidR="00BD2EAF" w:rsidRDefault="00BD2EAF" w:rsidP="00F45FCA">
      <w:r>
        <w:continuationSeparator/>
      </w:r>
    </w:p>
  </w:footnote>
  <w:footnote w:type="continuationNotice" w:id="1">
    <w:p w14:paraId="07A3FA4C" w14:textId="77777777" w:rsidR="00BD2EAF" w:rsidRDefault="00BD2EAF"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0C91C456" w:rsidR="005E1E0C" w:rsidRPr="008E2940" w:rsidRDefault="008E2940" w:rsidP="00056DA4">
    <w:pPr>
      <w:pStyle w:val="Page-header-with-book-title"/>
    </w:pPr>
    <w:r w:rsidRPr="00865264">
      <w:drawing>
        <wp:anchor distT="0" distB="0" distL="114300" distR="114300" simplePos="0" relativeHeight="251660290" behindDoc="0" locked="0" layoutInCell="1" allowOverlap="1" wp14:anchorId="0135012E" wp14:editId="697AF449">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2CFA85AA" wp14:editId="21E69457">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25D58F52" wp14:editId="0CE7FBBB">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r w:rsidR="00BD2EAF">
      <w:fldChar w:fldCharType="begin"/>
    </w:r>
    <w:r w:rsidR="00BD2EAF">
      <w:instrText>STYLEREF  "Book Title1"  \* MERGEFORMAT</w:instrText>
    </w:r>
    <w:r w:rsidR="00BD2EAF">
      <w:fldChar w:fldCharType="separate"/>
    </w:r>
    <w:r w:rsidR="007D4B72">
      <w:t>Mike Aamodt, Industrial/Organizational Psychology: An Applied Approach, 9e, 2023, 9780357658345; Chapter 4: Lecture Guide Employee Selection: Recruiting and Interviewing</w:t>
    </w:r>
    <w:r w:rsidR="00BD2EAF">
      <w:fldChar w:fldCharType="end"/>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8"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0"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2"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5"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7"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8"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9"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0"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1"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2"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3"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4" w15:restartNumberingAfterBreak="0">
    <w:nsid w:val="5014682B"/>
    <w:multiLevelType w:val="hybridMultilevel"/>
    <w:tmpl w:val="FE883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6"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7"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9"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0"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1"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D3211"/>
    <w:multiLevelType w:val="hybridMultilevel"/>
    <w:tmpl w:val="452AD306"/>
    <w:lvl w:ilvl="0" w:tplc="2506B1C8">
      <w:start w:val="1"/>
      <w:numFmt w:val="decimal"/>
      <w:lvlText w:val="%1."/>
      <w:lvlJc w:val="left"/>
      <w:pPr>
        <w:ind w:left="720" w:hanging="360"/>
      </w:pPr>
      <w:rPr>
        <w:rFonts w:ascii="Open Sans" w:hAnsi="Open Sans" w:cs="Open Sans" w:hint="default"/>
      </w:r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6"/>
  </w:num>
  <w:num w:numId="2">
    <w:abstractNumId w:val="29"/>
  </w:num>
  <w:num w:numId="3">
    <w:abstractNumId w:val="17"/>
  </w:num>
  <w:num w:numId="4">
    <w:abstractNumId w:val="14"/>
  </w:num>
  <w:num w:numId="5">
    <w:abstractNumId w:val="19"/>
  </w:num>
  <w:num w:numId="6">
    <w:abstractNumId w:val="22"/>
  </w:num>
  <w:num w:numId="7">
    <w:abstractNumId w:val="7"/>
  </w:num>
  <w:num w:numId="8">
    <w:abstractNumId w:val="20"/>
  </w:num>
  <w:num w:numId="9">
    <w:abstractNumId w:val="11"/>
  </w:num>
  <w:num w:numId="10">
    <w:abstractNumId w:val="6"/>
  </w:num>
  <w:num w:numId="11">
    <w:abstractNumId w:val="28"/>
  </w:num>
  <w:num w:numId="12">
    <w:abstractNumId w:val="18"/>
  </w:num>
  <w:num w:numId="13">
    <w:abstractNumId w:val="9"/>
  </w:num>
  <w:num w:numId="14">
    <w:abstractNumId w:val="21"/>
  </w:num>
  <w:num w:numId="15">
    <w:abstractNumId w:val="2"/>
  </w:num>
  <w:num w:numId="16">
    <w:abstractNumId w:val="23"/>
  </w:num>
  <w:num w:numId="17">
    <w:abstractNumId w:val="3"/>
  </w:num>
  <w:num w:numId="18">
    <w:abstractNumId w:val="32"/>
  </w:num>
  <w:num w:numId="19">
    <w:abstractNumId w:val="25"/>
  </w:num>
  <w:num w:numId="20">
    <w:abstractNumId w:val="30"/>
  </w:num>
  <w:num w:numId="21">
    <w:abstractNumId w:val="10"/>
  </w:num>
  <w:num w:numId="22">
    <w:abstractNumId w:val="5"/>
  </w:num>
  <w:num w:numId="23">
    <w:abstractNumId w:val="27"/>
  </w:num>
  <w:num w:numId="24">
    <w:abstractNumId w:val="13"/>
  </w:num>
  <w:num w:numId="25">
    <w:abstractNumId w:val="16"/>
  </w:num>
  <w:num w:numId="26">
    <w:abstractNumId w:val="12"/>
  </w:num>
  <w:num w:numId="27">
    <w:abstractNumId w:val="8"/>
  </w:num>
  <w:num w:numId="28">
    <w:abstractNumId w:val="1"/>
  </w:num>
  <w:num w:numId="29">
    <w:abstractNumId w:val="4"/>
  </w:num>
  <w:num w:numId="30">
    <w:abstractNumId w:val="31"/>
  </w:num>
  <w:num w:numId="31">
    <w:abstractNumId w:val="0"/>
  </w:num>
  <w:num w:numId="32">
    <w:abstractNumId w:val="15"/>
  </w:num>
  <w:num w:numId="33">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2DF0"/>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37529"/>
    <w:rsid w:val="00040C83"/>
    <w:rsid w:val="00041467"/>
    <w:rsid w:val="00041766"/>
    <w:rsid w:val="00041DAB"/>
    <w:rsid w:val="00042FFF"/>
    <w:rsid w:val="00046149"/>
    <w:rsid w:val="00047DAD"/>
    <w:rsid w:val="00050F62"/>
    <w:rsid w:val="00054130"/>
    <w:rsid w:val="0005523E"/>
    <w:rsid w:val="00055964"/>
    <w:rsid w:val="00055BF8"/>
    <w:rsid w:val="00056DA4"/>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4C48"/>
    <w:rsid w:val="000B5682"/>
    <w:rsid w:val="000B576C"/>
    <w:rsid w:val="000B79EB"/>
    <w:rsid w:val="000C000A"/>
    <w:rsid w:val="000C6671"/>
    <w:rsid w:val="000C7E9F"/>
    <w:rsid w:val="000D02F0"/>
    <w:rsid w:val="000D2F80"/>
    <w:rsid w:val="000D414E"/>
    <w:rsid w:val="000D4440"/>
    <w:rsid w:val="000D497E"/>
    <w:rsid w:val="000D4FEB"/>
    <w:rsid w:val="000D57FA"/>
    <w:rsid w:val="000D5A66"/>
    <w:rsid w:val="000D66C3"/>
    <w:rsid w:val="000D7B67"/>
    <w:rsid w:val="000E09CB"/>
    <w:rsid w:val="000E2D19"/>
    <w:rsid w:val="000E37A3"/>
    <w:rsid w:val="000E3CE9"/>
    <w:rsid w:val="000E5517"/>
    <w:rsid w:val="000F27D2"/>
    <w:rsid w:val="000F27F1"/>
    <w:rsid w:val="000F763A"/>
    <w:rsid w:val="000F7862"/>
    <w:rsid w:val="000F78A5"/>
    <w:rsid w:val="0010032B"/>
    <w:rsid w:val="0010041C"/>
    <w:rsid w:val="00100AED"/>
    <w:rsid w:val="00101F18"/>
    <w:rsid w:val="00102D2C"/>
    <w:rsid w:val="001033ED"/>
    <w:rsid w:val="00103C9B"/>
    <w:rsid w:val="001048C5"/>
    <w:rsid w:val="00107BE6"/>
    <w:rsid w:val="00110210"/>
    <w:rsid w:val="00110E25"/>
    <w:rsid w:val="00111320"/>
    <w:rsid w:val="0011333F"/>
    <w:rsid w:val="00113E7C"/>
    <w:rsid w:val="001171B2"/>
    <w:rsid w:val="0012116C"/>
    <w:rsid w:val="00125782"/>
    <w:rsid w:val="00127802"/>
    <w:rsid w:val="001314F4"/>
    <w:rsid w:val="00134B92"/>
    <w:rsid w:val="00137123"/>
    <w:rsid w:val="00140EE3"/>
    <w:rsid w:val="00141095"/>
    <w:rsid w:val="00142476"/>
    <w:rsid w:val="0014279F"/>
    <w:rsid w:val="00145D7E"/>
    <w:rsid w:val="00146F8B"/>
    <w:rsid w:val="00150D69"/>
    <w:rsid w:val="00151500"/>
    <w:rsid w:val="00151D6C"/>
    <w:rsid w:val="00152CDC"/>
    <w:rsid w:val="00153877"/>
    <w:rsid w:val="00155759"/>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D74BC"/>
    <w:rsid w:val="001E033D"/>
    <w:rsid w:val="001E1B1F"/>
    <w:rsid w:val="001E4C5E"/>
    <w:rsid w:val="001E6096"/>
    <w:rsid w:val="001E777C"/>
    <w:rsid w:val="001E7F49"/>
    <w:rsid w:val="001F02C5"/>
    <w:rsid w:val="001F27CB"/>
    <w:rsid w:val="001F3C76"/>
    <w:rsid w:val="001F4FE9"/>
    <w:rsid w:val="001F50F9"/>
    <w:rsid w:val="001F552D"/>
    <w:rsid w:val="001F7153"/>
    <w:rsid w:val="00205BE6"/>
    <w:rsid w:val="00205D55"/>
    <w:rsid w:val="00210BF6"/>
    <w:rsid w:val="0021359D"/>
    <w:rsid w:val="002145FD"/>
    <w:rsid w:val="0021489C"/>
    <w:rsid w:val="002148D3"/>
    <w:rsid w:val="002150C5"/>
    <w:rsid w:val="00221B8E"/>
    <w:rsid w:val="00221B99"/>
    <w:rsid w:val="0022248C"/>
    <w:rsid w:val="00223782"/>
    <w:rsid w:val="00223E1B"/>
    <w:rsid w:val="00223F34"/>
    <w:rsid w:val="002248EF"/>
    <w:rsid w:val="00224DBD"/>
    <w:rsid w:val="00225ED5"/>
    <w:rsid w:val="002324E0"/>
    <w:rsid w:val="00232A55"/>
    <w:rsid w:val="00232F96"/>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0C39"/>
    <w:rsid w:val="00251892"/>
    <w:rsid w:val="002518AA"/>
    <w:rsid w:val="002532AB"/>
    <w:rsid w:val="0025505E"/>
    <w:rsid w:val="00260639"/>
    <w:rsid w:val="00260BE5"/>
    <w:rsid w:val="00260E29"/>
    <w:rsid w:val="00261356"/>
    <w:rsid w:val="00261399"/>
    <w:rsid w:val="00262574"/>
    <w:rsid w:val="00264F04"/>
    <w:rsid w:val="00266013"/>
    <w:rsid w:val="002738DC"/>
    <w:rsid w:val="00275A39"/>
    <w:rsid w:val="00275CEC"/>
    <w:rsid w:val="002826BE"/>
    <w:rsid w:val="00282A7A"/>
    <w:rsid w:val="00282E87"/>
    <w:rsid w:val="00286849"/>
    <w:rsid w:val="00286D36"/>
    <w:rsid w:val="00290173"/>
    <w:rsid w:val="002901E9"/>
    <w:rsid w:val="002947B7"/>
    <w:rsid w:val="002954E7"/>
    <w:rsid w:val="00295FE1"/>
    <w:rsid w:val="0029739A"/>
    <w:rsid w:val="00297706"/>
    <w:rsid w:val="002A2EC2"/>
    <w:rsid w:val="002A3533"/>
    <w:rsid w:val="002A7BD7"/>
    <w:rsid w:val="002A7CD6"/>
    <w:rsid w:val="002B07E3"/>
    <w:rsid w:val="002B1455"/>
    <w:rsid w:val="002B2E17"/>
    <w:rsid w:val="002C129D"/>
    <w:rsid w:val="002C135B"/>
    <w:rsid w:val="002C1439"/>
    <w:rsid w:val="002C4C3B"/>
    <w:rsid w:val="002C522A"/>
    <w:rsid w:val="002C7460"/>
    <w:rsid w:val="002D06C8"/>
    <w:rsid w:val="002D4C07"/>
    <w:rsid w:val="002D57DF"/>
    <w:rsid w:val="002E0CB9"/>
    <w:rsid w:val="002E1537"/>
    <w:rsid w:val="002E3CED"/>
    <w:rsid w:val="002E56B7"/>
    <w:rsid w:val="002E6CD9"/>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27CF4"/>
    <w:rsid w:val="00332611"/>
    <w:rsid w:val="00334930"/>
    <w:rsid w:val="00336909"/>
    <w:rsid w:val="0033768C"/>
    <w:rsid w:val="00341402"/>
    <w:rsid w:val="003422FC"/>
    <w:rsid w:val="00342706"/>
    <w:rsid w:val="00342943"/>
    <w:rsid w:val="00342B87"/>
    <w:rsid w:val="00343731"/>
    <w:rsid w:val="0034394E"/>
    <w:rsid w:val="00343A73"/>
    <w:rsid w:val="003449DC"/>
    <w:rsid w:val="003466DB"/>
    <w:rsid w:val="00356AFD"/>
    <w:rsid w:val="00356C23"/>
    <w:rsid w:val="00361D4A"/>
    <w:rsid w:val="0036333E"/>
    <w:rsid w:val="00364E72"/>
    <w:rsid w:val="0036726C"/>
    <w:rsid w:val="00370F6E"/>
    <w:rsid w:val="00371E28"/>
    <w:rsid w:val="00372948"/>
    <w:rsid w:val="003742A4"/>
    <w:rsid w:val="00377AC9"/>
    <w:rsid w:val="00384F09"/>
    <w:rsid w:val="00385795"/>
    <w:rsid w:val="003859D9"/>
    <w:rsid w:val="00390F13"/>
    <w:rsid w:val="0039196E"/>
    <w:rsid w:val="00392185"/>
    <w:rsid w:val="003924F5"/>
    <w:rsid w:val="0039388A"/>
    <w:rsid w:val="00396C83"/>
    <w:rsid w:val="003A00F5"/>
    <w:rsid w:val="003A01EC"/>
    <w:rsid w:val="003A14CB"/>
    <w:rsid w:val="003A265E"/>
    <w:rsid w:val="003A2FD3"/>
    <w:rsid w:val="003A3A7C"/>
    <w:rsid w:val="003A65D7"/>
    <w:rsid w:val="003A6FD4"/>
    <w:rsid w:val="003A7FCF"/>
    <w:rsid w:val="003B0122"/>
    <w:rsid w:val="003B0DA4"/>
    <w:rsid w:val="003B24DC"/>
    <w:rsid w:val="003B332C"/>
    <w:rsid w:val="003B3797"/>
    <w:rsid w:val="003B46C4"/>
    <w:rsid w:val="003B6EB6"/>
    <w:rsid w:val="003C064E"/>
    <w:rsid w:val="003C4727"/>
    <w:rsid w:val="003D0F3C"/>
    <w:rsid w:val="003D1218"/>
    <w:rsid w:val="003D288B"/>
    <w:rsid w:val="003D2AE0"/>
    <w:rsid w:val="003D400D"/>
    <w:rsid w:val="003D5283"/>
    <w:rsid w:val="003D595C"/>
    <w:rsid w:val="003D5EA9"/>
    <w:rsid w:val="003D6E23"/>
    <w:rsid w:val="003D73D1"/>
    <w:rsid w:val="003E2CFB"/>
    <w:rsid w:val="003E57F8"/>
    <w:rsid w:val="003E5A5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952"/>
    <w:rsid w:val="00416D19"/>
    <w:rsid w:val="004307FC"/>
    <w:rsid w:val="00430F1D"/>
    <w:rsid w:val="0043381D"/>
    <w:rsid w:val="00434354"/>
    <w:rsid w:val="004349F4"/>
    <w:rsid w:val="00434C0A"/>
    <w:rsid w:val="00435B5A"/>
    <w:rsid w:val="004378A6"/>
    <w:rsid w:val="00440E23"/>
    <w:rsid w:val="00442287"/>
    <w:rsid w:val="00443F15"/>
    <w:rsid w:val="004442D1"/>
    <w:rsid w:val="004456DC"/>
    <w:rsid w:val="00445B1B"/>
    <w:rsid w:val="00446318"/>
    <w:rsid w:val="00446646"/>
    <w:rsid w:val="00446C39"/>
    <w:rsid w:val="004478F0"/>
    <w:rsid w:val="00452587"/>
    <w:rsid w:val="004531D8"/>
    <w:rsid w:val="0046685B"/>
    <w:rsid w:val="00466A93"/>
    <w:rsid w:val="00474E3E"/>
    <w:rsid w:val="004813D5"/>
    <w:rsid w:val="004813D6"/>
    <w:rsid w:val="00483189"/>
    <w:rsid w:val="0048630D"/>
    <w:rsid w:val="0048775E"/>
    <w:rsid w:val="00490D98"/>
    <w:rsid w:val="00492C8E"/>
    <w:rsid w:val="004948E5"/>
    <w:rsid w:val="004A4C7F"/>
    <w:rsid w:val="004A63EE"/>
    <w:rsid w:val="004B181B"/>
    <w:rsid w:val="004B42F0"/>
    <w:rsid w:val="004B43EA"/>
    <w:rsid w:val="004B4C05"/>
    <w:rsid w:val="004BE8EB"/>
    <w:rsid w:val="004C01F8"/>
    <w:rsid w:val="004C1216"/>
    <w:rsid w:val="004C20BD"/>
    <w:rsid w:val="004C238D"/>
    <w:rsid w:val="004C6648"/>
    <w:rsid w:val="004C789C"/>
    <w:rsid w:val="004D0B06"/>
    <w:rsid w:val="004D2B2E"/>
    <w:rsid w:val="004D3B3A"/>
    <w:rsid w:val="004D4F74"/>
    <w:rsid w:val="004D61B2"/>
    <w:rsid w:val="004E00DA"/>
    <w:rsid w:val="004E0968"/>
    <w:rsid w:val="004E0BFF"/>
    <w:rsid w:val="004E0CC3"/>
    <w:rsid w:val="004E37CF"/>
    <w:rsid w:val="004F092C"/>
    <w:rsid w:val="004F2138"/>
    <w:rsid w:val="004F357C"/>
    <w:rsid w:val="004F392F"/>
    <w:rsid w:val="004F3E7E"/>
    <w:rsid w:val="004F526A"/>
    <w:rsid w:val="004F57B2"/>
    <w:rsid w:val="004F6375"/>
    <w:rsid w:val="004F691B"/>
    <w:rsid w:val="004F73F8"/>
    <w:rsid w:val="005008E1"/>
    <w:rsid w:val="0050187E"/>
    <w:rsid w:val="00506AFD"/>
    <w:rsid w:val="00507154"/>
    <w:rsid w:val="005075E0"/>
    <w:rsid w:val="00510225"/>
    <w:rsid w:val="00511A57"/>
    <w:rsid w:val="0051233B"/>
    <w:rsid w:val="005125F2"/>
    <w:rsid w:val="00513109"/>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2D0F"/>
    <w:rsid w:val="00555000"/>
    <w:rsid w:val="0056245B"/>
    <w:rsid w:val="00563BA9"/>
    <w:rsid w:val="005648B1"/>
    <w:rsid w:val="00567EF6"/>
    <w:rsid w:val="0057183F"/>
    <w:rsid w:val="00572A72"/>
    <w:rsid w:val="005748E5"/>
    <w:rsid w:val="0057798B"/>
    <w:rsid w:val="00580CD7"/>
    <w:rsid w:val="005837C8"/>
    <w:rsid w:val="005943FF"/>
    <w:rsid w:val="00597BDE"/>
    <w:rsid w:val="005A0D83"/>
    <w:rsid w:val="005A0EFF"/>
    <w:rsid w:val="005A2898"/>
    <w:rsid w:val="005B11AB"/>
    <w:rsid w:val="005B32F1"/>
    <w:rsid w:val="005B3A07"/>
    <w:rsid w:val="005B49D1"/>
    <w:rsid w:val="005B62F8"/>
    <w:rsid w:val="005C2D47"/>
    <w:rsid w:val="005C6F0E"/>
    <w:rsid w:val="005C799E"/>
    <w:rsid w:val="005D075F"/>
    <w:rsid w:val="005D0B00"/>
    <w:rsid w:val="005D3D61"/>
    <w:rsid w:val="005D5736"/>
    <w:rsid w:val="005D6124"/>
    <w:rsid w:val="005D7B15"/>
    <w:rsid w:val="005D7D0E"/>
    <w:rsid w:val="005E1468"/>
    <w:rsid w:val="005E1E0C"/>
    <w:rsid w:val="005E1E90"/>
    <w:rsid w:val="005E2AAF"/>
    <w:rsid w:val="005E35CD"/>
    <w:rsid w:val="005E4495"/>
    <w:rsid w:val="005F3105"/>
    <w:rsid w:val="005F42E8"/>
    <w:rsid w:val="005F5B3D"/>
    <w:rsid w:val="005F731A"/>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07A"/>
    <w:rsid w:val="0063018B"/>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54B4"/>
    <w:rsid w:val="0065A53D"/>
    <w:rsid w:val="006613DD"/>
    <w:rsid w:val="0066179B"/>
    <w:rsid w:val="00665FDE"/>
    <w:rsid w:val="0067098B"/>
    <w:rsid w:val="006755FA"/>
    <w:rsid w:val="006772E0"/>
    <w:rsid w:val="00680652"/>
    <w:rsid w:val="00680723"/>
    <w:rsid w:val="00680D3C"/>
    <w:rsid w:val="0068176E"/>
    <w:rsid w:val="006817D8"/>
    <w:rsid w:val="0068663D"/>
    <w:rsid w:val="00687479"/>
    <w:rsid w:val="0068783C"/>
    <w:rsid w:val="00690458"/>
    <w:rsid w:val="00690650"/>
    <w:rsid w:val="0069129E"/>
    <w:rsid w:val="0069336D"/>
    <w:rsid w:val="00693E95"/>
    <w:rsid w:val="00694A2A"/>
    <w:rsid w:val="006954B1"/>
    <w:rsid w:val="00696B4E"/>
    <w:rsid w:val="006A07C7"/>
    <w:rsid w:val="006A214B"/>
    <w:rsid w:val="006A601B"/>
    <w:rsid w:val="006A74EA"/>
    <w:rsid w:val="006A78FF"/>
    <w:rsid w:val="006B0E54"/>
    <w:rsid w:val="006B3A98"/>
    <w:rsid w:val="006B3C37"/>
    <w:rsid w:val="006B463F"/>
    <w:rsid w:val="006B476D"/>
    <w:rsid w:val="006B6322"/>
    <w:rsid w:val="006B6467"/>
    <w:rsid w:val="006B76F9"/>
    <w:rsid w:val="006B7D1B"/>
    <w:rsid w:val="006B9BA5"/>
    <w:rsid w:val="006C2EFB"/>
    <w:rsid w:val="006C5215"/>
    <w:rsid w:val="006D28BD"/>
    <w:rsid w:val="006D2D6B"/>
    <w:rsid w:val="006D43FE"/>
    <w:rsid w:val="006D7BE6"/>
    <w:rsid w:val="006D7E96"/>
    <w:rsid w:val="006E2418"/>
    <w:rsid w:val="006E34DC"/>
    <w:rsid w:val="006E4B73"/>
    <w:rsid w:val="006E6CDC"/>
    <w:rsid w:val="006E77D1"/>
    <w:rsid w:val="006E780E"/>
    <w:rsid w:val="006F404A"/>
    <w:rsid w:val="006F414F"/>
    <w:rsid w:val="006F4477"/>
    <w:rsid w:val="006F64C7"/>
    <w:rsid w:val="006F73DC"/>
    <w:rsid w:val="006F79B2"/>
    <w:rsid w:val="00701EE1"/>
    <w:rsid w:val="00703253"/>
    <w:rsid w:val="00706415"/>
    <w:rsid w:val="0070799B"/>
    <w:rsid w:val="00710171"/>
    <w:rsid w:val="007126EA"/>
    <w:rsid w:val="00713DC1"/>
    <w:rsid w:val="007143C0"/>
    <w:rsid w:val="0071452E"/>
    <w:rsid w:val="00714EC7"/>
    <w:rsid w:val="00717214"/>
    <w:rsid w:val="0071725F"/>
    <w:rsid w:val="007215EF"/>
    <w:rsid w:val="00724F47"/>
    <w:rsid w:val="007308AD"/>
    <w:rsid w:val="00732245"/>
    <w:rsid w:val="0073378C"/>
    <w:rsid w:val="00733D96"/>
    <w:rsid w:val="00733EB2"/>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7F0E"/>
    <w:rsid w:val="00780160"/>
    <w:rsid w:val="00781904"/>
    <w:rsid w:val="00781A5E"/>
    <w:rsid w:val="007849B8"/>
    <w:rsid w:val="0078502D"/>
    <w:rsid w:val="00790611"/>
    <w:rsid w:val="00790ED7"/>
    <w:rsid w:val="007915E9"/>
    <w:rsid w:val="0079230E"/>
    <w:rsid w:val="007A1C13"/>
    <w:rsid w:val="007A457C"/>
    <w:rsid w:val="007A6ADB"/>
    <w:rsid w:val="007B0317"/>
    <w:rsid w:val="007B23F0"/>
    <w:rsid w:val="007B3BDE"/>
    <w:rsid w:val="007B4F5E"/>
    <w:rsid w:val="007B5B61"/>
    <w:rsid w:val="007B62F9"/>
    <w:rsid w:val="007B6C24"/>
    <w:rsid w:val="007B7BAD"/>
    <w:rsid w:val="007C0C3E"/>
    <w:rsid w:val="007C1BCE"/>
    <w:rsid w:val="007C3107"/>
    <w:rsid w:val="007C4CD1"/>
    <w:rsid w:val="007C516B"/>
    <w:rsid w:val="007C5896"/>
    <w:rsid w:val="007C5CD6"/>
    <w:rsid w:val="007D01FF"/>
    <w:rsid w:val="007D022B"/>
    <w:rsid w:val="007D06CD"/>
    <w:rsid w:val="007D0F0F"/>
    <w:rsid w:val="007D1A92"/>
    <w:rsid w:val="007D30DE"/>
    <w:rsid w:val="007D4B72"/>
    <w:rsid w:val="007D50B7"/>
    <w:rsid w:val="007D5857"/>
    <w:rsid w:val="007D6610"/>
    <w:rsid w:val="007D7C4A"/>
    <w:rsid w:val="007E1A4B"/>
    <w:rsid w:val="007E3AA0"/>
    <w:rsid w:val="007E5084"/>
    <w:rsid w:val="007E5F36"/>
    <w:rsid w:val="007F1DAD"/>
    <w:rsid w:val="007F295E"/>
    <w:rsid w:val="007F4664"/>
    <w:rsid w:val="007F4B3C"/>
    <w:rsid w:val="007F4B71"/>
    <w:rsid w:val="007F63D5"/>
    <w:rsid w:val="007F74AB"/>
    <w:rsid w:val="008068A1"/>
    <w:rsid w:val="00806E20"/>
    <w:rsid w:val="00810162"/>
    <w:rsid w:val="00810BB1"/>
    <w:rsid w:val="00810DD4"/>
    <w:rsid w:val="00811C46"/>
    <w:rsid w:val="0081219C"/>
    <w:rsid w:val="00813036"/>
    <w:rsid w:val="008142A4"/>
    <w:rsid w:val="00814C7E"/>
    <w:rsid w:val="008208FC"/>
    <w:rsid w:val="008237A1"/>
    <w:rsid w:val="008251A1"/>
    <w:rsid w:val="008259D9"/>
    <w:rsid w:val="00825D9C"/>
    <w:rsid w:val="00830201"/>
    <w:rsid w:val="0083177F"/>
    <w:rsid w:val="008327E1"/>
    <w:rsid w:val="00832AF6"/>
    <w:rsid w:val="00833D21"/>
    <w:rsid w:val="0083542C"/>
    <w:rsid w:val="00835E72"/>
    <w:rsid w:val="00836486"/>
    <w:rsid w:val="0083728E"/>
    <w:rsid w:val="00841B7F"/>
    <w:rsid w:val="00841C66"/>
    <w:rsid w:val="0084357E"/>
    <w:rsid w:val="0084528C"/>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69C7"/>
    <w:rsid w:val="0088747E"/>
    <w:rsid w:val="00887955"/>
    <w:rsid w:val="0088797E"/>
    <w:rsid w:val="0089075C"/>
    <w:rsid w:val="00891298"/>
    <w:rsid w:val="0089341B"/>
    <w:rsid w:val="00894B07"/>
    <w:rsid w:val="008A4E57"/>
    <w:rsid w:val="008A4EFB"/>
    <w:rsid w:val="008A61F3"/>
    <w:rsid w:val="008A64A0"/>
    <w:rsid w:val="008A7110"/>
    <w:rsid w:val="008B1E3F"/>
    <w:rsid w:val="008B73B4"/>
    <w:rsid w:val="008C03CD"/>
    <w:rsid w:val="008C0512"/>
    <w:rsid w:val="008C1CA9"/>
    <w:rsid w:val="008C5687"/>
    <w:rsid w:val="008C5891"/>
    <w:rsid w:val="008C5B4B"/>
    <w:rsid w:val="008C67E9"/>
    <w:rsid w:val="008D06A8"/>
    <w:rsid w:val="008D1051"/>
    <w:rsid w:val="008D15C2"/>
    <w:rsid w:val="008D1740"/>
    <w:rsid w:val="008D2736"/>
    <w:rsid w:val="008D4478"/>
    <w:rsid w:val="008E202E"/>
    <w:rsid w:val="008E2940"/>
    <w:rsid w:val="008E34F3"/>
    <w:rsid w:val="008E47E9"/>
    <w:rsid w:val="008E68E3"/>
    <w:rsid w:val="008F26BA"/>
    <w:rsid w:val="008F3EB9"/>
    <w:rsid w:val="008F4008"/>
    <w:rsid w:val="008F535E"/>
    <w:rsid w:val="008F63BC"/>
    <w:rsid w:val="008F6FB5"/>
    <w:rsid w:val="00901857"/>
    <w:rsid w:val="00903C59"/>
    <w:rsid w:val="00907FD7"/>
    <w:rsid w:val="0091464B"/>
    <w:rsid w:val="009167E5"/>
    <w:rsid w:val="00916EFF"/>
    <w:rsid w:val="009203C9"/>
    <w:rsid w:val="009223DC"/>
    <w:rsid w:val="009233D5"/>
    <w:rsid w:val="00925946"/>
    <w:rsid w:val="00931B63"/>
    <w:rsid w:val="00932C78"/>
    <w:rsid w:val="00935ADE"/>
    <w:rsid w:val="00937A4F"/>
    <w:rsid w:val="00941296"/>
    <w:rsid w:val="009413BF"/>
    <w:rsid w:val="00942CEF"/>
    <w:rsid w:val="009478B4"/>
    <w:rsid w:val="009505D2"/>
    <w:rsid w:val="0095159B"/>
    <w:rsid w:val="00951A41"/>
    <w:rsid w:val="0095311A"/>
    <w:rsid w:val="00953EA5"/>
    <w:rsid w:val="00956EED"/>
    <w:rsid w:val="0096005B"/>
    <w:rsid w:val="00962A46"/>
    <w:rsid w:val="00963840"/>
    <w:rsid w:val="00965210"/>
    <w:rsid w:val="0096677E"/>
    <w:rsid w:val="00967E93"/>
    <w:rsid w:val="00973CCB"/>
    <w:rsid w:val="009743D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1E39"/>
    <w:rsid w:val="009D263B"/>
    <w:rsid w:val="009D2740"/>
    <w:rsid w:val="009D3A92"/>
    <w:rsid w:val="009D4BC6"/>
    <w:rsid w:val="009E0F96"/>
    <w:rsid w:val="009E31B2"/>
    <w:rsid w:val="009E35F2"/>
    <w:rsid w:val="009E42CA"/>
    <w:rsid w:val="009E4BAB"/>
    <w:rsid w:val="009F5BE6"/>
    <w:rsid w:val="009F741F"/>
    <w:rsid w:val="00A0209D"/>
    <w:rsid w:val="00A02930"/>
    <w:rsid w:val="00A05626"/>
    <w:rsid w:val="00A063EC"/>
    <w:rsid w:val="00A12632"/>
    <w:rsid w:val="00A13E34"/>
    <w:rsid w:val="00A15E23"/>
    <w:rsid w:val="00A16404"/>
    <w:rsid w:val="00A17221"/>
    <w:rsid w:val="00A177A9"/>
    <w:rsid w:val="00A2072F"/>
    <w:rsid w:val="00A20806"/>
    <w:rsid w:val="00A20AB5"/>
    <w:rsid w:val="00A21A0A"/>
    <w:rsid w:val="00A24061"/>
    <w:rsid w:val="00A27464"/>
    <w:rsid w:val="00A32B63"/>
    <w:rsid w:val="00A3407F"/>
    <w:rsid w:val="00A37EC8"/>
    <w:rsid w:val="00A40179"/>
    <w:rsid w:val="00A424F9"/>
    <w:rsid w:val="00A439E5"/>
    <w:rsid w:val="00A44297"/>
    <w:rsid w:val="00A448EB"/>
    <w:rsid w:val="00A449DA"/>
    <w:rsid w:val="00A46D03"/>
    <w:rsid w:val="00A471BE"/>
    <w:rsid w:val="00A47774"/>
    <w:rsid w:val="00A50C02"/>
    <w:rsid w:val="00A51B25"/>
    <w:rsid w:val="00A52F6F"/>
    <w:rsid w:val="00A55234"/>
    <w:rsid w:val="00A5729D"/>
    <w:rsid w:val="00A57FC8"/>
    <w:rsid w:val="00A62035"/>
    <w:rsid w:val="00A634CA"/>
    <w:rsid w:val="00A63660"/>
    <w:rsid w:val="00A63A66"/>
    <w:rsid w:val="00A66888"/>
    <w:rsid w:val="00A67C69"/>
    <w:rsid w:val="00A72BB6"/>
    <w:rsid w:val="00A80A4E"/>
    <w:rsid w:val="00A80FAB"/>
    <w:rsid w:val="00A824B6"/>
    <w:rsid w:val="00A84F56"/>
    <w:rsid w:val="00A871A9"/>
    <w:rsid w:val="00A934B9"/>
    <w:rsid w:val="00A93E77"/>
    <w:rsid w:val="00A94081"/>
    <w:rsid w:val="00A95C33"/>
    <w:rsid w:val="00AA0C13"/>
    <w:rsid w:val="00AA4D95"/>
    <w:rsid w:val="00AA4ED9"/>
    <w:rsid w:val="00AA5054"/>
    <w:rsid w:val="00AB0F46"/>
    <w:rsid w:val="00AB1E48"/>
    <w:rsid w:val="00AB38D5"/>
    <w:rsid w:val="00AB524E"/>
    <w:rsid w:val="00AB5436"/>
    <w:rsid w:val="00AB748A"/>
    <w:rsid w:val="00AC0A0E"/>
    <w:rsid w:val="00AC14E9"/>
    <w:rsid w:val="00AC211E"/>
    <w:rsid w:val="00AC2226"/>
    <w:rsid w:val="00AC25FC"/>
    <w:rsid w:val="00AD08FF"/>
    <w:rsid w:val="00AD0BEC"/>
    <w:rsid w:val="00AD4C48"/>
    <w:rsid w:val="00AD77A8"/>
    <w:rsid w:val="00AE0EAB"/>
    <w:rsid w:val="00AE4C1F"/>
    <w:rsid w:val="00AE5274"/>
    <w:rsid w:val="00AE5DE9"/>
    <w:rsid w:val="00AE7491"/>
    <w:rsid w:val="00AE7FCB"/>
    <w:rsid w:val="00AF17AC"/>
    <w:rsid w:val="00AF33F3"/>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0828"/>
    <w:rsid w:val="00B22E0B"/>
    <w:rsid w:val="00B25594"/>
    <w:rsid w:val="00B259A1"/>
    <w:rsid w:val="00B26445"/>
    <w:rsid w:val="00B26B7F"/>
    <w:rsid w:val="00B27D74"/>
    <w:rsid w:val="00B304B6"/>
    <w:rsid w:val="00B318C5"/>
    <w:rsid w:val="00B320E4"/>
    <w:rsid w:val="00B37096"/>
    <w:rsid w:val="00B40C0F"/>
    <w:rsid w:val="00B41703"/>
    <w:rsid w:val="00B4286F"/>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7790B"/>
    <w:rsid w:val="00B804C1"/>
    <w:rsid w:val="00B81F41"/>
    <w:rsid w:val="00B82233"/>
    <w:rsid w:val="00B8276F"/>
    <w:rsid w:val="00B86E10"/>
    <w:rsid w:val="00B873D4"/>
    <w:rsid w:val="00B87EE9"/>
    <w:rsid w:val="00B91022"/>
    <w:rsid w:val="00B91745"/>
    <w:rsid w:val="00B923E6"/>
    <w:rsid w:val="00B9579F"/>
    <w:rsid w:val="00B974DD"/>
    <w:rsid w:val="00BA51AA"/>
    <w:rsid w:val="00BA7CB1"/>
    <w:rsid w:val="00BB2843"/>
    <w:rsid w:val="00BB73B4"/>
    <w:rsid w:val="00BC1AFD"/>
    <w:rsid w:val="00BC70E2"/>
    <w:rsid w:val="00BC71B8"/>
    <w:rsid w:val="00BD265E"/>
    <w:rsid w:val="00BD2DB5"/>
    <w:rsid w:val="00BD2EAF"/>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0BD"/>
    <w:rsid w:val="00C1065F"/>
    <w:rsid w:val="00C14141"/>
    <w:rsid w:val="00C14A66"/>
    <w:rsid w:val="00C20019"/>
    <w:rsid w:val="00C24D41"/>
    <w:rsid w:val="00C2552B"/>
    <w:rsid w:val="00C262B0"/>
    <w:rsid w:val="00C267F1"/>
    <w:rsid w:val="00C30722"/>
    <w:rsid w:val="00C34749"/>
    <w:rsid w:val="00C40AEA"/>
    <w:rsid w:val="00C41591"/>
    <w:rsid w:val="00C418D8"/>
    <w:rsid w:val="00C43F4D"/>
    <w:rsid w:val="00C448D6"/>
    <w:rsid w:val="00C44B1E"/>
    <w:rsid w:val="00C44DB6"/>
    <w:rsid w:val="00C5090C"/>
    <w:rsid w:val="00C50CA3"/>
    <w:rsid w:val="00C5109B"/>
    <w:rsid w:val="00C51F41"/>
    <w:rsid w:val="00C530E0"/>
    <w:rsid w:val="00C55490"/>
    <w:rsid w:val="00C56D60"/>
    <w:rsid w:val="00C56FDF"/>
    <w:rsid w:val="00C6042E"/>
    <w:rsid w:val="00C6077F"/>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87F23"/>
    <w:rsid w:val="00C91E0D"/>
    <w:rsid w:val="00C92BB7"/>
    <w:rsid w:val="00C93733"/>
    <w:rsid w:val="00C96276"/>
    <w:rsid w:val="00C962F9"/>
    <w:rsid w:val="00C977F1"/>
    <w:rsid w:val="00C9799D"/>
    <w:rsid w:val="00C97F8D"/>
    <w:rsid w:val="00CA1CDD"/>
    <w:rsid w:val="00CA2109"/>
    <w:rsid w:val="00CB5ED1"/>
    <w:rsid w:val="00CB6C43"/>
    <w:rsid w:val="00CC1D6D"/>
    <w:rsid w:val="00CC254E"/>
    <w:rsid w:val="00CC6FAF"/>
    <w:rsid w:val="00CC72D9"/>
    <w:rsid w:val="00CD1F40"/>
    <w:rsid w:val="00CD29C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59E"/>
    <w:rsid w:val="00D128B8"/>
    <w:rsid w:val="00D135E5"/>
    <w:rsid w:val="00D164A3"/>
    <w:rsid w:val="00D200EE"/>
    <w:rsid w:val="00D20DFC"/>
    <w:rsid w:val="00D238E6"/>
    <w:rsid w:val="00D2448A"/>
    <w:rsid w:val="00D24895"/>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4B1C"/>
    <w:rsid w:val="00D5540D"/>
    <w:rsid w:val="00D55860"/>
    <w:rsid w:val="00D558E1"/>
    <w:rsid w:val="00D57F1B"/>
    <w:rsid w:val="00D57F85"/>
    <w:rsid w:val="00D602E4"/>
    <w:rsid w:val="00D616A3"/>
    <w:rsid w:val="00D617CD"/>
    <w:rsid w:val="00D61996"/>
    <w:rsid w:val="00D620A0"/>
    <w:rsid w:val="00D6262B"/>
    <w:rsid w:val="00D668FF"/>
    <w:rsid w:val="00D70681"/>
    <w:rsid w:val="00D7148B"/>
    <w:rsid w:val="00D71683"/>
    <w:rsid w:val="00D7306F"/>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746"/>
    <w:rsid w:val="00DC1DB1"/>
    <w:rsid w:val="00DC27A7"/>
    <w:rsid w:val="00DC2DCE"/>
    <w:rsid w:val="00DC7340"/>
    <w:rsid w:val="00DC76CC"/>
    <w:rsid w:val="00DC7AC4"/>
    <w:rsid w:val="00DD188D"/>
    <w:rsid w:val="00DD1D3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250"/>
    <w:rsid w:val="00E14371"/>
    <w:rsid w:val="00E15773"/>
    <w:rsid w:val="00E20758"/>
    <w:rsid w:val="00E217BD"/>
    <w:rsid w:val="00E21DCC"/>
    <w:rsid w:val="00E237A9"/>
    <w:rsid w:val="00E24985"/>
    <w:rsid w:val="00E276BF"/>
    <w:rsid w:val="00E315FB"/>
    <w:rsid w:val="00E32E31"/>
    <w:rsid w:val="00E332C4"/>
    <w:rsid w:val="00E33EFA"/>
    <w:rsid w:val="00E3577F"/>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7555A"/>
    <w:rsid w:val="00E834BC"/>
    <w:rsid w:val="00E83DE8"/>
    <w:rsid w:val="00E8E6C0"/>
    <w:rsid w:val="00E917BF"/>
    <w:rsid w:val="00E92CE0"/>
    <w:rsid w:val="00E9468A"/>
    <w:rsid w:val="00E970D1"/>
    <w:rsid w:val="00EA12A3"/>
    <w:rsid w:val="00EA2FDA"/>
    <w:rsid w:val="00EA3D40"/>
    <w:rsid w:val="00EA44CE"/>
    <w:rsid w:val="00EB0501"/>
    <w:rsid w:val="00EB0EDA"/>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5021"/>
    <w:rsid w:val="00ED76F0"/>
    <w:rsid w:val="00ED7A57"/>
    <w:rsid w:val="00EE0AEA"/>
    <w:rsid w:val="00EE1D8A"/>
    <w:rsid w:val="00EE1DBF"/>
    <w:rsid w:val="00EE23F0"/>
    <w:rsid w:val="00EE55B7"/>
    <w:rsid w:val="00EE6508"/>
    <w:rsid w:val="00EE6588"/>
    <w:rsid w:val="00EF2E09"/>
    <w:rsid w:val="00EF4D8D"/>
    <w:rsid w:val="00EF5843"/>
    <w:rsid w:val="00EF5E74"/>
    <w:rsid w:val="00EF76D1"/>
    <w:rsid w:val="00EF7AAF"/>
    <w:rsid w:val="00F01704"/>
    <w:rsid w:val="00F02A96"/>
    <w:rsid w:val="00F0569E"/>
    <w:rsid w:val="00F11D71"/>
    <w:rsid w:val="00F12268"/>
    <w:rsid w:val="00F123BC"/>
    <w:rsid w:val="00F142A3"/>
    <w:rsid w:val="00F14D0F"/>
    <w:rsid w:val="00F152F4"/>
    <w:rsid w:val="00F15BC6"/>
    <w:rsid w:val="00F15F9E"/>
    <w:rsid w:val="00F17613"/>
    <w:rsid w:val="00F22080"/>
    <w:rsid w:val="00F256E2"/>
    <w:rsid w:val="00F25E11"/>
    <w:rsid w:val="00F27346"/>
    <w:rsid w:val="00F345D6"/>
    <w:rsid w:val="00F43EE5"/>
    <w:rsid w:val="00F45BD7"/>
    <w:rsid w:val="00F45FCA"/>
    <w:rsid w:val="00F51090"/>
    <w:rsid w:val="00F608D9"/>
    <w:rsid w:val="00F6208D"/>
    <w:rsid w:val="00F62365"/>
    <w:rsid w:val="00F652D4"/>
    <w:rsid w:val="00F67724"/>
    <w:rsid w:val="00F72385"/>
    <w:rsid w:val="00F73B32"/>
    <w:rsid w:val="00F73D21"/>
    <w:rsid w:val="00F7441C"/>
    <w:rsid w:val="00F76E04"/>
    <w:rsid w:val="00F7727F"/>
    <w:rsid w:val="00F82032"/>
    <w:rsid w:val="00F90F4F"/>
    <w:rsid w:val="00F916B1"/>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3D37"/>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825D9C"/>
    <w:rPr>
      <w:color w:val="605E5C"/>
      <w:shd w:val="clear" w:color="auto" w:fill="E1DFDD"/>
    </w:rPr>
  </w:style>
  <w:style w:type="character" w:styleId="UnresolvedMention">
    <w:name w:val="Unresolved Mention"/>
    <w:basedOn w:val="DefaultParagraphFont"/>
    <w:uiPriority w:val="99"/>
    <w:semiHidden/>
    <w:unhideWhenUsed/>
    <w:rsid w:val="005B49D1"/>
    <w:rPr>
      <w:color w:val="605E5C"/>
      <w:shd w:val="clear" w:color="auto" w:fill="E1DFDD"/>
    </w:rPr>
  </w:style>
  <w:style w:type="character" w:customStyle="1" w:styleId="cf01">
    <w:name w:val="cf01"/>
    <w:basedOn w:val="DefaultParagraphFont"/>
    <w:rsid w:val="00012DF0"/>
    <w:rPr>
      <w:rFonts w:ascii="Segoe UI" w:hAnsi="Segoe UI" w:cs="Segoe UI" w:hint="default"/>
      <w:sz w:val="18"/>
      <w:szCs w:val="18"/>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2.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2BC2EA-A80D-4BFE-831C-8F44157697F1}">
  <ds:schemaRefs>
    <ds:schemaRef ds:uri="http://schemas.openxmlformats.org/officeDocument/2006/bibliography"/>
  </ds:schemaRefs>
</ds:datastoreItem>
</file>

<file path=customXml/itemProps4.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Valarmathy Munuswamy</cp:lastModifiedBy>
  <cp:revision>4</cp:revision>
  <cp:lastPrinted>2021-12-30T01:48:00Z</cp:lastPrinted>
  <dcterms:created xsi:type="dcterms:W3CDTF">2022-03-01T15:31:00Z</dcterms:created>
  <dcterms:modified xsi:type="dcterms:W3CDTF">2022-03-01T17:48:00Z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