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7AF" w14:textId="64D964B0" w:rsidR="00090A32" w:rsidRPr="00B726CB" w:rsidRDefault="004E0BFF" w:rsidP="00B726CB">
      <w:pPr>
        <w:pStyle w:val="Heading1"/>
        <w:keepNext w:val="0"/>
        <w:keepLines w:val="0"/>
        <w:spacing w:before="0"/>
        <w:contextualSpacing/>
        <w:rPr>
          <w:rFonts w:asciiTheme="majorHAnsi" w:hAnsiTheme="majorHAnsi"/>
          <w:color w:val="auto"/>
          <w:spacing w:val="-10"/>
          <w:kern w:val="28"/>
          <w:sz w:val="56"/>
          <w:szCs w:val="56"/>
        </w:rPr>
      </w:pPr>
      <w:bookmarkStart w:id="0" w:name="_top"/>
      <w:bookmarkEnd w:id="0"/>
      <w:r w:rsidRPr="00B726CB">
        <w:rPr>
          <w:rFonts w:asciiTheme="majorHAnsi" w:hAnsiTheme="majorHAnsi"/>
          <w:color w:val="auto"/>
          <w:spacing w:val="-10"/>
          <w:kern w:val="28"/>
          <w:sz w:val="56"/>
          <w:szCs w:val="56"/>
        </w:rPr>
        <w:t>Instructor Manual</w:t>
      </w:r>
    </w:p>
    <w:p w14:paraId="45C0627A" w14:textId="17FBD74F" w:rsidR="00D0135B" w:rsidRDefault="003E5A58" w:rsidP="00764D5E">
      <w:pPr>
        <w:pStyle w:val="BookTitle1"/>
      </w:pPr>
      <w:bookmarkStart w:id="1" w:name="_Toc42853316"/>
      <w:bookmarkStart w:id="2" w:name="_Toc42853349"/>
      <w:r w:rsidRPr="00B875C7">
        <w:t>Mike Aamodt</w:t>
      </w:r>
      <w:r>
        <w:t xml:space="preserve">, </w:t>
      </w:r>
      <w:r w:rsidRPr="00B875C7">
        <w:t>Industrial/Organizational Psychology: An Applied Approach</w:t>
      </w:r>
      <w:r>
        <w:t xml:space="preserve">, </w:t>
      </w:r>
      <w:r w:rsidR="00347BDB">
        <w:t>9</w:t>
      </w:r>
      <w:r>
        <w:t xml:space="preserve">e, 2023, </w:t>
      </w:r>
      <w:r w:rsidR="00960866" w:rsidRPr="00960866">
        <w:t>9780357658345</w:t>
      </w:r>
      <w:r>
        <w:t xml:space="preserve">; Chapter </w:t>
      </w:r>
      <w:r w:rsidR="005946C8">
        <w:t>9</w:t>
      </w:r>
      <w:r>
        <w:t xml:space="preserve">: </w:t>
      </w:r>
      <w:r w:rsidR="005946C8" w:rsidRPr="005946C8">
        <w:t>Lecture Guide Employee Motivation</w:t>
      </w:r>
      <w:bookmarkEnd w:id="1"/>
      <w:bookmarkEnd w:id="2"/>
    </w:p>
    <w:bookmarkStart w:id="3" w:name="_Hlk91863728" w:displacedByCustomXml="next"/>
    <w:bookmarkStart w:id="4" w:name="_Toc42853180" w:displacedByCustomXml="next"/>
    <w:bookmarkStart w:id="5" w:name="_Toc42853317" w:displacedByCustomXml="next"/>
    <w:bookmarkStart w:id="6" w:name="_Toc42853350" w:displacedByCustomXml="next"/>
    <w:sdt>
      <w:sdtPr>
        <w:rPr>
          <w:rFonts w:ascii="Open Sans" w:eastAsia="Open Sans" w:hAnsi="Open Sans" w:cs="Open Sans"/>
          <w:b w:val="0"/>
          <w:bCs w:val="0"/>
          <w:color w:val="2F5496" w:themeColor="accent1" w:themeShade="BF"/>
          <w:sz w:val="36"/>
          <w:szCs w:val="36"/>
        </w:rPr>
        <w:id w:val="-520779690"/>
        <w:docPartObj>
          <w:docPartGallery w:val="Table of Contents"/>
          <w:docPartUnique/>
        </w:docPartObj>
      </w:sdtPr>
      <w:sdtEndPr>
        <w:rPr>
          <w:color w:val="auto"/>
          <w:sz w:val="22"/>
          <w:szCs w:val="22"/>
        </w:rPr>
      </w:sdtEndPr>
      <w:sdtContent>
        <w:bookmarkStart w:id="7" w:name="__Review_Questions_Answers" w:displacedByCustomXml="prev"/>
        <w:bookmarkEnd w:id="7" w:displacedByCustomXml="prev"/>
        <w:bookmarkStart w:id="8" w:name="_Toc41654412" w:displacedByCustomXml="prev"/>
        <w:p w14:paraId="5510A4E3" w14:textId="74368325" w:rsidR="00FF289D" w:rsidRPr="00B726CB" w:rsidRDefault="00FF289D" w:rsidP="00B32F7D">
          <w:pPr>
            <w:pStyle w:val="Heading2"/>
            <w:spacing w:before="190" w:line="259" w:lineRule="auto"/>
            <w:rPr>
              <w:b w:val="0"/>
              <w:bCs w:val="0"/>
              <w:color w:val="2F5496" w:themeColor="accent1" w:themeShade="BF"/>
              <w:sz w:val="36"/>
              <w:szCs w:val="36"/>
            </w:rPr>
          </w:pPr>
          <w:r w:rsidRPr="00B726CB">
            <w:rPr>
              <w:b w:val="0"/>
              <w:bCs w:val="0"/>
              <w:color w:val="2F5496" w:themeColor="accent1" w:themeShade="BF"/>
              <w:sz w:val="36"/>
              <w:szCs w:val="36"/>
            </w:rPr>
            <w:t>Table of Contents</w:t>
          </w:r>
          <w:bookmarkEnd w:id="6"/>
          <w:bookmarkEnd w:id="5"/>
          <w:bookmarkEnd w:id="4"/>
          <w:bookmarkEnd w:id="8"/>
        </w:p>
        <w:bookmarkEnd w:id="3"/>
        <w:p w14:paraId="35BDF7E9" w14:textId="24154053" w:rsidR="009010E1" w:rsidRDefault="00FD29E7">
          <w:pPr>
            <w:pStyle w:val="TOC2"/>
            <w:rPr>
              <w:rFonts w:asciiTheme="minorHAnsi" w:eastAsiaTheme="minorEastAsia" w:hAnsiTheme="minorHAnsi" w:cstheme="minorBidi"/>
              <w:bCs w:val="0"/>
              <w:noProof/>
            </w:rPr>
          </w:pPr>
          <w:r>
            <w:rPr>
              <w:rFonts w:asciiTheme="minorHAnsi" w:hAnsiTheme="minorHAnsi"/>
              <w:b/>
              <w:bCs w:val="0"/>
              <w:noProof/>
            </w:rPr>
            <w:fldChar w:fldCharType="begin"/>
          </w:r>
          <w:r>
            <w:rPr>
              <w:rFonts w:asciiTheme="minorHAnsi" w:hAnsiTheme="minorHAnsi"/>
              <w:b/>
              <w:noProof/>
            </w:rPr>
            <w:instrText xml:space="preserve"> TOC \o "2-3" \h \z \t "Heading 1,1" </w:instrText>
          </w:r>
          <w:r>
            <w:rPr>
              <w:rFonts w:asciiTheme="minorHAnsi" w:hAnsiTheme="minorHAnsi"/>
              <w:b/>
              <w:bCs w:val="0"/>
              <w:noProof/>
            </w:rPr>
            <w:fldChar w:fldCharType="separate"/>
          </w:r>
          <w:hyperlink w:anchor="_Toc94872560" w:history="1">
            <w:r w:rsidR="009010E1" w:rsidRPr="00273C83">
              <w:rPr>
                <w:rStyle w:val="Hyperlink"/>
              </w:rPr>
              <w:t>Purpose and Perspective of the Chapter</w:t>
            </w:r>
            <w:r w:rsidR="009010E1">
              <w:rPr>
                <w:noProof/>
                <w:webHidden/>
              </w:rPr>
              <w:tab/>
            </w:r>
            <w:r w:rsidR="009010E1">
              <w:rPr>
                <w:noProof/>
                <w:webHidden/>
              </w:rPr>
              <w:fldChar w:fldCharType="begin"/>
            </w:r>
            <w:r w:rsidR="009010E1">
              <w:rPr>
                <w:noProof/>
                <w:webHidden/>
              </w:rPr>
              <w:instrText xml:space="preserve"> PAGEREF _Toc94872560 \h </w:instrText>
            </w:r>
            <w:r w:rsidR="009010E1">
              <w:rPr>
                <w:noProof/>
                <w:webHidden/>
              </w:rPr>
            </w:r>
            <w:r w:rsidR="009010E1">
              <w:rPr>
                <w:noProof/>
                <w:webHidden/>
              </w:rPr>
              <w:fldChar w:fldCharType="separate"/>
            </w:r>
            <w:r w:rsidR="009010E1">
              <w:rPr>
                <w:noProof/>
                <w:webHidden/>
              </w:rPr>
              <w:t>2</w:t>
            </w:r>
            <w:r w:rsidR="009010E1">
              <w:rPr>
                <w:noProof/>
                <w:webHidden/>
              </w:rPr>
              <w:fldChar w:fldCharType="end"/>
            </w:r>
          </w:hyperlink>
        </w:p>
        <w:p w14:paraId="53DC7225" w14:textId="1D6DBFDE" w:rsidR="009010E1" w:rsidRDefault="00AC3C41">
          <w:pPr>
            <w:pStyle w:val="TOC2"/>
            <w:rPr>
              <w:rFonts w:asciiTheme="minorHAnsi" w:eastAsiaTheme="minorEastAsia" w:hAnsiTheme="minorHAnsi" w:cstheme="minorBidi"/>
              <w:bCs w:val="0"/>
              <w:noProof/>
            </w:rPr>
          </w:pPr>
          <w:hyperlink w:anchor="_Toc94872561" w:history="1">
            <w:r w:rsidR="009010E1" w:rsidRPr="00273C83">
              <w:rPr>
                <w:rStyle w:val="Hyperlink"/>
              </w:rPr>
              <w:t>Cengage Supplements</w:t>
            </w:r>
            <w:r w:rsidR="009010E1">
              <w:rPr>
                <w:noProof/>
                <w:webHidden/>
              </w:rPr>
              <w:tab/>
            </w:r>
            <w:r w:rsidR="009010E1">
              <w:rPr>
                <w:noProof/>
                <w:webHidden/>
              </w:rPr>
              <w:fldChar w:fldCharType="begin"/>
            </w:r>
            <w:r w:rsidR="009010E1">
              <w:rPr>
                <w:noProof/>
                <w:webHidden/>
              </w:rPr>
              <w:instrText xml:space="preserve"> PAGEREF _Toc94872561 \h </w:instrText>
            </w:r>
            <w:r w:rsidR="009010E1">
              <w:rPr>
                <w:noProof/>
                <w:webHidden/>
              </w:rPr>
            </w:r>
            <w:r w:rsidR="009010E1">
              <w:rPr>
                <w:noProof/>
                <w:webHidden/>
              </w:rPr>
              <w:fldChar w:fldCharType="separate"/>
            </w:r>
            <w:r w:rsidR="009010E1">
              <w:rPr>
                <w:noProof/>
                <w:webHidden/>
              </w:rPr>
              <w:t>2</w:t>
            </w:r>
            <w:r w:rsidR="009010E1">
              <w:rPr>
                <w:noProof/>
                <w:webHidden/>
              </w:rPr>
              <w:fldChar w:fldCharType="end"/>
            </w:r>
          </w:hyperlink>
        </w:p>
        <w:p w14:paraId="4B13E0BD" w14:textId="48A6F19F" w:rsidR="009010E1" w:rsidRDefault="00AC3C41">
          <w:pPr>
            <w:pStyle w:val="TOC2"/>
            <w:rPr>
              <w:rFonts w:asciiTheme="minorHAnsi" w:eastAsiaTheme="minorEastAsia" w:hAnsiTheme="minorHAnsi" w:cstheme="minorBidi"/>
              <w:bCs w:val="0"/>
              <w:noProof/>
            </w:rPr>
          </w:pPr>
          <w:hyperlink w:anchor="_Toc94872562" w:history="1">
            <w:r w:rsidR="009010E1" w:rsidRPr="00273C83">
              <w:rPr>
                <w:rStyle w:val="Hyperlink"/>
              </w:rPr>
              <w:t>Chapter Objectives</w:t>
            </w:r>
            <w:r w:rsidR="009010E1">
              <w:rPr>
                <w:noProof/>
                <w:webHidden/>
              </w:rPr>
              <w:tab/>
            </w:r>
            <w:r w:rsidR="009010E1">
              <w:rPr>
                <w:noProof/>
                <w:webHidden/>
              </w:rPr>
              <w:fldChar w:fldCharType="begin"/>
            </w:r>
            <w:r w:rsidR="009010E1">
              <w:rPr>
                <w:noProof/>
                <w:webHidden/>
              </w:rPr>
              <w:instrText xml:space="preserve"> PAGEREF _Toc94872562 \h </w:instrText>
            </w:r>
            <w:r w:rsidR="009010E1">
              <w:rPr>
                <w:noProof/>
                <w:webHidden/>
              </w:rPr>
            </w:r>
            <w:r w:rsidR="009010E1">
              <w:rPr>
                <w:noProof/>
                <w:webHidden/>
              </w:rPr>
              <w:fldChar w:fldCharType="separate"/>
            </w:r>
            <w:r w:rsidR="009010E1">
              <w:rPr>
                <w:noProof/>
                <w:webHidden/>
              </w:rPr>
              <w:t>2</w:t>
            </w:r>
            <w:r w:rsidR="009010E1">
              <w:rPr>
                <w:noProof/>
                <w:webHidden/>
              </w:rPr>
              <w:fldChar w:fldCharType="end"/>
            </w:r>
          </w:hyperlink>
        </w:p>
        <w:p w14:paraId="54A190B2" w14:textId="7180B10F" w:rsidR="009010E1" w:rsidRDefault="00AC3C41">
          <w:pPr>
            <w:pStyle w:val="TOC2"/>
            <w:rPr>
              <w:rFonts w:asciiTheme="minorHAnsi" w:eastAsiaTheme="minorEastAsia" w:hAnsiTheme="minorHAnsi" w:cstheme="minorBidi"/>
              <w:bCs w:val="0"/>
              <w:noProof/>
            </w:rPr>
          </w:pPr>
          <w:hyperlink w:anchor="_Toc94872563" w:history="1">
            <w:r w:rsidR="009010E1" w:rsidRPr="00273C83">
              <w:rPr>
                <w:rStyle w:val="Hyperlink"/>
              </w:rPr>
              <w:t>Complete List of Chapter Activities and Assessments</w:t>
            </w:r>
            <w:r w:rsidR="009010E1">
              <w:rPr>
                <w:noProof/>
                <w:webHidden/>
              </w:rPr>
              <w:tab/>
            </w:r>
            <w:r w:rsidR="009010E1">
              <w:rPr>
                <w:noProof/>
                <w:webHidden/>
              </w:rPr>
              <w:fldChar w:fldCharType="begin"/>
            </w:r>
            <w:r w:rsidR="009010E1">
              <w:rPr>
                <w:noProof/>
                <w:webHidden/>
              </w:rPr>
              <w:instrText xml:space="preserve"> PAGEREF _Toc94872563 \h </w:instrText>
            </w:r>
            <w:r w:rsidR="009010E1">
              <w:rPr>
                <w:noProof/>
                <w:webHidden/>
              </w:rPr>
            </w:r>
            <w:r w:rsidR="009010E1">
              <w:rPr>
                <w:noProof/>
                <w:webHidden/>
              </w:rPr>
              <w:fldChar w:fldCharType="separate"/>
            </w:r>
            <w:r w:rsidR="009010E1">
              <w:rPr>
                <w:noProof/>
                <w:webHidden/>
              </w:rPr>
              <w:t>2</w:t>
            </w:r>
            <w:r w:rsidR="009010E1">
              <w:rPr>
                <w:noProof/>
                <w:webHidden/>
              </w:rPr>
              <w:fldChar w:fldCharType="end"/>
            </w:r>
          </w:hyperlink>
        </w:p>
        <w:p w14:paraId="5538D4EE" w14:textId="5D6223A1" w:rsidR="009010E1" w:rsidRDefault="00AC3C41">
          <w:pPr>
            <w:pStyle w:val="TOC2"/>
            <w:rPr>
              <w:rFonts w:asciiTheme="minorHAnsi" w:eastAsiaTheme="minorEastAsia" w:hAnsiTheme="minorHAnsi" w:cstheme="minorBidi"/>
              <w:bCs w:val="0"/>
              <w:noProof/>
            </w:rPr>
          </w:pPr>
          <w:hyperlink w:anchor="_Toc94872564" w:history="1">
            <w:r w:rsidR="009010E1" w:rsidRPr="00273C83">
              <w:rPr>
                <w:rStyle w:val="Hyperlink"/>
              </w:rPr>
              <w:t>Key Terms</w:t>
            </w:r>
            <w:r w:rsidR="009010E1">
              <w:rPr>
                <w:noProof/>
                <w:webHidden/>
              </w:rPr>
              <w:tab/>
            </w:r>
            <w:r w:rsidR="009010E1">
              <w:rPr>
                <w:noProof/>
                <w:webHidden/>
              </w:rPr>
              <w:fldChar w:fldCharType="begin"/>
            </w:r>
            <w:r w:rsidR="009010E1">
              <w:rPr>
                <w:noProof/>
                <w:webHidden/>
              </w:rPr>
              <w:instrText xml:space="preserve"> PAGEREF _Toc94872564 \h </w:instrText>
            </w:r>
            <w:r w:rsidR="009010E1">
              <w:rPr>
                <w:noProof/>
                <w:webHidden/>
              </w:rPr>
            </w:r>
            <w:r w:rsidR="009010E1">
              <w:rPr>
                <w:noProof/>
                <w:webHidden/>
              </w:rPr>
              <w:fldChar w:fldCharType="separate"/>
            </w:r>
            <w:r w:rsidR="009010E1">
              <w:rPr>
                <w:noProof/>
                <w:webHidden/>
              </w:rPr>
              <w:t>4</w:t>
            </w:r>
            <w:r w:rsidR="009010E1">
              <w:rPr>
                <w:noProof/>
                <w:webHidden/>
              </w:rPr>
              <w:fldChar w:fldCharType="end"/>
            </w:r>
          </w:hyperlink>
        </w:p>
        <w:p w14:paraId="004D8741" w14:textId="380E2F2E" w:rsidR="009010E1" w:rsidRDefault="00AC3C41">
          <w:pPr>
            <w:pStyle w:val="TOC2"/>
            <w:rPr>
              <w:rFonts w:asciiTheme="minorHAnsi" w:eastAsiaTheme="minorEastAsia" w:hAnsiTheme="minorHAnsi" w:cstheme="minorBidi"/>
              <w:bCs w:val="0"/>
              <w:noProof/>
            </w:rPr>
          </w:pPr>
          <w:hyperlink w:anchor="_Toc94872565" w:history="1">
            <w:r w:rsidR="009010E1" w:rsidRPr="00273C83">
              <w:rPr>
                <w:rStyle w:val="Hyperlink"/>
              </w:rPr>
              <w:t>What's New in This Chapter</w:t>
            </w:r>
            <w:r w:rsidR="009010E1">
              <w:rPr>
                <w:noProof/>
                <w:webHidden/>
              </w:rPr>
              <w:tab/>
            </w:r>
            <w:r w:rsidR="009010E1">
              <w:rPr>
                <w:noProof/>
                <w:webHidden/>
              </w:rPr>
              <w:fldChar w:fldCharType="begin"/>
            </w:r>
            <w:r w:rsidR="009010E1">
              <w:rPr>
                <w:noProof/>
                <w:webHidden/>
              </w:rPr>
              <w:instrText xml:space="preserve"> PAGEREF _Toc94872565 \h </w:instrText>
            </w:r>
            <w:r w:rsidR="009010E1">
              <w:rPr>
                <w:noProof/>
                <w:webHidden/>
              </w:rPr>
            </w:r>
            <w:r w:rsidR="009010E1">
              <w:rPr>
                <w:noProof/>
                <w:webHidden/>
              </w:rPr>
              <w:fldChar w:fldCharType="separate"/>
            </w:r>
            <w:r w:rsidR="009010E1">
              <w:rPr>
                <w:noProof/>
                <w:webHidden/>
              </w:rPr>
              <w:t>7</w:t>
            </w:r>
            <w:r w:rsidR="009010E1">
              <w:rPr>
                <w:noProof/>
                <w:webHidden/>
              </w:rPr>
              <w:fldChar w:fldCharType="end"/>
            </w:r>
          </w:hyperlink>
        </w:p>
        <w:p w14:paraId="394A8575" w14:textId="3B0FEC37" w:rsidR="009010E1" w:rsidRDefault="00AC3C41">
          <w:pPr>
            <w:pStyle w:val="TOC2"/>
            <w:rPr>
              <w:rFonts w:asciiTheme="minorHAnsi" w:eastAsiaTheme="minorEastAsia" w:hAnsiTheme="minorHAnsi" w:cstheme="minorBidi"/>
              <w:bCs w:val="0"/>
              <w:noProof/>
            </w:rPr>
          </w:pPr>
          <w:hyperlink w:anchor="_Toc94872566" w:history="1">
            <w:r w:rsidR="009010E1" w:rsidRPr="00273C83">
              <w:rPr>
                <w:rStyle w:val="Hyperlink"/>
              </w:rPr>
              <w:t>Chapter Outline</w:t>
            </w:r>
            <w:r w:rsidR="009010E1">
              <w:rPr>
                <w:noProof/>
                <w:webHidden/>
              </w:rPr>
              <w:tab/>
            </w:r>
            <w:r w:rsidR="009010E1">
              <w:rPr>
                <w:noProof/>
                <w:webHidden/>
              </w:rPr>
              <w:fldChar w:fldCharType="begin"/>
            </w:r>
            <w:r w:rsidR="009010E1">
              <w:rPr>
                <w:noProof/>
                <w:webHidden/>
              </w:rPr>
              <w:instrText xml:space="preserve"> PAGEREF _Toc94872566 \h </w:instrText>
            </w:r>
            <w:r w:rsidR="009010E1">
              <w:rPr>
                <w:noProof/>
                <w:webHidden/>
              </w:rPr>
            </w:r>
            <w:r w:rsidR="009010E1">
              <w:rPr>
                <w:noProof/>
                <w:webHidden/>
              </w:rPr>
              <w:fldChar w:fldCharType="separate"/>
            </w:r>
            <w:r w:rsidR="009010E1">
              <w:rPr>
                <w:noProof/>
                <w:webHidden/>
              </w:rPr>
              <w:t>7</w:t>
            </w:r>
            <w:r w:rsidR="009010E1">
              <w:rPr>
                <w:noProof/>
                <w:webHidden/>
              </w:rPr>
              <w:fldChar w:fldCharType="end"/>
            </w:r>
          </w:hyperlink>
        </w:p>
        <w:p w14:paraId="7AEE9FDC" w14:textId="25423D43" w:rsidR="009010E1" w:rsidRDefault="00AC3C41">
          <w:pPr>
            <w:pStyle w:val="TOC2"/>
            <w:rPr>
              <w:rFonts w:asciiTheme="minorHAnsi" w:eastAsiaTheme="minorEastAsia" w:hAnsiTheme="minorHAnsi" w:cstheme="minorBidi"/>
              <w:bCs w:val="0"/>
              <w:noProof/>
            </w:rPr>
          </w:pPr>
          <w:hyperlink w:anchor="_Toc94872567" w:history="1">
            <w:r w:rsidR="009010E1" w:rsidRPr="00273C83">
              <w:rPr>
                <w:rStyle w:val="Hyperlink"/>
              </w:rPr>
              <w:t>Discussion Questions</w:t>
            </w:r>
            <w:r w:rsidR="009010E1">
              <w:rPr>
                <w:noProof/>
                <w:webHidden/>
              </w:rPr>
              <w:tab/>
            </w:r>
            <w:r w:rsidR="009010E1">
              <w:rPr>
                <w:noProof/>
                <w:webHidden/>
              </w:rPr>
              <w:fldChar w:fldCharType="begin"/>
            </w:r>
            <w:r w:rsidR="009010E1">
              <w:rPr>
                <w:noProof/>
                <w:webHidden/>
              </w:rPr>
              <w:instrText xml:space="preserve"> PAGEREF _Toc94872567 \h </w:instrText>
            </w:r>
            <w:r w:rsidR="009010E1">
              <w:rPr>
                <w:noProof/>
                <w:webHidden/>
              </w:rPr>
            </w:r>
            <w:r w:rsidR="009010E1">
              <w:rPr>
                <w:noProof/>
                <w:webHidden/>
              </w:rPr>
              <w:fldChar w:fldCharType="separate"/>
            </w:r>
            <w:r w:rsidR="009010E1">
              <w:rPr>
                <w:noProof/>
                <w:webHidden/>
              </w:rPr>
              <w:t>9</w:t>
            </w:r>
            <w:r w:rsidR="009010E1">
              <w:rPr>
                <w:noProof/>
                <w:webHidden/>
              </w:rPr>
              <w:fldChar w:fldCharType="end"/>
            </w:r>
          </w:hyperlink>
        </w:p>
        <w:p w14:paraId="2F77B8A7" w14:textId="0CCB8592" w:rsidR="009010E1" w:rsidRDefault="00AC3C41">
          <w:pPr>
            <w:pStyle w:val="TOC2"/>
            <w:rPr>
              <w:rFonts w:asciiTheme="minorHAnsi" w:eastAsiaTheme="minorEastAsia" w:hAnsiTheme="minorHAnsi" w:cstheme="minorBidi"/>
              <w:bCs w:val="0"/>
              <w:noProof/>
            </w:rPr>
          </w:pPr>
          <w:hyperlink w:anchor="_Toc94872568" w:history="1">
            <w:r w:rsidR="009010E1" w:rsidRPr="00273C83">
              <w:rPr>
                <w:rStyle w:val="Hyperlink"/>
              </w:rPr>
              <w:t>Additional Activities and Assignments</w:t>
            </w:r>
            <w:r w:rsidR="009010E1">
              <w:rPr>
                <w:noProof/>
                <w:webHidden/>
              </w:rPr>
              <w:tab/>
            </w:r>
            <w:r w:rsidR="009010E1">
              <w:rPr>
                <w:noProof/>
                <w:webHidden/>
              </w:rPr>
              <w:fldChar w:fldCharType="begin"/>
            </w:r>
            <w:r w:rsidR="009010E1">
              <w:rPr>
                <w:noProof/>
                <w:webHidden/>
              </w:rPr>
              <w:instrText xml:space="preserve"> PAGEREF _Toc94872568 \h </w:instrText>
            </w:r>
            <w:r w:rsidR="009010E1">
              <w:rPr>
                <w:noProof/>
                <w:webHidden/>
              </w:rPr>
            </w:r>
            <w:r w:rsidR="009010E1">
              <w:rPr>
                <w:noProof/>
                <w:webHidden/>
              </w:rPr>
              <w:fldChar w:fldCharType="separate"/>
            </w:r>
            <w:r w:rsidR="009010E1">
              <w:rPr>
                <w:noProof/>
                <w:webHidden/>
              </w:rPr>
              <w:t>10</w:t>
            </w:r>
            <w:r w:rsidR="009010E1">
              <w:rPr>
                <w:noProof/>
                <w:webHidden/>
              </w:rPr>
              <w:fldChar w:fldCharType="end"/>
            </w:r>
          </w:hyperlink>
        </w:p>
        <w:p w14:paraId="1EF3B0B7" w14:textId="497021DB" w:rsidR="009010E1" w:rsidRDefault="00AC3C41">
          <w:pPr>
            <w:pStyle w:val="TOC2"/>
            <w:rPr>
              <w:rFonts w:asciiTheme="minorHAnsi" w:eastAsiaTheme="minorEastAsia" w:hAnsiTheme="minorHAnsi" w:cstheme="minorBidi"/>
              <w:bCs w:val="0"/>
              <w:noProof/>
            </w:rPr>
          </w:pPr>
          <w:hyperlink w:anchor="_Toc94872569" w:history="1">
            <w:r w:rsidR="009010E1" w:rsidRPr="00273C83">
              <w:rPr>
                <w:rStyle w:val="Hyperlink"/>
              </w:rPr>
              <w:t>Additional Resources</w:t>
            </w:r>
            <w:r w:rsidR="009010E1">
              <w:rPr>
                <w:noProof/>
                <w:webHidden/>
              </w:rPr>
              <w:tab/>
            </w:r>
            <w:r w:rsidR="009010E1">
              <w:rPr>
                <w:noProof/>
                <w:webHidden/>
              </w:rPr>
              <w:fldChar w:fldCharType="begin"/>
            </w:r>
            <w:r w:rsidR="009010E1">
              <w:rPr>
                <w:noProof/>
                <w:webHidden/>
              </w:rPr>
              <w:instrText xml:space="preserve"> PAGEREF _Toc94872569 \h </w:instrText>
            </w:r>
            <w:r w:rsidR="009010E1">
              <w:rPr>
                <w:noProof/>
                <w:webHidden/>
              </w:rPr>
            </w:r>
            <w:r w:rsidR="009010E1">
              <w:rPr>
                <w:noProof/>
                <w:webHidden/>
              </w:rPr>
              <w:fldChar w:fldCharType="separate"/>
            </w:r>
            <w:r w:rsidR="009010E1">
              <w:rPr>
                <w:noProof/>
                <w:webHidden/>
              </w:rPr>
              <w:t>11</w:t>
            </w:r>
            <w:r w:rsidR="009010E1">
              <w:rPr>
                <w:noProof/>
                <w:webHidden/>
              </w:rPr>
              <w:fldChar w:fldCharType="end"/>
            </w:r>
          </w:hyperlink>
        </w:p>
        <w:p w14:paraId="05CF325A" w14:textId="450BC03A" w:rsidR="009010E1" w:rsidRDefault="00AC3C41">
          <w:pPr>
            <w:pStyle w:val="TOC3"/>
            <w:tabs>
              <w:tab w:val="right" w:leader="dot" w:pos="9350"/>
            </w:tabs>
            <w:rPr>
              <w:rFonts w:asciiTheme="minorHAnsi" w:eastAsiaTheme="minorEastAsia" w:hAnsiTheme="minorHAnsi" w:cstheme="minorBidi"/>
              <w:noProof/>
            </w:rPr>
          </w:pPr>
          <w:hyperlink w:anchor="_Toc94872570" w:history="1">
            <w:r w:rsidR="009010E1" w:rsidRPr="00273C83">
              <w:rPr>
                <w:rStyle w:val="Hyperlink"/>
              </w:rPr>
              <w:t>Internet Resources</w:t>
            </w:r>
            <w:r w:rsidR="009010E1">
              <w:rPr>
                <w:noProof/>
                <w:webHidden/>
              </w:rPr>
              <w:tab/>
            </w:r>
            <w:r w:rsidR="009010E1">
              <w:rPr>
                <w:noProof/>
                <w:webHidden/>
              </w:rPr>
              <w:fldChar w:fldCharType="begin"/>
            </w:r>
            <w:r w:rsidR="009010E1">
              <w:rPr>
                <w:noProof/>
                <w:webHidden/>
              </w:rPr>
              <w:instrText xml:space="preserve"> PAGEREF _Toc94872570 \h </w:instrText>
            </w:r>
            <w:r w:rsidR="009010E1">
              <w:rPr>
                <w:noProof/>
                <w:webHidden/>
              </w:rPr>
            </w:r>
            <w:r w:rsidR="009010E1">
              <w:rPr>
                <w:noProof/>
                <w:webHidden/>
              </w:rPr>
              <w:fldChar w:fldCharType="separate"/>
            </w:r>
            <w:r w:rsidR="009010E1">
              <w:rPr>
                <w:noProof/>
                <w:webHidden/>
              </w:rPr>
              <w:t>11</w:t>
            </w:r>
            <w:r w:rsidR="009010E1">
              <w:rPr>
                <w:noProof/>
                <w:webHidden/>
              </w:rPr>
              <w:fldChar w:fldCharType="end"/>
            </w:r>
          </w:hyperlink>
        </w:p>
        <w:p w14:paraId="78CB6050" w14:textId="78B319B3" w:rsidR="009010E1" w:rsidRDefault="00AC3C41">
          <w:pPr>
            <w:pStyle w:val="TOC2"/>
            <w:rPr>
              <w:rFonts w:asciiTheme="minorHAnsi" w:eastAsiaTheme="minorEastAsia" w:hAnsiTheme="minorHAnsi" w:cstheme="minorBidi"/>
              <w:bCs w:val="0"/>
              <w:noProof/>
            </w:rPr>
          </w:pPr>
          <w:hyperlink w:anchor="_Toc94872571" w:history="1">
            <w:r w:rsidR="009010E1" w:rsidRPr="00273C83">
              <w:rPr>
                <w:rStyle w:val="Hyperlink"/>
              </w:rPr>
              <w:t>Appendix</w:t>
            </w:r>
            <w:r w:rsidR="009010E1">
              <w:rPr>
                <w:noProof/>
                <w:webHidden/>
              </w:rPr>
              <w:tab/>
            </w:r>
            <w:r w:rsidR="009010E1">
              <w:rPr>
                <w:noProof/>
                <w:webHidden/>
              </w:rPr>
              <w:fldChar w:fldCharType="begin"/>
            </w:r>
            <w:r w:rsidR="009010E1">
              <w:rPr>
                <w:noProof/>
                <w:webHidden/>
              </w:rPr>
              <w:instrText xml:space="preserve"> PAGEREF _Toc94872571 \h </w:instrText>
            </w:r>
            <w:r w:rsidR="009010E1">
              <w:rPr>
                <w:noProof/>
                <w:webHidden/>
              </w:rPr>
            </w:r>
            <w:r w:rsidR="009010E1">
              <w:rPr>
                <w:noProof/>
                <w:webHidden/>
              </w:rPr>
              <w:fldChar w:fldCharType="separate"/>
            </w:r>
            <w:r w:rsidR="009010E1">
              <w:rPr>
                <w:noProof/>
                <w:webHidden/>
              </w:rPr>
              <w:t>11</w:t>
            </w:r>
            <w:r w:rsidR="009010E1">
              <w:rPr>
                <w:noProof/>
                <w:webHidden/>
              </w:rPr>
              <w:fldChar w:fldCharType="end"/>
            </w:r>
          </w:hyperlink>
        </w:p>
        <w:p w14:paraId="2D3AD10E" w14:textId="126E8805" w:rsidR="009010E1" w:rsidRDefault="00AC3C41">
          <w:pPr>
            <w:pStyle w:val="TOC3"/>
            <w:tabs>
              <w:tab w:val="right" w:leader="dot" w:pos="9350"/>
            </w:tabs>
            <w:rPr>
              <w:rFonts w:asciiTheme="minorHAnsi" w:eastAsiaTheme="minorEastAsia" w:hAnsiTheme="minorHAnsi" w:cstheme="minorBidi"/>
              <w:noProof/>
            </w:rPr>
          </w:pPr>
          <w:hyperlink w:anchor="_Toc94872572" w:history="1">
            <w:r w:rsidR="009010E1" w:rsidRPr="00273C83">
              <w:rPr>
                <w:rStyle w:val="Hyperlink"/>
              </w:rPr>
              <w:t>Generic Rubrics</w:t>
            </w:r>
            <w:r w:rsidR="009010E1">
              <w:rPr>
                <w:noProof/>
                <w:webHidden/>
              </w:rPr>
              <w:tab/>
            </w:r>
            <w:r w:rsidR="009010E1">
              <w:rPr>
                <w:noProof/>
                <w:webHidden/>
              </w:rPr>
              <w:fldChar w:fldCharType="begin"/>
            </w:r>
            <w:r w:rsidR="009010E1">
              <w:rPr>
                <w:noProof/>
                <w:webHidden/>
              </w:rPr>
              <w:instrText xml:space="preserve"> PAGEREF _Toc94872572 \h </w:instrText>
            </w:r>
            <w:r w:rsidR="009010E1">
              <w:rPr>
                <w:noProof/>
                <w:webHidden/>
              </w:rPr>
            </w:r>
            <w:r w:rsidR="009010E1">
              <w:rPr>
                <w:noProof/>
                <w:webHidden/>
              </w:rPr>
              <w:fldChar w:fldCharType="separate"/>
            </w:r>
            <w:r w:rsidR="009010E1">
              <w:rPr>
                <w:noProof/>
                <w:webHidden/>
              </w:rPr>
              <w:t>11</w:t>
            </w:r>
            <w:r w:rsidR="009010E1">
              <w:rPr>
                <w:noProof/>
                <w:webHidden/>
              </w:rPr>
              <w:fldChar w:fldCharType="end"/>
            </w:r>
          </w:hyperlink>
        </w:p>
        <w:p w14:paraId="4472C075" w14:textId="7C91FF5C" w:rsidR="009010E1" w:rsidRDefault="00AC3C41">
          <w:pPr>
            <w:pStyle w:val="TOC3"/>
            <w:tabs>
              <w:tab w:val="right" w:leader="dot" w:pos="9350"/>
            </w:tabs>
            <w:rPr>
              <w:rFonts w:asciiTheme="minorHAnsi" w:eastAsiaTheme="minorEastAsia" w:hAnsiTheme="minorHAnsi" w:cstheme="minorBidi"/>
              <w:noProof/>
            </w:rPr>
          </w:pPr>
          <w:hyperlink w:anchor="_Toc94872573" w:history="1">
            <w:r w:rsidR="009010E1" w:rsidRPr="00273C83">
              <w:rPr>
                <w:rStyle w:val="Hyperlink"/>
              </w:rPr>
              <w:t>Standard Writing Rubric</w:t>
            </w:r>
            <w:r w:rsidR="009010E1">
              <w:rPr>
                <w:noProof/>
                <w:webHidden/>
              </w:rPr>
              <w:tab/>
            </w:r>
            <w:r w:rsidR="009010E1">
              <w:rPr>
                <w:noProof/>
                <w:webHidden/>
              </w:rPr>
              <w:fldChar w:fldCharType="begin"/>
            </w:r>
            <w:r w:rsidR="009010E1">
              <w:rPr>
                <w:noProof/>
                <w:webHidden/>
              </w:rPr>
              <w:instrText xml:space="preserve"> PAGEREF _Toc94872573 \h </w:instrText>
            </w:r>
            <w:r w:rsidR="009010E1">
              <w:rPr>
                <w:noProof/>
                <w:webHidden/>
              </w:rPr>
            </w:r>
            <w:r w:rsidR="009010E1">
              <w:rPr>
                <w:noProof/>
                <w:webHidden/>
              </w:rPr>
              <w:fldChar w:fldCharType="separate"/>
            </w:r>
            <w:r w:rsidR="009010E1">
              <w:rPr>
                <w:noProof/>
                <w:webHidden/>
              </w:rPr>
              <w:t>12</w:t>
            </w:r>
            <w:r w:rsidR="009010E1">
              <w:rPr>
                <w:noProof/>
                <w:webHidden/>
              </w:rPr>
              <w:fldChar w:fldCharType="end"/>
            </w:r>
          </w:hyperlink>
        </w:p>
        <w:p w14:paraId="014E0F17" w14:textId="58E6C934" w:rsidR="009010E1" w:rsidRDefault="00AC3C41">
          <w:pPr>
            <w:pStyle w:val="TOC3"/>
            <w:tabs>
              <w:tab w:val="right" w:leader="dot" w:pos="9350"/>
            </w:tabs>
            <w:rPr>
              <w:rFonts w:asciiTheme="minorHAnsi" w:eastAsiaTheme="minorEastAsia" w:hAnsiTheme="minorHAnsi" w:cstheme="minorBidi"/>
              <w:noProof/>
            </w:rPr>
          </w:pPr>
          <w:hyperlink w:anchor="_Toc94872574" w:history="1">
            <w:r w:rsidR="009010E1" w:rsidRPr="00273C83">
              <w:rPr>
                <w:rStyle w:val="Hyperlink"/>
              </w:rPr>
              <w:t>Standard Discussion Rubric</w:t>
            </w:r>
            <w:r w:rsidR="009010E1">
              <w:rPr>
                <w:noProof/>
                <w:webHidden/>
              </w:rPr>
              <w:tab/>
            </w:r>
            <w:r w:rsidR="009010E1">
              <w:rPr>
                <w:noProof/>
                <w:webHidden/>
              </w:rPr>
              <w:fldChar w:fldCharType="begin"/>
            </w:r>
            <w:r w:rsidR="009010E1">
              <w:rPr>
                <w:noProof/>
                <w:webHidden/>
              </w:rPr>
              <w:instrText xml:space="preserve"> PAGEREF _Toc94872574 \h </w:instrText>
            </w:r>
            <w:r w:rsidR="009010E1">
              <w:rPr>
                <w:noProof/>
                <w:webHidden/>
              </w:rPr>
            </w:r>
            <w:r w:rsidR="009010E1">
              <w:rPr>
                <w:noProof/>
                <w:webHidden/>
              </w:rPr>
              <w:fldChar w:fldCharType="separate"/>
            </w:r>
            <w:r w:rsidR="009010E1">
              <w:rPr>
                <w:noProof/>
                <w:webHidden/>
              </w:rPr>
              <w:t>13</w:t>
            </w:r>
            <w:r w:rsidR="009010E1">
              <w:rPr>
                <w:noProof/>
                <w:webHidden/>
              </w:rPr>
              <w:fldChar w:fldCharType="end"/>
            </w:r>
          </w:hyperlink>
        </w:p>
        <w:p w14:paraId="7752ADE7" w14:textId="2AA59CE1" w:rsidR="00FF289D" w:rsidRPr="00DF175B" w:rsidRDefault="00FD29E7" w:rsidP="00F45FCA">
          <w:pPr>
            <w:rPr>
              <w:rFonts w:asciiTheme="minorHAnsi" w:hAnsiTheme="minorHAnsi"/>
              <w:b/>
              <w:bCs/>
              <w:noProof/>
            </w:rPr>
          </w:pPr>
          <w:r>
            <w:rPr>
              <w:rFonts w:asciiTheme="minorHAnsi" w:hAnsiTheme="minorHAnsi"/>
              <w:b/>
              <w:bCs/>
              <w:noProof/>
            </w:rPr>
            <w:fldChar w:fldCharType="end"/>
          </w:r>
        </w:p>
      </w:sdtContent>
    </w:sdt>
    <w:p w14:paraId="42F872A8" w14:textId="42FDF251" w:rsidR="2112863F" w:rsidRDefault="2112863F">
      <w:r>
        <w:br w:type="page"/>
      </w:r>
    </w:p>
    <w:p w14:paraId="28ACDF9B" w14:textId="3ABC3A26" w:rsidR="402FC9F1" w:rsidRPr="00A943F4" w:rsidRDefault="402FC9F1" w:rsidP="00A943F4">
      <w:pPr>
        <w:pStyle w:val="Heading2"/>
        <w:spacing w:before="240"/>
        <w:rPr>
          <w:b w:val="0"/>
          <w:bCs w:val="0"/>
          <w:color w:val="2F5496" w:themeColor="accent1" w:themeShade="BF"/>
          <w:sz w:val="36"/>
          <w:szCs w:val="36"/>
        </w:rPr>
      </w:pPr>
      <w:bookmarkStart w:id="9" w:name="_Toc42853181"/>
      <w:bookmarkStart w:id="10" w:name="_Toc42853351"/>
      <w:bookmarkStart w:id="11" w:name="_Toc43900133"/>
      <w:bookmarkStart w:id="12" w:name="_Toc94872560"/>
      <w:bookmarkStart w:id="13" w:name="_Hlk91863751"/>
      <w:r w:rsidRPr="00A943F4">
        <w:rPr>
          <w:b w:val="0"/>
          <w:bCs w:val="0"/>
          <w:color w:val="2F5496" w:themeColor="accent1" w:themeShade="BF"/>
          <w:sz w:val="36"/>
          <w:szCs w:val="36"/>
        </w:rPr>
        <w:lastRenderedPageBreak/>
        <w:t>Purpose and Perspective of the Chapter</w:t>
      </w:r>
      <w:bookmarkEnd w:id="9"/>
      <w:bookmarkEnd w:id="10"/>
      <w:bookmarkEnd w:id="11"/>
      <w:bookmarkEnd w:id="12"/>
    </w:p>
    <w:bookmarkEnd w:id="13"/>
    <w:p w14:paraId="1A249330" w14:textId="1095637D" w:rsidR="3C94BC25" w:rsidRDefault="00E80174" w:rsidP="30F11CFC">
      <w:pPr>
        <w:rPr>
          <w:rFonts w:eastAsiaTheme="minorEastAsia"/>
        </w:rPr>
      </w:pPr>
      <w:r>
        <w:rPr>
          <w:rFonts w:eastAsiaTheme="minorEastAsia"/>
        </w:rPr>
        <w:t xml:space="preserve">This chapter is designed to introduce a student to the concept of employee motivation. Students will learn about methods to motivate employees, including feedback and operant conditioning, as well as the optimal incentives for providing motivation. </w:t>
      </w:r>
    </w:p>
    <w:p w14:paraId="64C46AB3" w14:textId="78DC6783" w:rsidR="50DAFFBD" w:rsidRPr="00A943F4" w:rsidRDefault="50DAFFBD" w:rsidP="00A943F4">
      <w:pPr>
        <w:pStyle w:val="Heading2"/>
        <w:spacing w:before="240"/>
        <w:rPr>
          <w:rStyle w:val="Heading1Char"/>
        </w:rPr>
      </w:pPr>
      <w:bookmarkStart w:id="14" w:name="_Toc43900134"/>
      <w:bookmarkStart w:id="15" w:name="_Toc94872561"/>
      <w:bookmarkStart w:id="16" w:name="_Hlk91863765"/>
      <w:r w:rsidRPr="00A943F4">
        <w:rPr>
          <w:rStyle w:val="Heading1Char"/>
          <w:b w:val="0"/>
          <w:bCs w:val="0"/>
        </w:rPr>
        <w:t>Cengage Supplements</w:t>
      </w:r>
      <w:bookmarkEnd w:id="14"/>
      <w:bookmarkEnd w:id="15"/>
    </w:p>
    <w:bookmarkEnd w:id="16"/>
    <w:p w14:paraId="155E9CEB" w14:textId="053BF4CB" w:rsidR="50DAFFBD" w:rsidRDefault="50DAFFBD" w:rsidP="516CF7ED">
      <w:pPr>
        <w:rPr>
          <w:color w:val="000000" w:themeColor="text1"/>
        </w:rPr>
      </w:pPr>
      <w:r w:rsidRPr="516CF7ED">
        <w:rPr>
          <w:color w:val="000000" w:themeColor="text1"/>
        </w:rPr>
        <w:t>The following product-level supplements provide additional information that may help you in preparing your course. They are available in the Instructor Resource Center.</w:t>
      </w:r>
    </w:p>
    <w:p w14:paraId="0329C416" w14:textId="20254EEB" w:rsidR="007C5896" w:rsidRPr="002E2AEB" w:rsidRDefault="007C5896" w:rsidP="007C5896">
      <w:pPr>
        <w:pStyle w:val="ListParagraph"/>
        <w:numPr>
          <w:ilvl w:val="0"/>
          <w:numId w:val="1"/>
        </w:numPr>
        <w:rPr>
          <w:rFonts w:eastAsia="Verdana"/>
          <w:color w:val="000000" w:themeColor="text1"/>
        </w:rPr>
      </w:pPr>
      <w:r w:rsidRPr="002E2AEB">
        <w:rPr>
          <w:rFonts w:eastAsia="Verdana"/>
          <w:color w:val="000000" w:themeColor="text1"/>
        </w:rPr>
        <w:t>Transition Guide (provides information about what’s new from edition to edition)</w:t>
      </w:r>
    </w:p>
    <w:p w14:paraId="74543FC1" w14:textId="77777777" w:rsidR="007C5896" w:rsidRPr="002E2AEB" w:rsidRDefault="007C5896" w:rsidP="007C5896">
      <w:pPr>
        <w:pStyle w:val="ListParagraph"/>
        <w:numPr>
          <w:ilvl w:val="0"/>
          <w:numId w:val="1"/>
        </w:numPr>
        <w:rPr>
          <w:rFonts w:eastAsia="Verdana"/>
          <w:color w:val="000000" w:themeColor="text1"/>
        </w:rPr>
      </w:pPr>
      <w:r w:rsidRPr="002E2AEB">
        <w:rPr>
          <w:rFonts w:eastAsia="Verdana"/>
          <w:color w:val="000000" w:themeColor="text1"/>
        </w:rPr>
        <w:t>Instructor Manual (contains outlines, suggested activities, and resources for instructor use in the course)</w:t>
      </w:r>
    </w:p>
    <w:p w14:paraId="5F1EBF0F" w14:textId="77777777" w:rsidR="007C5896" w:rsidRPr="002E2AEB" w:rsidRDefault="007C5896" w:rsidP="007C5896">
      <w:pPr>
        <w:pStyle w:val="ListParagraph"/>
        <w:numPr>
          <w:ilvl w:val="0"/>
          <w:numId w:val="1"/>
        </w:numPr>
        <w:rPr>
          <w:rFonts w:eastAsia="Verdana"/>
          <w:color w:val="000000" w:themeColor="text1"/>
        </w:rPr>
      </w:pPr>
      <w:r w:rsidRPr="002E2AEB">
        <w:rPr>
          <w:rFonts w:eastAsia="Verdana"/>
          <w:color w:val="000000" w:themeColor="text1"/>
        </w:rPr>
        <w:t>PowerPoint (provides text and image-based lectures with active learning activities)</w:t>
      </w:r>
    </w:p>
    <w:p w14:paraId="7A021716" w14:textId="59768795" w:rsidR="50DAFFBD" w:rsidRPr="002E2AEB" w:rsidRDefault="007C5896" w:rsidP="007C5896">
      <w:pPr>
        <w:pStyle w:val="ListParagraph"/>
        <w:numPr>
          <w:ilvl w:val="0"/>
          <w:numId w:val="1"/>
        </w:numPr>
        <w:rPr>
          <w:rFonts w:eastAsia="Verdana"/>
          <w:color w:val="000000" w:themeColor="text1"/>
        </w:rPr>
      </w:pPr>
      <w:r w:rsidRPr="002E2AEB">
        <w:rPr>
          <w:rFonts w:eastAsia="Verdana"/>
          <w:color w:val="000000" w:themeColor="text1"/>
        </w:rPr>
        <w:t>Test Bank (contains assessment questions and problems)</w:t>
      </w:r>
    </w:p>
    <w:p w14:paraId="333C3A78" w14:textId="68A7923D" w:rsidR="00AF33F3" w:rsidRPr="002E2AEB" w:rsidRDefault="00AF33F3" w:rsidP="00AF33F3">
      <w:pPr>
        <w:pStyle w:val="ListParagraph"/>
        <w:numPr>
          <w:ilvl w:val="0"/>
          <w:numId w:val="1"/>
        </w:numPr>
        <w:rPr>
          <w:rFonts w:eastAsia="Verdana"/>
          <w:color w:val="000000" w:themeColor="text1"/>
        </w:rPr>
      </w:pPr>
      <w:r w:rsidRPr="002E2AEB">
        <w:rPr>
          <w:rFonts w:eastAsia="Verdana"/>
          <w:color w:val="000000" w:themeColor="text1"/>
        </w:rPr>
        <w:t>Guide to Teaching Online (provides technological and pedagogical considerations and resources for teaching online)</w:t>
      </w:r>
    </w:p>
    <w:p w14:paraId="7FA212B6" w14:textId="576B772C" w:rsidR="00C13AED" w:rsidRPr="002E2AEB" w:rsidRDefault="00C13AED" w:rsidP="00AF33F3">
      <w:pPr>
        <w:pStyle w:val="ListParagraph"/>
        <w:numPr>
          <w:ilvl w:val="0"/>
          <w:numId w:val="1"/>
        </w:numPr>
        <w:rPr>
          <w:rFonts w:eastAsia="Verdana"/>
          <w:color w:val="000000" w:themeColor="text1"/>
        </w:rPr>
      </w:pPr>
      <w:r w:rsidRPr="002E2AEB">
        <w:rPr>
          <w:rFonts w:eastAsia="Verdana"/>
          <w:color w:val="000000" w:themeColor="text1"/>
        </w:rPr>
        <w:t>Workbook</w:t>
      </w:r>
      <w:r w:rsidR="007278B3" w:rsidRPr="002E2AEB">
        <w:rPr>
          <w:rFonts w:eastAsia="Verdana"/>
          <w:color w:val="000000" w:themeColor="text1"/>
        </w:rPr>
        <w:t xml:space="preserve"> (contains exercises to help students apply what they’ve learned)</w:t>
      </w:r>
    </w:p>
    <w:p w14:paraId="4EF29BD3" w14:textId="340FA202" w:rsidR="00C13AED" w:rsidRPr="002E2AEB" w:rsidRDefault="00C13AED" w:rsidP="00AF33F3">
      <w:pPr>
        <w:pStyle w:val="ListParagraph"/>
        <w:numPr>
          <w:ilvl w:val="0"/>
          <w:numId w:val="1"/>
        </w:numPr>
        <w:rPr>
          <w:rFonts w:eastAsia="Verdana"/>
          <w:color w:val="000000" w:themeColor="text1"/>
        </w:rPr>
      </w:pPr>
      <w:r w:rsidRPr="002E2AEB">
        <w:rPr>
          <w:rFonts w:eastAsia="Verdana"/>
          <w:color w:val="000000" w:themeColor="text1"/>
        </w:rPr>
        <w:t>Stats Primer</w:t>
      </w:r>
      <w:r w:rsidR="007278B3" w:rsidRPr="002E2AEB">
        <w:rPr>
          <w:rFonts w:eastAsia="Verdana"/>
          <w:color w:val="000000" w:themeColor="text1"/>
        </w:rPr>
        <w:t xml:space="preserve"> (brief guide on understanding statistics)</w:t>
      </w:r>
    </w:p>
    <w:p w14:paraId="798E294D" w14:textId="1EEF40FE" w:rsidR="6513B0BF" w:rsidRPr="00A943F4" w:rsidRDefault="00533E95" w:rsidP="00A943F4">
      <w:pPr>
        <w:pStyle w:val="Heading2"/>
        <w:spacing w:before="240"/>
        <w:rPr>
          <w:rStyle w:val="Heading1Char"/>
          <w:b w:val="0"/>
          <w:bCs w:val="0"/>
        </w:rPr>
      </w:pPr>
      <w:bookmarkStart w:id="17" w:name="_Toc42853183"/>
      <w:bookmarkStart w:id="18" w:name="_Toc42853353"/>
      <w:bookmarkStart w:id="19" w:name="_Toc43900136"/>
      <w:bookmarkStart w:id="20" w:name="_Toc94872562"/>
      <w:r w:rsidRPr="00A943F4">
        <w:rPr>
          <w:rStyle w:val="Heading1Char"/>
          <w:b w:val="0"/>
          <w:bCs w:val="0"/>
        </w:rPr>
        <w:t>Chapter</w:t>
      </w:r>
      <w:r w:rsidR="00D0135B" w:rsidRPr="00A943F4">
        <w:rPr>
          <w:rStyle w:val="Heading1Char"/>
          <w:b w:val="0"/>
          <w:bCs w:val="0"/>
        </w:rPr>
        <w:t xml:space="preserve"> Objectives</w:t>
      </w:r>
      <w:bookmarkEnd w:id="17"/>
      <w:bookmarkEnd w:id="18"/>
      <w:bookmarkEnd w:id="19"/>
      <w:bookmarkEnd w:id="20"/>
    </w:p>
    <w:p w14:paraId="1363A433" w14:textId="2AB4CCF5" w:rsidR="00790611" w:rsidRPr="00790611" w:rsidRDefault="00613E20" w:rsidP="00063A32">
      <w:r>
        <w:t>The following objectives</w:t>
      </w:r>
      <w:r w:rsidR="001A589F">
        <w:t xml:space="preserve"> are addressed in this chapter</w:t>
      </w:r>
      <w:r w:rsidR="004B42F0">
        <w:t>:</w:t>
      </w:r>
    </w:p>
    <w:p w14:paraId="7128ECE4" w14:textId="4094B1B0" w:rsidR="00EF5843" w:rsidRDefault="00E54C78" w:rsidP="002E2AEB">
      <w:pPr>
        <w:pStyle w:val="LOs"/>
        <w:tabs>
          <w:tab w:val="clear" w:pos="900"/>
        </w:tabs>
        <w:ind w:left="1080" w:hanging="1080"/>
      </w:pPr>
      <w:r>
        <w:t>09.01</w:t>
      </w:r>
      <w:r w:rsidR="002E2AEB">
        <w:tab/>
      </w:r>
      <w:r>
        <w:t>Identify the types of people who tend to be more motivated than others.</w:t>
      </w:r>
    </w:p>
    <w:p w14:paraId="2D481DF5" w14:textId="575A5A4C" w:rsidR="00E54C78" w:rsidRDefault="00E54C78" w:rsidP="002E2AEB">
      <w:pPr>
        <w:pStyle w:val="LOs"/>
        <w:tabs>
          <w:tab w:val="clear" w:pos="900"/>
        </w:tabs>
        <w:ind w:left="1080" w:hanging="1080"/>
      </w:pPr>
      <w:r>
        <w:t>09.02</w:t>
      </w:r>
      <w:r w:rsidR="002E2AEB">
        <w:tab/>
      </w:r>
      <w:r>
        <w:t>Motivate employees through goal setting.</w:t>
      </w:r>
    </w:p>
    <w:p w14:paraId="0F568BD8" w14:textId="7E42AA97" w:rsidR="00E54C78" w:rsidRDefault="00E54C78" w:rsidP="002E2AEB">
      <w:pPr>
        <w:pStyle w:val="LOs"/>
        <w:tabs>
          <w:tab w:val="clear" w:pos="900"/>
        </w:tabs>
        <w:ind w:left="1080" w:hanging="1080"/>
      </w:pPr>
      <w:r>
        <w:t>09.03</w:t>
      </w:r>
      <w:r w:rsidR="002E2AEB">
        <w:tab/>
      </w:r>
      <w:r>
        <w:t>Realize the importance of providing feedback.</w:t>
      </w:r>
    </w:p>
    <w:p w14:paraId="2809CE18" w14:textId="6FCBB343" w:rsidR="00E54C78" w:rsidRDefault="00E54C78" w:rsidP="002E2AEB">
      <w:pPr>
        <w:pStyle w:val="LOs"/>
        <w:tabs>
          <w:tab w:val="clear" w:pos="900"/>
        </w:tabs>
        <w:ind w:left="1080" w:hanging="1080"/>
      </w:pPr>
      <w:r>
        <w:t>09.04</w:t>
      </w:r>
      <w:r w:rsidR="002E2AEB">
        <w:tab/>
      </w:r>
      <w:r>
        <w:t>Use operant conditioning principles to motivate employees.</w:t>
      </w:r>
    </w:p>
    <w:p w14:paraId="008ED1C9" w14:textId="12191598" w:rsidR="00E54C78" w:rsidRDefault="00E54C78" w:rsidP="002E2AEB">
      <w:pPr>
        <w:pStyle w:val="LOs"/>
        <w:tabs>
          <w:tab w:val="clear" w:pos="900"/>
        </w:tabs>
        <w:ind w:left="1080" w:hanging="1080"/>
      </w:pPr>
      <w:r>
        <w:t>09.05</w:t>
      </w:r>
      <w:r w:rsidR="002E2AEB">
        <w:tab/>
      </w:r>
      <w:r>
        <w:t>Treat employees fairly.</w:t>
      </w:r>
    </w:p>
    <w:p w14:paraId="71ABD518" w14:textId="1F50D93C" w:rsidR="00E54C78" w:rsidRDefault="00E54C78" w:rsidP="002E2AEB">
      <w:pPr>
        <w:pStyle w:val="LOs"/>
        <w:tabs>
          <w:tab w:val="clear" w:pos="900"/>
        </w:tabs>
        <w:ind w:left="1080" w:hanging="1080"/>
      </w:pPr>
      <w:r>
        <w:t>09.06</w:t>
      </w:r>
      <w:r w:rsidR="002E2AEB">
        <w:tab/>
      </w:r>
      <w:r>
        <w:t>Choose the types of individual and organizational incentives that best motivate employees.</w:t>
      </w:r>
    </w:p>
    <w:p w14:paraId="107194D5" w14:textId="3F251C0B" w:rsidR="5A80A8A6" w:rsidRPr="00960866" w:rsidRDefault="24C918B8" w:rsidP="00960866">
      <w:pPr>
        <w:pStyle w:val="Heading2"/>
        <w:spacing w:before="240"/>
        <w:rPr>
          <w:b w:val="0"/>
          <w:bCs w:val="0"/>
          <w:color w:val="2F5496" w:themeColor="accent1" w:themeShade="BF"/>
          <w:sz w:val="36"/>
          <w:szCs w:val="36"/>
        </w:rPr>
      </w:pPr>
      <w:bookmarkStart w:id="21" w:name="_Toc43900137"/>
      <w:bookmarkStart w:id="22" w:name="_Toc94872563"/>
      <w:r w:rsidRPr="00A943F4">
        <w:rPr>
          <w:rStyle w:val="Heading1Char"/>
          <w:b w:val="0"/>
          <w:bCs w:val="0"/>
        </w:rPr>
        <w:t xml:space="preserve">Complete </w:t>
      </w:r>
      <w:r w:rsidR="00050F62" w:rsidRPr="00A943F4">
        <w:rPr>
          <w:rStyle w:val="Heading1Char"/>
          <w:b w:val="0"/>
          <w:bCs w:val="0"/>
        </w:rPr>
        <w:t>List of</w:t>
      </w:r>
      <w:r w:rsidR="00E0764D" w:rsidRPr="00A943F4">
        <w:rPr>
          <w:rStyle w:val="Heading1Char"/>
          <w:b w:val="0"/>
          <w:bCs w:val="0"/>
        </w:rPr>
        <w:t xml:space="preserve"> </w:t>
      </w:r>
      <w:r w:rsidR="00B26B7F" w:rsidRPr="00A943F4">
        <w:rPr>
          <w:rStyle w:val="Heading1Char"/>
          <w:b w:val="0"/>
          <w:bCs w:val="0"/>
        </w:rPr>
        <w:t xml:space="preserve">Chapter </w:t>
      </w:r>
      <w:r w:rsidR="005D6124" w:rsidRPr="00A943F4">
        <w:rPr>
          <w:rStyle w:val="Heading1Char"/>
          <w:b w:val="0"/>
          <w:bCs w:val="0"/>
        </w:rPr>
        <w:t>Activities and Assessments</w:t>
      </w:r>
      <w:bookmarkEnd w:id="21"/>
      <w:bookmarkEnd w:id="22"/>
    </w:p>
    <w:tbl>
      <w:tblPr>
        <w:tblStyle w:val="TableGrid"/>
        <w:tblW w:w="9456" w:type="dxa"/>
        <w:tblLook w:val="04A0" w:firstRow="1" w:lastRow="0" w:firstColumn="1" w:lastColumn="0" w:noHBand="0" w:noVBand="1"/>
      </w:tblPr>
      <w:tblGrid>
        <w:gridCol w:w="2575"/>
        <w:gridCol w:w="1538"/>
        <w:gridCol w:w="3167"/>
        <w:gridCol w:w="2176"/>
      </w:tblGrid>
      <w:tr w:rsidR="004D2B2E" w14:paraId="01B688B6" w14:textId="022BB53F" w:rsidTr="004D2B2E">
        <w:trPr>
          <w:trHeight w:val="482"/>
        </w:trPr>
        <w:tc>
          <w:tcPr>
            <w:tcW w:w="1644" w:type="dxa"/>
            <w:shd w:val="clear" w:color="auto" w:fill="FFF2CC" w:themeFill="accent4" w:themeFillTint="33"/>
          </w:tcPr>
          <w:p w14:paraId="1CFCDF69" w14:textId="69556076" w:rsidR="004D2B2E" w:rsidRDefault="004D2B2E" w:rsidP="00EC5B9E">
            <w:bookmarkStart w:id="23" w:name="_Hlk84780806"/>
            <w:r>
              <w:t>Chapter Objective</w:t>
            </w:r>
          </w:p>
        </w:tc>
        <w:tc>
          <w:tcPr>
            <w:tcW w:w="1650" w:type="dxa"/>
            <w:shd w:val="clear" w:color="auto" w:fill="FFF2CC" w:themeFill="accent4" w:themeFillTint="33"/>
          </w:tcPr>
          <w:p w14:paraId="5D795250" w14:textId="26D3E7B6" w:rsidR="004D2B2E" w:rsidRDefault="004D2B2E" w:rsidP="00EC5B9E">
            <w:r>
              <w:t>PPT slide</w:t>
            </w:r>
          </w:p>
        </w:tc>
        <w:tc>
          <w:tcPr>
            <w:tcW w:w="3548" w:type="dxa"/>
            <w:shd w:val="clear" w:color="auto" w:fill="FFF2CC" w:themeFill="accent4" w:themeFillTint="33"/>
          </w:tcPr>
          <w:p w14:paraId="1CEB55C6" w14:textId="71F6C063" w:rsidR="004D2B2E" w:rsidRDefault="004D2B2E" w:rsidP="00EC5B9E">
            <w:r>
              <w:t>Activity/Assessment</w:t>
            </w:r>
          </w:p>
        </w:tc>
        <w:tc>
          <w:tcPr>
            <w:tcW w:w="2614" w:type="dxa"/>
            <w:shd w:val="clear" w:color="auto" w:fill="FFF2CC" w:themeFill="accent4" w:themeFillTint="33"/>
          </w:tcPr>
          <w:p w14:paraId="44D39803" w14:textId="0F5CA8FA" w:rsidR="004D2B2E" w:rsidRDefault="004D2B2E" w:rsidP="00EC5B9E">
            <w:r>
              <w:t>Duration</w:t>
            </w:r>
          </w:p>
        </w:tc>
      </w:tr>
      <w:tr w:rsidR="004D2B2E" w14:paraId="68F78835" w14:textId="77777777" w:rsidTr="004D2B2E">
        <w:trPr>
          <w:trHeight w:val="228"/>
        </w:trPr>
        <w:tc>
          <w:tcPr>
            <w:tcW w:w="1644" w:type="dxa"/>
          </w:tcPr>
          <w:p w14:paraId="335CB488" w14:textId="2302A937" w:rsidR="00567EF6" w:rsidRPr="00E54C78" w:rsidRDefault="00E54C78" w:rsidP="1148642E">
            <w:r w:rsidRPr="00E54C78">
              <w:t>09</w:t>
            </w:r>
            <w:r w:rsidRPr="005C72B2">
              <w:t>.0</w:t>
            </w:r>
            <w:r w:rsidRPr="00A70EF1">
              <w:t>1</w:t>
            </w:r>
            <w:r w:rsidRPr="00417B53">
              <w:t xml:space="preserve"> </w:t>
            </w:r>
            <w:r w:rsidRPr="009B3B8A">
              <w:t>Iden</w:t>
            </w:r>
            <w:r w:rsidRPr="00F577EF">
              <w:t>t</w:t>
            </w:r>
            <w:r w:rsidRPr="00453695">
              <w:t>if</w:t>
            </w:r>
            <w:r w:rsidRPr="00E54C78">
              <w:t>y the types of people who tend to be more motivated than others.</w:t>
            </w:r>
          </w:p>
        </w:tc>
        <w:tc>
          <w:tcPr>
            <w:tcW w:w="1650" w:type="dxa"/>
          </w:tcPr>
          <w:p w14:paraId="523D437C" w14:textId="14AFDE82" w:rsidR="004D2B2E" w:rsidRDefault="005C72B2" w:rsidP="1148642E">
            <w:pPr>
              <w:rPr>
                <w:rFonts w:eastAsiaTheme="minorEastAsia"/>
              </w:rPr>
            </w:pPr>
            <w:r>
              <w:rPr>
                <w:rFonts w:eastAsiaTheme="minorEastAsia"/>
              </w:rPr>
              <w:t>4-</w:t>
            </w:r>
            <w:r w:rsidR="00E10124">
              <w:rPr>
                <w:rFonts w:eastAsiaTheme="minorEastAsia"/>
              </w:rPr>
              <w:t>18</w:t>
            </w:r>
          </w:p>
          <w:p w14:paraId="04EEF7EA" w14:textId="77777777" w:rsidR="00337235" w:rsidRDefault="00337235" w:rsidP="1148642E">
            <w:pPr>
              <w:rPr>
                <w:rFonts w:eastAsiaTheme="minorEastAsia"/>
              </w:rPr>
            </w:pPr>
          </w:p>
          <w:p w14:paraId="60CB2A92" w14:textId="77777777" w:rsidR="00337235" w:rsidRDefault="00337235" w:rsidP="1148642E">
            <w:pPr>
              <w:rPr>
                <w:rFonts w:eastAsiaTheme="minorEastAsia"/>
              </w:rPr>
            </w:pPr>
            <w:r>
              <w:rPr>
                <w:rFonts w:eastAsiaTheme="minorEastAsia"/>
              </w:rPr>
              <w:t>Workbook</w:t>
            </w:r>
          </w:p>
          <w:p w14:paraId="345E7E70" w14:textId="77777777" w:rsidR="00337235" w:rsidRDefault="00337235" w:rsidP="1148642E">
            <w:pPr>
              <w:rPr>
                <w:rFonts w:eastAsiaTheme="minorEastAsia"/>
              </w:rPr>
            </w:pPr>
          </w:p>
          <w:p w14:paraId="3B92B276" w14:textId="77777777" w:rsidR="00337235" w:rsidRDefault="00337235" w:rsidP="1148642E">
            <w:pPr>
              <w:rPr>
                <w:rFonts w:eastAsiaTheme="minorEastAsia"/>
              </w:rPr>
            </w:pPr>
          </w:p>
          <w:p w14:paraId="163B9026" w14:textId="77777777" w:rsidR="00337235" w:rsidRDefault="00337235" w:rsidP="1148642E">
            <w:pPr>
              <w:rPr>
                <w:rFonts w:eastAsiaTheme="minorEastAsia"/>
              </w:rPr>
            </w:pPr>
          </w:p>
          <w:p w14:paraId="0FEE4C37" w14:textId="77777777" w:rsidR="00337235" w:rsidRDefault="00337235" w:rsidP="1148642E">
            <w:pPr>
              <w:rPr>
                <w:rFonts w:eastAsiaTheme="minorEastAsia"/>
              </w:rPr>
            </w:pPr>
            <w:r>
              <w:rPr>
                <w:rFonts w:eastAsiaTheme="minorEastAsia"/>
              </w:rPr>
              <w:t>Workbook</w:t>
            </w:r>
          </w:p>
          <w:p w14:paraId="26718EC4" w14:textId="473BB2CE" w:rsidR="00337235" w:rsidRDefault="00E10124" w:rsidP="1148642E">
            <w:pPr>
              <w:rPr>
                <w:rFonts w:eastAsiaTheme="minorEastAsia"/>
              </w:rPr>
            </w:pPr>
            <w:r>
              <w:rPr>
                <w:rFonts w:eastAsiaTheme="minorEastAsia"/>
              </w:rPr>
              <w:t>7</w:t>
            </w:r>
          </w:p>
          <w:p w14:paraId="36741B8B" w14:textId="77777777" w:rsidR="00E10124" w:rsidRDefault="00E10124" w:rsidP="1148642E">
            <w:pPr>
              <w:rPr>
                <w:rFonts w:eastAsiaTheme="minorEastAsia"/>
              </w:rPr>
            </w:pPr>
          </w:p>
          <w:p w14:paraId="4D094F83" w14:textId="77777777" w:rsidR="00337235" w:rsidRDefault="00337235" w:rsidP="1148642E">
            <w:pPr>
              <w:rPr>
                <w:rFonts w:eastAsiaTheme="minorEastAsia"/>
              </w:rPr>
            </w:pPr>
            <w:r>
              <w:rPr>
                <w:rFonts w:eastAsiaTheme="minorEastAsia"/>
              </w:rPr>
              <w:t>Workbook</w:t>
            </w:r>
          </w:p>
          <w:p w14:paraId="2A811217" w14:textId="77391B34" w:rsidR="00E10124" w:rsidRPr="00E54C78" w:rsidRDefault="00E10124" w:rsidP="1148642E">
            <w:r>
              <w:rPr>
                <w:rFonts w:eastAsiaTheme="minorEastAsia"/>
              </w:rPr>
              <w:t>8</w:t>
            </w:r>
          </w:p>
        </w:tc>
        <w:tc>
          <w:tcPr>
            <w:tcW w:w="3548" w:type="dxa"/>
          </w:tcPr>
          <w:p w14:paraId="7628247F" w14:textId="22E3605D" w:rsidR="004D2B2E" w:rsidRDefault="004D2B2E" w:rsidP="1148642E">
            <w:pPr>
              <w:rPr>
                <w:rFonts w:eastAsiaTheme="minorEastAsia"/>
              </w:rPr>
            </w:pPr>
          </w:p>
          <w:p w14:paraId="7AC5CA32" w14:textId="77777777" w:rsidR="00337235" w:rsidRDefault="00337235" w:rsidP="1148642E">
            <w:pPr>
              <w:rPr>
                <w:rFonts w:eastAsiaTheme="minorEastAsia"/>
              </w:rPr>
            </w:pPr>
          </w:p>
          <w:p w14:paraId="0F4CE3DF" w14:textId="77777777" w:rsidR="00337235" w:rsidRDefault="00337235" w:rsidP="1148642E">
            <w:pPr>
              <w:rPr>
                <w:rFonts w:eastAsiaTheme="minorEastAsia"/>
              </w:rPr>
            </w:pPr>
            <w:r>
              <w:rPr>
                <w:rFonts w:eastAsiaTheme="minorEastAsia"/>
              </w:rPr>
              <w:t>Exercise 9.1</w:t>
            </w:r>
          </w:p>
          <w:p w14:paraId="584C364A" w14:textId="77777777" w:rsidR="00337235" w:rsidRDefault="00337235" w:rsidP="1148642E">
            <w:pPr>
              <w:rPr>
                <w:rFonts w:eastAsiaTheme="minorEastAsia"/>
              </w:rPr>
            </w:pPr>
            <w:r>
              <w:rPr>
                <w:rFonts w:eastAsiaTheme="minorEastAsia"/>
              </w:rPr>
              <w:t xml:space="preserve">Focused Free-Write – Motivation </w:t>
            </w:r>
          </w:p>
          <w:p w14:paraId="7163B609" w14:textId="77777777" w:rsidR="00337235" w:rsidRDefault="00337235" w:rsidP="1148642E">
            <w:pPr>
              <w:rPr>
                <w:rFonts w:eastAsiaTheme="minorEastAsia"/>
              </w:rPr>
            </w:pPr>
          </w:p>
          <w:p w14:paraId="62EF1C8A" w14:textId="77777777" w:rsidR="00337235" w:rsidRDefault="00337235" w:rsidP="1148642E">
            <w:pPr>
              <w:rPr>
                <w:rFonts w:eastAsiaTheme="minorEastAsia"/>
              </w:rPr>
            </w:pPr>
            <w:r>
              <w:rPr>
                <w:rFonts w:eastAsiaTheme="minorEastAsia"/>
              </w:rPr>
              <w:t>Exercise 9.2</w:t>
            </w:r>
          </w:p>
          <w:p w14:paraId="02B30119" w14:textId="77777777" w:rsidR="00337235" w:rsidRDefault="00337235" w:rsidP="1148642E">
            <w:pPr>
              <w:rPr>
                <w:rFonts w:eastAsiaTheme="minorEastAsia"/>
              </w:rPr>
            </w:pPr>
            <w:r>
              <w:rPr>
                <w:rFonts w:eastAsiaTheme="minorEastAsia"/>
              </w:rPr>
              <w:t>Self-Esteem</w:t>
            </w:r>
          </w:p>
          <w:p w14:paraId="138403C6" w14:textId="77777777" w:rsidR="00337235" w:rsidRDefault="00337235" w:rsidP="1148642E">
            <w:pPr>
              <w:rPr>
                <w:rFonts w:eastAsiaTheme="minorEastAsia"/>
              </w:rPr>
            </w:pPr>
          </w:p>
          <w:p w14:paraId="5276C791" w14:textId="77777777" w:rsidR="00337235" w:rsidRDefault="00337235" w:rsidP="1148642E">
            <w:pPr>
              <w:rPr>
                <w:rFonts w:eastAsiaTheme="minorEastAsia"/>
              </w:rPr>
            </w:pPr>
            <w:r>
              <w:rPr>
                <w:rFonts w:eastAsiaTheme="minorEastAsia"/>
              </w:rPr>
              <w:t>Exercise 9.3</w:t>
            </w:r>
          </w:p>
          <w:p w14:paraId="3CF6C618" w14:textId="307620CF" w:rsidR="00337235" w:rsidRPr="00E54C78" w:rsidRDefault="00337235" w:rsidP="1148642E">
            <w:r>
              <w:rPr>
                <w:rFonts w:eastAsiaTheme="minorEastAsia"/>
              </w:rPr>
              <w:t>Intrinsic Versus Extrinsic Motivation</w:t>
            </w:r>
          </w:p>
        </w:tc>
        <w:tc>
          <w:tcPr>
            <w:tcW w:w="2614" w:type="dxa"/>
          </w:tcPr>
          <w:p w14:paraId="7CCC4288" w14:textId="7BE85151" w:rsidR="004D2B2E" w:rsidRDefault="004D2B2E" w:rsidP="1148642E">
            <w:pPr>
              <w:rPr>
                <w:rFonts w:eastAsiaTheme="minorEastAsia"/>
              </w:rPr>
            </w:pPr>
          </w:p>
          <w:p w14:paraId="66074930" w14:textId="77777777" w:rsidR="00337235" w:rsidRDefault="00337235" w:rsidP="1148642E">
            <w:pPr>
              <w:rPr>
                <w:rFonts w:eastAsiaTheme="minorEastAsia"/>
              </w:rPr>
            </w:pPr>
          </w:p>
          <w:p w14:paraId="16C63ACF" w14:textId="77777777" w:rsidR="00337235" w:rsidRDefault="00337235" w:rsidP="1148642E">
            <w:pPr>
              <w:rPr>
                <w:rFonts w:eastAsiaTheme="minorEastAsia"/>
              </w:rPr>
            </w:pPr>
          </w:p>
          <w:p w14:paraId="7291419A" w14:textId="77777777" w:rsidR="00337235" w:rsidRDefault="00337235" w:rsidP="1148642E">
            <w:pPr>
              <w:rPr>
                <w:rFonts w:eastAsiaTheme="minorEastAsia"/>
              </w:rPr>
            </w:pPr>
            <w:r>
              <w:rPr>
                <w:rFonts w:eastAsiaTheme="minorEastAsia"/>
              </w:rPr>
              <w:t>10 minutes</w:t>
            </w:r>
          </w:p>
          <w:p w14:paraId="3EC54B4C" w14:textId="77777777" w:rsidR="00337235" w:rsidRDefault="00337235" w:rsidP="1148642E">
            <w:pPr>
              <w:rPr>
                <w:rFonts w:eastAsiaTheme="minorEastAsia"/>
              </w:rPr>
            </w:pPr>
          </w:p>
          <w:p w14:paraId="744F21C8" w14:textId="77777777" w:rsidR="00337235" w:rsidRDefault="00337235" w:rsidP="1148642E">
            <w:pPr>
              <w:rPr>
                <w:rFonts w:eastAsiaTheme="minorEastAsia"/>
              </w:rPr>
            </w:pPr>
          </w:p>
          <w:p w14:paraId="4830A16A" w14:textId="77777777" w:rsidR="00337235" w:rsidRDefault="00337235" w:rsidP="1148642E">
            <w:pPr>
              <w:rPr>
                <w:rFonts w:eastAsiaTheme="minorEastAsia"/>
              </w:rPr>
            </w:pPr>
          </w:p>
          <w:p w14:paraId="622EDCA8" w14:textId="77777777" w:rsidR="00337235" w:rsidRDefault="00337235" w:rsidP="1148642E">
            <w:pPr>
              <w:rPr>
                <w:rFonts w:eastAsiaTheme="minorEastAsia"/>
              </w:rPr>
            </w:pPr>
            <w:r>
              <w:rPr>
                <w:rFonts w:eastAsiaTheme="minorEastAsia"/>
              </w:rPr>
              <w:t>10 minutes</w:t>
            </w:r>
          </w:p>
          <w:p w14:paraId="1016A202" w14:textId="77777777" w:rsidR="00337235" w:rsidRDefault="00337235" w:rsidP="1148642E">
            <w:pPr>
              <w:rPr>
                <w:rFonts w:eastAsiaTheme="minorEastAsia"/>
              </w:rPr>
            </w:pPr>
          </w:p>
          <w:p w14:paraId="10864194" w14:textId="77777777" w:rsidR="00337235" w:rsidRDefault="00337235" w:rsidP="1148642E">
            <w:pPr>
              <w:rPr>
                <w:rFonts w:eastAsiaTheme="minorEastAsia"/>
              </w:rPr>
            </w:pPr>
          </w:p>
          <w:p w14:paraId="52322195" w14:textId="1636F4F1" w:rsidR="00337235" w:rsidRPr="00E54C78" w:rsidRDefault="00337235" w:rsidP="1148642E">
            <w:r>
              <w:rPr>
                <w:rFonts w:eastAsiaTheme="minorEastAsia"/>
              </w:rPr>
              <w:t>20 minutes</w:t>
            </w:r>
          </w:p>
        </w:tc>
      </w:tr>
      <w:tr w:rsidR="00CC616A" w14:paraId="28320546" w14:textId="77777777" w:rsidTr="004D2B2E">
        <w:trPr>
          <w:trHeight w:val="228"/>
        </w:trPr>
        <w:tc>
          <w:tcPr>
            <w:tcW w:w="1644" w:type="dxa"/>
          </w:tcPr>
          <w:p w14:paraId="5AFC8346" w14:textId="42F8BFCD" w:rsidR="00E54C78" w:rsidRPr="002C5E8F" w:rsidRDefault="00E54C78" w:rsidP="002C5E8F">
            <w:pPr>
              <w:pStyle w:val="LOs"/>
            </w:pPr>
            <w:r w:rsidRPr="00E54C78">
              <w:lastRenderedPageBreak/>
              <w:t xml:space="preserve">09.02 Motivate </w:t>
            </w:r>
            <w:r w:rsidRPr="005C72B2">
              <w:t>e</w:t>
            </w:r>
            <w:r w:rsidRPr="00A70EF1">
              <w:t>m</w:t>
            </w:r>
            <w:r w:rsidRPr="00417B53">
              <w:t>p</w:t>
            </w:r>
            <w:r w:rsidRPr="009B3B8A">
              <w:t>loye</w:t>
            </w:r>
            <w:r w:rsidRPr="00F577EF">
              <w:t>e</w:t>
            </w:r>
            <w:r w:rsidRPr="00453695">
              <w:t xml:space="preserve">s </w:t>
            </w:r>
            <w:r w:rsidRPr="007278B3">
              <w:t>through goal setting.</w:t>
            </w:r>
          </w:p>
        </w:tc>
        <w:tc>
          <w:tcPr>
            <w:tcW w:w="1650" w:type="dxa"/>
          </w:tcPr>
          <w:p w14:paraId="3F7D2579" w14:textId="72C1CB89" w:rsidR="00E54C78" w:rsidRDefault="00E10124" w:rsidP="1148642E">
            <w:pPr>
              <w:rPr>
                <w:rFonts w:eastAsiaTheme="minorEastAsia"/>
              </w:rPr>
            </w:pPr>
            <w:r>
              <w:rPr>
                <w:rFonts w:eastAsiaTheme="minorEastAsia"/>
              </w:rPr>
              <w:t>19-21</w:t>
            </w:r>
          </w:p>
          <w:p w14:paraId="7ED7EB0B" w14:textId="77777777" w:rsidR="00337235" w:rsidRDefault="00337235" w:rsidP="1148642E">
            <w:pPr>
              <w:rPr>
                <w:rFonts w:eastAsiaTheme="minorEastAsia"/>
              </w:rPr>
            </w:pPr>
          </w:p>
          <w:p w14:paraId="6D37D9CB" w14:textId="77777777" w:rsidR="00337235" w:rsidRDefault="00337235" w:rsidP="1148642E">
            <w:pPr>
              <w:rPr>
                <w:rFonts w:eastAsiaTheme="minorEastAsia"/>
              </w:rPr>
            </w:pPr>
            <w:r>
              <w:rPr>
                <w:rFonts w:eastAsiaTheme="minorEastAsia"/>
              </w:rPr>
              <w:t>Workbook</w:t>
            </w:r>
          </w:p>
          <w:p w14:paraId="2444EC2C" w14:textId="4A29D89E" w:rsidR="00E10124" w:rsidRPr="002C5E8F" w:rsidRDefault="00E10124" w:rsidP="1148642E">
            <w:pPr>
              <w:rPr>
                <w:rFonts w:eastAsiaTheme="minorEastAsia"/>
              </w:rPr>
            </w:pPr>
            <w:r>
              <w:rPr>
                <w:rFonts w:eastAsiaTheme="minorEastAsia"/>
              </w:rPr>
              <w:t>21</w:t>
            </w:r>
          </w:p>
        </w:tc>
        <w:tc>
          <w:tcPr>
            <w:tcW w:w="3548" w:type="dxa"/>
          </w:tcPr>
          <w:p w14:paraId="62018909" w14:textId="77777777" w:rsidR="00E54C78" w:rsidRDefault="00E54C78" w:rsidP="1148642E">
            <w:pPr>
              <w:rPr>
                <w:rFonts w:eastAsiaTheme="minorEastAsia"/>
              </w:rPr>
            </w:pPr>
          </w:p>
          <w:p w14:paraId="32C31A52" w14:textId="77777777" w:rsidR="00337235" w:rsidRDefault="00337235" w:rsidP="1148642E">
            <w:pPr>
              <w:rPr>
                <w:rFonts w:eastAsiaTheme="minorEastAsia"/>
              </w:rPr>
            </w:pPr>
          </w:p>
          <w:p w14:paraId="23B319F3" w14:textId="77777777" w:rsidR="00337235" w:rsidRDefault="00337235" w:rsidP="1148642E">
            <w:pPr>
              <w:rPr>
                <w:rFonts w:eastAsiaTheme="minorEastAsia"/>
              </w:rPr>
            </w:pPr>
            <w:r>
              <w:rPr>
                <w:rFonts w:eastAsiaTheme="minorEastAsia"/>
              </w:rPr>
              <w:t>Exercise 9.4</w:t>
            </w:r>
          </w:p>
          <w:p w14:paraId="0325225D" w14:textId="74EF8DA3" w:rsidR="00337235" w:rsidRPr="002C5E8F" w:rsidRDefault="00337235" w:rsidP="1148642E">
            <w:pPr>
              <w:rPr>
                <w:rFonts w:eastAsiaTheme="minorEastAsia"/>
              </w:rPr>
            </w:pPr>
            <w:r>
              <w:rPr>
                <w:rFonts w:eastAsiaTheme="minorEastAsia"/>
              </w:rPr>
              <w:t>Setting</w:t>
            </w:r>
            <w:r w:rsidR="00E10124">
              <w:rPr>
                <w:rFonts w:eastAsiaTheme="minorEastAsia"/>
              </w:rPr>
              <w:t xml:space="preserve"> Goals</w:t>
            </w:r>
          </w:p>
        </w:tc>
        <w:tc>
          <w:tcPr>
            <w:tcW w:w="2614" w:type="dxa"/>
          </w:tcPr>
          <w:p w14:paraId="24C5A79A" w14:textId="77777777" w:rsidR="00E54C78" w:rsidRDefault="00E54C78" w:rsidP="1148642E">
            <w:pPr>
              <w:rPr>
                <w:rFonts w:eastAsiaTheme="minorEastAsia"/>
              </w:rPr>
            </w:pPr>
          </w:p>
          <w:p w14:paraId="7F169D3A" w14:textId="77777777" w:rsidR="00337235" w:rsidRDefault="00337235" w:rsidP="1148642E">
            <w:pPr>
              <w:rPr>
                <w:rFonts w:eastAsiaTheme="minorEastAsia"/>
              </w:rPr>
            </w:pPr>
          </w:p>
          <w:p w14:paraId="42A3FD1C" w14:textId="2DC865A7" w:rsidR="00337235" w:rsidRPr="002C5E8F" w:rsidRDefault="00337235" w:rsidP="1148642E">
            <w:pPr>
              <w:rPr>
                <w:rFonts w:eastAsiaTheme="minorEastAsia"/>
              </w:rPr>
            </w:pPr>
            <w:r>
              <w:rPr>
                <w:rFonts w:eastAsiaTheme="minorEastAsia"/>
              </w:rPr>
              <w:t>10 minutes</w:t>
            </w:r>
          </w:p>
        </w:tc>
      </w:tr>
      <w:tr w:rsidR="00CC616A" w14:paraId="08CAEE07" w14:textId="77777777" w:rsidTr="004D2B2E">
        <w:trPr>
          <w:trHeight w:val="228"/>
        </w:trPr>
        <w:tc>
          <w:tcPr>
            <w:tcW w:w="1644" w:type="dxa"/>
          </w:tcPr>
          <w:p w14:paraId="5F4BCCB8" w14:textId="6A4D3DEE" w:rsidR="00E54C78" w:rsidRPr="002C5E8F" w:rsidRDefault="00E54C78" w:rsidP="002C5E8F">
            <w:pPr>
              <w:pStyle w:val="LOs"/>
            </w:pPr>
            <w:r w:rsidRPr="00E54C78">
              <w:t xml:space="preserve">09.03 Realize the </w:t>
            </w:r>
            <w:r w:rsidRPr="005C72B2">
              <w:t>i</w:t>
            </w:r>
            <w:r w:rsidRPr="00A70EF1">
              <w:t>m</w:t>
            </w:r>
            <w:r w:rsidRPr="00417B53">
              <w:t>p</w:t>
            </w:r>
            <w:r w:rsidRPr="009B3B8A">
              <w:t>orta</w:t>
            </w:r>
            <w:r w:rsidRPr="00F577EF">
              <w:t>n</w:t>
            </w:r>
            <w:r w:rsidRPr="00453695">
              <w:t>ce</w:t>
            </w:r>
            <w:r w:rsidRPr="007278B3">
              <w:t xml:space="preserve"> of providing feedback.</w:t>
            </w:r>
          </w:p>
        </w:tc>
        <w:tc>
          <w:tcPr>
            <w:tcW w:w="1650" w:type="dxa"/>
          </w:tcPr>
          <w:p w14:paraId="79F99FFB" w14:textId="07149A83" w:rsidR="00E54C78" w:rsidRPr="002C5E8F" w:rsidRDefault="00C32E66" w:rsidP="1148642E">
            <w:pPr>
              <w:rPr>
                <w:rFonts w:eastAsiaTheme="minorEastAsia"/>
              </w:rPr>
            </w:pPr>
            <w:r>
              <w:rPr>
                <w:rFonts w:eastAsiaTheme="minorEastAsia"/>
              </w:rPr>
              <w:t>22</w:t>
            </w:r>
          </w:p>
        </w:tc>
        <w:tc>
          <w:tcPr>
            <w:tcW w:w="3548" w:type="dxa"/>
          </w:tcPr>
          <w:p w14:paraId="787B6B06" w14:textId="77777777" w:rsidR="00E54C78" w:rsidRPr="002C5E8F" w:rsidRDefault="00E54C78" w:rsidP="1148642E">
            <w:pPr>
              <w:rPr>
                <w:rFonts w:eastAsiaTheme="minorEastAsia"/>
              </w:rPr>
            </w:pPr>
          </w:p>
        </w:tc>
        <w:tc>
          <w:tcPr>
            <w:tcW w:w="2614" w:type="dxa"/>
          </w:tcPr>
          <w:p w14:paraId="31C5B559" w14:textId="77777777" w:rsidR="00E54C78" w:rsidRPr="002C5E8F" w:rsidRDefault="00E54C78" w:rsidP="1148642E">
            <w:pPr>
              <w:rPr>
                <w:rFonts w:eastAsiaTheme="minorEastAsia"/>
              </w:rPr>
            </w:pPr>
          </w:p>
        </w:tc>
      </w:tr>
      <w:tr w:rsidR="00CC616A" w14:paraId="2B66983B" w14:textId="77777777" w:rsidTr="004D2B2E">
        <w:trPr>
          <w:trHeight w:val="228"/>
        </w:trPr>
        <w:tc>
          <w:tcPr>
            <w:tcW w:w="1644" w:type="dxa"/>
          </w:tcPr>
          <w:p w14:paraId="269D72A4" w14:textId="674D185C" w:rsidR="00E54C78" w:rsidRPr="002C5E8F" w:rsidRDefault="00E54C78" w:rsidP="002C5E8F">
            <w:pPr>
              <w:pStyle w:val="LOs"/>
            </w:pPr>
            <w:r w:rsidRPr="00E54C78">
              <w:t xml:space="preserve">09.04 Use operant </w:t>
            </w:r>
            <w:r w:rsidRPr="005C72B2">
              <w:t>c</w:t>
            </w:r>
            <w:r w:rsidRPr="00A70EF1">
              <w:t>o</w:t>
            </w:r>
            <w:r w:rsidRPr="00417B53">
              <w:t>n</w:t>
            </w:r>
            <w:r w:rsidRPr="009B3B8A">
              <w:t>diti</w:t>
            </w:r>
            <w:r w:rsidRPr="00F577EF">
              <w:t>o</w:t>
            </w:r>
            <w:r w:rsidRPr="00453695">
              <w:t>ni</w:t>
            </w:r>
            <w:r w:rsidRPr="007278B3">
              <w:t>ng principles to motivate employees.</w:t>
            </w:r>
          </w:p>
        </w:tc>
        <w:tc>
          <w:tcPr>
            <w:tcW w:w="1650" w:type="dxa"/>
          </w:tcPr>
          <w:p w14:paraId="7D2C6F40" w14:textId="24257425" w:rsidR="00E54C78" w:rsidRDefault="00C32E66" w:rsidP="1148642E">
            <w:pPr>
              <w:rPr>
                <w:rFonts w:eastAsiaTheme="minorEastAsia"/>
              </w:rPr>
            </w:pPr>
            <w:r>
              <w:rPr>
                <w:rFonts w:eastAsiaTheme="minorEastAsia"/>
              </w:rPr>
              <w:t>23-32</w:t>
            </w:r>
          </w:p>
          <w:p w14:paraId="6BA25430" w14:textId="48BE0868" w:rsidR="007F13EB" w:rsidRDefault="007F13EB" w:rsidP="1148642E">
            <w:pPr>
              <w:rPr>
                <w:rFonts w:eastAsiaTheme="minorEastAsia"/>
              </w:rPr>
            </w:pPr>
          </w:p>
          <w:p w14:paraId="3D5547BC" w14:textId="3431070D" w:rsidR="007F13EB" w:rsidRDefault="007F13EB" w:rsidP="1148642E">
            <w:pPr>
              <w:rPr>
                <w:rFonts w:eastAsiaTheme="minorEastAsia"/>
              </w:rPr>
            </w:pPr>
            <w:r>
              <w:rPr>
                <w:rFonts w:eastAsiaTheme="minorEastAsia"/>
              </w:rPr>
              <w:t>32</w:t>
            </w:r>
          </w:p>
          <w:p w14:paraId="764209D7" w14:textId="77777777" w:rsidR="00337235" w:rsidRDefault="00337235" w:rsidP="1148642E">
            <w:pPr>
              <w:rPr>
                <w:rFonts w:eastAsiaTheme="minorEastAsia"/>
              </w:rPr>
            </w:pPr>
          </w:p>
          <w:p w14:paraId="2A5FA37A" w14:textId="77777777" w:rsidR="00337235" w:rsidRDefault="00337235" w:rsidP="1148642E">
            <w:pPr>
              <w:rPr>
                <w:rFonts w:eastAsiaTheme="minorEastAsia"/>
              </w:rPr>
            </w:pPr>
            <w:r>
              <w:rPr>
                <w:rFonts w:eastAsiaTheme="minorEastAsia"/>
              </w:rPr>
              <w:t>Workbook</w:t>
            </w:r>
          </w:p>
          <w:p w14:paraId="23BFA53D" w14:textId="5C7595B2" w:rsidR="00337235" w:rsidRDefault="00C32E66" w:rsidP="1148642E">
            <w:pPr>
              <w:rPr>
                <w:rFonts w:eastAsiaTheme="minorEastAsia"/>
              </w:rPr>
            </w:pPr>
            <w:r>
              <w:rPr>
                <w:rFonts w:eastAsiaTheme="minorEastAsia"/>
              </w:rPr>
              <w:t>26</w:t>
            </w:r>
          </w:p>
          <w:p w14:paraId="762C020B" w14:textId="5E00BB30" w:rsidR="00337235" w:rsidRDefault="00337235" w:rsidP="1148642E">
            <w:pPr>
              <w:rPr>
                <w:rFonts w:eastAsiaTheme="minorEastAsia"/>
              </w:rPr>
            </w:pPr>
          </w:p>
          <w:p w14:paraId="5D1A19AC" w14:textId="77777777" w:rsidR="00C32E66" w:rsidRDefault="00C32E66" w:rsidP="1148642E">
            <w:pPr>
              <w:rPr>
                <w:rFonts w:eastAsiaTheme="minorEastAsia"/>
              </w:rPr>
            </w:pPr>
          </w:p>
          <w:p w14:paraId="3D7D44E7" w14:textId="77777777" w:rsidR="00337235" w:rsidRDefault="00337235" w:rsidP="1148642E">
            <w:pPr>
              <w:rPr>
                <w:rFonts w:eastAsiaTheme="minorEastAsia"/>
              </w:rPr>
            </w:pPr>
          </w:p>
          <w:p w14:paraId="0143D300" w14:textId="5A29D34C" w:rsidR="00337235" w:rsidRPr="002C5E8F" w:rsidRDefault="00337235" w:rsidP="1148642E">
            <w:pPr>
              <w:rPr>
                <w:rFonts w:eastAsiaTheme="minorEastAsia"/>
              </w:rPr>
            </w:pPr>
          </w:p>
        </w:tc>
        <w:tc>
          <w:tcPr>
            <w:tcW w:w="3548" w:type="dxa"/>
          </w:tcPr>
          <w:p w14:paraId="2226C69A" w14:textId="77777777" w:rsidR="00E54C78" w:rsidRDefault="00E54C78" w:rsidP="1148642E">
            <w:pPr>
              <w:rPr>
                <w:rFonts w:eastAsiaTheme="minorEastAsia"/>
              </w:rPr>
            </w:pPr>
          </w:p>
          <w:p w14:paraId="3233EC01" w14:textId="572B568B" w:rsidR="00337235" w:rsidRDefault="00337235" w:rsidP="1148642E">
            <w:pPr>
              <w:rPr>
                <w:rFonts w:eastAsiaTheme="minorEastAsia"/>
              </w:rPr>
            </w:pPr>
          </w:p>
          <w:p w14:paraId="34A3EFC8" w14:textId="5AF404B1" w:rsidR="007F13EB" w:rsidRDefault="007F13EB" w:rsidP="1148642E">
            <w:pPr>
              <w:rPr>
                <w:rFonts w:eastAsiaTheme="minorEastAsia"/>
              </w:rPr>
            </w:pPr>
            <w:r>
              <w:rPr>
                <w:rFonts w:eastAsiaTheme="minorEastAsia"/>
              </w:rPr>
              <w:t>Activity: Discussion</w:t>
            </w:r>
          </w:p>
          <w:p w14:paraId="1064CE99" w14:textId="77777777" w:rsidR="007F13EB" w:rsidRDefault="007F13EB" w:rsidP="1148642E">
            <w:pPr>
              <w:rPr>
                <w:rFonts w:eastAsiaTheme="minorEastAsia"/>
              </w:rPr>
            </w:pPr>
          </w:p>
          <w:p w14:paraId="6B0AB309" w14:textId="77777777" w:rsidR="00337235" w:rsidRDefault="00337235" w:rsidP="1148642E">
            <w:pPr>
              <w:rPr>
                <w:rFonts w:eastAsiaTheme="minorEastAsia"/>
              </w:rPr>
            </w:pPr>
            <w:r>
              <w:rPr>
                <w:rFonts w:eastAsiaTheme="minorEastAsia"/>
              </w:rPr>
              <w:t>Exercise 9.5</w:t>
            </w:r>
          </w:p>
          <w:p w14:paraId="2271B581" w14:textId="6444107D" w:rsidR="00337235" w:rsidRDefault="00C32E66" w:rsidP="1148642E">
            <w:pPr>
              <w:rPr>
                <w:rFonts w:eastAsiaTheme="minorEastAsia"/>
              </w:rPr>
            </w:pPr>
            <w:r>
              <w:rPr>
                <w:rFonts w:eastAsiaTheme="minorEastAsia"/>
              </w:rPr>
              <w:t xml:space="preserve">Create Your Own </w:t>
            </w:r>
            <w:r w:rsidR="00337235">
              <w:rPr>
                <w:rFonts w:eastAsiaTheme="minorEastAsia"/>
              </w:rPr>
              <w:t>Reinforcement Hierarchy</w:t>
            </w:r>
          </w:p>
          <w:p w14:paraId="135A7E37" w14:textId="77777777" w:rsidR="00337235" w:rsidRDefault="00337235" w:rsidP="1148642E">
            <w:pPr>
              <w:rPr>
                <w:rFonts w:eastAsiaTheme="minorEastAsia"/>
              </w:rPr>
            </w:pPr>
          </w:p>
          <w:p w14:paraId="22025D2D" w14:textId="0114CD97" w:rsidR="00337235" w:rsidRPr="002C5E8F" w:rsidRDefault="00337235" w:rsidP="1148642E">
            <w:pPr>
              <w:rPr>
                <w:rFonts w:eastAsiaTheme="minorEastAsia"/>
              </w:rPr>
            </w:pPr>
          </w:p>
        </w:tc>
        <w:tc>
          <w:tcPr>
            <w:tcW w:w="2614" w:type="dxa"/>
          </w:tcPr>
          <w:p w14:paraId="5E72DDCA" w14:textId="77777777" w:rsidR="00E54C78" w:rsidRDefault="00E54C78" w:rsidP="1148642E">
            <w:pPr>
              <w:rPr>
                <w:rFonts w:eastAsiaTheme="minorEastAsia"/>
              </w:rPr>
            </w:pPr>
          </w:p>
          <w:p w14:paraId="660C5C60" w14:textId="77777777" w:rsidR="00337235" w:rsidRDefault="00337235" w:rsidP="1148642E">
            <w:pPr>
              <w:rPr>
                <w:rFonts w:eastAsiaTheme="minorEastAsia"/>
              </w:rPr>
            </w:pPr>
          </w:p>
          <w:p w14:paraId="173B7BEA" w14:textId="62D18C11" w:rsidR="007F13EB" w:rsidRDefault="000A221C" w:rsidP="1148642E">
            <w:pPr>
              <w:rPr>
                <w:rFonts w:eastAsiaTheme="minorEastAsia"/>
              </w:rPr>
            </w:pPr>
            <w:r>
              <w:rPr>
                <w:rFonts w:eastAsiaTheme="minorEastAsia"/>
              </w:rPr>
              <w:t>5</w:t>
            </w:r>
            <w:r w:rsidR="007F13EB">
              <w:rPr>
                <w:rFonts w:eastAsiaTheme="minorEastAsia"/>
              </w:rPr>
              <w:t xml:space="preserve"> minutes</w:t>
            </w:r>
          </w:p>
          <w:p w14:paraId="5E83F6EB" w14:textId="77777777" w:rsidR="007F13EB" w:rsidRDefault="007F13EB" w:rsidP="1148642E">
            <w:pPr>
              <w:rPr>
                <w:rFonts w:eastAsiaTheme="minorEastAsia"/>
              </w:rPr>
            </w:pPr>
          </w:p>
          <w:p w14:paraId="4E4A8CCA" w14:textId="5CDE7D90" w:rsidR="00337235" w:rsidRDefault="00337235" w:rsidP="1148642E">
            <w:pPr>
              <w:rPr>
                <w:rFonts w:eastAsiaTheme="minorEastAsia"/>
              </w:rPr>
            </w:pPr>
            <w:r>
              <w:rPr>
                <w:rFonts w:eastAsiaTheme="minorEastAsia"/>
              </w:rPr>
              <w:t>10 minutes</w:t>
            </w:r>
          </w:p>
          <w:p w14:paraId="56040DF7" w14:textId="77777777" w:rsidR="00337235" w:rsidRDefault="00337235" w:rsidP="1148642E">
            <w:pPr>
              <w:rPr>
                <w:rFonts w:eastAsiaTheme="minorEastAsia"/>
              </w:rPr>
            </w:pPr>
          </w:p>
          <w:p w14:paraId="1B4279EF" w14:textId="1B8AF47F" w:rsidR="00337235" w:rsidRDefault="00337235" w:rsidP="1148642E">
            <w:pPr>
              <w:rPr>
                <w:rFonts w:eastAsiaTheme="minorEastAsia"/>
              </w:rPr>
            </w:pPr>
          </w:p>
          <w:p w14:paraId="3CD25D84" w14:textId="77777777" w:rsidR="00C32E66" w:rsidRDefault="00C32E66" w:rsidP="1148642E">
            <w:pPr>
              <w:rPr>
                <w:rFonts w:eastAsiaTheme="minorEastAsia"/>
              </w:rPr>
            </w:pPr>
          </w:p>
          <w:p w14:paraId="6DB54DD4" w14:textId="77777777" w:rsidR="00337235" w:rsidRDefault="00337235" w:rsidP="1148642E">
            <w:pPr>
              <w:rPr>
                <w:rFonts w:eastAsiaTheme="minorEastAsia"/>
              </w:rPr>
            </w:pPr>
          </w:p>
          <w:p w14:paraId="4FBD4756" w14:textId="55A3DE81" w:rsidR="00337235" w:rsidRPr="002C5E8F" w:rsidRDefault="00337235" w:rsidP="1148642E">
            <w:pPr>
              <w:rPr>
                <w:rFonts w:eastAsiaTheme="minorEastAsia"/>
              </w:rPr>
            </w:pPr>
          </w:p>
        </w:tc>
      </w:tr>
      <w:tr w:rsidR="00CC616A" w14:paraId="6BED6E02" w14:textId="77777777" w:rsidTr="004D2B2E">
        <w:trPr>
          <w:trHeight w:val="228"/>
        </w:trPr>
        <w:tc>
          <w:tcPr>
            <w:tcW w:w="1644" w:type="dxa"/>
          </w:tcPr>
          <w:p w14:paraId="469DD26B" w14:textId="15EE0E59" w:rsidR="00E54C78" w:rsidRPr="002C5E8F" w:rsidRDefault="00E54C78" w:rsidP="002C5E8F">
            <w:pPr>
              <w:pStyle w:val="LOs"/>
            </w:pPr>
            <w:r w:rsidRPr="00E54C78">
              <w:t xml:space="preserve">09.05 Treat employees </w:t>
            </w:r>
            <w:r w:rsidRPr="005C72B2">
              <w:t>fa</w:t>
            </w:r>
            <w:r w:rsidRPr="00A70EF1">
              <w:t>i</w:t>
            </w:r>
            <w:r w:rsidRPr="00417B53">
              <w:t>r</w:t>
            </w:r>
            <w:r w:rsidRPr="009B3B8A">
              <w:t>ly.</w:t>
            </w:r>
          </w:p>
        </w:tc>
        <w:tc>
          <w:tcPr>
            <w:tcW w:w="1650" w:type="dxa"/>
          </w:tcPr>
          <w:p w14:paraId="66ACC328" w14:textId="4C1014BC" w:rsidR="00E54C78" w:rsidRDefault="00C32E66" w:rsidP="1148642E">
            <w:pPr>
              <w:rPr>
                <w:rFonts w:eastAsiaTheme="minorEastAsia"/>
              </w:rPr>
            </w:pPr>
            <w:r>
              <w:rPr>
                <w:rFonts w:eastAsiaTheme="minorEastAsia"/>
              </w:rPr>
              <w:t>33-38</w:t>
            </w:r>
          </w:p>
          <w:p w14:paraId="362A0EC7" w14:textId="77777777" w:rsidR="00C32E66" w:rsidRDefault="00C32E66" w:rsidP="1148642E">
            <w:pPr>
              <w:rPr>
                <w:rFonts w:eastAsiaTheme="minorEastAsia"/>
              </w:rPr>
            </w:pPr>
          </w:p>
          <w:p w14:paraId="454B2D75" w14:textId="77777777" w:rsidR="00C32E66" w:rsidRDefault="00C32E66" w:rsidP="00C32E66">
            <w:pPr>
              <w:rPr>
                <w:rFonts w:eastAsiaTheme="minorEastAsia"/>
              </w:rPr>
            </w:pPr>
            <w:r>
              <w:rPr>
                <w:rFonts w:eastAsiaTheme="minorEastAsia"/>
              </w:rPr>
              <w:t>Workbook</w:t>
            </w:r>
          </w:p>
          <w:p w14:paraId="2F9E33AE" w14:textId="10615CEE" w:rsidR="00C32E66" w:rsidRPr="002C5E8F" w:rsidRDefault="00C32E66" w:rsidP="1148642E">
            <w:pPr>
              <w:rPr>
                <w:rFonts w:eastAsiaTheme="minorEastAsia"/>
              </w:rPr>
            </w:pPr>
            <w:r>
              <w:rPr>
                <w:rFonts w:eastAsiaTheme="minorEastAsia"/>
              </w:rPr>
              <w:t>36</w:t>
            </w:r>
          </w:p>
        </w:tc>
        <w:tc>
          <w:tcPr>
            <w:tcW w:w="3548" w:type="dxa"/>
          </w:tcPr>
          <w:p w14:paraId="20324C63" w14:textId="77777777" w:rsidR="00E54C78" w:rsidRDefault="00E54C78" w:rsidP="1148642E">
            <w:pPr>
              <w:rPr>
                <w:rFonts w:eastAsiaTheme="minorEastAsia"/>
              </w:rPr>
            </w:pPr>
          </w:p>
          <w:p w14:paraId="50C309A6" w14:textId="77777777" w:rsidR="00C32E66" w:rsidRDefault="00C32E66" w:rsidP="1148642E">
            <w:pPr>
              <w:rPr>
                <w:rFonts w:eastAsiaTheme="minorEastAsia"/>
              </w:rPr>
            </w:pPr>
          </w:p>
          <w:p w14:paraId="56F8762E" w14:textId="77777777" w:rsidR="00C32E66" w:rsidRDefault="00C32E66" w:rsidP="00C32E66">
            <w:pPr>
              <w:rPr>
                <w:rFonts w:eastAsiaTheme="minorEastAsia"/>
              </w:rPr>
            </w:pPr>
            <w:r>
              <w:rPr>
                <w:rFonts w:eastAsiaTheme="minorEastAsia"/>
              </w:rPr>
              <w:t>Exercise 9.6</w:t>
            </w:r>
          </w:p>
          <w:p w14:paraId="633167C3" w14:textId="12C79AFC" w:rsidR="00C32E66" w:rsidRPr="002C5E8F" w:rsidRDefault="00C32E66" w:rsidP="00C32E66">
            <w:pPr>
              <w:rPr>
                <w:rFonts w:eastAsiaTheme="minorEastAsia"/>
              </w:rPr>
            </w:pPr>
            <w:r>
              <w:rPr>
                <w:rFonts w:eastAsiaTheme="minorEastAsia"/>
              </w:rPr>
              <w:t>Using Equity Theory</w:t>
            </w:r>
          </w:p>
        </w:tc>
        <w:tc>
          <w:tcPr>
            <w:tcW w:w="2614" w:type="dxa"/>
          </w:tcPr>
          <w:p w14:paraId="7AAA7E4D" w14:textId="77777777" w:rsidR="00E54C78" w:rsidRDefault="00E54C78" w:rsidP="1148642E">
            <w:pPr>
              <w:rPr>
                <w:rFonts w:eastAsiaTheme="minorEastAsia"/>
              </w:rPr>
            </w:pPr>
          </w:p>
          <w:p w14:paraId="69CD0A7E" w14:textId="77777777" w:rsidR="00C32E66" w:rsidRDefault="00C32E66" w:rsidP="1148642E">
            <w:pPr>
              <w:rPr>
                <w:rFonts w:eastAsiaTheme="minorEastAsia"/>
              </w:rPr>
            </w:pPr>
          </w:p>
          <w:p w14:paraId="1AE226C8" w14:textId="77777777" w:rsidR="00C32E66" w:rsidRDefault="00C32E66" w:rsidP="00C32E66">
            <w:pPr>
              <w:rPr>
                <w:rFonts w:eastAsiaTheme="minorEastAsia"/>
              </w:rPr>
            </w:pPr>
            <w:r>
              <w:rPr>
                <w:rFonts w:eastAsiaTheme="minorEastAsia"/>
              </w:rPr>
              <w:t>10 minutes</w:t>
            </w:r>
          </w:p>
          <w:p w14:paraId="79667D9A" w14:textId="4E7140BA" w:rsidR="00C32E66" w:rsidRPr="002C5E8F" w:rsidRDefault="00C32E66" w:rsidP="1148642E">
            <w:pPr>
              <w:rPr>
                <w:rFonts w:eastAsiaTheme="minorEastAsia"/>
              </w:rPr>
            </w:pPr>
          </w:p>
        </w:tc>
      </w:tr>
      <w:tr w:rsidR="00CC616A" w14:paraId="2FDF95AD" w14:textId="77777777" w:rsidTr="004D2B2E">
        <w:trPr>
          <w:trHeight w:val="228"/>
        </w:trPr>
        <w:tc>
          <w:tcPr>
            <w:tcW w:w="1644" w:type="dxa"/>
          </w:tcPr>
          <w:p w14:paraId="313B4BC2" w14:textId="44B13E81" w:rsidR="00E54C78" w:rsidRPr="002C5E8F" w:rsidRDefault="00E54C78" w:rsidP="002C5E8F">
            <w:pPr>
              <w:pStyle w:val="LOs"/>
            </w:pPr>
            <w:r w:rsidRPr="00E54C78">
              <w:t xml:space="preserve">09.06 Choose the </w:t>
            </w:r>
            <w:r w:rsidRPr="005C72B2">
              <w:t>t</w:t>
            </w:r>
            <w:r w:rsidRPr="00A70EF1">
              <w:t>y</w:t>
            </w:r>
            <w:r w:rsidRPr="00417B53">
              <w:t>p</w:t>
            </w:r>
            <w:r w:rsidRPr="009B3B8A">
              <w:t>es o</w:t>
            </w:r>
            <w:r w:rsidRPr="00F577EF">
              <w:t>f</w:t>
            </w:r>
            <w:r w:rsidRPr="00453695">
              <w:t xml:space="preserve"> i</w:t>
            </w:r>
            <w:r w:rsidRPr="007278B3">
              <w:t xml:space="preserve">ndividual and organizational incentives that best </w:t>
            </w:r>
            <w:r w:rsidRPr="00337235">
              <w:t>motivate employees.</w:t>
            </w:r>
          </w:p>
        </w:tc>
        <w:tc>
          <w:tcPr>
            <w:tcW w:w="1650" w:type="dxa"/>
          </w:tcPr>
          <w:p w14:paraId="0A388ECF" w14:textId="6C1317ED" w:rsidR="00E54C78" w:rsidRDefault="007F13EB" w:rsidP="1148642E">
            <w:pPr>
              <w:rPr>
                <w:rFonts w:eastAsiaTheme="minorEastAsia"/>
              </w:rPr>
            </w:pPr>
            <w:r>
              <w:rPr>
                <w:rFonts w:eastAsiaTheme="minorEastAsia"/>
              </w:rPr>
              <w:t>27-31</w:t>
            </w:r>
          </w:p>
          <w:p w14:paraId="71B01835" w14:textId="3643CE0A" w:rsidR="005C72B2" w:rsidRDefault="007F13EB" w:rsidP="1148642E">
            <w:pPr>
              <w:rPr>
                <w:rFonts w:eastAsiaTheme="minorEastAsia"/>
              </w:rPr>
            </w:pPr>
            <w:r>
              <w:rPr>
                <w:rFonts w:eastAsiaTheme="minorEastAsia"/>
              </w:rPr>
              <w:t>39-42</w:t>
            </w:r>
          </w:p>
          <w:p w14:paraId="672A4509" w14:textId="43958970" w:rsidR="005C72B2" w:rsidRDefault="007F13EB" w:rsidP="1148642E">
            <w:pPr>
              <w:rPr>
                <w:rFonts w:eastAsiaTheme="minorEastAsia"/>
              </w:rPr>
            </w:pPr>
            <w:r>
              <w:rPr>
                <w:rFonts w:eastAsiaTheme="minorEastAsia"/>
              </w:rPr>
              <w:t>32</w:t>
            </w:r>
          </w:p>
          <w:p w14:paraId="54863EC9" w14:textId="77777777" w:rsidR="00337235" w:rsidRDefault="00337235" w:rsidP="1148642E">
            <w:pPr>
              <w:rPr>
                <w:rFonts w:eastAsiaTheme="minorEastAsia"/>
              </w:rPr>
            </w:pPr>
          </w:p>
          <w:p w14:paraId="02C68761" w14:textId="77777777" w:rsidR="00337235" w:rsidRDefault="00337235" w:rsidP="1148642E">
            <w:pPr>
              <w:rPr>
                <w:rFonts w:eastAsiaTheme="minorEastAsia"/>
              </w:rPr>
            </w:pPr>
            <w:r>
              <w:rPr>
                <w:rFonts w:eastAsiaTheme="minorEastAsia"/>
              </w:rPr>
              <w:t>Workbook</w:t>
            </w:r>
          </w:p>
          <w:p w14:paraId="0719A10F" w14:textId="77777777" w:rsidR="007F13EB" w:rsidRDefault="007F13EB" w:rsidP="1148642E">
            <w:pPr>
              <w:rPr>
                <w:rFonts w:eastAsiaTheme="minorEastAsia"/>
              </w:rPr>
            </w:pPr>
            <w:r>
              <w:rPr>
                <w:rFonts w:eastAsiaTheme="minorEastAsia"/>
              </w:rPr>
              <w:t>41</w:t>
            </w:r>
          </w:p>
          <w:p w14:paraId="4AD62300" w14:textId="05F69B64" w:rsidR="007F13EB" w:rsidRPr="002C5E8F" w:rsidRDefault="007F13EB" w:rsidP="1148642E">
            <w:pPr>
              <w:rPr>
                <w:rFonts w:eastAsiaTheme="minorEastAsia"/>
              </w:rPr>
            </w:pPr>
          </w:p>
        </w:tc>
        <w:tc>
          <w:tcPr>
            <w:tcW w:w="3548" w:type="dxa"/>
          </w:tcPr>
          <w:p w14:paraId="7B8AAE93" w14:textId="77777777" w:rsidR="00E54C78" w:rsidRDefault="00E54C78" w:rsidP="1148642E">
            <w:pPr>
              <w:rPr>
                <w:rFonts w:eastAsiaTheme="minorEastAsia"/>
              </w:rPr>
            </w:pPr>
          </w:p>
          <w:p w14:paraId="38B91BC9" w14:textId="77777777" w:rsidR="005C72B2" w:rsidRDefault="005C72B2" w:rsidP="1148642E">
            <w:pPr>
              <w:rPr>
                <w:rFonts w:eastAsiaTheme="minorEastAsia"/>
              </w:rPr>
            </w:pPr>
          </w:p>
          <w:p w14:paraId="676D6CD8" w14:textId="77777777" w:rsidR="005C72B2" w:rsidRDefault="005C72B2" w:rsidP="1148642E">
            <w:pPr>
              <w:rPr>
                <w:rFonts w:eastAsiaTheme="minorEastAsia"/>
              </w:rPr>
            </w:pPr>
            <w:r>
              <w:rPr>
                <w:rFonts w:eastAsiaTheme="minorEastAsia"/>
              </w:rPr>
              <w:t>Activity: Discussion</w:t>
            </w:r>
          </w:p>
          <w:p w14:paraId="0FB71E94" w14:textId="77777777" w:rsidR="00337235" w:rsidRDefault="00337235" w:rsidP="1148642E">
            <w:pPr>
              <w:rPr>
                <w:rFonts w:eastAsiaTheme="minorEastAsia"/>
              </w:rPr>
            </w:pPr>
          </w:p>
          <w:p w14:paraId="7F1CC6F0" w14:textId="77777777" w:rsidR="00337235" w:rsidRDefault="00337235" w:rsidP="00337235">
            <w:pPr>
              <w:rPr>
                <w:rFonts w:eastAsiaTheme="minorEastAsia"/>
              </w:rPr>
            </w:pPr>
            <w:r>
              <w:rPr>
                <w:rFonts w:eastAsiaTheme="minorEastAsia"/>
              </w:rPr>
              <w:t>Exercise 9.7</w:t>
            </w:r>
          </w:p>
          <w:p w14:paraId="4476E1D5" w14:textId="18095FBB" w:rsidR="00337235" w:rsidRDefault="00337235" w:rsidP="00337235">
            <w:pPr>
              <w:rPr>
                <w:rFonts w:eastAsiaTheme="minorEastAsia"/>
              </w:rPr>
            </w:pPr>
            <w:r>
              <w:rPr>
                <w:rFonts w:eastAsiaTheme="minorEastAsia"/>
              </w:rPr>
              <w:t>Case Study</w:t>
            </w:r>
          </w:p>
          <w:p w14:paraId="14098275" w14:textId="0DD3A799" w:rsidR="007F13EB" w:rsidRPr="002C5E8F" w:rsidRDefault="007F13EB" w:rsidP="00337235">
            <w:pPr>
              <w:rPr>
                <w:rFonts w:eastAsiaTheme="minorEastAsia"/>
              </w:rPr>
            </w:pPr>
          </w:p>
        </w:tc>
        <w:tc>
          <w:tcPr>
            <w:tcW w:w="2614" w:type="dxa"/>
          </w:tcPr>
          <w:p w14:paraId="272F632D" w14:textId="77777777" w:rsidR="00E54C78" w:rsidRDefault="00E54C78" w:rsidP="1148642E">
            <w:pPr>
              <w:rPr>
                <w:rFonts w:eastAsiaTheme="minorEastAsia"/>
              </w:rPr>
            </w:pPr>
          </w:p>
          <w:p w14:paraId="4C954E18" w14:textId="77777777" w:rsidR="005C72B2" w:rsidRDefault="005C72B2" w:rsidP="1148642E">
            <w:pPr>
              <w:rPr>
                <w:rFonts w:eastAsiaTheme="minorEastAsia"/>
              </w:rPr>
            </w:pPr>
          </w:p>
          <w:p w14:paraId="55417C0A" w14:textId="77777777" w:rsidR="005C72B2" w:rsidRDefault="005C72B2" w:rsidP="1148642E">
            <w:pPr>
              <w:rPr>
                <w:rFonts w:eastAsiaTheme="minorEastAsia"/>
              </w:rPr>
            </w:pPr>
            <w:r>
              <w:rPr>
                <w:rFonts w:eastAsiaTheme="minorEastAsia"/>
              </w:rPr>
              <w:t>5 minutes</w:t>
            </w:r>
          </w:p>
          <w:p w14:paraId="06D9C575" w14:textId="77777777" w:rsidR="00337235" w:rsidRDefault="00337235" w:rsidP="1148642E">
            <w:pPr>
              <w:rPr>
                <w:rFonts w:eastAsiaTheme="minorEastAsia"/>
              </w:rPr>
            </w:pPr>
          </w:p>
          <w:p w14:paraId="7C8BEC05" w14:textId="77777777" w:rsidR="00337235" w:rsidRDefault="00337235" w:rsidP="1148642E">
            <w:pPr>
              <w:rPr>
                <w:rFonts w:eastAsiaTheme="minorEastAsia"/>
              </w:rPr>
            </w:pPr>
            <w:r>
              <w:rPr>
                <w:rFonts w:eastAsiaTheme="minorEastAsia"/>
              </w:rPr>
              <w:t>10 minutes</w:t>
            </w:r>
          </w:p>
          <w:p w14:paraId="4BDE729C" w14:textId="5C5A96C1" w:rsidR="007F13EB" w:rsidRPr="002C5E8F" w:rsidRDefault="007F13EB" w:rsidP="1148642E">
            <w:pPr>
              <w:rPr>
                <w:rFonts w:eastAsiaTheme="minorEastAsia"/>
              </w:rPr>
            </w:pPr>
          </w:p>
        </w:tc>
      </w:tr>
      <w:tr w:rsidR="00CC616A" w14:paraId="2772D0AD" w14:textId="77777777" w:rsidTr="004D2B2E">
        <w:trPr>
          <w:trHeight w:val="228"/>
        </w:trPr>
        <w:tc>
          <w:tcPr>
            <w:tcW w:w="1644" w:type="dxa"/>
          </w:tcPr>
          <w:p w14:paraId="418724B3" w14:textId="7B328A1D" w:rsidR="00E54C78" w:rsidRPr="002C5E8F" w:rsidRDefault="00E54C78" w:rsidP="1148642E">
            <w:pPr>
              <w:rPr>
                <w:rFonts w:eastAsiaTheme="minorEastAsia"/>
              </w:rPr>
            </w:pPr>
            <w:r w:rsidRPr="002C5E8F">
              <w:rPr>
                <w:rFonts w:eastAsiaTheme="minorEastAsia"/>
              </w:rPr>
              <w:t>All objectives</w:t>
            </w:r>
          </w:p>
        </w:tc>
        <w:tc>
          <w:tcPr>
            <w:tcW w:w="1650" w:type="dxa"/>
          </w:tcPr>
          <w:p w14:paraId="7B28C0E1" w14:textId="77777777" w:rsidR="00E54C78" w:rsidRDefault="005C72B2" w:rsidP="1148642E">
            <w:pPr>
              <w:rPr>
                <w:rFonts w:eastAsiaTheme="minorEastAsia"/>
              </w:rPr>
            </w:pPr>
            <w:r>
              <w:rPr>
                <w:rFonts w:eastAsiaTheme="minorEastAsia"/>
              </w:rPr>
              <w:t>2</w:t>
            </w:r>
          </w:p>
          <w:p w14:paraId="37904ABE" w14:textId="7B6EE4EE" w:rsidR="005C72B2" w:rsidRDefault="007F13EB" w:rsidP="1148642E">
            <w:pPr>
              <w:rPr>
                <w:rFonts w:eastAsiaTheme="minorEastAsia"/>
              </w:rPr>
            </w:pPr>
            <w:r>
              <w:rPr>
                <w:rFonts w:eastAsiaTheme="minorEastAsia"/>
              </w:rPr>
              <w:t>43</w:t>
            </w:r>
          </w:p>
          <w:p w14:paraId="7144F71E" w14:textId="52909B27" w:rsidR="005C72B2" w:rsidRDefault="007F13EB" w:rsidP="1148642E">
            <w:pPr>
              <w:rPr>
                <w:rFonts w:eastAsiaTheme="minorEastAsia"/>
              </w:rPr>
            </w:pPr>
            <w:r>
              <w:rPr>
                <w:rFonts w:eastAsiaTheme="minorEastAsia"/>
              </w:rPr>
              <w:t>44-46</w:t>
            </w:r>
          </w:p>
          <w:p w14:paraId="19CA1F2B" w14:textId="77777777" w:rsidR="00337235" w:rsidRDefault="00337235" w:rsidP="1148642E">
            <w:pPr>
              <w:rPr>
                <w:rFonts w:eastAsiaTheme="minorEastAsia"/>
              </w:rPr>
            </w:pPr>
          </w:p>
          <w:p w14:paraId="5CAF7462" w14:textId="77777777" w:rsidR="00337235" w:rsidRDefault="00337235" w:rsidP="1148642E">
            <w:pPr>
              <w:rPr>
                <w:rFonts w:eastAsiaTheme="minorEastAsia"/>
              </w:rPr>
            </w:pPr>
            <w:r>
              <w:rPr>
                <w:rFonts w:eastAsiaTheme="minorEastAsia"/>
              </w:rPr>
              <w:lastRenderedPageBreak/>
              <w:t>Workbook</w:t>
            </w:r>
          </w:p>
          <w:p w14:paraId="7897BB3E" w14:textId="7DA93F1E" w:rsidR="007F13EB" w:rsidRPr="002C5E8F" w:rsidRDefault="007F13EB" w:rsidP="1148642E">
            <w:pPr>
              <w:rPr>
                <w:rFonts w:eastAsiaTheme="minorEastAsia"/>
              </w:rPr>
            </w:pPr>
            <w:r>
              <w:rPr>
                <w:rFonts w:eastAsiaTheme="minorEastAsia"/>
              </w:rPr>
              <w:t>42</w:t>
            </w:r>
          </w:p>
        </w:tc>
        <w:tc>
          <w:tcPr>
            <w:tcW w:w="3548" w:type="dxa"/>
          </w:tcPr>
          <w:p w14:paraId="38A7B0A2" w14:textId="77777777" w:rsidR="00E54C78" w:rsidRDefault="005C72B2" w:rsidP="1148642E">
            <w:pPr>
              <w:rPr>
                <w:rFonts w:eastAsiaTheme="minorEastAsia"/>
              </w:rPr>
            </w:pPr>
            <w:r>
              <w:rPr>
                <w:rFonts w:eastAsiaTheme="minorEastAsia"/>
              </w:rPr>
              <w:lastRenderedPageBreak/>
              <w:t>Icebreaker</w:t>
            </w:r>
          </w:p>
          <w:p w14:paraId="74E3270D" w14:textId="77777777" w:rsidR="005C72B2" w:rsidRDefault="005C72B2" w:rsidP="1148642E">
            <w:pPr>
              <w:rPr>
                <w:rFonts w:eastAsiaTheme="minorEastAsia"/>
              </w:rPr>
            </w:pPr>
            <w:r>
              <w:rPr>
                <w:rFonts w:eastAsiaTheme="minorEastAsia"/>
              </w:rPr>
              <w:t>Discussion: Activity</w:t>
            </w:r>
          </w:p>
          <w:p w14:paraId="6C20CD05" w14:textId="77777777" w:rsidR="005C72B2" w:rsidRDefault="005C72B2" w:rsidP="1148642E">
            <w:pPr>
              <w:rPr>
                <w:rFonts w:eastAsiaTheme="minorEastAsia"/>
              </w:rPr>
            </w:pPr>
            <w:r>
              <w:rPr>
                <w:rFonts w:eastAsiaTheme="minorEastAsia"/>
              </w:rPr>
              <w:t>Discussion: Activity</w:t>
            </w:r>
          </w:p>
          <w:p w14:paraId="4407609A" w14:textId="77777777" w:rsidR="00337235" w:rsidRDefault="00337235" w:rsidP="1148642E">
            <w:pPr>
              <w:rPr>
                <w:rFonts w:eastAsiaTheme="minorEastAsia"/>
              </w:rPr>
            </w:pPr>
          </w:p>
          <w:p w14:paraId="38723CBC" w14:textId="77777777" w:rsidR="00337235" w:rsidRDefault="00337235" w:rsidP="1148642E">
            <w:pPr>
              <w:rPr>
                <w:rFonts w:eastAsiaTheme="minorEastAsia"/>
              </w:rPr>
            </w:pPr>
            <w:r>
              <w:rPr>
                <w:rFonts w:eastAsiaTheme="minorEastAsia"/>
              </w:rPr>
              <w:lastRenderedPageBreak/>
              <w:t>Exercise 9.8</w:t>
            </w:r>
          </w:p>
          <w:p w14:paraId="6FF74004" w14:textId="5460847D" w:rsidR="00337235" w:rsidRPr="002C5E8F" w:rsidRDefault="00337235" w:rsidP="1148642E">
            <w:pPr>
              <w:rPr>
                <w:rFonts w:eastAsiaTheme="minorEastAsia"/>
              </w:rPr>
            </w:pPr>
            <w:r>
              <w:rPr>
                <w:rFonts w:eastAsiaTheme="minorEastAsia"/>
              </w:rPr>
              <w:t>Your Own Theory</w:t>
            </w:r>
          </w:p>
        </w:tc>
        <w:tc>
          <w:tcPr>
            <w:tcW w:w="2614" w:type="dxa"/>
          </w:tcPr>
          <w:p w14:paraId="5B9D906A" w14:textId="77777777" w:rsidR="00E54C78" w:rsidRDefault="005C72B2" w:rsidP="1148642E">
            <w:pPr>
              <w:rPr>
                <w:rFonts w:eastAsiaTheme="minorEastAsia"/>
              </w:rPr>
            </w:pPr>
            <w:r>
              <w:rPr>
                <w:rFonts w:eastAsiaTheme="minorEastAsia"/>
              </w:rPr>
              <w:lastRenderedPageBreak/>
              <w:t>10 minutes</w:t>
            </w:r>
          </w:p>
          <w:p w14:paraId="598DBCBA" w14:textId="77777777" w:rsidR="005C72B2" w:rsidRDefault="005C72B2" w:rsidP="1148642E">
            <w:pPr>
              <w:rPr>
                <w:rFonts w:eastAsiaTheme="minorEastAsia"/>
              </w:rPr>
            </w:pPr>
            <w:r>
              <w:rPr>
                <w:rFonts w:eastAsiaTheme="minorEastAsia"/>
              </w:rPr>
              <w:t>10 minutes</w:t>
            </w:r>
          </w:p>
          <w:p w14:paraId="49EABA3F" w14:textId="77777777" w:rsidR="005C72B2" w:rsidRDefault="005C72B2" w:rsidP="1148642E">
            <w:pPr>
              <w:rPr>
                <w:rFonts w:eastAsiaTheme="minorEastAsia"/>
              </w:rPr>
            </w:pPr>
            <w:r>
              <w:rPr>
                <w:rFonts w:eastAsiaTheme="minorEastAsia"/>
              </w:rPr>
              <w:t>10 minutes</w:t>
            </w:r>
          </w:p>
          <w:p w14:paraId="01F9D0C5" w14:textId="77777777" w:rsidR="00337235" w:rsidRDefault="00337235" w:rsidP="1148642E">
            <w:pPr>
              <w:rPr>
                <w:rFonts w:eastAsiaTheme="minorEastAsia"/>
              </w:rPr>
            </w:pPr>
          </w:p>
          <w:p w14:paraId="7B5FDB73" w14:textId="67B293C8" w:rsidR="00337235" w:rsidRPr="002C5E8F" w:rsidRDefault="00337235" w:rsidP="1148642E">
            <w:pPr>
              <w:rPr>
                <w:rFonts w:eastAsiaTheme="minorEastAsia"/>
              </w:rPr>
            </w:pPr>
            <w:r>
              <w:rPr>
                <w:rFonts w:eastAsiaTheme="minorEastAsia"/>
              </w:rPr>
              <w:lastRenderedPageBreak/>
              <w:t>10 minutes</w:t>
            </w:r>
          </w:p>
        </w:tc>
      </w:tr>
      <w:bookmarkEnd w:id="23"/>
    </w:tbl>
    <w:p w14:paraId="268370B0" w14:textId="40E4B2FB" w:rsidR="1148642E" w:rsidRDefault="1148642E"/>
    <w:p w14:paraId="74E75786" w14:textId="5CFF03F0" w:rsidR="002F5240" w:rsidRPr="00D0154F" w:rsidRDefault="00AC3C41" w:rsidP="00D0154F">
      <w:pPr>
        <w:pStyle w:val="Return-to-top"/>
        <w:rPr>
          <w:rStyle w:val="Hyperlink"/>
          <w:noProof w:val="0"/>
        </w:rPr>
      </w:pPr>
      <w:hyperlink w:anchor="_top" w:history="1">
        <w:r w:rsidR="002F5240" w:rsidRPr="003B3797">
          <w:rPr>
            <w:rStyle w:val="Hyperlink"/>
            <w:noProof w:val="0"/>
          </w:rPr>
          <w:t>[return to top]</w:t>
        </w:r>
      </w:hyperlink>
    </w:p>
    <w:p w14:paraId="547DDC00" w14:textId="7B8310CE" w:rsidR="745A889B" w:rsidRPr="00A943F4" w:rsidRDefault="5C3F72CB" w:rsidP="00A943F4">
      <w:pPr>
        <w:pStyle w:val="Heading2"/>
        <w:spacing w:before="240"/>
        <w:rPr>
          <w:rStyle w:val="Heading1Char"/>
          <w:b w:val="0"/>
          <w:bCs w:val="0"/>
        </w:rPr>
      </w:pPr>
      <w:bookmarkStart w:id="24" w:name="_Toc42853184"/>
      <w:bookmarkStart w:id="25" w:name="_Toc42853354"/>
      <w:bookmarkStart w:id="26" w:name="_Toc43900138"/>
      <w:bookmarkStart w:id="27" w:name="_Toc94872564"/>
      <w:r w:rsidRPr="00A943F4">
        <w:rPr>
          <w:rStyle w:val="Heading1Char"/>
          <w:b w:val="0"/>
          <w:bCs w:val="0"/>
        </w:rPr>
        <w:t>Key Terms</w:t>
      </w:r>
      <w:bookmarkEnd w:id="24"/>
      <w:bookmarkEnd w:id="25"/>
      <w:bookmarkEnd w:id="26"/>
      <w:bookmarkEnd w:id="27"/>
    </w:p>
    <w:p w14:paraId="1D03DE3B" w14:textId="4046ACD4" w:rsidR="005C72B2" w:rsidRPr="00BC4F7E" w:rsidRDefault="005C72B2" w:rsidP="00347BDB">
      <w:pPr>
        <w:rPr>
          <w:szCs w:val="24"/>
        </w:rPr>
      </w:pPr>
      <w:r w:rsidRPr="00BC4F7E">
        <w:rPr>
          <w:b/>
          <w:szCs w:val="24"/>
        </w:rPr>
        <w:t>Motivation</w:t>
      </w:r>
      <w:r>
        <w:rPr>
          <w:b/>
          <w:szCs w:val="24"/>
        </w:rPr>
        <w:t>:</w:t>
      </w:r>
      <w:r w:rsidRPr="00BC4F7E">
        <w:rPr>
          <w:szCs w:val="24"/>
        </w:rPr>
        <w:t xml:space="preserve"> The force that drives an employee to perform well.</w:t>
      </w:r>
    </w:p>
    <w:p w14:paraId="38713BDA" w14:textId="69C4428D" w:rsidR="005C72B2" w:rsidRPr="00BC4F7E" w:rsidRDefault="005C72B2" w:rsidP="00347BDB">
      <w:pPr>
        <w:rPr>
          <w:szCs w:val="24"/>
        </w:rPr>
      </w:pPr>
      <w:r w:rsidRPr="00BC4F7E">
        <w:rPr>
          <w:b/>
          <w:szCs w:val="24"/>
        </w:rPr>
        <w:t>Organizational citizenship behaviors (OCBs)</w:t>
      </w:r>
      <w:r>
        <w:rPr>
          <w:b/>
          <w:szCs w:val="24"/>
        </w:rPr>
        <w:t>:</w:t>
      </w:r>
      <w:r w:rsidRPr="00BC4F7E">
        <w:rPr>
          <w:szCs w:val="24"/>
        </w:rPr>
        <w:t xml:space="preserve"> Behaviors that are not part of an employee’s </w:t>
      </w:r>
      <w:proofErr w:type="gramStart"/>
      <w:r w:rsidRPr="00BC4F7E">
        <w:rPr>
          <w:szCs w:val="24"/>
        </w:rPr>
        <w:t>job</w:t>
      </w:r>
      <w:proofErr w:type="gramEnd"/>
      <w:r w:rsidRPr="00BC4F7E">
        <w:rPr>
          <w:szCs w:val="24"/>
        </w:rPr>
        <w:t xml:space="preserve"> but which make the organization a better place to work (e.g., helping others, staying late).</w:t>
      </w:r>
    </w:p>
    <w:p w14:paraId="6B11D96F" w14:textId="5B2B0E65" w:rsidR="005C72B2" w:rsidRPr="00BC4F7E" w:rsidRDefault="005C72B2" w:rsidP="00347BDB">
      <w:pPr>
        <w:rPr>
          <w:szCs w:val="24"/>
        </w:rPr>
      </w:pPr>
      <w:r w:rsidRPr="00BC4F7E">
        <w:rPr>
          <w:b/>
          <w:szCs w:val="24"/>
        </w:rPr>
        <w:t>Self-esteem</w:t>
      </w:r>
      <w:r>
        <w:rPr>
          <w:b/>
          <w:szCs w:val="24"/>
        </w:rPr>
        <w:t>:</w:t>
      </w:r>
      <w:r w:rsidRPr="00BC4F7E">
        <w:rPr>
          <w:szCs w:val="24"/>
        </w:rPr>
        <w:t xml:space="preserve"> The extent to which a person views </w:t>
      </w:r>
      <w:r w:rsidR="00B851A3">
        <w:rPr>
          <w:szCs w:val="24"/>
        </w:rPr>
        <w:t>themsel</w:t>
      </w:r>
      <w:r w:rsidR="00346936">
        <w:rPr>
          <w:szCs w:val="24"/>
        </w:rPr>
        <w:t>f</w:t>
      </w:r>
      <w:r w:rsidRPr="00BC4F7E">
        <w:rPr>
          <w:szCs w:val="24"/>
        </w:rPr>
        <w:t xml:space="preserve"> as a valuable and worthy individual.</w:t>
      </w:r>
    </w:p>
    <w:p w14:paraId="26CF5CDB" w14:textId="60AF583F" w:rsidR="005C72B2" w:rsidRPr="00BC4F7E" w:rsidRDefault="005C72B2" w:rsidP="00347BDB">
      <w:pPr>
        <w:rPr>
          <w:szCs w:val="24"/>
        </w:rPr>
      </w:pPr>
      <w:r w:rsidRPr="00BC4F7E">
        <w:rPr>
          <w:b/>
          <w:szCs w:val="24"/>
        </w:rPr>
        <w:t>Consistency theory</w:t>
      </w:r>
      <w:r>
        <w:rPr>
          <w:b/>
          <w:szCs w:val="24"/>
        </w:rPr>
        <w:t>:</w:t>
      </w:r>
      <w:r w:rsidRPr="00BC4F7E">
        <w:rPr>
          <w:szCs w:val="24"/>
        </w:rPr>
        <w:t xml:space="preserve"> Korman’s theory that employees will be motivated to perform at levels consistent with their levels of self-esteem.</w:t>
      </w:r>
    </w:p>
    <w:p w14:paraId="7C29F5D4" w14:textId="6B816AD0" w:rsidR="005C72B2" w:rsidRPr="00BC4F7E" w:rsidRDefault="005C72B2" w:rsidP="00347BDB">
      <w:pPr>
        <w:rPr>
          <w:szCs w:val="24"/>
        </w:rPr>
      </w:pPr>
      <w:r w:rsidRPr="00BC4F7E">
        <w:rPr>
          <w:b/>
          <w:szCs w:val="24"/>
        </w:rPr>
        <w:t>Chronic self-esteem</w:t>
      </w:r>
      <w:r>
        <w:rPr>
          <w:b/>
          <w:szCs w:val="24"/>
        </w:rPr>
        <w:t>:</w:t>
      </w:r>
      <w:r w:rsidRPr="00BC4F7E">
        <w:rPr>
          <w:szCs w:val="24"/>
        </w:rPr>
        <w:t xml:space="preserve"> The positive or negative way in which a person views </w:t>
      </w:r>
      <w:proofErr w:type="gramStart"/>
      <w:r w:rsidR="00B851A3">
        <w:rPr>
          <w:szCs w:val="24"/>
        </w:rPr>
        <w:t>themselves</w:t>
      </w:r>
      <w:r w:rsidRPr="00BC4F7E">
        <w:rPr>
          <w:szCs w:val="24"/>
        </w:rPr>
        <w:t xml:space="preserve"> as a whole</w:t>
      </w:r>
      <w:proofErr w:type="gramEnd"/>
      <w:r w:rsidRPr="00BC4F7E">
        <w:rPr>
          <w:szCs w:val="24"/>
        </w:rPr>
        <w:t>.</w:t>
      </w:r>
    </w:p>
    <w:p w14:paraId="70C8AFA9" w14:textId="60257574" w:rsidR="005C72B2" w:rsidRPr="00BC4F7E" w:rsidRDefault="005C72B2" w:rsidP="00347BDB">
      <w:pPr>
        <w:rPr>
          <w:szCs w:val="24"/>
        </w:rPr>
      </w:pPr>
      <w:r w:rsidRPr="00BC4F7E">
        <w:rPr>
          <w:b/>
          <w:szCs w:val="24"/>
        </w:rPr>
        <w:t>Situational self-esteem</w:t>
      </w:r>
      <w:r>
        <w:rPr>
          <w:b/>
          <w:szCs w:val="24"/>
        </w:rPr>
        <w:t>:</w:t>
      </w:r>
      <w:r w:rsidRPr="00BC4F7E">
        <w:rPr>
          <w:szCs w:val="24"/>
        </w:rPr>
        <w:t xml:space="preserve"> The positive or negative way in which a person views </w:t>
      </w:r>
      <w:r w:rsidR="00B851A3">
        <w:rPr>
          <w:szCs w:val="24"/>
        </w:rPr>
        <w:t>themselves</w:t>
      </w:r>
      <w:r w:rsidRPr="00BC4F7E">
        <w:rPr>
          <w:szCs w:val="24"/>
        </w:rPr>
        <w:t xml:space="preserve"> in a particular situation.</w:t>
      </w:r>
    </w:p>
    <w:p w14:paraId="5E07EB17" w14:textId="280F8375" w:rsidR="005C72B2" w:rsidRDefault="005C72B2" w:rsidP="00347BDB">
      <w:pPr>
        <w:rPr>
          <w:szCs w:val="24"/>
        </w:rPr>
      </w:pPr>
      <w:r w:rsidRPr="00BC4F7E">
        <w:rPr>
          <w:b/>
          <w:szCs w:val="24"/>
        </w:rPr>
        <w:t>Socially influenced self-esteem</w:t>
      </w:r>
      <w:r>
        <w:rPr>
          <w:b/>
          <w:szCs w:val="24"/>
        </w:rPr>
        <w:t>:</w:t>
      </w:r>
      <w:r w:rsidRPr="00BC4F7E">
        <w:rPr>
          <w:szCs w:val="24"/>
        </w:rPr>
        <w:t xml:space="preserve"> The positive or negative way in which a person views </w:t>
      </w:r>
      <w:r w:rsidR="00B851A3">
        <w:rPr>
          <w:szCs w:val="24"/>
        </w:rPr>
        <w:t>themselves</w:t>
      </w:r>
      <w:r w:rsidRPr="00BC4F7E">
        <w:rPr>
          <w:szCs w:val="24"/>
        </w:rPr>
        <w:t xml:space="preserve"> based on the expectations of others.</w:t>
      </w:r>
    </w:p>
    <w:p w14:paraId="70D2C591" w14:textId="63EBCBD9" w:rsidR="005C72B2" w:rsidRPr="00BC4F7E" w:rsidRDefault="005C72B2" w:rsidP="00347BDB">
      <w:pPr>
        <w:rPr>
          <w:szCs w:val="24"/>
        </w:rPr>
      </w:pPr>
      <w:r w:rsidRPr="00CD2EAA">
        <w:rPr>
          <w:b/>
          <w:szCs w:val="24"/>
        </w:rPr>
        <w:t>Organization-based self-esteem</w:t>
      </w:r>
      <w:r>
        <w:rPr>
          <w:b/>
          <w:szCs w:val="24"/>
        </w:rPr>
        <w:t>:</w:t>
      </w:r>
      <w:r>
        <w:rPr>
          <w:szCs w:val="24"/>
        </w:rPr>
        <w:t xml:space="preserve"> The level of an employee’s competence and self-worth as a member of an organization.</w:t>
      </w:r>
    </w:p>
    <w:p w14:paraId="60F24150" w14:textId="1536902E" w:rsidR="005C72B2" w:rsidRPr="00BC4F7E" w:rsidRDefault="005C72B2" w:rsidP="00347BDB">
      <w:pPr>
        <w:rPr>
          <w:szCs w:val="24"/>
        </w:rPr>
      </w:pPr>
      <w:r w:rsidRPr="00BC4F7E">
        <w:rPr>
          <w:b/>
          <w:szCs w:val="24"/>
        </w:rPr>
        <w:t>Self-fulfilling prophecy</w:t>
      </w:r>
      <w:r>
        <w:rPr>
          <w:b/>
          <w:szCs w:val="24"/>
        </w:rPr>
        <w:t>:</w:t>
      </w:r>
      <w:r w:rsidRPr="00BC4F7E">
        <w:rPr>
          <w:szCs w:val="24"/>
        </w:rPr>
        <w:t xml:space="preserve"> The idea that people behave in ways consistent with their self-image.</w:t>
      </w:r>
    </w:p>
    <w:p w14:paraId="48C07ACB" w14:textId="24C90786" w:rsidR="005C72B2" w:rsidRPr="00BC4F7E" w:rsidRDefault="005C72B2" w:rsidP="00347BDB">
      <w:pPr>
        <w:rPr>
          <w:szCs w:val="24"/>
        </w:rPr>
      </w:pPr>
      <w:r w:rsidRPr="00BC4F7E">
        <w:rPr>
          <w:b/>
          <w:szCs w:val="24"/>
        </w:rPr>
        <w:t>Galatea effect</w:t>
      </w:r>
      <w:r>
        <w:rPr>
          <w:b/>
          <w:szCs w:val="24"/>
        </w:rPr>
        <w:t>:</w:t>
      </w:r>
      <w:r w:rsidRPr="00BC4F7E">
        <w:rPr>
          <w:szCs w:val="24"/>
        </w:rPr>
        <w:t xml:space="preserve"> When high self-expectations result in higher levels of performance.</w:t>
      </w:r>
    </w:p>
    <w:p w14:paraId="1B33AAB2" w14:textId="6AC1E79A" w:rsidR="005C72B2" w:rsidRPr="00BC4F7E" w:rsidRDefault="005C72B2" w:rsidP="00347BDB">
      <w:pPr>
        <w:rPr>
          <w:szCs w:val="24"/>
        </w:rPr>
      </w:pPr>
      <w:r w:rsidRPr="00BC4F7E">
        <w:rPr>
          <w:b/>
          <w:szCs w:val="24"/>
        </w:rPr>
        <w:t>Pygmalion effect</w:t>
      </w:r>
      <w:r>
        <w:rPr>
          <w:b/>
          <w:szCs w:val="24"/>
        </w:rPr>
        <w:t>:</w:t>
      </w:r>
      <w:r w:rsidRPr="00BC4F7E">
        <w:rPr>
          <w:szCs w:val="24"/>
        </w:rPr>
        <w:t xml:space="preserve"> The idea that if people believe that something is true, they will act in a manner consistent with that belief.</w:t>
      </w:r>
    </w:p>
    <w:p w14:paraId="28282630" w14:textId="150D4827" w:rsidR="005C72B2" w:rsidRPr="00BC4F7E" w:rsidRDefault="005C72B2" w:rsidP="00347BDB">
      <w:pPr>
        <w:rPr>
          <w:szCs w:val="24"/>
        </w:rPr>
      </w:pPr>
      <w:r w:rsidRPr="00BC4F7E">
        <w:rPr>
          <w:b/>
          <w:szCs w:val="24"/>
        </w:rPr>
        <w:t>Golem effect</w:t>
      </w:r>
      <w:r>
        <w:rPr>
          <w:b/>
          <w:szCs w:val="24"/>
        </w:rPr>
        <w:t>:</w:t>
      </w:r>
      <w:r w:rsidRPr="00BC4F7E">
        <w:rPr>
          <w:szCs w:val="24"/>
        </w:rPr>
        <w:t xml:space="preserve"> When negative expectations of an individual cause a decrease in that individual’s performance.</w:t>
      </w:r>
    </w:p>
    <w:p w14:paraId="274DC9C5" w14:textId="7E10ECE5" w:rsidR="005C72B2" w:rsidRPr="00BC4F7E" w:rsidRDefault="005C72B2" w:rsidP="00347BDB">
      <w:pPr>
        <w:rPr>
          <w:szCs w:val="24"/>
        </w:rPr>
      </w:pPr>
      <w:r w:rsidRPr="00BC4F7E">
        <w:rPr>
          <w:b/>
          <w:szCs w:val="24"/>
        </w:rPr>
        <w:t>Intrinsic motivation</w:t>
      </w:r>
      <w:r>
        <w:rPr>
          <w:b/>
          <w:szCs w:val="24"/>
        </w:rPr>
        <w:t>:</w:t>
      </w:r>
      <w:r w:rsidRPr="00BC4F7E">
        <w:rPr>
          <w:szCs w:val="24"/>
        </w:rPr>
        <w:t xml:space="preserve"> Work motivation in the absence of such external factors as pay, promotion, and coworkers.</w:t>
      </w:r>
    </w:p>
    <w:p w14:paraId="6E42453C" w14:textId="53CE21A2" w:rsidR="005C72B2" w:rsidRPr="00BC4F7E" w:rsidRDefault="005C72B2" w:rsidP="00347BDB">
      <w:pPr>
        <w:rPr>
          <w:szCs w:val="24"/>
        </w:rPr>
      </w:pPr>
      <w:r w:rsidRPr="00BC4F7E">
        <w:rPr>
          <w:b/>
          <w:szCs w:val="24"/>
        </w:rPr>
        <w:t>Extrinsic motivation</w:t>
      </w:r>
      <w:r>
        <w:rPr>
          <w:b/>
          <w:szCs w:val="24"/>
        </w:rPr>
        <w:t>:</w:t>
      </w:r>
      <w:r w:rsidRPr="00BC4F7E">
        <w:rPr>
          <w:szCs w:val="24"/>
        </w:rPr>
        <w:t xml:space="preserve"> Work motivation that arises from such nonpersonal factors as pay, coworkers, and opportunities for advancement.</w:t>
      </w:r>
    </w:p>
    <w:p w14:paraId="7F66F140" w14:textId="5F5AE189" w:rsidR="005C72B2" w:rsidRPr="00BC4F7E" w:rsidRDefault="005C72B2" w:rsidP="00347BDB">
      <w:pPr>
        <w:rPr>
          <w:szCs w:val="24"/>
        </w:rPr>
      </w:pPr>
      <w:r w:rsidRPr="00BC4F7E">
        <w:rPr>
          <w:b/>
          <w:szCs w:val="24"/>
        </w:rPr>
        <w:lastRenderedPageBreak/>
        <w:t>Work Preference Inventory (WPI)</w:t>
      </w:r>
      <w:r>
        <w:rPr>
          <w:b/>
          <w:szCs w:val="24"/>
        </w:rPr>
        <w:t>:</w:t>
      </w:r>
      <w:r w:rsidRPr="00BC4F7E">
        <w:rPr>
          <w:szCs w:val="24"/>
        </w:rPr>
        <w:t xml:space="preserve"> A measure of an individual’s orientation toward intrinsic versus extrinsic motivation.</w:t>
      </w:r>
    </w:p>
    <w:p w14:paraId="2B42182A" w14:textId="2709AB88" w:rsidR="005C72B2" w:rsidRPr="00BC4F7E" w:rsidRDefault="005C72B2" w:rsidP="00347BDB">
      <w:pPr>
        <w:rPr>
          <w:szCs w:val="24"/>
        </w:rPr>
      </w:pPr>
      <w:r w:rsidRPr="00BC4F7E">
        <w:rPr>
          <w:b/>
          <w:szCs w:val="24"/>
        </w:rPr>
        <w:t>Self-regulation</w:t>
      </w:r>
      <w:r>
        <w:rPr>
          <w:b/>
          <w:szCs w:val="24"/>
        </w:rPr>
        <w:t>:</w:t>
      </w:r>
      <w:r w:rsidRPr="00BC4F7E">
        <w:rPr>
          <w:szCs w:val="24"/>
        </w:rPr>
        <w:t xml:space="preserve"> A theory that employees can be motivated by monitoring their own progress toward the goals they set and adjusting their behavior to reach those goals.</w:t>
      </w:r>
    </w:p>
    <w:p w14:paraId="21A5DD19" w14:textId="0D6FEB40" w:rsidR="005C72B2" w:rsidRPr="00BC4F7E" w:rsidRDefault="005C72B2" w:rsidP="00347BDB">
      <w:pPr>
        <w:rPr>
          <w:szCs w:val="24"/>
        </w:rPr>
      </w:pPr>
      <w:r w:rsidRPr="00BC4F7E">
        <w:rPr>
          <w:b/>
          <w:szCs w:val="24"/>
        </w:rPr>
        <w:t>Realistic job preview (RJP)</w:t>
      </w:r>
      <w:r>
        <w:rPr>
          <w:b/>
          <w:szCs w:val="24"/>
        </w:rPr>
        <w:t>:</w:t>
      </w:r>
      <w:r w:rsidRPr="00BC4F7E">
        <w:rPr>
          <w:szCs w:val="24"/>
        </w:rPr>
        <w:t xml:space="preserve"> A method of recruitment in which job applicants are told both the positive and the negative aspects of a job.</w:t>
      </w:r>
    </w:p>
    <w:p w14:paraId="731FD9C0" w14:textId="501F2EFB" w:rsidR="005C72B2" w:rsidRPr="00BC4F7E" w:rsidRDefault="005C72B2" w:rsidP="00347BDB">
      <w:pPr>
        <w:rPr>
          <w:szCs w:val="24"/>
        </w:rPr>
      </w:pPr>
      <w:r w:rsidRPr="00BC4F7E">
        <w:rPr>
          <w:b/>
          <w:szCs w:val="24"/>
        </w:rPr>
        <w:t>Job characteristics theory</w:t>
      </w:r>
      <w:r>
        <w:rPr>
          <w:b/>
          <w:szCs w:val="24"/>
        </w:rPr>
        <w:t>:</w:t>
      </w:r>
      <w:r w:rsidRPr="00BC4F7E">
        <w:rPr>
          <w:szCs w:val="24"/>
        </w:rPr>
        <w:t xml:space="preserve"> </w:t>
      </w:r>
      <w:r>
        <w:rPr>
          <w:szCs w:val="24"/>
        </w:rPr>
        <w:t>T</w:t>
      </w:r>
      <w:r w:rsidRPr="00BC4F7E">
        <w:rPr>
          <w:szCs w:val="24"/>
        </w:rPr>
        <w:t xml:space="preserve">he theory proposed by Hackman and Oldham that suggests that certain characteristics of a job will make the job </w:t>
      </w:r>
      <w:proofErr w:type="gramStart"/>
      <w:r w:rsidRPr="00BC4F7E">
        <w:rPr>
          <w:szCs w:val="24"/>
        </w:rPr>
        <w:t>more or less satisfying</w:t>
      </w:r>
      <w:proofErr w:type="gramEnd"/>
      <w:r w:rsidRPr="00BC4F7E">
        <w:rPr>
          <w:szCs w:val="24"/>
        </w:rPr>
        <w:t>, depending on the particular needs of the worker.</w:t>
      </w:r>
    </w:p>
    <w:p w14:paraId="27F19A81" w14:textId="2E740712" w:rsidR="005C72B2" w:rsidRPr="00BC4F7E" w:rsidRDefault="005C72B2" w:rsidP="00347BDB">
      <w:pPr>
        <w:rPr>
          <w:szCs w:val="24"/>
        </w:rPr>
      </w:pPr>
      <w:r w:rsidRPr="00BC4F7E">
        <w:rPr>
          <w:b/>
          <w:szCs w:val="24"/>
        </w:rPr>
        <w:t>Hierarchy</w:t>
      </w:r>
      <w:r>
        <w:rPr>
          <w:b/>
          <w:szCs w:val="24"/>
        </w:rPr>
        <w:t>:</w:t>
      </w:r>
      <w:r w:rsidRPr="00BC4F7E">
        <w:rPr>
          <w:szCs w:val="24"/>
        </w:rPr>
        <w:t xml:space="preserve"> A system arranged by rank.</w:t>
      </w:r>
    </w:p>
    <w:p w14:paraId="7AC11529" w14:textId="7D3F1AF4" w:rsidR="005C72B2" w:rsidRPr="00BC4F7E" w:rsidRDefault="005C72B2" w:rsidP="00347BDB">
      <w:pPr>
        <w:rPr>
          <w:szCs w:val="24"/>
        </w:rPr>
      </w:pPr>
      <w:r w:rsidRPr="00BC4F7E">
        <w:rPr>
          <w:b/>
          <w:szCs w:val="24"/>
        </w:rPr>
        <w:t>Basic biological needs</w:t>
      </w:r>
      <w:r>
        <w:rPr>
          <w:b/>
          <w:szCs w:val="24"/>
        </w:rPr>
        <w:t>:</w:t>
      </w:r>
      <w:r w:rsidRPr="00BC4F7E">
        <w:rPr>
          <w:szCs w:val="24"/>
        </w:rPr>
        <w:t xml:space="preserve"> The first step in Maslow’s needs hierarchy, concerning survival needs for food, air, water, and the like.</w:t>
      </w:r>
    </w:p>
    <w:p w14:paraId="5C55BEFA" w14:textId="30A96B14" w:rsidR="005C72B2" w:rsidRPr="00BC4F7E" w:rsidRDefault="005C72B2" w:rsidP="00347BDB">
      <w:pPr>
        <w:rPr>
          <w:szCs w:val="24"/>
        </w:rPr>
      </w:pPr>
      <w:r w:rsidRPr="00BC4F7E">
        <w:rPr>
          <w:b/>
          <w:szCs w:val="24"/>
        </w:rPr>
        <w:t>Safety needs</w:t>
      </w:r>
      <w:r>
        <w:rPr>
          <w:b/>
          <w:szCs w:val="24"/>
        </w:rPr>
        <w:t>:</w:t>
      </w:r>
      <w:r w:rsidRPr="00BC4F7E">
        <w:rPr>
          <w:szCs w:val="24"/>
        </w:rPr>
        <w:t xml:space="preserve"> The second step in Maslow’s hierarchy, concerning the need for security, stability, and physical safety.</w:t>
      </w:r>
    </w:p>
    <w:p w14:paraId="608C6B0A" w14:textId="0E6B666E" w:rsidR="005C72B2" w:rsidRDefault="005C72B2" w:rsidP="00347BDB">
      <w:pPr>
        <w:rPr>
          <w:szCs w:val="24"/>
        </w:rPr>
      </w:pPr>
      <w:r w:rsidRPr="00BC4F7E">
        <w:rPr>
          <w:b/>
          <w:szCs w:val="24"/>
        </w:rPr>
        <w:t>Social needs</w:t>
      </w:r>
      <w:r>
        <w:rPr>
          <w:b/>
          <w:szCs w:val="24"/>
        </w:rPr>
        <w:t>:</w:t>
      </w:r>
      <w:r w:rsidRPr="00BC4F7E">
        <w:rPr>
          <w:szCs w:val="24"/>
        </w:rPr>
        <w:t xml:space="preserve"> The third step in Maslow’s hierarchy, concerning the need to interact with other people.</w:t>
      </w:r>
    </w:p>
    <w:p w14:paraId="05F33FE5" w14:textId="3E8D7EC7" w:rsidR="005C72B2" w:rsidRPr="00BC4F7E" w:rsidRDefault="005C72B2" w:rsidP="00347BDB">
      <w:pPr>
        <w:rPr>
          <w:szCs w:val="24"/>
        </w:rPr>
      </w:pPr>
      <w:r w:rsidRPr="00CD2EAA">
        <w:rPr>
          <w:b/>
          <w:szCs w:val="24"/>
        </w:rPr>
        <w:t>Employee resource groups</w:t>
      </w:r>
      <w:r>
        <w:rPr>
          <w:b/>
          <w:szCs w:val="24"/>
        </w:rPr>
        <w:t>:</w:t>
      </w:r>
      <w:r>
        <w:rPr>
          <w:szCs w:val="24"/>
        </w:rPr>
        <w:t xml:space="preserve"> A group of employees with similar interests, experiences, or demographics who meet to discuss those experiences.</w:t>
      </w:r>
    </w:p>
    <w:p w14:paraId="5FE6DED3" w14:textId="1EF24C55" w:rsidR="005C72B2" w:rsidRPr="00BC4F7E" w:rsidRDefault="005C72B2" w:rsidP="00347BDB">
      <w:pPr>
        <w:rPr>
          <w:szCs w:val="24"/>
        </w:rPr>
      </w:pPr>
      <w:r w:rsidRPr="00BC4F7E">
        <w:rPr>
          <w:b/>
          <w:szCs w:val="24"/>
        </w:rPr>
        <w:t>Ego needs</w:t>
      </w:r>
      <w:r>
        <w:rPr>
          <w:b/>
          <w:szCs w:val="24"/>
        </w:rPr>
        <w:t>:</w:t>
      </w:r>
      <w:r w:rsidRPr="00BC4F7E">
        <w:rPr>
          <w:szCs w:val="24"/>
        </w:rPr>
        <w:t xml:space="preserve"> The fourth step in Maslow’s hierarchy, concerning the individual’s need for recognition and success.</w:t>
      </w:r>
    </w:p>
    <w:p w14:paraId="36FF2C0E" w14:textId="6C4733A7" w:rsidR="005C72B2" w:rsidRPr="00BC4F7E" w:rsidRDefault="005C72B2" w:rsidP="00347BDB">
      <w:pPr>
        <w:rPr>
          <w:szCs w:val="24"/>
        </w:rPr>
      </w:pPr>
      <w:r w:rsidRPr="00BC4F7E">
        <w:rPr>
          <w:b/>
          <w:szCs w:val="24"/>
        </w:rPr>
        <w:t>Self-actualization needs</w:t>
      </w:r>
      <w:r>
        <w:rPr>
          <w:b/>
          <w:szCs w:val="24"/>
        </w:rPr>
        <w:t>:</w:t>
      </w:r>
      <w:r w:rsidRPr="00BC4F7E">
        <w:rPr>
          <w:szCs w:val="24"/>
        </w:rPr>
        <w:t xml:space="preserve"> The fifth step in Maslow’s hierarchy, concerning the need to realize one’s potential.</w:t>
      </w:r>
    </w:p>
    <w:p w14:paraId="7649E209" w14:textId="03D30B50" w:rsidR="005C72B2" w:rsidRPr="00BC4F7E" w:rsidRDefault="005C72B2" w:rsidP="00347BDB">
      <w:pPr>
        <w:rPr>
          <w:szCs w:val="24"/>
        </w:rPr>
      </w:pPr>
      <w:r w:rsidRPr="00BC4F7E">
        <w:rPr>
          <w:b/>
          <w:szCs w:val="24"/>
        </w:rPr>
        <w:t>Needs theory</w:t>
      </w:r>
      <w:r>
        <w:rPr>
          <w:b/>
          <w:szCs w:val="24"/>
        </w:rPr>
        <w:t>:</w:t>
      </w:r>
      <w:r w:rsidRPr="00BC4F7E">
        <w:rPr>
          <w:szCs w:val="24"/>
        </w:rPr>
        <w:t xml:space="preserve"> A theory based on the idea that employees will be satisfied with jobs that satisfy their needs.</w:t>
      </w:r>
    </w:p>
    <w:p w14:paraId="0B716204" w14:textId="4D446995" w:rsidR="005C72B2" w:rsidRPr="00BC4F7E" w:rsidRDefault="005C72B2" w:rsidP="00347BDB">
      <w:pPr>
        <w:rPr>
          <w:szCs w:val="24"/>
        </w:rPr>
      </w:pPr>
      <w:r w:rsidRPr="00BC4F7E">
        <w:rPr>
          <w:b/>
          <w:szCs w:val="24"/>
        </w:rPr>
        <w:t>ERG theory</w:t>
      </w:r>
      <w:r>
        <w:rPr>
          <w:b/>
          <w:szCs w:val="24"/>
        </w:rPr>
        <w:t>:</w:t>
      </w:r>
      <w:r w:rsidRPr="00BC4F7E">
        <w:rPr>
          <w:szCs w:val="24"/>
        </w:rPr>
        <w:t xml:space="preserve"> Aldefer’s needs theory, which describes three levels of satisfaction: </w:t>
      </w:r>
      <w:r w:rsidRPr="00BC4F7E">
        <w:rPr>
          <w:i/>
          <w:iCs/>
          <w:szCs w:val="24"/>
        </w:rPr>
        <w:t>e</w:t>
      </w:r>
      <w:r w:rsidRPr="00BC4F7E">
        <w:rPr>
          <w:szCs w:val="24"/>
        </w:rPr>
        <w:t xml:space="preserve">xistence, </w:t>
      </w:r>
      <w:r w:rsidRPr="00BC4F7E">
        <w:rPr>
          <w:i/>
          <w:iCs/>
          <w:szCs w:val="24"/>
        </w:rPr>
        <w:t>r</w:t>
      </w:r>
      <w:r w:rsidRPr="00BC4F7E">
        <w:rPr>
          <w:szCs w:val="24"/>
        </w:rPr>
        <w:t xml:space="preserve">elatedness, and </w:t>
      </w:r>
      <w:r w:rsidRPr="00BC4F7E">
        <w:rPr>
          <w:i/>
          <w:iCs/>
          <w:szCs w:val="24"/>
        </w:rPr>
        <w:t>g</w:t>
      </w:r>
      <w:r w:rsidRPr="00BC4F7E">
        <w:rPr>
          <w:szCs w:val="24"/>
        </w:rPr>
        <w:t>rowth.</w:t>
      </w:r>
    </w:p>
    <w:p w14:paraId="17C9F8EA" w14:textId="2684C00C" w:rsidR="005C72B2" w:rsidRPr="00BC4F7E" w:rsidRDefault="005C72B2" w:rsidP="00347BDB">
      <w:pPr>
        <w:rPr>
          <w:szCs w:val="24"/>
        </w:rPr>
      </w:pPr>
      <w:r w:rsidRPr="00BC4F7E">
        <w:rPr>
          <w:b/>
          <w:szCs w:val="24"/>
        </w:rPr>
        <w:t>Two-factor theory</w:t>
      </w:r>
      <w:r>
        <w:rPr>
          <w:b/>
          <w:szCs w:val="24"/>
        </w:rPr>
        <w:t>:</w:t>
      </w:r>
      <w:r w:rsidRPr="00BC4F7E">
        <w:rPr>
          <w:szCs w:val="24"/>
        </w:rPr>
        <w:t xml:space="preserve"> Herzberg’s needs theory, postulating that there are two factors involved in job satisfaction: hygiene factors and motivators.</w:t>
      </w:r>
    </w:p>
    <w:p w14:paraId="3A5EEB18" w14:textId="7169E6AD" w:rsidR="005C72B2" w:rsidRPr="00BC4F7E" w:rsidRDefault="005C72B2" w:rsidP="00347BDB">
      <w:pPr>
        <w:rPr>
          <w:szCs w:val="24"/>
        </w:rPr>
      </w:pPr>
      <w:r w:rsidRPr="00BC4F7E">
        <w:rPr>
          <w:b/>
          <w:szCs w:val="24"/>
        </w:rPr>
        <w:t>Hygiene factors</w:t>
      </w:r>
      <w:r>
        <w:rPr>
          <w:b/>
          <w:szCs w:val="24"/>
        </w:rPr>
        <w:t>:</w:t>
      </w:r>
      <w:r w:rsidRPr="00BC4F7E">
        <w:rPr>
          <w:szCs w:val="24"/>
        </w:rPr>
        <w:t xml:space="preserve"> In Herzberg’s two-factor theory, job-related elements that result from but do not involve the job itself.</w:t>
      </w:r>
    </w:p>
    <w:p w14:paraId="666DD980" w14:textId="07045836" w:rsidR="005C72B2" w:rsidRPr="00BC4F7E" w:rsidRDefault="005C72B2" w:rsidP="000D1A7B">
      <w:pPr>
        <w:rPr>
          <w:szCs w:val="24"/>
        </w:rPr>
      </w:pPr>
      <w:r w:rsidRPr="00BC4F7E">
        <w:rPr>
          <w:b/>
          <w:szCs w:val="24"/>
        </w:rPr>
        <w:t>Motivators</w:t>
      </w:r>
      <w:r>
        <w:rPr>
          <w:b/>
          <w:szCs w:val="24"/>
        </w:rPr>
        <w:t>:</w:t>
      </w:r>
      <w:r w:rsidRPr="00BC4F7E">
        <w:rPr>
          <w:szCs w:val="24"/>
        </w:rPr>
        <w:t xml:space="preserve"> In Herzberg’s two-factor theory, elements of a job that concern the actual duties performed by the employee.</w:t>
      </w:r>
    </w:p>
    <w:p w14:paraId="1F3DDEEA" w14:textId="599963B3" w:rsidR="005C72B2" w:rsidRPr="00BC4F7E" w:rsidRDefault="005C72B2" w:rsidP="000D1A7B">
      <w:pPr>
        <w:rPr>
          <w:szCs w:val="24"/>
        </w:rPr>
      </w:pPr>
      <w:r w:rsidRPr="00BC4F7E">
        <w:rPr>
          <w:b/>
          <w:szCs w:val="24"/>
        </w:rPr>
        <w:lastRenderedPageBreak/>
        <w:t>Need for achievement</w:t>
      </w:r>
      <w:r>
        <w:rPr>
          <w:b/>
          <w:szCs w:val="24"/>
        </w:rPr>
        <w:t>:</w:t>
      </w:r>
      <w:r w:rsidRPr="00BC4F7E">
        <w:rPr>
          <w:szCs w:val="24"/>
        </w:rPr>
        <w:t xml:space="preserve"> According to trait theory, the extent to which a person desires to be successful.</w:t>
      </w:r>
    </w:p>
    <w:p w14:paraId="239D8190" w14:textId="739217BC" w:rsidR="005C72B2" w:rsidRPr="00BC4F7E" w:rsidRDefault="005C72B2" w:rsidP="000D1A7B">
      <w:pPr>
        <w:rPr>
          <w:szCs w:val="24"/>
        </w:rPr>
      </w:pPr>
      <w:r w:rsidRPr="00BC4F7E">
        <w:rPr>
          <w:b/>
          <w:szCs w:val="24"/>
        </w:rPr>
        <w:t>Need for affiliation</w:t>
      </w:r>
      <w:r>
        <w:rPr>
          <w:b/>
          <w:szCs w:val="24"/>
        </w:rPr>
        <w:t>:</w:t>
      </w:r>
      <w:r w:rsidRPr="00BC4F7E">
        <w:rPr>
          <w:szCs w:val="24"/>
        </w:rPr>
        <w:t xml:space="preserve"> The extent to which a person desires to be around other people.</w:t>
      </w:r>
    </w:p>
    <w:p w14:paraId="6C8040E2" w14:textId="4811FCEA" w:rsidR="005C72B2" w:rsidRPr="00BC4F7E" w:rsidRDefault="005C72B2" w:rsidP="000D1A7B">
      <w:pPr>
        <w:rPr>
          <w:szCs w:val="24"/>
        </w:rPr>
      </w:pPr>
      <w:r w:rsidRPr="00BC4F7E">
        <w:rPr>
          <w:b/>
          <w:szCs w:val="24"/>
        </w:rPr>
        <w:t>Need for power</w:t>
      </w:r>
      <w:r>
        <w:rPr>
          <w:b/>
          <w:szCs w:val="24"/>
        </w:rPr>
        <w:t>:</w:t>
      </w:r>
      <w:r w:rsidRPr="00BC4F7E">
        <w:rPr>
          <w:szCs w:val="24"/>
        </w:rPr>
        <w:t xml:space="preserve"> According to trait theory, the extent to which a person desires to be in control of other people.</w:t>
      </w:r>
    </w:p>
    <w:p w14:paraId="0F461A90" w14:textId="1B57030C" w:rsidR="005C72B2" w:rsidRDefault="005C72B2" w:rsidP="000D1A7B">
      <w:pPr>
        <w:rPr>
          <w:b/>
          <w:szCs w:val="24"/>
        </w:rPr>
      </w:pPr>
      <w:r>
        <w:rPr>
          <w:b/>
          <w:szCs w:val="24"/>
        </w:rPr>
        <w:t xml:space="preserve">Self-determination theory: </w:t>
      </w:r>
      <w:r w:rsidRPr="002274A5">
        <w:rPr>
          <w:bCs/>
          <w:szCs w:val="24"/>
        </w:rPr>
        <w:t xml:space="preserve">A theory that postulates that people have an innate need for three things: </w:t>
      </w:r>
      <w:r w:rsidR="004F71B8">
        <w:rPr>
          <w:bCs/>
          <w:szCs w:val="24"/>
        </w:rPr>
        <w:t>c</w:t>
      </w:r>
      <w:r w:rsidRPr="002274A5">
        <w:rPr>
          <w:bCs/>
          <w:szCs w:val="24"/>
        </w:rPr>
        <w:t>ompetence, autonomy, and relatedness.</w:t>
      </w:r>
    </w:p>
    <w:p w14:paraId="0F75AE8D" w14:textId="7E130A38" w:rsidR="005C72B2" w:rsidRPr="002274A5" w:rsidRDefault="005C72B2" w:rsidP="000D1A7B">
      <w:pPr>
        <w:rPr>
          <w:bCs/>
          <w:szCs w:val="24"/>
        </w:rPr>
      </w:pPr>
      <w:r>
        <w:rPr>
          <w:b/>
          <w:szCs w:val="24"/>
        </w:rPr>
        <w:t xml:space="preserve">Competence: </w:t>
      </w:r>
      <w:r w:rsidRPr="002274A5">
        <w:rPr>
          <w:bCs/>
          <w:szCs w:val="24"/>
        </w:rPr>
        <w:t xml:space="preserve">The need </w:t>
      </w:r>
      <w:r>
        <w:rPr>
          <w:bCs/>
          <w:szCs w:val="24"/>
        </w:rPr>
        <w:t xml:space="preserve">from self-determination theory </w:t>
      </w:r>
      <w:r w:rsidRPr="002274A5">
        <w:rPr>
          <w:bCs/>
          <w:szCs w:val="24"/>
        </w:rPr>
        <w:t>to be able to successfully perform the tasks that are important to us.</w:t>
      </w:r>
    </w:p>
    <w:p w14:paraId="30B61F74" w14:textId="72D06DFC" w:rsidR="005C72B2" w:rsidRDefault="005C72B2" w:rsidP="000D1A7B">
      <w:pPr>
        <w:rPr>
          <w:b/>
          <w:szCs w:val="24"/>
        </w:rPr>
      </w:pPr>
      <w:r>
        <w:rPr>
          <w:b/>
          <w:szCs w:val="24"/>
        </w:rPr>
        <w:t xml:space="preserve">Autonomy: </w:t>
      </w:r>
      <w:r w:rsidRPr="002274A5">
        <w:rPr>
          <w:bCs/>
          <w:szCs w:val="24"/>
        </w:rPr>
        <w:t xml:space="preserve">The need </w:t>
      </w:r>
      <w:r>
        <w:rPr>
          <w:bCs/>
          <w:szCs w:val="24"/>
        </w:rPr>
        <w:t xml:space="preserve">from self-determination theory </w:t>
      </w:r>
      <w:r w:rsidRPr="002274A5">
        <w:rPr>
          <w:bCs/>
          <w:szCs w:val="24"/>
        </w:rPr>
        <w:t>to decide what we want to do and how we are going to do it</w:t>
      </w:r>
      <w:r>
        <w:rPr>
          <w:bCs/>
          <w:szCs w:val="24"/>
        </w:rPr>
        <w:t>.</w:t>
      </w:r>
    </w:p>
    <w:p w14:paraId="55E182E0" w14:textId="3C5795F2" w:rsidR="005C72B2" w:rsidRPr="002274A5" w:rsidRDefault="005C72B2" w:rsidP="000D1A7B">
      <w:pPr>
        <w:rPr>
          <w:bCs/>
          <w:szCs w:val="24"/>
        </w:rPr>
      </w:pPr>
      <w:r>
        <w:rPr>
          <w:b/>
          <w:szCs w:val="24"/>
        </w:rPr>
        <w:t xml:space="preserve">Relatedness: </w:t>
      </w:r>
      <w:r w:rsidRPr="002274A5">
        <w:rPr>
          <w:bCs/>
          <w:szCs w:val="24"/>
        </w:rPr>
        <w:t xml:space="preserve">The need </w:t>
      </w:r>
      <w:r>
        <w:rPr>
          <w:bCs/>
          <w:szCs w:val="24"/>
        </w:rPr>
        <w:t xml:space="preserve">from self-determination theory </w:t>
      </w:r>
      <w:r w:rsidRPr="002274A5">
        <w:rPr>
          <w:bCs/>
          <w:szCs w:val="24"/>
        </w:rPr>
        <w:t>to feel that we are part of a group.</w:t>
      </w:r>
    </w:p>
    <w:p w14:paraId="4766AE21" w14:textId="6A1CEFEE" w:rsidR="005C72B2" w:rsidRPr="00BC4F7E" w:rsidRDefault="005C72B2" w:rsidP="000D1A7B">
      <w:pPr>
        <w:rPr>
          <w:szCs w:val="24"/>
        </w:rPr>
      </w:pPr>
      <w:r w:rsidRPr="00BC4F7E">
        <w:rPr>
          <w:b/>
          <w:szCs w:val="24"/>
        </w:rPr>
        <w:t>Goal setting</w:t>
      </w:r>
      <w:r>
        <w:rPr>
          <w:b/>
          <w:szCs w:val="24"/>
        </w:rPr>
        <w:t>:</w:t>
      </w:r>
      <w:r w:rsidRPr="00BC4F7E">
        <w:rPr>
          <w:szCs w:val="24"/>
        </w:rPr>
        <w:t xml:space="preserve"> A method of increasing performance in which employees are given specific performance goals to aim for.</w:t>
      </w:r>
    </w:p>
    <w:p w14:paraId="49331143" w14:textId="03BA9A53" w:rsidR="005C72B2" w:rsidRPr="00BC4F7E" w:rsidRDefault="005C72B2" w:rsidP="000D1A7B">
      <w:pPr>
        <w:rPr>
          <w:szCs w:val="24"/>
        </w:rPr>
      </w:pPr>
      <w:r w:rsidRPr="00BC4F7E">
        <w:rPr>
          <w:b/>
          <w:szCs w:val="24"/>
        </w:rPr>
        <w:t>Operant conditioning</w:t>
      </w:r>
      <w:r>
        <w:rPr>
          <w:b/>
          <w:szCs w:val="24"/>
        </w:rPr>
        <w:t>:</w:t>
      </w:r>
      <w:r w:rsidRPr="00BC4F7E">
        <w:rPr>
          <w:szCs w:val="24"/>
        </w:rPr>
        <w:t xml:space="preserve"> A type of learning based on the idea that humans learn to behave in ways that will result in favorable outcomes and learn not to behave in ways that result in unfavorable outcomes.</w:t>
      </w:r>
    </w:p>
    <w:p w14:paraId="472A190C" w14:textId="15AF102D" w:rsidR="005C72B2" w:rsidRPr="00BC4F7E" w:rsidRDefault="005C72B2" w:rsidP="000D1A7B">
      <w:pPr>
        <w:rPr>
          <w:szCs w:val="24"/>
        </w:rPr>
      </w:pPr>
      <w:r w:rsidRPr="00BC4F7E">
        <w:rPr>
          <w:b/>
          <w:szCs w:val="24"/>
        </w:rPr>
        <w:t>Premack Principle</w:t>
      </w:r>
      <w:r>
        <w:rPr>
          <w:b/>
          <w:szCs w:val="24"/>
        </w:rPr>
        <w:t>:</w:t>
      </w:r>
      <w:r w:rsidRPr="00BC4F7E">
        <w:rPr>
          <w:szCs w:val="24"/>
        </w:rPr>
        <w:t xml:space="preserve"> The idea that reinforcement is relative both within an individual and between individuals.</w:t>
      </w:r>
    </w:p>
    <w:p w14:paraId="350FB5CE" w14:textId="0CC421D9" w:rsidR="005C72B2" w:rsidRPr="00BC4F7E" w:rsidRDefault="005C72B2" w:rsidP="000D1A7B">
      <w:pPr>
        <w:rPr>
          <w:szCs w:val="24"/>
        </w:rPr>
      </w:pPr>
      <w:r w:rsidRPr="00BC4F7E">
        <w:rPr>
          <w:b/>
          <w:szCs w:val="24"/>
        </w:rPr>
        <w:t>Reinforcement hierarchy</w:t>
      </w:r>
      <w:r>
        <w:rPr>
          <w:b/>
          <w:szCs w:val="24"/>
        </w:rPr>
        <w:t>:</w:t>
      </w:r>
      <w:r w:rsidRPr="00BC4F7E">
        <w:rPr>
          <w:szCs w:val="24"/>
        </w:rPr>
        <w:t xml:space="preserve"> A rank-ordered list of reinforcers for an individual.</w:t>
      </w:r>
    </w:p>
    <w:p w14:paraId="36BE6E83" w14:textId="4CE088D9" w:rsidR="005C72B2" w:rsidRPr="00BC4F7E" w:rsidRDefault="005C72B2" w:rsidP="000D1A7B">
      <w:pPr>
        <w:rPr>
          <w:szCs w:val="24"/>
        </w:rPr>
      </w:pPr>
      <w:r w:rsidRPr="00BC4F7E">
        <w:rPr>
          <w:b/>
          <w:szCs w:val="24"/>
        </w:rPr>
        <w:t>Social recognition</w:t>
      </w:r>
      <w:r>
        <w:rPr>
          <w:b/>
          <w:szCs w:val="24"/>
        </w:rPr>
        <w:t>:</w:t>
      </w:r>
      <w:r w:rsidRPr="00BC4F7E">
        <w:rPr>
          <w:szCs w:val="24"/>
        </w:rPr>
        <w:t xml:space="preserve"> A motivation technique using such methods as personal attention, signs of approval, and expressions of appreciation.</w:t>
      </w:r>
    </w:p>
    <w:p w14:paraId="42A266CA" w14:textId="583C3C6D" w:rsidR="005C72B2" w:rsidRPr="00BC4F7E" w:rsidRDefault="005C72B2" w:rsidP="000D1A7B">
      <w:pPr>
        <w:rPr>
          <w:szCs w:val="24"/>
        </w:rPr>
      </w:pPr>
      <w:r w:rsidRPr="00BC4F7E">
        <w:rPr>
          <w:b/>
          <w:szCs w:val="24"/>
        </w:rPr>
        <w:t>Pay for performance</w:t>
      </w:r>
      <w:r>
        <w:rPr>
          <w:b/>
          <w:szCs w:val="24"/>
        </w:rPr>
        <w:t>:</w:t>
      </w:r>
      <w:r w:rsidRPr="00BC4F7E">
        <w:rPr>
          <w:szCs w:val="24"/>
        </w:rPr>
        <w:t xml:space="preserve"> A system in which employees are paid </w:t>
      </w:r>
      <w:proofErr w:type="gramStart"/>
      <w:r w:rsidRPr="00BC4F7E">
        <w:rPr>
          <w:szCs w:val="24"/>
        </w:rPr>
        <w:t>on the basis of</w:t>
      </w:r>
      <w:proofErr w:type="gramEnd"/>
      <w:r w:rsidRPr="00BC4F7E">
        <w:rPr>
          <w:szCs w:val="24"/>
        </w:rPr>
        <w:t xml:space="preserve"> how much they individually produce.</w:t>
      </w:r>
    </w:p>
    <w:p w14:paraId="6B4E2CFF" w14:textId="476EF1DA" w:rsidR="005C72B2" w:rsidRPr="00BC4F7E" w:rsidRDefault="005C72B2" w:rsidP="000D1A7B">
      <w:pPr>
        <w:rPr>
          <w:szCs w:val="24"/>
        </w:rPr>
      </w:pPr>
      <w:r w:rsidRPr="00BC4F7E">
        <w:rPr>
          <w:b/>
          <w:szCs w:val="24"/>
        </w:rPr>
        <w:t xml:space="preserve">Merit </w:t>
      </w:r>
      <w:proofErr w:type="gramStart"/>
      <w:r w:rsidRPr="00BC4F7E">
        <w:rPr>
          <w:b/>
          <w:szCs w:val="24"/>
        </w:rPr>
        <w:t>pay</w:t>
      </w:r>
      <w:proofErr w:type="gramEnd"/>
      <w:r>
        <w:rPr>
          <w:b/>
          <w:szCs w:val="24"/>
        </w:rPr>
        <w:t>:</w:t>
      </w:r>
      <w:r w:rsidRPr="00BC4F7E">
        <w:rPr>
          <w:szCs w:val="24"/>
        </w:rPr>
        <w:t xml:space="preserve"> An incentive plan in which employees receive pay bonuses based on performance appraisal scores.</w:t>
      </w:r>
    </w:p>
    <w:p w14:paraId="312115C5" w14:textId="05B5DB7E" w:rsidR="005C72B2" w:rsidRPr="00BC4F7E" w:rsidRDefault="005C72B2" w:rsidP="000D1A7B">
      <w:pPr>
        <w:rPr>
          <w:szCs w:val="24"/>
        </w:rPr>
      </w:pPr>
      <w:r w:rsidRPr="00BC4F7E">
        <w:rPr>
          <w:b/>
          <w:szCs w:val="24"/>
        </w:rPr>
        <w:t>Gainsharing</w:t>
      </w:r>
      <w:r>
        <w:rPr>
          <w:b/>
          <w:szCs w:val="24"/>
        </w:rPr>
        <w:t>:</w:t>
      </w:r>
      <w:r w:rsidRPr="00BC4F7E">
        <w:rPr>
          <w:szCs w:val="24"/>
        </w:rPr>
        <w:t xml:space="preserve"> A group incentive system in which employees are paid a bonus based on improvements in group productivity.</w:t>
      </w:r>
    </w:p>
    <w:p w14:paraId="5D4CE607" w14:textId="4E687EB7" w:rsidR="005C72B2" w:rsidRPr="00BC4F7E" w:rsidRDefault="005C72B2" w:rsidP="000D1A7B">
      <w:pPr>
        <w:rPr>
          <w:szCs w:val="24"/>
        </w:rPr>
      </w:pPr>
      <w:r w:rsidRPr="00BC4F7E">
        <w:rPr>
          <w:b/>
          <w:szCs w:val="24"/>
        </w:rPr>
        <w:t>Baseline</w:t>
      </w:r>
      <w:r>
        <w:rPr>
          <w:b/>
          <w:szCs w:val="24"/>
        </w:rPr>
        <w:t>:</w:t>
      </w:r>
      <w:r w:rsidRPr="00BC4F7E">
        <w:rPr>
          <w:szCs w:val="24"/>
        </w:rPr>
        <w:t xml:space="preserve"> The level of productivity before the implementation of a gainsharing plan.</w:t>
      </w:r>
    </w:p>
    <w:p w14:paraId="6A2194F9" w14:textId="56D5405E" w:rsidR="005C72B2" w:rsidRPr="00BC4F7E" w:rsidRDefault="005C72B2" w:rsidP="000D1A7B">
      <w:pPr>
        <w:rPr>
          <w:szCs w:val="24"/>
        </w:rPr>
      </w:pPr>
      <w:r w:rsidRPr="00BC4F7E">
        <w:rPr>
          <w:b/>
          <w:szCs w:val="24"/>
        </w:rPr>
        <w:t>Stock options</w:t>
      </w:r>
      <w:r>
        <w:rPr>
          <w:b/>
          <w:szCs w:val="24"/>
        </w:rPr>
        <w:t>:</w:t>
      </w:r>
      <w:r w:rsidRPr="00BC4F7E">
        <w:rPr>
          <w:szCs w:val="24"/>
        </w:rPr>
        <w:t xml:space="preserve"> A group incentive method in which employees are given the option of buying stock in the future at the price of the stock when the options were granted.</w:t>
      </w:r>
    </w:p>
    <w:p w14:paraId="255D0D05" w14:textId="22DC29DE" w:rsidR="005C72B2" w:rsidRPr="00BC4F7E" w:rsidRDefault="005C72B2" w:rsidP="000D1A7B">
      <w:pPr>
        <w:rPr>
          <w:szCs w:val="24"/>
        </w:rPr>
      </w:pPr>
      <w:r w:rsidRPr="00BC4F7E">
        <w:rPr>
          <w:b/>
          <w:szCs w:val="24"/>
        </w:rPr>
        <w:lastRenderedPageBreak/>
        <w:t>Expectancy theory</w:t>
      </w:r>
      <w:r>
        <w:rPr>
          <w:b/>
          <w:szCs w:val="24"/>
        </w:rPr>
        <w:t>:</w:t>
      </w:r>
      <w:r w:rsidRPr="00BC4F7E">
        <w:rPr>
          <w:szCs w:val="24"/>
        </w:rPr>
        <w:t xml:space="preserve"> Vroom’s theory that motivation is a function of expectancy, instrumentality, and valence.</w:t>
      </w:r>
    </w:p>
    <w:p w14:paraId="7DC93641" w14:textId="0DF07969" w:rsidR="005C72B2" w:rsidRPr="00BC4F7E" w:rsidRDefault="005C72B2" w:rsidP="000D1A7B">
      <w:pPr>
        <w:rPr>
          <w:szCs w:val="24"/>
        </w:rPr>
      </w:pPr>
      <w:r w:rsidRPr="00BC4F7E">
        <w:rPr>
          <w:b/>
          <w:szCs w:val="24"/>
        </w:rPr>
        <w:t>Internal locus of control</w:t>
      </w:r>
      <w:r w:rsidR="00A70EF1">
        <w:rPr>
          <w:b/>
          <w:szCs w:val="24"/>
        </w:rPr>
        <w:t>:</w:t>
      </w:r>
      <w:r w:rsidRPr="00BC4F7E">
        <w:rPr>
          <w:szCs w:val="24"/>
        </w:rPr>
        <w:t xml:space="preserve"> The extent to which people believe that they are responsible for and in control of their success or failure in life.</w:t>
      </w:r>
    </w:p>
    <w:p w14:paraId="2B3359B8" w14:textId="37DA6CB0" w:rsidR="005C72B2" w:rsidRPr="00BC4F7E" w:rsidRDefault="005C72B2" w:rsidP="000D1A7B">
      <w:pPr>
        <w:rPr>
          <w:szCs w:val="24"/>
        </w:rPr>
      </w:pPr>
      <w:r w:rsidRPr="00BC4F7E">
        <w:rPr>
          <w:b/>
          <w:szCs w:val="24"/>
        </w:rPr>
        <w:t>Equity theory</w:t>
      </w:r>
      <w:r w:rsidR="00A70EF1">
        <w:rPr>
          <w:b/>
          <w:szCs w:val="24"/>
        </w:rPr>
        <w:t>:</w:t>
      </w:r>
      <w:r w:rsidRPr="00BC4F7E">
        <w:rPr>
          <w:szCs w:val="24"/>
        </w:rPr>
        <w:t xml:space="preserve"> A theory of job satisfaction stating that employees will be satisfied if their ratio of effort to reward is </w:t>
      </w:r>
      <w:proofErr w:type="gramStart"/>
      <w:r w:rsidRPr="00BC4F7E">
        <w:rPr>
          <w:szCs w:val="24"/>
        </w:rPr>
        <w:t>similar to</w:t>
      </w:r>
      <w:proofErr w:type="gramEnd"/>
      <w:r w:rsidRPr="00BC4F7E">
        <w:rPr>
          <w:szCs w:val="24"/>
        </w:rPr>
        <w:t xml:space="preserve"> that of other employees.</w:t>
      </w:r>
    </w:p>
    <w:p w14:paraId="6C05B64B" w14:textId="327C2522" w:rsidR="005C72B2" w:rsidRPr="00BC4F7E" w:rsidRDefault="005C72B2" w:rsidP="000D1A7B">
      <w:pPr>
        <w:rPr>
          <w:szCs w:val="24"/>
        </w:rPr>
      </w:pPr>
      <w:r w:rsidRPr="00BC4F7E">
        <w:rPr>
          <w:b/>
          <w:szCs w:val="24"/>
        </w:rPr>
        <w:t>Inputs</w:t>
      </w:r>
      <w:r w:rsidR="00A70EF1">
        <w:rPr>
          <w:b/>
          <w:szCs w:val="24"/>
        </w:rPr>
        <w:t>:</w:t>
      </w:r>
      <w:r w:rsidRPr="00BC4F7E">
        <w:rPr>
          <w:szCs w:val="24"/>
        </w:rPr>
        <w:t xml:space="preserve"> In equity theory, the elements that employees put into their jobs.</w:t>
      </w:r>
    </w:p>
    <w:p w14:paraId="322F3BE8" w14:textId="00695AEB" w:rsidR="005C72B2" w:rsidRPr="00BC4F7E" w:rsidRDefault="005C72B2" w:rsidP="000D1A7B">
      <w:pPr>
        <w:rPr>
          <w:szCs w:val="24"/>
        </w:rPr>
      </w:pPr>
      <w:r w:rsidRPr="00BC4F7E">
        <w:rPr>
          <w:b/>
          <w:szCs w:val="24"/>
        </w:rPr>
        <w:t>Outputs</w:t>
      </w:r>
      <w:r w:rsidR="00A70EF1">
        <w:rPr>
          <w:b/>
          <w:szCs w:val="24"/>
        </w:rPr>
        <w:t>:</w:t>
      </w:r>
      <w:r w:rsidRPr="00BC4F7E">
        <w:rPr>
          <w:szCs w:val="24"/>
        </w:rPr>
        <w:t xml:space="preserve"> In equity theory, what employees get from their jobs.</w:t>
      </w:r>
    </w:p>
    <w:p w14:paraId="5919F30B" w14:textId="72B06B79" w:rsidR="005C72B2" w:rsidRPr="00BC4F7E" w:rsidRDefault="005C72B2" w:rsidP="000D1A7B">
      <w:pPr>
        <w:rPr>
          <w:szCs w:val="24"/>
        </w:rPr>
      </w:pPr>
      <w:r w:rsidRPr="00BC4F7E">
        <w:rPr>
          <w:b/>
          <w:szCs w:val="24"/>
        </w:rPr>
        <w:t>Input/output ratio</w:t>
      </w:r>
      <w:r w:rsidR="00A70EF1">
        <w:rPr>
          <w:b/>
          <w:szCs w:val="24"/>
        </w:rPr>
        <w:t>:</w:t>
      </w:r>
      <w:r w:rsidRPr="00BC4F7E">
        <w:rPr>
          <w:szCs w:val="24"/>
        </w:rPr>
        <w:t xml:space="preserve"> The ratio of how much employees believe they put into their jobs to how much they believe they get from their jobs.</w:t>
      </w:r>
    </w:p>
    <w:p w14:paraId="538DDCF0" w14:textId="3D0736DC" w:rsidR="005C72B2" w:rsidRPr="00BC4F7E" w:rsidRDefault="005C72B2" w:rsidP="000D1A7B">
      <w:pPr>
        <w:rPr>
          <w:szCs w:val="24"/>
        </w:rPr>
      </w:pPr>
      <w:r w:rsidRPr="00BC4F7E">
        <w:rPr>
          <w:b/>
          <w:szCs w:val="24"/>
        </w:rPr>
        <w:t>Organizational justice</w:t>
      </w:r>
      <w:r w:rsidR="00A70EF1">
        <w:rPr>
          <w:b/>
          <w:szCs w:val="24"/>
        </w:rPr>
        <w:t>:</w:t>
      </w:r>
      <w:r w:rsidRPr="00BC4F7E">
        <w:rPr>
          <w:szCs w:val="24"/>
        </w:rPr>
        <w:t xml:space="preserve"> A theory that postulates that if employees perceive they are being treated fairly, they will be more likely to be satisfied with their jobs and motivated to do well.</w:t>
      </w:r>
    </w:p>
    <w:p w14:paraId="1E6D3EB3" w14:textId="68C3FADB" w:rsidR="002F5240" w:rsidRPr="00D0154F" w:rsidRDefault="00AC3C41" w:rsidP="00D0154F">
      <w:pPr>
        <w:pStyle w:val="Return-to-top"/>
        <w:rPr>
          <w:rStyle w:val="Hyperlink"/>
          <w:noProof w:val="0"/>
        </w:rPr>
      </w:pPr>
      <w:hyperlink w:anchor="_top" w:history="1">
        <w:r w:rsidR="002F5240" w:rsidRPr="003B3797">
          <w:rPr>
            <w:rStyle w:val="Hyperlink"/>
            <w:noProof w:val="0"/>
          </w:rPr>
          <w:t>[return to top]</w:t>
        </w:r>
      </w:hyperlink>
    </w:p>
    <w:p w14:paraId="5664F3B9" w14:textId="6CEBC589" w:rsidR="00D0135B" w:rsidRPr="00A943F4" w:rsidRDefault="3EBB50ED" w:rsidP="00A943F4">
      <w:pPr>
        <w:pStyle w:val="Heading2"/>
        <w:spacing w:before="240"/>
        <w:rPr>
          <w:rStyle w:val="Heading1Char"/>
          <w:b w:val="0"/>
          <w:bCs w:val="0"/>
        </w:rPr>
      </w:pPr>
      <w:bookmarkStart w:id="28" w:name="_Toc42853185"/>
      <w:bookmarkStart w:id="29" w:name="_Toc42853355"/>
      <w:bookmarkStart w:id="30" w:name="_Toc43900139"/>
      <w:bookmarkStart w:id="31" w:name="_Toc94872565"/>
      <w:r w:rsidRPr="00A943F4">
        <w:rPr>
          <w:rStyle w:val="Heading1Char"/>
          <w:b w:val="0"/>
          <w:bCs w:val="0"/>
        </w:rPr>
        <w:t>What's New in This Chapter</w:t>
      </w:r>
      <w:bookmarkEnd w:id="28"/>
      <w:bookmarkEnd w:id="29"/>
      <w:bookmarkEnd w:id="30"/>
      <w:bookmarkEnd w:id="31"/>
    </w:p>
    <w:p w14:paraId="280E529F" w14:textId="3635FBF9" w:rsidR="00D0135B" w:rsidRDefault="00AD08FF" w:rsidP="2112863F">
      <w:r w:rsidRPr="2112863F">
        <w:t xml:space="preserve">The following </w:t>
      </w:r>
      <w:r w:rsidR="009977F9" w:rsidRPr="2112863F">
        <w:t xml:space="preserve">elements are </w:t>
      </w:r>
      <w:r w:rsidR="000063C0" w:rsidRPr="2112863F">
        <w:t xml:space="preserve">improvements </w:t>
      </w:r>
      <w:r w:rsidR="620C0BFE" w:rsidRPr="2112863F">
        <w:t xml:space="preserve">in this chapter </w:t>
      </w:r>
      <w:r w:rsidR="000063C0" w:rsidRPr="2112863F">
        <w:t>from the previous edition:</w:t>
      </w:r>
    </w:p>
    <w:p w14:paraId="78169170" w14:textId="77777777" w:rsidR="002C30FC" w:rsidRPr="00A25B16" w:rsidRDefault="002C30FC" w:rsidP="002C30FC">
      <w:pPr>
        <w:pStyle w:val="ListParagraph"/>
        <w:numPr>
          <w:ilvl w:val="0"/>
          <w:numId w:val="33"/>
        </w:numPr>
      </w:pPr>
      <w:r w:rsidRPr="00A25B16">
        <w:t>New discussion on organization-based self esteem</w:t>
      </w:r>
    </w:p>
    <w:p w14:paraId="14D6785E" w14:textId="77777777" w:rsidR="002C30FC" w:rsidRPr="00A25B16" w:rsidRDefault="002C30FC" w:rsidP="002C30FC">
      <w:pPr>
        <w:pStyle w:val="ListParagraph"/>
        <w:numPr>
          <w:ilvl w:val="0"/>
          <w:numId w:val="33"/>
        </w:numPr>
      </w:pPr>
      <w:r w:rsidRPr="00A25B16">
        <w:t>Updated discussion on the effect of rewards on intrinsic motivation</w:t>
      </w:r>
    </w:p>
    <w:p w14:paraId="02D4593C" w14:textId="77777777" w:rsidR="002C30FC" w:rsidRPr="00A25B16" w:rsidRDefault="002C30FC" w:rsidP="002C30FC">
      <w:pPr>
        <w:pStyle w:val="ListParagraph"/>
        <w:numPr>
          <w:ilvl w:val="0"/>
          <w:numId w:val="33"/>
        </w:numPr>
      </w:pPr>
      <w:r w:rsidRPr="00A25B16">
        <w:t>New discussion of age and motivation</w:t>
      </w:r>
    </w:p>
    <w:p w14:paraId="27701748" w14:textId="77777777" w:rsidR="002C30FC" w:rsidRPr="00A25B16" w:rsidRDefault="002C30FC" w:rsidP="002C30FC">
      <w:pPr>
        <w:pStyle w:val="ListParagraph"/>
        <w:numPr>
          <w:ilvl w:val="0"/>
          <w:numId w:val="33"/>
        </w:numPr>
      </w:pPr>
      <w:r w:rsidRPr="00A25B16">
        <w:t xml:space="preserve">New discussion of the </w:t>
      </w:r>
      <w:r>
        <w:t>C</w:t>
      </w:r>
      <w:r w:rsidRPr="00A25B16">
        <w:t xml:space="preserve">haracteristics of </w:t>
      </w:r>
      <w:r>
        <w:t>S</w:t>
      </w:r>
      <w:r w:rsidRPr="00A25B16">
        <w:t>elf-</w:t>
      </w:r>
      <w:r>
        <w:t>A</w:t>
      </w:r>
      <w:r w:rsidRPr="00A25B16">
        <w:t xml:space="preserve">ctualization </w:t>
      </w:r>
      <w:r>
        <w:t>S</w:t>
      </w:r>
      <w:r w:rsidRPr="00A25B16">
        <w:t>cale</w:t>
      </w:r>
    </w:p>
    <w:p w14:paraId="1239FFC0" w14:textId="77777777" w:rsidR="002C30FC" w:rsidRPr="00A25B16" w:rsidRDefault="002C30FC" w:rsidP="002C30FC">
      <w:pPr>
        <w:pStyle w:val="ListParagraph"/>
        <w:numPr>
          <w:ilvl w:val="0"/>
          <w:numId w:val="33"/>
        </w:numPr>
      </w:pPr>
      <w:r w:rsidRPr="00A25B16">
        <w:t>New discussion on self-determination theory</w:t>
      </w:r>
    </w:p>
    <w:p w14:paraId="56152404" w14:textId="1EEAC9A2" w:rsidR="002C30FC" w:rsidRPr="00A25B16" w:rsidRDefault="002C30FC" w:rsidP="002C30FC">
      <w:pPr>
        <w:pStyle w:val="ListParagraph"/>
        <w:numPr>
          <w:ilvl w:val="0"/>
          <w:numId w:val="33"/>
        </w:numPr>
      </w:pPr>
      <w:r w:rsidRPr="00A25B16">
        <w:t>New discussion on the four</w:t>
      </w:r>
      <w:r w:rsidR="00564160">
        <w:t>-</w:t>
      </w:r>
      <w:r w:rsidRPr="00A25B16">
        <w:t>drive theory of human nature</w:t>
      </w:r>
    </w:p>
    <w:p w14:paraId="0413A14C" w14:textId="77777777" w:rsidR="002C30FC" w:rsidRPr="00A25B16" w:rsidRDefault="002C30FC" w:rsidP="002C30FC">
      <w:pPr>
        <w:pStyle w:val="ListParagraph"/>
        <w:numPr>
          <w:ilvl w:val="0"/>
          <w:numId w:val="33"/>
        </w:numPr>
      </w:pPr>
      <w:r w:rsidRPr="00A25B16">
        <w:t>Revised discussion on feedback</w:t>
      </w:r>
    </w:p>
    <w:p w14:paraId="5010528D" w14:textId="001F8D0C" w:rsidR="002C30FC" w:rsidRPr="007C516B" w:rsidRDefault="002C30FC" w:rsidP="002C30FC">
      <w:pPr>
        <w:pStyle w:val="ListParagraph"/>
        <w:numPr>
          <w:ilvl w:val="0"/>
          <w:numId w:val="33"/>
        </w:numPr>
      </w:pPr>
      <w:r w:rsidRPr="00A25B16">
        <w:t>Updated examples of recognition programs</w:t>
      </w:r>
    </w:p>
    <w:bookmarkStart w:id="32" w:name="_Toc42853186"/>
    <w:bookmarkStart w:id="33" w:name="_Toc42853356"/>
    <w:p w14:paraId="04663578" w14:textId="77777777" w:rsidR="002F5240" w:rsidRPr="00D0154F" w:rsidRDefault="002F5240" w:rsidP="00D0154F">
      <w:pPr>
        <w:pStyle w:val="Return-to-top"/>
        <w:rPr>
          <w:rStyle w:val="Hyperlink"/>
          <w:noProof w:val="0"/>
        </w:rPr>
      </w:pPr>
      <w:r w:rsidRPr="00D0154F">
        <w:rPr>
          <w:rStyle w:val="Hyperlink"/>
          <w:noProof w:val="0"/>
        </w:rPr>
        <w:fldChar w:fldCharType="begin"/>
      </w:r>
      <w:r w:rsidRPr="00D0154F">
        <w:rPr>
          <w:rStyle w:val="Hyperlink"/>
          <w:noProof w:val="0"/>
        </w:rPr>
        <w:instrText xml:space="preserve"> HYPERLINK  \l "_top" </w:instrText>
      </w:r>
      <w:r w:rsidRPr="00D0154F">
        <w:rPr>
          <w:rStyle w:val="Hyperlink"/>
          <w:noProof w:val="0"/>
        </w:rPr>
        <w:fldChar w:fldCharType="separate"/>
      </w:r>
      <w:r w:rsidRPr="003B3797">
        <w:rPr>
          <w:rStyle w:val="Hyperlink"/>
          <w:noProof w:val="0"/>
        </w:rPr>
        <w:t>[return to top]</w:t>
      </w:r>
      <w:r w:rsidRPr="00D0154F">
        <w:rPr>
          <w:rStyle w:val="Hyperlink"/>
          <w:noProof w:val="0"/>
        </w:rPr>
        <w:fldChar w:fldCharType="end"/>
      </w:r>
    </w:p>
    <w:p w14:paraId="55BC391B" w14:textId="3EECE601" w:rsidR="0BBD6A01" w:rsidRPr="00A943F4" w:rsidRDefault="2165D8E7" w:rsidP="00A943F4">
      <w:pPr>
        <w:pStyle w:val="Heading2"/>
        <w:spacing w:before="240"/>
        <w:rPr>
          <w:rStyle w:val="Heading1Char"/>
          <w:b w:val="0"/>
          <w:bCs w:val="0"/>
        </w:rPr>
      </w:pPr>
      <w:bookmarkStart w:id="34" w:name="_Toc43900140"/>
      <w:bookmarkStart w:id="35" w:name="_Toc94872566"/>
      <w:r w:rsidRPr="00A943F4">
        <w:rPr>
          <w:rStyle w:val="Heading1Char"/>
          <w:b w:val="0"/>
          <w:bCs w:val="0"/>
        </w:rPr>
        <w:t xml:space="preserve">Chapter </w:t>
      </w:r>
      <w:r w:rsidR="16689418" w:rsidRPr="00A943F4">
        <w:rPr>
          <w:rStyle w:val="Heading1Char"/>
          <w:b w:val="0"/>
          <w:bCs w:val="0"/>
        </w:rPr>
        <w:t>Outline</w:t>
      </w:r>
      <w:bookmarkEnd w:id="34"/>
      <w:bookmarkEnd w:id="35"/>
      <w:r w:rsidR="16689418" w:rsidRPr="00A943F4">
        <w:rPr>
          <w:rStyle w:val="Heading1Char"/>
          <w:b w:val="0"/>
          <w:bCs w:val="0"/>
        </w:rPr>
        <w:t xml:space="preserve"> </w:t>
      </w:r>
      <w:bookmarkEnd w:id="32"/>
      <w:bookmarkEnd w:id="33"/>
    </w:p>
    <w:p w14:paraId="3D5F4BE0" w14:textId="1BACA3EE" w:rsidR="23692A04" w:rsidRPr="00E7531F" w:rsidRDefault="00862100" w:rsidP="2112863F">
      <w:pPr>
        <w:rPr>
          <w:rFonts w:asciiTheme="minorHAnsi" w:eastAsiaTheme="minorEastAsia" w:hAnsiTheme="minorHAnsi" w:cstheme="minorBidi"/>
          <w:b/>
          <w:bCs/>
          <w:i/>
          <w:iCs/>
        </w:rPr>
      </w:pPr>
      <w:r w:rsidRPr="2112863F">
        <w:rPr>
          <w:i/>
          <w:iCs/>
        </w:rPr>
        <w:t xml:space="preserve">In the </w:t>
      </w:r>
      <w:r w:rsidR="007F1DAD" w:rsidRPr="2112863F">
        <w:rPr>
          <w:i/>
          <w:iCs/>
        </w:rPr>
        <w:t>outline</w:t>
      </w:r>
      <w:r w:rsidRPr="2112863F">
        <w:rPr>
          <w:i/>
          <w:iCs/>
        </w:rPr>
        <w:t xml:space="preserve"> below</w:t>
      </w:r>
      <w:r w:rsidR="008A64A0" w:rsidRPr="2112863F">
        <w:rPr>
          <w:i/>
          <w:iCs/>
        </w:rPr>
        <w:t>, each element includes</w:t>
      </w:r>
      <w:r w:rsidR="007A6ADB" w:rsidRPr="2112863F">
        <w:rPr>
          <w:i/>
          <w:iCs/>
        </w:rPr>
        <w:t xml:space="preserve"> references </w:t>
      </w:r>
      <w:r w:rsidR="001962CC" w:rsidRPr="2112863F">
        <w:rPr>
          <w:i/>
          <w:iCs/>
        </w:rPr>
        <w:t>(</w:t>
      </w:r>
      <w:r w:rsidR="007A6ADB" w:rsidRPr="2112863F">
        <w:rPr>
          <w:i/>
          <w:iCs/>
        </w:rPr>
        <w:t>in parentheses</w:t>
      </w:r>
      <w:r w:rsidR="001962CC" w:rsidRPr="2112863F">
        <w:rPr>
          <w:i/>
          <w:iCs/>
        </w:rPr>
        <w:t>)</w:t>
      </w:r>
      <w:r w:rsidR="007A6ADB" w:rsidRPr="2112863F">
        <w:rPr>
          <w:i/>
          <w:iCs/>
        </w:rPr>
        <w:t xml:space="preserve"> to</w:t>
      </w:r>
      <w:r w:rsidR="00042FFF" w:rsidRPr="2112863F">
        <w:rPr>
          <w:i/>
          <w:iCs/>
        </w:rPr>
        <w:t xml:space="preserve"> </w:t>
      </w:r>
      <w:r w:rsidR="00E1067F" w:rsidRPr="2112863F">
        <w:rPr>
          <w:i/>
          <w:iCs/>
        </w:rPr>
        <w:t>related content</w:t>
      </w:r>
      <w:r w:rsidR="00EF5E74" w:rsidRPr="2112863F">
        <w:rPr>
          <w:i/>
          <w:iCs/>
        </w:rPr>
        <w:t xml:space="preserve">. </w:t>
      </w:r>
      <w:r w:rsidR="00153877" w:rsidRPr="2112863F">
        <w:rPr>
          <w:i/>
          <w:iCs/>
        </w:rPr>
        <w:t xml:space="preserve"> </w:t>
      </w:r>
      <w:r w:rsidR="00806E20">
        <w:rPr>
          <w:i/>
          <w:iCs/>
        </w:rPr>
        <w:t>"</w:t>
      </w:r>
      <w:r w:rsidR="00153877" w:rsidRPr="2112863F">
        <w:rPr>
          <w:i/>
          <w:iCs/>
        </w:rPr>
        <w:t>CH.</w:t>
      </w:r>
      <w:r w:rsidR="00F97BC3" w:rsidRPr="2112863F">
        <w:rPr>
          <w:i/>
          <w:iCs/>
        </w:rPr>
        <w:t xml:space="preserve">##” refers to the </w:t>
      </w:r>
      <w:r w:rsidR="0036726C">
        <w:rPr>
          <w:i/>
          <w:iCs/>
        </w:rPr>
        <w:t>chapter</w:t>
      </w:r>
      <w:r w:rsidR="00F97BC3" w:rsidRPr="2112863F">
        <w:rPr>
          <w:i/>
          <w:iCs/>
        </w:rPr>
        <w:t xml:space="preserve"> objective; “PPT Slide #” refers to the slide number in the PowerPoint deck for this chapter (provided in the PowerPoint</w:t>
      </w:r>
      <w:r w:rsidR="004B181B" w:rsidRPr="2112863F">
        <w:rPr>
          <w:i/>
          <w:iCs/>
        </w:rPr>
        <w:t>s section of the Instructor Resource Center)</w:t>
      </w:r>
      <w:r w:rsidR="5638325C" w:rsidRPr="2112863F">
        <w:rPr>
          <w:i/>
          <w:iCs/>
        </w:rPr>
        <w:t>.</w:t>
      </w:r>
      <w:r w:rsidR="00042FFF" w:rsidRPr="2112863F">
        <w:rPr>
          <w:i/>
          <w:iCs/>
        </w:rPr>
        <w:t xml:space="preserve"> </w:t>
      </w:r>
      <w:r w:rsidR="23692A04" w:rsidRPr="2112863F">
        <w:rPr>
          <w:i/>
          <w:iCs/>
        </w:rPr>
        <w:t xml:space="preserve">Introduce the chapter and use the </w:t>
      </w:r>
      <w:r w:rsidR="23692A04" w:rsidRPr="00552D0F">
        <w:rPr>
          <w:i/>
          <w:iCs/>
        </w:rPr>
        <w:t>Ice Breaker in the PPT</w:t>
      </w:r>
      <w:r w:rsidR="1F7D901A" w:rsidRPr="2112863F">
        <w:rPr>
          <w:i/>
          <w:iCs/>
        </w:rPr>
        <w:t xml:space="preserve"> if </w:t>
      </w:r>
      <w:r w:rsidR="003E57F8" w:rsidRPr="2112863F">
        <w:rPr>
          <w:i/>
          <w:iCs/>
        </w:rPr>
        <w:t xml:space="preserve">desired, and </w:t>
      </w:r>
      <w:r w:rsidR="15A50951" w:rsidRPr="2112863F">
        <w:rPr>
          <w:i/>
          <w:iCs/>
        </w:rPr>
        <w:t xml:space="preserve">if </w:t>
      </w:r>
      <w:r w:rsidR="1F7D901A" w:rsidRPr="2112863F">
        <w:rPr>
          <w:i/>
          <w:iCs/>
        </w:rPr>
        <w:t>one is provided for this chapter</w:t>
      </w:r>
      <w:r w:rsidR="23692A04" w:rsidRPr="2112863F">
        <w:rPr>
          <w:i/>
          <w:iCs/>
        </w:rPr>
        <w:t xml:space="preserve">. </w:t>
      </w:r>
      <w:r w:rsidR="545248D4" w:rsidRPr="2112863F">
        <w:rPr>
          <w:i/>
          <w:iCs/>
        </w:rPr>
        <w:t xml:space="preserve">Review learning objectives for Chapter </w:t>
      </w:r>
      <w:r w:rsidR="00960866">
        <w:rPr>
          <w:i/>
          <w:iCs/>
        </w:rPr>
        <w:t>9</w:t>
      </w:r>
      <w:r w:rsidR="545248D4" w:rsidRPr="2112863F">
        <w:rPr>
          <w:i/>
          <w:iCs/>
        </w:rPr>
        <w:t xml:space="preserve">. </w:t>
      </w:r>
      <w:r w:rsidR="56F8D9E2" w:rsidRPr="2112863F">
        <w:rPr>
          <w:i/>
          <w:iCs/>
        </w:rPr>
        <w:t xml:space="preserve">(PPT Slide </w:t>
      </w:r>
      <w:r w:rsidR="00960866">
        <w:rPr>
          <w:i/>
          <w:iCs/>
        </w:rPr>
        <w:t>3</w:t>
      </w:r>
      <w:r w:rsidR="56F8D9E2" w:rsidRPr="2112863F">
        <w:rPr>
          <w:i/>
          <w:iCs/>
        </w:rPr>
        <w:t>)</w:t>
      </w:r>
      <w:r w:rsidR="001F3C76">
        <w:rPr>
          <w:i/>
          <w:iCs/>
        </w:rPr>
        <w:t>.</w:t>
      </w:r>
    </w:p>
    <w:p w14:paraId="0C055F9B" w14:textId="32427B7D" w:rsidR="00031545" w:rsidRDefault="366C8DA6" w:rsidP="00110335">
      <w:pPr>
        <w:pStyle w:val="ListParagraph"/>
        <w:numPr>
          <w:ilvl w:val="0"/>
          <w:numId w:val="22"/>
        </w:numPr>
      </w:pPr>
      <w:r>
        <w:t xml:space="preserve">I. </w:t>
      </w:r>
      <w:r w:rsidR="00031545">
        <w:t xml:space="preserve">Student </w:t>
      </w:r>
      <w:r w:rsidR="004F71B8">
        <w:t>e</w:t>
      </w:r>
      <w:r w:rsidR="00031545">
        <w:t xml:space="preserve">ngagement at the </w:t>
      </w:r>
      <w:r w:rsidR="004F71B8">
        <w:t>b</w:t>
      </w:r>
      <w:r w:rsidR="00031545">
        <w:t xml:space="preserve">eginning of </w:t>
      </w:r>
      <w:r w:rsidR="004F71B8">
        <w:t>c</w:t>
      </w:r>
      <w:r w:rsidR="00031545">
        <w:t>lass</w:t>
      </w:r>
    </w:p>
    <w:p w14:paraId="17BC7B05" w14:textId="7061B4C3" w:rsidR="00031545" w:rsidRDefault="00031545" w:rsidP="00031545">
      <w:pPr>
        <w:pStyle w:val="ListParagraph"/>
        <w:numPr>
          <w:ilvl w:val="1"/>
          <w:numId w:val="22"/>
        </w:numPr>
      </w:pPr>
      <w:r>
        <w:lastRenderedPageBreak/>
        <w:t xml:space="preserve">Have </w:t>
      </w:r>
      <w:r w:rsidRPr="00ED730B">
        <w:t>your students complete the free-write in Exercise 9.1 to get them thinking about motivation in their lives.</w:t>
      </w:r>
    </w:p>
    <w:p w14:paraId="6F60836A" w14:textId="4B1DB387" w:rsidR="00031545" w:rsidRDefault="00031545" w:rsidP="002C5E8F">
      <w:pPr>
        <w:pStyle w:val="ListParagraph"/>
        <w:numPr>
          <w:ilvl w:val="1"/>
          <w:numId w:val="22"/>
        </w:numPr>
      </w:pPr>
      <w:r>
        <w:t xml:space="preserve">Have the class discuss their </w:t>
      </w:r>
      <w:proofErr w:type="gramStart"/>
      <w:r>
        <w:t>free-writes</w:t>
      </w:r>
      <w:proofErr w:type="gramEnd"/>
      <w:r>
        <w:t xml:space="preserve">. </w:t>
      </w:r>
    </w:p>
    <w:p w14:paraId="28E99333" w14:textId="1DE8EE29" w:rsidR="00110335" w:rsidRDefault="00110335" w:rsidP="00110335">
      <w:pPr>
        <w:pStyle w:val="ListParagraph"/>
        <w:numPr>
          <w:ilvl w:val="0"/>
          <w:numId w:val="22"/>
        </w:numPr>
      </w:pPr>
      <w:r>
        <w:t>Identifying the types of people who tend to be more motivated than others (09.01, PPT Slide 4)</w:t>
      </w:r>
    </w:p>
    <w:p w14:paraId="743646A1" w14:textId="20743369" w:rsidR="00110335" w:rsidRDefault="00110335" w:rsidP="00110335">
      <w:pPr>
        <w:pStyle w:val="ListParagraph"/>
        <w:numPr>
          <w:ilvl w:val="1"/>
          <w:numId w:val="22"/>
        </w:numPr>
      </w:pPr>
      <w:r>
        <w:t>Reasons why employees will be motivated</w:t>
      </w:r>
    </w:p>
    <w:p w14:paraId="24E4FA85" w14:textId="6E780CF9" w:rsidR="00110335" w:rsidRDefault="00110335" w:rsidP="00110335">
      <w:pPr>
        <w:pStyle w:val="ListParagraph"/>
        <w:numPr>
          <w:ilvl w:val="1"/>
          <w:numId w:val="22"/>
        </w:numPr>
      </w:pPr>
      <w:r>
        <w:t>Is an employee predisposed to being motivated? (PPT Slide 6)</w:t>
      </w:r>
    </w:p>
    <w:p w14:paraId="0E96A4B8" w14:textId="6289A9B0" w:rsidR="00110335" w:rsidRDefault="00110335" w:rsidP="00110335">
      <w:pPr>
        <w:pStyle w:val="ListParagraph"/>
        <w:numPr>
          <w:ilvl w:val="2"/>
          <w:numId w:val="22"/>
        </w:numPr>
      </w:pPr>
      <w:r>
        <w:t>Personality</w:t>
      </w:r>
    </w:p>
    <w:p w14:paraId="563FA7D8" w14:textId="04240467" w:rsidR="00110335" w:rsidRDefault="00110335" w:rsidP="00110335">
      <w:pPr>
        <w:pStyle w:val="ListParagraph"/>
        <w:numPr>
          <w:ilvl w:val="2"/>
          <w:numId w:val="22"/>
        </w:numPr>
      </w:pPr>
      <w:r>
        <w:t>Self-esteem</w:t>
      </w:r>
    </w:p>
    <w:p w14:paraId="74C9A1FB" w14:textId="43CE58B8" w:rsidR="00110335" w:rsidRDefault="00110335" w:rsidP="00110335">
      <w:pPr>
        <w:pStyle w:val="ListParagraph"/>
        <w:numPr>
          <w:ilvl w:val="2"/>
          <w:numId w:val="22"/>
        </w:numPr>
      </w:pPr>
      <w:r>
        <w:t>Intrinsic motivation</w:t>
      </w:r>
    </w:p>
    <w:p w14:paraId="5E2E5CE4" w14:textId="656AB64C" w:rsidR="00110335" w:rsidRDefault="00110335" w:rsidP="00110335">
      <w:pPr>
        <w:pStyle w:val="ListParagraph"/>
        <w:numPr>
          <w:ilvl w:val="2"/>
          <w:numId w:val="22"/>
        </w:numPr>
      </w:pPr>
      <w:r>
        <w:t>Extrinsic motivation</w:t>
      </w:r>
    </w:p>
    <w:p w14:paraId="27D02A7E" w14:textId="3A5E984D" w:rsidR="00D97C6F" w:rsidRDefault="00D97C6F" w:rsidP="00D97C6F">
      <w:pPr>
        <w:pStyle w:val="ListParagraph"/>
        <w:numPr>
          <w:ilvl w:val="1"/>
          <w:numId w:val="22"/>
        </w:numPr>
      </w:pPr>
      <w:r>
        <w:rPr>
          <w:b/>
          <w:bCs/>
        </w:rPr>
        <w:t>Workbook Exercise 9.2</w:t>
      </w:r>
      <w:r>
        <w:t>: Self-Esteem (PPT Slide 7)</w:t>
      </w:r>
    </w:p>
    <w:p w14:paraId="49E0668A" w14:textId="28CA854D" w:rsidR="00D97C6F" w:rsidRDefault="00D97C6F" w:rsidP="00D97C6F">
      <w:pPr>
        <w:pStyle w:val="ListParagraph"/>
        <w:numPr>
          <w:ilvl w:val="1"/>
          <w:numId w:val="22"/>
        </w:numPr>
      </w:pPr>
      <w:r w:rsidRPr="002C5E8F">
        <w:rPr>
          <w:b/>
          <w:bCs/>
        </w:rPr>
        <w:t>Workbook Exercise 9.3</w:t>
      </w:r>
      <w:r>
        <w:t>: Intrinsic Versus Extrinsic Motivation (PPT Slide 8)</w:t>
      </w:r>
    </w:p>
    <w:p w14:paraId="44F7E936" w14:textId="4045B6B0" w:rsidR="00110335" w:rsidRDefault="00110335" w:rsidP="00110335">
      <w:pPr>
        <w:pStyle w:val="ListParagraph"/>
        <w:numPr>
          <w:ilvl w:val="1"/>
          <w:numId w:val="22"/>
        </w:numPr>
      </w:pPr>
      <w:r>
        <w:t xml:space="preserve">Increasing self-esteem (PPT Slide </w:t>
      </w:r>
      <w:r w:rsidR="00153145">
        <w:t>9</w:t>
      </w:r>
      <w:r>
        <w:t>)</w:t>
      </w:r>
    </w:p>
    <w:p w14:paraId="5986C112" w14:textId="43FB6F3B" w:rsidR="00110335" w:rsidRDefault="00110335" w:rsidP="00110335">
      <w:pPr>
        <w:pStyle w:val="ListParagraph"/>
        <w:numPr>
          <w:ilvl w:val="1"/>
          <w:numId w:val="22"/>
        </w:numPr>
      </w:pPr>
      <w:r>
        <w:t xml:space="preserve">Self-regulating behavior (PPT Slide </w:t>
      </w:r>
      <w:r w:rsidR="00153145">
        <w:t>10</w:t>
      </w:r>
      <w:r>
        <w:t>)</w:t>
      </w:r>
    </w:p>
    <w:p w14:paraId="6F0E3198" w14:textId="7E807894" w:rsidR="00110335" w:rsidRDefault="00110335" w:rsidP="00110335">
      <w:pPr>
        <w:pStyle w:val="ListParagraph"/>
        <w:numPr>
          <w:ilvl w:val="2"/>
          <w:numId w:val="22"/>
        </w:numPr>
      </w:pPr>
      <w:r>
        <w:t>Self-regulation process to increase motivation</w:t>
      </w:r>
    </w:p>
    <w:p w14:paraId="219EAED1" w14:textId="0F124DE3" w:rsidR="00110335" w:rsidRDefault="00110335" w:rsidP="00110335">
      <w:pPr>
        <w:pStyle w:val="ListParagraph"/>
        <w:numPr>
          <w:ilvl w:val="1"/>
          <w:numId w:val="22"/>
        </w:numPr>
      </w:pPr>
      <w:r>
        <w:t xml:space="preserve">Employee’s values and expectations (PPT Slide </w:t>
      </w:r>
      <w:r w:rsidR="00153145">
        <w:t>11</w:t>
      </w:r>
      <w:r>
        <w:t>)</w:t>
      </w:r>
    </w:p>
    <w:p w14:paraId="4A65B8D8" w14:textId="46DBAD2B" w:rsidR="00110335" w:rsidRDefault="00110335" w:rsidP="00110335">
      <w:pPr>
        <w:pStyle w:val="ListParagraph"/>
        <w:numPr>
          <w:ilvl w:val="2"/>
          <w:numId w:val="22"/>
        </w:numPr>
      </w:pPr>
      <w:r>
        <w:t>Realistic job previews</w:t>
      </w:r>
    </w:p>
    <w:p w14:paraId="748F1805" w14:textId="52A7911D" w:rsidR="00110335" w:rsidRDefault="00110335" w:rsidP="00110335">
      <w:pPr>
        <w:pStyle w:val="ListParagraph"/>
        <w:numPr>
          <w:ilvl w:val="2"/>
          <w:numId w:val="22"/>
        </w:numPr>
      </w:pPr>
      <w:r>
        <w:t>Job descriptions</w:t>
      </w:r>
    </w:p>
    <w:p w14:paraId="0176F5DB" w14:textId="7710ECC4" w:rsidR="00110335" w:rsidRDefault="00110335" w:rsidP="00110335">
      <w:pPr>
        <w:pStyle w:val="ListParagraph"/>
        <w:numPr>
          <w:ilvl w:val="2"/>
          <w:numId w:val="22"/>
        </w:numPr>
      </w:pPr>
      <w:r>
        <w:t>Needs, values, and wants</w:t>
      </w:r>
    </w:p>
    <w:p w14:paraId="5F5818EE" w14:textId="5BD54AD4" w:rsidR="00110335" w:rsidRDefault="00110335" w:rsidP="00110335">
      <w:pPr>
        <w:pStyle w:val="ListParagraph"/>
        <w:numPr>
          <w:ilvl w:val="1"/>
          <w:numId w:val="22"/>
        </w:numPr>
      </w:pPr>
      <w:r>
        <w:t xml:space="preserve">Job characteristics theory (PPT Slide </w:t>
      </w:r>
      <w:r w:rsidR="00153145">
        <w:t>12</w:t>
      </w:r>
      <w:r>
        <w:t>)</w:t>
      </w:r>
    </w:p>
    <w:p w14:paraId="3562EA6D" w14:textId="79A05DDA" w:rsidR="00110335" w:rsidRDefault="00110335" w:rsidP="00110335">
      <w:pPr>
        <w:pStyle w:val="ListParagraph"/>
        <w:numPr>
          <w:ilvl w:val="2"/>
          <w:numId w:val="22"/>
        </w:numPr>
      </w:pPr>
      <w:r>
        <w:t>Jobs that employees desire</w:t>
      </w:r>
    </w:p>
    <w:p w14:paraId="183D68C9" w14:textId="0D18568B" w:rsidR="00110335" w:rsidRDefault="00110335" w:rsidP="00110335">
      <w:pPr>
        <w:pStyle w:val="ListParagraph"/>
        <w:numPr>
          <w:ilvl w:val="2"/>
          <w:numId w:val="22"/>
        </w:numPr>
      </w:pPr>
      <w:r>
        <w:t>Jobs that have motivating potential</w:t>
      </w:r>
    </w:p>
    <w:p w14:paraId="79BCD7F4" w14:textId="584D75C4" w:rsidR="00110335" w:rsidRDefault="00110335" w:rsidP="00110335">
      <w:pPr>
        <w:pStyle w:val="ListParagraph"/>
        <w:numPr>
          <w:ilvl w:val="1"/>
          <w:numId w:val="22"/>
        </w:numPr>
      </w:pPr>
      <w:r>
        <w:t xml:space="preserve">Maslow’s </w:t>
      </w:r>
      <w:r w:rsidR="004F71B8">
        <w:t>n</w:t>
      </w:r>
      <w:r>
        <w:t>eed</w:t>
      </w:r>
      <w:r w:rsidR="004F71B8">
        <w:t>s</w:t>
      </w:r>
      <w:r>
        <w:t xml:space="preserve"> </w:t>
      </w:r>
      <w:r w:rsidR="004F71B8">
        <w:t>h</w:t>
      </w:r>
      <w:r>
        <w:t>ierarchy (PPT Slide 1</w:t>
      </w:r>
      <w:r w:rsidR="00153145">
        <w:t>3</w:t>
      </w:r>
      <w:r>
        <w:t>)</w:t>
      </w:r>
    </w:p>
    <w:p w14:paraId="654CCF4F" w14:textId="1A63031C" w:rsidR="00110335" w:rsidRDefault="00110335" w:rsidP="00110335">
      <w:pPr>
        <w:pStyle w:val="ListParagraph"/>
        <w:numPr>
          <w:ilvl w:val="2"/>
          <w:numId w:val="22"/>
        </w:numPr>
      </w:pPr>
      <w:r>
        <w:t xml:space="preserve">Evaluation of Maslow’s </w:t>
      </w:r>
      <w:r w:rsidR="002D470B">
        <w:t>n</w:t>
      </w:r>
      <w:r>
        <w:t>eed</w:t>
      </w:r>
      <w:r w:rsidR="002D470B">
        <w:t>s</w:t>
      </w:r>
      <w:r>
        <w:t xml:space="preserve"> </w:t>
      </w:r>
      <w:r w:rsidR="002D470B">
        <w:t>h</w:t>
      </w:r>
      <w:r>
        <w:t>ierarchy (PPT Slide 1</w:t>
      </w:r>
      <w:r w:rsidR="000A221C">
        <w:t>4</w:t>
      </w:r>
      <w:r>
        <w:t>)</w:t>
      </w:r>
    </w:p>
    <w:p w14:paraId="5F66B67D" w14:textId="638E41A8" w:rsidR="00110335" w:rsidRDefault="00110335" w:rsidP="00110335">
      <w:pPr>
        <w:pStyle w:val="ListParagraph"/>
        <w:numPr>
          <w:ilvl w:val="1"/>
          <w:numId w:val="22"/>
        </w:numPr>
      </w:pPr>
      <w:r>
        <w:t xml:space="preserve">ERG </w:t>
      </w:r>
      <w:r w:rsidR="002D470B">
        <w:t>t</w:t>
      </w:r>
      <w:r>
        <w:t>heory (PPT Slide 1</w:t>
      </w:r>
      <w:r w:rsidR="000A221C">
        <w:t>5</w:t>
      </w:r>
      <w:r>
        <w:t>)</w:t>
      </w:r>
    </w:p>
    <w:p w14:paraId="7EE10608" w14:textId="65BF1B09" w:rsidR="00110335" w:rsidRDefault="00110335" w:rsidP="00110335">
      <w:pPr>
        <w:pStyle w:val="ListParagraph"/>
        <w:numPr>
          <w:ilvl w:val="1"/>
          <w:numId w:val="22"/>
        </w:numPr>
      </w:pPr>
      <w:r>
        <w:t>Two-</w:t>
      </w:r>
      <w:r w:rsidR="002D470B">
        <w:t>f</w:t>
      </w:r>
      <w:r>
        <w:t xml:space="preserve">actor </w:t>
      </w:r>
      <w:r w:rsidR="002D470B">
        <w:t>t</w:t>
      </w:r>
      <w:r>
        <w:t>heory (PPT Slide 1</w:t>
      </w:r>
      <w:r w:rsidR="000A221C">
        <w:t>6</w:t>
      </w:r>
      <w:r>
        <w:t>)</w:t>
      </w:r>
    </w:p>
    <w:p w14:paraId="5522166F" w14:textId="1F591294" w:rsidR="00110335" w:rsidRDefault="00110335" w:rsidP="00110335">
      <w:pPr>
        <w:pStyle w:val="ListParagraph"/>
        <w:numPr>
          <w:ilvl w:val="2"/>
          <w:numId w:val="22"/>
        </w:numPr>
      </w:pPr>
      <w:r>
        <w:t>Motivators</w:t>
      </w:r>
    </w:p>
    <w:p w14:paraId="372A7821" w14:textId="27598E49" w:rsidR="00110335" w:rsidRDefault="00110335" w:rsidP="00110335">
      <w:pPr>
        <w:pStyle w:val="ListParagraph"/>
        <w:numPr>
          <w:ilvl w:val="2"/>
          <w:numId w:val="22"/>
        </w:numPr>
      </w:pPr>
      <w:r>
        <w:t>Hygiene factors</w:t>
      </w:r>
    </w:p>
    <w:p w14:paraId="31B43CFE" w14:textId="3D3F8DA3" w:rsidR="00110335" w:rsidRDefault="00110335" w:rsidP="00110335">
      <w:pPr>
        <w:pStyle w:val="ListParagraph"/>
        <w:numPr>
          <w:ilvl w:val="1"/>
          <w:numId w:val="22"/>
        </w:numPr>
      </w:pPr>
      <w:r>
        <w:t>Comparisons of needs theories (PPT Slide 1</w:t>
      </w:r>
      <w:r w:rsidR="000A221C">
        <w:t>7</w:t>
      </w:r>
      <w:r>
        <w:t>)</w:t>
      </w:r>
    </w:p>
    <w:p w14:paraId="2D4FF8DD" w14:textId="452B5A3F" w:rsidR="00110335" w:rsidRDefault="00110335" w:rsidP="00110335">
      <w:pPr>
        <w:pStyle w:val="ListParagraph"/>
        <w:numPr>
          <w:ilvl w:val="1"/>
          <w:numId w:val="22"/>
        </w:numPr>
      </w:pPr>
      <w:r>
        <w:t>Need for achievement (PPT Slide 1</w:t>
      </w:r>
      <w:r w:rsidR="000A221C">
        <w:t>8</w:t>
      </w:r>
      <w:r>
        <w:t>)</w:t>
      </w:r>
    </w:p>
    <w:p w14:paraId="1AB9687C" w14:textId="223FD7EE" w:rsidR="00110335" w:rsidRDefault="00110335" w:rsidP="00110335">
      <w:pPr>
        <w:pStyle w:val="ListParagraph"/>
        <w:numPr>
          <w:ilvl w:val="2"/>
          <w:numId w:val="22"/>
        </w:numPr>
      </w:pPr>
      <w:r>
        <w:t>Achievement</w:t>
      </w:r>
    </w:p>
    <w:p w14:paraId="42F597D0" w14:textId="0949A9A4" w:rsidR="00110335" w:rsidRDefault="00110335" w:rsidP="00110335">
      <w:pPr>
        <w:pStyle w:val="ListParagraph"/>
        <w:numPr>
          <w:ilvl w:val="2"/>
          <w:numId w:val="22"/>
        </w:numPr>
      </w:pPr>
      <w:r>
        <w:t>Affiliation</w:t>
      </w:r>
    </w:p>
    <w:p w14:paraId="3C605EDA" w14:textId="5BA1A8DF" w:rsidR="00110335" w:rsidRDefault="00110335" w:rsidP="002C5E8F">
      <w:pPr>
        <w:pStyle w:val="ListParagraph"/>
        <w:numPr>
          <w:ilvl w:val="2"/>
          <w:numId w:val="22"/>
        </w:numPr>
      </w:pPr>
      <w:r>
        <w:t>Power</w:t>
      </w:r>
    </w:p>
    <w:p w14:paraId="4A25B25A" w14:textId="18235478" w:rsidR="00110335" w:rsidRDefault="00110335" w:rsidP="00110335">
      <w:pPr>
        <w:pStyle w:val="ListParagraph"/>
        <w:numPr>
          <w:ilvl w:val="0"/>
          <w:numId w:val="22"/>
        </w:numPr>
      </w:pPr>
      <w:r>
        <w:t>Motivating employees through goal setting (0.02, PPT Slide 1</w:t>
      </w:r>
      <w:r w:rsidR="000A221C">
        <w:t>9</w:t>
      </w:r>
      <w:r>
        <w:t>)</w:t>
      </w:r>
    </w:p>
    <w:p w14:paraId="349F9995" w14:textId="6E0A6ED7" w:rsidR="00110335" w:rsidRDefault="00110335" w:rsidP="00110335">
      <w:pPr>
        <w:pStyle w:val="ListParagraph"/>
        <w:numPr>
          <w:ilvl w:val="1"/>
          <w:numId w:val="22"/>
        </w:numPr>
      </w:pPr>
      <w:r>
        <w:t xml:space="preserve">Setting goals (PPT Slide </w:t>
      </w:r>
      <w:r w:rsidR="000A221C">
        <w:t>20</w:t>
      </w:r>
      <w:r>
        <w:t>)</w:t>
      </w:r>
    </w:p>
    <w:p w14:paraId="34545BB8" w14:textId="13B85EEB" w:rsidR="00110335" w:rsidRDefault="00110335" w:rsidP="00110335">
      <w:pPr>
        <w:pStyle w:val="ListParagraph"/>
        <w:numPr>
          <w:ilvl w:val="2"/>
          <w:numId w:val="22"/>
        </w:numPr>
      </w:pPr>
      <w:r>
        <w:t>Specific</w:t>
      </w:r>
    </w:p>
    <w:p w14:paraId="231E20BC" w14:textId="67BA8BF4" w:rsidR="00110335" w:rsidRDefault="00110335" w:rsidP="00110335">
      <w:pPr>
        <w:pStyle w:val="ListParagraph"/>
        <w:numPr>
          <w:ilvl w:val="2"/>
          <w:numId w:val="22"/>
        </w:numPr>
      </w:pPr>
      <w:r>
        <w:t>Measurable</w:t>
      </w:r>
    </w:p>
    <w:p w14:paraId="7A97F7B6" w14:textId="4320DC77" w:rsidR="00110335" w:rsidRDefault="00110335" w:rsidP="00110335">
      <w:pPr>
        <w:pStyle w:val="ListParagraph"/>
        <w:numPr>
          <w:ilvl w:val="2"/>
          <w:numId w:val="22"/>
        </w:numPr>
      </w:pPr>
      <w:r>
        <w:t>Difficult but attainable</w:t>
      </w:r>
    </w:p>
    <w:p w14:paraId="5EB6ABDA" w14:textId="16DA7B6C" w:rsidR="00110335" w:rsidRDefault="00110335" w:rsidP="00110335">
      <w:pPr>
        <w:pStyle w:val="ListParagraph"/>
        <w:numPr>
          <w:ilvl w:val="2"/>
          <w:numId w:val="22"/>
        </w:numPr>
      </w:pPr>
      <w:r>
        <w:t>Relevant</w:t>
      </w:r>
    </w:p>
    <w:p w14:paraId="0034859A" w14:textId="7824DB5A" w:rsidR="00110335" w:rsidRDefault="00110335" w:rsidP="00110335">
      <w:pPr>
        <w:pStyle w:val="ListParagraph"/>
        <w:numPr>
          <w:ilvl w:val="2"/>
          <w:numId w:val="22"/>
        </w:numPr>
      </w:pPr>
      <w:r>
        <w:t>Time bound</w:t>
      </w:r>
    </w:p>
    <w:p w14:paraId="39000C46" w14:textId="3CF932D3" w:rsidR="00110335" w:rsidRDefault="00110335" w:rsidP="002C5E8F">
      <w:pPr>
        <w:pStyle w:val="ListParagraph"/>
        <w:numPr>
          <w:ilvl w:val="2"/>
          <w:numId w:val="22"/>
        </w:numPr>
      </w:pPr>
      <w:r>
        <w:lastRenderedPageBreak/>
        <w:t>Employee participation</w:t>
      </w:r>
    </w:p>
    <w:p w14:paraId="3F1FA9FC" w14:textId="17AD6096" w:rsidR="00D97C6F" w:rsidRDefault="00D97C6F" w:rsidP="00D97C6F">
      <w:pPr>
        <w:pStyle w:val="ListParagraph"/>
        <w:numPr>
          <w:ilvl w:val="2"/>
          <w:numId w:val="22"/>
        </w:numPr>
      </w:pPr>
      <w:r w:rsidRPr="00D97C6F">
        <w:rPr>
          <w:b/>
          <w:bCs/>
        </w:rPr>
        <w:t>Workbook Exercise 9.4:</w:t>
      </w:r>
      <w:r>
        <w:t xml:space="preserve"> Goal Setting (PPT Slide 21)</w:t>
      </w:r>
    </w:p>
    <w:p w14:paraId="794941F3" w14:textId="61CC0E62" w:rsidR="00110335" w:rsidRDefault="00110335" w:rsidP="00110335">
      <w:pPr>
        <w:pStyle w:val="ListParagraph"/>
        <w:numPr>
          <w:ilvl w:val="0"/>
          <w:numId w:val="22"/>
        </w:numPr>
      </w:pPr>
      <w:r>
        <w:t xml:space="preserve">Realizing the importance of providing feedback (09.03, PPT Slide </w:t>
      </w:r>
      <w:r w:rsidR="000A221C">
        <w:t>22</w:t>
      </w:r>
      <w:r>
        <w:t>)</w:t>
      </w:r>
    </w:p>
    <w:p w14:paraId="2F6D6CAF" w14:textId="7C568765" w:rsidR="00110335" w:rsidRDefault="00110335" w:rsidP="00110335">
      <w:pPr>
        <w:pStyle w:val="ListParagraph"/>
        <w:numPr>
          <w:ilvl w:val="1"/>
          <w:numId w:val="22"/>
        </w:numPr>
      </w:pPr>
      <w:r>
        <w:t>Constructive feedback</w:t>
      </w:r>
    </w:p>
    <w:p w14:paraId="1E9530E5" w14:textId="1BE3842B" w:rsidR="00110335" w:rsidRDefault="00110335" w:rsidP="002C5E8F">
      <w:pPr>
        <w:pStyle w:val="ListParagraph"/>
        <w:numPr>
          <w:ilvl w:val="1"/>
          <w:numId w:val="22"/>
        </w:numPr>
      </w:pPr>
      <w:r>
        <w:t>Effective feedback</w:t>
      </w:r>
    </w:p>
    <w:p w14:paraId="6197BCAB" w14:textId="27F5F918" w:rsidR="00110335" w:rsidRDefault="00110335" w:rsidP="00110335">
      <w:pPr>
        <w:pStyle w:val="ListParagraph"/>
        <w:numPr>
          <w:ilvl w:val="0"/>
          <w:numId w:val="22"/>
        </w:numPr>
      </w:pPr>
      <w:r>
        <w:t xml:space="preserve">Using operant conditioning principles to motivate employees (09.04, PPT Slide </w:t>
      </w:r>
      <w:r w:rsidR="000A221C">
        <w:t>23</w:t>
      </w:r>
      <w:r>
        <w:t>)</w:t>
      </w:r>
    </w:p>
    <w:p w14:paraId="3E7A95D7" w14:textId="778967E6" w:rsidR="00110335" w:rsidRDefault="00110335" w:rsidP="00110335">
      <w:pPr>
        <w:pStyle w:val="ListParagraph"/>
        <w:numPr>
          <w:ilvl w:val="1"/>
          <w:numId w:val="22"/>
        </w:numPr>
      </w:pPr>
      <w:r>
        <w:t>Timing</w:t>
      </w:r>
    </w:p>
    <w:p w14:paraId="6D63DEA2" w14:textId="1CDF719D" w:rsidR="00110335" w:rsidRDefault="00110335" w:rsidP="00110335">
      <w:pPr>
        <w:pStyle w:val="ListParagraph"/>
        <w:numPr>
          <w:ilvl w:val="1"/>
          <w:numId w:val="22"/>
        </w:numPr>
      </w:pPr>
      <w:r>
        <w:t>Contingency</w:t>
      </w:r>
    </w:p>
    <w:p w14:paraId="43165705" w14:textId="350457CE" w:rsidR="00110335" w:rsidRDefault="00110335" w:rsidP="00110335">
      <w:pPr>
        <w:pStyle w:val="ListParagraph"/>
        <w:numPr>
          <w:ilvl w:val="1"/>
          <w:numId w:val="22"/>
        </w:numPr>
      </w:pPr>
      <w:r>
        <w:t>Type of incentive</w:t>
      </w:r>
    </w:p>
    <w:p w14:paraId="02A93DCD" w14:textId="37CAE8C3" w:rsidR="00110335" w:rsidRDefault="00110335" w:rsidP="00110335">
      <w:pPr>
        <w:pStyle w:val="ListParagraph"/>
        <w:numPr>
          <w:ilvl w:val="1"/>
          <w:numId w:val="22"/>
        </w:numPr>
      </w:pPr>
      <w:r>
        <w:t>Individual vs. group</w:t>
      </w:r>
    </w:p>
    <w:p w14:paraId="7E5041F3" w14:textId="087D655B" w:rsidR="00110335" w:rsidRDefault="00110335" w:rsidP="00110335">
      <w:pPr>
        <w:pStyle w:val="ListParagraph"/>
        <w:numPr>
          <w:ilvl w:val="1"/>
          <w:numId w:val="22"/>
        </w:numPr>
      </w:pPr>
      <w:r>
        <w:t>Positive vs. negative</w:t>
      </w:r>
    </w:p>
    <w:p w14:paraId="4DA60D14" w14:textId="228EDC5F" w:rsidR="00110335" w:rsidRDefault="00110335" w:rsidP="00110335">
      <w:pPr>
        <w:pStyle w:val="ListParagraph"/>
        <w:numPr>
          <w:ilvl w:val="1"/>
          <w:numId w:val="22"/>
        </w:numPr>
      </w:pPr>
      <w:r>
        <w:t>Fairness</w:t>
      </w:r>
    </w:p>
    <w:p w14:paraId="5DA8DE9C" w14:textId="6439CEA8" w:rsidR="00110335" w:rsidRDefault="00110335" w:rsidP="00110335">
      <w:pPr>
        <w:pStyle w:val="ListParagraph"/>
        <w:numPr>
          <w:ilvl w:val="1"/>
          <w:numId w:val="22"/>
        </w:numPr>
      </w:pPr>
      <w:r>
        <w:t xml:space="preserve">Premack Principle (PPT Slide </w:t>
      </w:r>
      <w:r w:rsidR="000A221C">
        <w:t>24</w:t>
      </w:r>
      <w:r>
        <w:t>)</w:t>
      </w:r>
    </w:p>
    <w:p w14:paraId="03E4C91B" w14:textId="0FD58D75" w:rsidR="00110335" w:rsidRDefault="00110335" w:rsidP="00D97C6F">
      <w:pPr>
        <w:pStyle w:val="ListParagraph"/>
        <w:numPr>
          <w:ilvl w:val="2"/>
          <w:numId w:val="22"/>
        </w:numPr>
      </w:pPr>
      <w:r>
        <w:t xml:space="preserve">Example: Premack Principle (PPT Slide </w:t>
      </w:r>
      <w:r w:rsidR="000A221C">
        <w:t>25</w:t>
      </w:r>
      <w:r>
        <w:t>)</w:t>
      </w:r>
    </w:p>
    <w:p w14:paraId="0EA06E17" w14:textId="54D27091" w:rsidR="00D97C6F" w:rsidRDefault="00D97C6F" w:rsidP="00D97C6F">
      <w:pPr>
        <w:pStyle w:val="ListParagraph"/>
        <w:numPr>
          <w:ilvl w:val="2"/>
          <w:numId w:val="22"/>
        </w:numPr>
      </w:pPr>
      <w:r w:rsidRPr="00D97C6F">
        <w:rPr>
          <w:b/>
          <w:bCs/>
        </w:rPr>
        <w:t>Workbook Exercise 9.5</w:t>
      </w:r>
      <w:r>
        <w:t>: Reinforcement Hierarchy (PPT Slide 26)</w:t>
      </w:r>
    </w:p>
    <w:p w14:paraId="1048D101" w14:textId="36080EE0" w:rsidR="00110335" w:rsidRDefault="00110335" w:rsidP="00110335">
      <w:pPr>
        <w:pStyle w:val="ListParagraph"/>
        <w:numPr>
          <w:ilvl w:val="1"/>
          <w:numId w:val="22"/>
        </w:numPr>
      </w:pPr>
      <w:r>
        <w:t xml:space="preserve">Type of incentive used (PPT Slide </w:t>
      </w:r>
      <w:r w:rsidR="000A221C">
        <w:t>27</w:t>
      </w:r>
      <w:r>
        <w:t>)</w:t>
      </w:r>
    </w:p>
    <w:p w14:paraId="4D62A9F1" w14:textId="1658C275" w:rsidR="00110335" w:rsidRDefault="00110335" w:rsidP="002C5E8F">
      <w:pPr>
        <w:pStyle w:val="ListParagraph"/>
        <w:numPr>
          <w:ilvl w:val="1"/>
          <w:numId w:val="22"/>
        </w:numPr>
      </w:pPr>
      <w:r>
        <w:t xml:space="preserve">Example: Compensation plan with incentives (PPT Slide </w:t>
      </w:r>
      <w:r w:rsidR="000A221C">
        <w:t>28</w:t>
      </w:r>
      <w:r>
        <w:t>)</w:t>
      </w:r>
    </w:p>
    <w:p w14:paraId="52A05AE2" w14:textId="77777777" w:rsidR="005514A4" w:rsidRDefault="005514A4" w:rsidP="005514A4">
      <w:pPr>
        <w:pStyle w:val="ListParagraph"/>
        <w:numPr>
          <w:ilvl w:val="0"/>
          <w:numId w:val="22"/>
        </w:numPr>
      </w:pPr>
      <w:r>
        <w:t>Choosing the types of individual and organizational incentives that best motivate employees (09.06, PPT Slide 29)</w:t>
      </w:r>
    </w:p>
    <w:p w14:paraId="6CCB6B83" w14:textId="77777777" w:rsidR="005514A4" w:rsidRDefault="005514A4" w:rsidP="005514A4">
      <w:pPr>
        <w:pStyle w:val="ListParagraph"/>
        <w:numPr>
          <w:ilvl w:val="1"/>
          <w:numId w:val="22"/>
        </w:numPr>
      </w:pPr>
      <w:r>
        <w:t>Individual incentive plans</w:t>
      </w:r>
    </w:p>
    <w:p w14:paraId="52E87182" w14:textId="77777777" w:rsidR="005514A4" w:rsidRDefault="005514A4" w:rsidP="005514A4">
      <w:pPr>
        <w:pStyle w:val="ListParagraph"/>
        <w:numPr>
          <w:ilvl w:val="1"/>
          <w:numId w:val="22"/>
        </w:numPr>
      </w:pPr>
      <w:r>
        <w:t>Organizational incentive plans</w:t>
      </w:r>
    </w:p>
    <w:p w14:paraId="3A5757E0" w14:textId="77777777" w:rsidR="005514A4" w:rsidRDefault="005514A4" w:rsidP="005514A4">
      <w:pPr>
        <w:pStyle w:val="ListParagraph"/>
        <w:numPr>
          <w:ilvl w:val="1"/>
          <w:numId w:val="22"/>
        </w:numPr>
      </w:pPr>
      <w:r>
        <w:t>Expectancy theory (PPT Slide 30)</w:t>
      </w:r>
    </w:p>
    <w:p w14:paraId="43D30970" w14:textId="77777777" w:rsidR="005514A4" w:rsidRDefault="005514A4" w:rsidP="005514A4">
      <w:pPr>
        <w:pStyle w:val="ListParagraph"/>
        <w:numPr>
          <w:ilvl w:val="1"/>
          <w:numId w:val="22"/>
        </w:numPr>
      </w:pPr>
      <w:r>
        <w:t>Reward vs punishment (PPT Slide 31)</w:t>
      </w:r>
    </w:p>
    <w:p w14:paraId="6628BB99" w14:textId="06164A43" w:rsidR="005514A4" w:rsidRDefault="005514A4" w:rsidP="005514A4">
      <w:pPr>
        <w:pStyle w:val="ListParagraph"/>
        <w:numPr>
          <w:ilvl w:val="1"/>
          <w:numId w:val="22"/>
        </w:numPr>
      </w:pPr>
      <w:r w:rsidRPr="002C5E8F">
        <w:rPr>
          <w:b/>
          <w:bCs/>
        </w:rPr>
        <w:t>Discussion</w:t>
      </w:r>
      <w:r>
        <w:t>: Activity (PPT Slide 32, 5 minutes)</w:t>
      </w:r>
    </w:p>
    <w:p w14:paraId="60750367" w14:textId="5FF3ADE7" w:rsidR="00110335" w:rsidRDefault="00110335" w:rsidP="00110335">
      <w:pPr>
        <w:pStyle w:val="ListParagraph"/>
        <w:numPr>
          <w:ilvl w:val="0"/>
          <w:numId w:val="22"/>
        </w:numPr>
      </w:pPr>
      <w:r>
        <w:t xml:space="preserve">Treating employees fairly (09.05, PPT Slide </w:t>
      </w:r>
      <w:r w:rsidR="000A221C">
        <w:t>33</w:t>
      </w:r>
      <w:r>
        <w:t>)</w:t>
      </w:r>
    </w:p>
    <w:p w14:paraId="229C382C" w14:textId="139401FA" w:rsidR="00110335" w:rsidRDefault="00110335" w:rsidP="00110335">
      <w:pPr>
        <w:pStyle w:val="ListParagraph"/>
        <w:numPr>
          <w:ilvl w:val="1"/>
          <w:numId w:val="22"/>
        </w:numPr>
      </w:pPr>
      <w:r>
        <w:t>Equity theory</w:t>
      </w:r>
      <w:r w:rsidR="000A221C">
        <w:t xml:space="preserve"> (PPT Slide 34)</w:t>
      </w:r>
    </w:p>
    <w:p w14:paraId="17ED627D" w14:textId="1D8DA36B" w:rsidR="00110335" w:rsidRDefault="00110335" w:rsidP="00110335">
      <w:pPr>
        <w:pStyle w:val="ListParagraph"/>
        <w:numPr>
          <w:ilvl w:val="2"/>
          <w:numId w:val="22"/>
        </w:numPr>
      </w:pPr>
      <w:r>
        <w:t>Inputs</w:t>
      </w:r>
    </w:p>
    <w:p w14:paraId="5DC302DB" w14:textId="36FA6B4D" w:rsidR="00110335" w:rsidRDefault="00110335" w:rsidP="00110335">
      <w:pPr>
        <w:pStyle w:val="ListParagraph"/>
        <w:numPr>
          <w:ilvl w:val="2"/>
          <w:numId w:val="22"/>
        </w:numPr>
      </w:pPr>
      <w:r>
        <w:t>Outputs</w:t>
      </w:r>
    </w:p>
    <w:p w14:paraId="3FF3303B" w14:textId="163FE2EF" w:rsidR="00110335" w:rsidRDefault="00110335" w:rsidP="00110335">
      <w:pPr>
        <w:pStyle w:val="ListParagraph"/>
        <w:numPr>
          <w:ilvl w:val="2"/>
          <w:numId w:val="22"/>
        </w:numPr>
      </w:pPr>
      <w:r>
        <w:t>Input/output ratio</w:t>
      </w:r>
    </w:p>
    <w:p w14:paraId="2BF1A425" w14:textId="5B44EE33" w:rsidR="00110335" w:rsidRDefault="00110335" w:rsidP="00110335">
      <w:pPr>
        <w:pStyle w:val="ListParagraph"/>
        <w:numPr>
          <w:ilvl w:val="2"/>
          <w:numId w:val="22"/>
        </w:numPr>
      </w:pPr>
      <w:r>
        <w:t>Underpayment (PPT Slide 3</w:t>
      </w:r>
      <w:r w:rsidR="000A221C">
        <w:t>5</w:t>
      </w:r>
      <w:r>
        <w:t>)</w:t>
      </w:r>
    </w:p>
    <w:p w14:paraId="06B60903" w14:textId="6A4DE1BB" w:rsidR="00110335" w:rsidRDefault="00110335" w:rsidP="00110335">
      <w:pPr>
        <w:pStyle w:val="ListParagraph"/>
        <w:numPr>
          <w:ilvl w:val="2"/>
          <w:numId w:val="22"/>
        </w:numPr>
      </w:pPr>
      <w:r>
        <w:t>Overpayment</w:t>
      </w:r>
    </w:p>
    <w:p w14:paraId="60F5778C" w14:textId="26659BE4" w:rsidR="005514A4" w:rsidRDefault="005514A4" w:rsidP="005514A4">
      <w:pPr>
        <w:pStyle w:val="ListParagraph"/>
        <w:numPr>
          <w:ilvl w:val="2"/>
          <w:numId w:val="22"/>
        </w:numPr>
      </w:pPr>
      <w:r w:rsidRPr="005514A4">
        <w:rPr>
          <w:b/>
          <w:bCs/>
        </w:rPr>
        <w:t>Workbook Exercise 9.6</w:t>
      </w:r>
      <w:r>
        <w:t>: Expectancy and Equity Theories (PPT Slide 36)</w:t>
      </w:r>
    </w:p>
    <w:p w14:paraId="48D9A936" w14:textId="72D7EEEA" w:rsidR="00417B53" w:rsidRDefault="00417B53" w:rsidP="002C5E8F">
      <w:pPr>
        <w:pStyle w:val="ListParagraph"/>
        <w:numPr>
          <w:ilvl w:val="2"/>
          <w:numId w:val="22"/>
        </w:numPr>
      </w:pPr>
      <w:r>
        <w:t xml:space="preserve">Are other employees motivated? (PPT Slide </w:t>
      </w:r>
      <w:r w:rsidR="000A221C">
        <w:t>37-38</w:t>
      </w:r>
      <w:r>
        <w:t>)</w:t>
      </w:r>
    </w:p>
    <w:p w14:paraId="31F69588" w14:textId="14D61DFE" w:rsidR="00110335" w:rsidRDefault="00110335" w:rsidP="00110335">
      <w:pPr>
        <w:pStyle w:val="ListParagraph"/>
        <w:numPr>
          <w:ilvl w:val="0"/>
          <w:numId w:val="22"/>
        </w:numPr>
      </w:pPr>
      <w:r>
        <w:t>Choosing the types of individual and organizational incentives that best motivate employees</w:t>
      </w:r>
      <w:r w:rsidR="005514A4">
        <w:t xml:space="preserve"> continued</w:t>
      </w:r>
      <w:r>
        <w:t xml:space="preserve"> (09.06</w:t>
      </w:r>
      <w:r w:rsidR="005514A4">
        <w:t>)</w:t>
      </w:r>
    </w:p>
    <w:p w14:paraId="5D003637" w14:textId="6457866E" w:rsidR="00417B53" w:rsidRDefault="00417B53" w:rsidP="00110335">
      <w:pPr>
        <w:pStyle w:val="ListParagraph"/>
        <w:numPr>
          <w:ilvl w:val="1"/>
          <w:numId w:val="22"/>
        </w:numPr>
      </w:pPr>
      <w:r>
        <w:t xml:space="preserve">Integration of motivation theories (PPT Slide </w:t>
      </w:r>
      <w:r w:rsidR="00E33471">
        <w:t>39-</w:t>
      </w:r>
      <w:r w:rsidR="00B0218F">
        <w:t>40</w:t>
      </w:r>
      <w:r>
        <w:t xml:space="preserve">) </w:t>
      </w:r>
    </w:p>
    <w:p w14:paraId="48CDB6E5" w14:textId="26A0C476" w:rsidR="00B0218F" w:rsidRDefault="00B0218F" w:rsidP="00B0218F">
      <w:pPr>
        <w:pStyle w:val="ListParagraph"/>
        <w:numPr>
          <w:ilvl w:val="1"/>
          <w:numId w:val="22"/>
        </w:numPr>
      </w:pPr>
      <w:r w:rsidRPr="00B0218F">
        <w:rPr>
          <w:b/>
          <w:bCs/>
        </w:rPr>
        <w:t>Workbook Exercise 9.7</w:t>
      </w:r>
      <w:r>
        <w:t>: Motivation Case Study (PPT Slide 41)</w:t>
      </w:r>
    </w:p>
    <w:p w14:paraId="0CCD278B" w14:textId="507157B9" w:rsidR="00B0218F" w:rsidRDefault="00B0218F" w:rsidP="00B0218F">
      <w:pPr>
        <w:pStyle w:val="ListParagraph"/>
        <w:numPr>
          <w:ilvl w:val="1"/>
          <w:numId w:val="22"/>
        </w:numPr>
      </w:pPr>
      <w:r w:rsidRPr="00B0218F">
        <w:rPr>
          <w:b/>
          <w:bCs/>
        </w:rPr>
        <w:t>Workbook Exercise 9.8</w:t>
      </w:r>
      <w:r>
        <w:t>: Your Own Motivation Theory (PPT Slide 42)</w:t>
      </w:r>
    </w:p>
    <w:p w14:paraId="31D36BC4" w14:textId="3B0565B7" w:rsidR="000C26F8" w:rsidRDefault="000C26F8" w:rsidP="00110335">
      <w:pPr>
        <w:pStyle w:val="ListParagraph"/>
        <w:numPr>
          <w:ilvl w:val="1"/>
          <w:numId w:val="22"/>
        </w:numPr>
      </w:pPr>
      <w:r w:rsidRPr="002C5E8F">
        <w:rPr>
          <w:b/>
          <w:bCs/>
        </w:rPr>
        <w:t>Discussion</w:t>
      </w:r>
      <w:r>
        <w:t xml:space="preserve">: Activity (PPT Slide </w:t>
      </w:r>
      <w:r w:rsidR="00E33471">
        <w:t>43</w:t>
      </w:r>
      <w:r w:rsidR="00C93C47">
        <w:t>, 10 minutes</w:t>
      </w:r>
      <w:r>
        <w:t xml:space="preserve">) </w:t>
      </w:r>
    </w:p>
    <w:p w14:paraId="4EF8999B" w14:textId="3AEA2CD4" w:rsidR="000C26F8" w:rsidRDefault="000C26F8" w:rsidP="002C5E8F">
      <w:pPr>
        <w:pStyle w:val="ListParagraph"/>
        <w:numPr>
          <w:ilvl w:val="1"/>
          <w:numId w:val="22"/>
        </w:numPr>
      </w:pPr>
      <w:r w:rsidRPr="002C5E8F">
        <w:rPr>
          <w:b/>
          <w:bCs/>
        </w:rPr>
        <w:t>Discussion</w:t>
      </w:r>
      <w:r>
        <w:t xml:space="preserve">: Activity (PPT Slide </w:t>
      </w:r>
      <w:r w:rsidR="00E33471">
        <w:t>44-46</w:t>
      </w:r>
      <w:r w:rsidR="00C93C47">
        <w:t>, 10 minutes</w:t>
      </w:r>
      <w:r>
        <w:t>)</w:t>
      </w:r>
    </w:p>
    <w:p w14:paraId="5569DF7B" w14:textId="715CEE4B" w:rsidR="00D27ABB" w:rsidRPr="00D0154F" w:rsidRDefault="00AC3C41" w:rsidP="00D0154F">
      <w:pPr>
        <w:pStyle w:val="Return-to-top"/>
        <w:rPr>
          <w:rStyle w:val="Hyperlink"/>
          <w:noProof w:val="0"/>
        </w:rPr>
      </w:pPr>
      <w:hyperlink w:anchor="_top" w:history="1">
        <w:r w:rsidR="002F5240" w:rsidRPr="003B3797">
          <w:rPr>
            <w:rStyle w:val="Hyperlink"/>
            <w:noProof w:val="0"/>
          </w:rPr>
          <w:t>[return to top]</w:t>
        </w:r>
      </w:hyperlink>
    </w:p>
    <w:p w14:paraId="135C76F3" w14:textId="4F22D7B7" w:rsidR="003F3315" w:rsidRPr="00A943F4" w:rsidRDefault="00E04A9C" w:rsidP="00A943F4">
      <w:pPr>
        <w:pStyle w:val="Heading2"/>
        <w:spacing w:before="240"/>
        <w:rPr>
          <w:rStyle w:val="Heading1Char"/>
          <w:b w:val="0"/>
          <w:bCs w:val="0"/>
        </w:rPr>
      </w:pPr>
      <w:bookmarkStart w:id="36" w:name="_Toc42853187"/>
      <w:bookmarkStart w:id="37" w:name="_Toc42853357"/>
      <w:bookmarkStart w:id="38" w:name="_Toc43900141"/>
      <w:bookmarkStart w:id="39" w:name="_Toc94872567"/>
      <w:r w:rsidRPr="00A943F4">
        <w:rPr>
          <w:rStyle w:val="Heading1Char"/>
          <w:b w:val="0"/>
          <w:bCs w:val="0"/>
        </w:rPr>
        <w:t>Discussion Questions</w:t>
      </w:r>
      <w:bookmarkEnd w:id="36"/>
      <w:bookmarkEnd w:id="37"/>
      <w:bookmarkEnd w:id="38"/>
      <w:bookmarkEnd w:id="39"/>
    </w:p>
    <w:p w14:paraId="0B5966D3" w14:textId="086E3A02" w:rsidR="00E04A9C" w:rsidRDefault="21C5CFD5" w:rsidP="2112863F">
      <w:r>
        <w:t>You can assign t</w:t>
      </w:r>
      <w:r w:rsidR="2059B767">
        <w:t>hese questions</w:t>
      </w:r>
      <w:r w:rsidR="044FC121">
        <w:t xml:space="preserve"> several ways:</w:t>
      </w:r>
      <w:r w:rsidR="2059B767">
        <w:t xml:space="preserve"> </w:t>
      </w:r>
      <w:r w:rsidR="762DD783">
        <w:t xml:space="preserve">in a discussion forum in </w:t>
      </w:r>
      <w:r>
        <w:t xml:space="preserve">your </w:t>
      </w:r>
      <w:r w:rsidR="762DD783">
        <w:t>LMS</w:t>
      </w:r>
      <w:r>
        <w:t xml:space="preserve">; as </w:t>
      </w:r>
      <w:r w:rsidR="7E31BEF2">
        <w:t>whole-class discussions in person;</w:t>
      </w:r>
      <w:r w:rsidR="762DD783">
        <w:t xml:space="preserve"> or </w:t>
      </w:r>
      <w:r w:rsidR="7E31BEF2">
        <w:t xml:space="preserve">as a </w:t>
      </w:r>
      <w:r w:rsidR="762DD783">
        <w:t>partner or group</w:t>
      </w:r>
      <w:r w:rsidR="7E31BEF2">
        <w:t xml:space="preserve"> activity</w:t>
      </w:r>
      <w:r w:rsidR="3FBD561E">
        <w:t xml:space="preserve"> </w:t>
      </w:r>
      <w:r w:rsidR="762DD783">
        <w:t>in class.</w:t>
      </w:r>
      <w:r w:rsidR="06EB26AC">
        <w:t xml:space="preserve"> </w:t>
      </w:r>
    </w:p>
    <w:p w14:paraId="4B29F70F" w14:textId="792D56E0" w:rsidR="00E04A9C" w:rsidRDefault="504DBA43" w:rsidP="000A390A">
      <w:pPr>
        <w:pStyle w:val="ListParagraph"/>
        <w:numPr>
          <w:ilvl w:val="0"/>
          <w:numId w:val="18"/>
        </w:numPr>
        <w:rPr>
          <w:rFonts w:asciiTheme="minorEastAsia" w:hAnsiTheme="minorEastAsia" w:cstheme="minorEastAsia"/>
        </w:rPr>
      </w:pPr>
      <w:r w:rsidRPr="2695ABA4">
        <w:t>Discussion</w:t>
      </w:r>
      <w:r w:rsidR="005330C6">
        <w:t xml:space="preserve">: Reward or punishment (PPT Slide </w:t>
      </w:r>
      <w:r w:rsidR="00E33471">
        <w:t>32</w:t>
      </w:r>
      <w:r w:rsidR="005330C6">
        <w:t>, 5 minutes)</w:t>
      </w:r>
    </w:p>
    <w:p w14:paraId="101ED584" w14:textId="2142C541" w:rsidR="710E74B9" w:rsidRDefault="005330C6" w:rsidP="000A390A">
      <w:pPr>
        <w:pStyle w:val="ListParagraph"/>
        <w:numPr>
          <w:ilvl w:val="1"/>
          <w:numId w:val="14"/>
        </w:numPr>
      </w:pPr>
      <w:r>
        <w:t>What are the merits of rewarding good performance versus punishing bad performance?</w:t>
      </w:r>
    </w:p>
    <w:p w14:paraId="5229643B" w14:textId="60592891" w:rsidR="66597E57" w:rsidRPr="002C5E8F" w:rsidRDefault="46334F98" w:rsidP="005330C6">
      <w:pPr>
        <w:pStyle w:val="ListParagraph"/>
        <w:numPr>
          <w:ilvl w:val="2"/>
          <w:numId w:val="14"/>
        </w:numPr>
        <w:rPr>
          <w:rFonts w:eastAsiaTheme="minorEastAsia"/>
          <w:color w:val="000000" w:themeColor="text1"/>
        </w:rPr>
      </w:pPr>
      <w:r w:rsidRPr="2695ABA4">
        <w:rPr>
          <w:rFonts w:eastAsiaTheme="minorEastAsia"/>
          <w:color w:val="000000" w:themeColor="text1"/>
        </w:rPr>
        <w:t xml:space="preserve">Answer: </w:t>
      </w:r>
      <w:r w:rsidR="005330C6">
        <w:rPr>
          <w:rFonts w:eastAsiaTheme="minorEastAsia"/>
          <w:lang w:val="en-GB"/>
        </w:rPr>
        <w:t xml:space="preserve">Punishment not only reduces undesired </w:t>
      </w:r>
      <w:proofErr w:type="gramStart"/>
      <w:r w:rsidR="005330C6">
        <w:rPr>
          <w:rFonts w:eastAsiaTheme="minorEastAsia"/>
          <w:lang w:val="en-GB"/>
        </w:rPr>
        <w:t>behaviors, but</w:t>
      </w:r>
      <w:proofErr w:type="gramEnd"/>
      <w:r w:rsidR="005330C6">
        <w:rPr>
          <w:rFonts w:eastAsiaTheme="minorEastAsia"/>
          <w:lang w:val="en-GB"/>
        </w:rPr>
        <w:t xml:space="preserve"> sets an example for other employees. However, punishment changes behavior only in the short run and can create resentment. Meta-analysis found that the effect of behavior change is stronger for rewards. </w:t>
      </w:r>
    </w:p>
    <w:p w14:paraId="1F704DA2" w14:textId="20B5BE26" w:rsidR="009010E1" w:rsidRDefault="009010E1" w:rsidP="00C93C47">
      <w:pPr>
        <w:pStyle w:val="ListParagraph"/>
        <w:numPr>
          <w:ilvl w:val="0"/>
          <w:numId w:val="14"/>
        </w:numPr>
        <w:rPr>
          <w:rFonts w:eastAsiaTheme="minorEastAsia"/>
          <w:color w:val="000000" w:themeColor="text1"/>
        </w:rPr>
      </w:pPr>
      <w:r>
        <w:rPr>
          <w:rFonts w:eastAsiaTheme="minorEastAsia"/>
          <w:color w:val="000000" w:themeColor="text1"/>
        </w:rPr>
        <w:t>Discussion: Focus on Ethics (PPT Slide 44-46, 10 minutes)</w:t>
      </w:r>
    </w:p>
    <w:p w14:paraId="774C6B81" w14:textId="1A73429B" w:rsidR="009010E1" w:rsidRDefault="009010E1" w:rsidP="009010E1">
      <w:pPr>
        <w:pStyle w:val="ListParagraph"/>
        <w:numPr>
          <w:ilvl w:val="1"/>
          <w:numId w:val="14"/>
        </w:numPr>
        <w:rPr>
          <w:rFonts w:eastAsiaTheme="minorEastAsia"/>
          <w:color w:val="000000" w:themeColor="text1"/>
        </w:rPr>
      </w:pPr>
      <w:r>
        <w:rPr>
          <w:rFonts w:eastAsiaTheme="minorEastAsia"/>
          <w:color w:val="000000" w:themeColor="text1"/>
        </w:rPr>
        <w:t>Although there were some legal ramifications for what Hooter’s did, do you think what they did to the waitresses was also unethical?</w:t>
      </w:r>
    </w:p>
    <w:p w14:paraId="52CEF3C6" w14:textId="3B27D6DE" w:rsidR="009010E1" w:rsidRDefault="00AF5372" w:rsidP="009010E1">
      <w:pPr>
        <w:pStyle w:val="ListParagraph"/>
        <w:numPr>
          <w:ilvl w:val="1"/>
          <w:numId w:val="14"/>
        </w:numPr>
        <w:rPr>
          <w:rFonts w:eastAsiaTheme="minorEastAsia"/>
          <w:color w:val="000000" w:themeColor="text1"/>
        </w:rPr>
      </w:pPr>
      <w:r>
        <w:rPr>
          <w:rFonts w:eastAsiaTheme="minorEastAsia"/>
          <w:color w:val="000000" w:themeColor="text1"/>
        </w:rPr>
        <w:t>Do you think that the waitresses were lied to? If so, do you think lying to employees is unethical?</w:t>
      </w:r>
    </w:p>
    <w:p w14:paraId="026AC963" w14:textId="5A805C40" w:rsidR="00AF5372" w:rsidRDefault="00AF5372" w:rsidP="009010E1">
      <w:pPr>
        <w:pStyle w:val="ListParagraph"/>
        <w:numPr>
          <w:ilvl w:val="1"/>
          <w:numId w:val="14"/>
        </w:numPr>
        <w:rPr>
          <w:rFonts w:eastAsiaTheme="minorEastAsia"/>
          <w:color w:val="000000" w:themeColor="text1"/>
        </w:rPr>
      </w:pPr>
      <w:proofErr w:type="gramStart"/>
      <w:r>
        <w:rPr>
          <w:rFonts w:eastAsiaTheme="minorEastAsia"/>
          <w:color w:val="000000" w:themeColor="text1"/>
        </w:rPr>
        <w:t>Is</w:t>
      </w:r>
      <w:proofErr w:type="gramEnd"/>
      <w:r>
        <w:rPr>
          <w:rFonts w:eastAsiaTheme="minorEastAsia"/>
          <w:color w:val="000000" w:themeColor="text1"/>
        </w:rPr>
        <w:t xml:space="preserve"> humiliating employees ever ethical?</w:t>
      </w:r>
    </w:p>
    <w:p w14:paraId="095FF452" w14:textId="743DD09C" w:rsidR="00AF5372" w:rsidRDefault="00AF5372" w:rsidP="009010E1">
      <w:pPr>
        <w:pStyle w:val="ListParagraph"/>
        <w:numPr>
          <w:ilvl w:val="1"/>
          <w:numId w:val="14"/>
        </w:numPr>
        <w:rPr>
          <w:rFonts w:eastAsiaTheme="minorEastAsia"/>
          <w:color w:val="000000" w:themeColor="text1"/>
        </w:rPr>
      </w:pPr>
      <w:r>
        <w:rPr>
          <w:rFonts w:eastAsiaTheme="minorEastAsia"/>
          <w:color w:val="000000" w:themeColor="text1"/>
        </w:rPr>
        <w:t>Is it ethical to promise money or other monetary compensation to students for studying hard?</w:t>
      </w:r>
    </w:p>
    <w:p w14:paraId="03DA4A2B" w14:textId="59D7B2CA" w:rsidR="00AF5372" w:rsidRDefault="00AF5372" w:rsidP="009010E1">
      <w:pPr>
        <w:pStyle w:val="ListParagraph"/>
        <w:numPr>
          <w:ilvl w:val="1"/>
          <w:numId w:val="14"/>
        </w:numPr>
        <w:rPr>
          <w:rFonts w:eastAsiaTheme="minorEastAsia"/>
          <w:color w:val="000000" w:themeColor="text1"/>
        </w:rPr>
      </w:pPr>
      <w:r>
        <w:rPr>
          <w:rFonts w:eastAsiaTheme="minorEastAsia"/>
          <w:color w:val="000000" w:themeColor="text1"/>
        </w:rPr>
        <w:t>Does the fact that these motivation techniques have the desired result by increasing sales or decreasing the use of paper outweigh any negative consequences of such motivations?</w:t>
      </w:r>
    </w:p>
    <w:p w14:paraId="69BFEE28" w14:textId="6700A96B" w:rsidR="00C93C47" w:rsidRDefault="00C93C47" w:rsidP="00C93C47">
      <w:pPr>
        <w:pStyle w:val="ListParagraph"/>
        <w:numPr>
          <w:ilvl w:val="0"/>
          <w:numId w:val="14"/>
        </w:numPr>
        <w:rPr>
          <w:rFonts w:eastAsiaTheme="minorEastAsia"/>
          <w:color w:val="000000" w:themeColor="text1"/>
        </w:rPr>
      </w:pPr>
      <w:r>
        <w:rPr>
          <w:rFonts w:eastAsiaTheme="minorEastAsia"/>
          <w:color w:val="000000" w:themeColor="text1"/>
        </w:rPr>
        <w:t>Case Study: Taco Bueno Restaurants</w:t>
      </w:r>
      <w:r w:rsidR="00E33471">
        <w:rPr>
          <w:rFonts w:eastAsiaTheme="minorEastAsia"/>
          <w:color w:val="000000" w:themeColor="text1"/>
        </w:rPr>
        <w:t xml:space="preserve"> </w:t>
      </w:r>
      <w:r w:rsidR="00E33471">
        <w:t xml:space="preserve"> (PPT Slide 43)</w:t>
      </w:r>
    </w:p>
    <w:p w14:paraId="29DDC774" w14:textId="13E4EC74" w:rsidR="00C93C47" w:rsidRDefault="00C93C47" w:rsidP="00C93C47">
      <w:pPr>
        <w:pStyle w:val="ListParagraph"/>
        <w:numPr>
          <w:ilvl w:val="1"/>
          <w:numId w:val="14"/>
        </w:numPr>
        <w:rPr>
          <w:rFonts w:eastAsiaTheme="minorEastAsia"/>
          <w:color w:val="000000" w:themeColor="text1"/>
        </w:rPr>
      </w:pPr>
      <w:r>
        <w:rPr>
          <w:rFonts w:eastAsiaTheme="minorEastAsia"/>
          <w:color w:val="000000" w:themeColor="text1"/>
        </w:rPr>
        <w:t>Case study can be used as supplemental in-class discussion.</w:t>
      </w:r>
    </w:p>
    <w:p w14:paraId="504FD74F" w14:textId="12713909" w:rsidR="00C93C47" w:rsidRDefault="00C93C47" w:rsidP="00C93C47">
      <w:pPr>
        <w:pStyle w:val="ListParagraph"/>
        <w:numPr>
          <w:ilvl w:val="0"/>
          <w:numId w:val="14"/>
        </w:numPr>
        <w:rPr>
          <w:rFonts w:eastAsiaTheme="minorEastAsia"/>
          <w:color w:val="000000" w:themeColor="text1"/>
        </w:rPr>
      </w:pPr>
      <w:r>
        <w:rPr>
          <w:rFonts w:eastAsiaTheme="minorEastAsia"/>
          <w:color w:val="000000" w:themeColor="text1"/>
        </w:rPr>
        <w:t>Career Workshop: Providing Feedback</w:t>
      </w:r>
    </w:p>
    <w:p w14:paraId="1CA5C306" w14:textId="1664B504" w:rsidR="00C93C47" w:rsidRDefault="00C93C47" w:rsidP="002C5E8F">
      <w:pPr>
        <w:pStyle w:val="ListParagraph"/>
        <w:numPr>
          <w:ilvl w:val="1"/>
          <w:numId w:val="14"/>
        </w:numPr>
        <w:rPr>
          <w:rFonts w:eastAsiaTheme="minorEastAsia"/>
          <w:color w:val="000000" w:themeColor="text1"/>
        </w:rPr>
      </w:pPr>
      <w:r>
        <w:rPr>
          <w:rFonts w:eastAsiaTheme="minorEastAsia"/>
          <w:color w:val="000000" w:themeColor="text1"/>
        </w:rPr>
        <w:t xml:space="preserve">Career workshop can be used as supplemental in-class discussion. </w:t>
      </w:r>
    </w:p>
    <w:p w14:paraId="70943760" w14:textId="77777777" w:rsidR="002F5240" w:rsidRPr="00D0154F" w:rsidRDefault="00AC3C41" w:rsidP="00D0154F">
      <w:pPr>
        <w:pStyle w:val="Return-to-top"/>
        <w:rPr>
          <w:rStyle w:val="Hyperlink"/>
          <w:noProof w:val="0"/>
        </w:rPr>
      </w:pPr>
      <w:hyperlink w:anchor="_top" w:history="1">
        <w:r w:rsidR="002F5240" w:rsidRPr="003B3797">
          <w:rPr>
            <w:rStyle w:val="Hyperlink"/>
            <w:noProof w:val="0"/>
          </w:rPr>
          <w:t>[return to top]</w:t>
        </w:r>
      </w:hyperlink>
    </w:p>
    <w:p w14:paraId="65D2A169" w14:textId="747E5107" w:rsidR="00E412CA" w:rsidRPr="00A943F4" w:rsidRDefault="62D38898" w:rsidP="00A943F4">
      <w:pPr>
        <w:pStyle w:val="Heading2"/>
        <w:spacing w:before="240"/>
        <w:rPr>
          <w:rStyle w:val="Heading1Char"/>
          <w:b w:val="0"/>
          <w:bCs w:val="0"/>
        </w:rPr>
      </w:pPr>
      <w:bookmarkStart w:id="40" w:name="_Toc42853190"/>
      <w:bookmarkStart w:id="41" w:name="_Toc42853360"/>
      <w:bookmarkStart w:id="42" w:name="_Toc43900143"/>
      <w:bookmarkStart w:id="43" w:name="_Toc94872568"/>
      <w:r w:rsidRPr="00A943F4">
        <w:rPr>
          <w:rStyle w:val="Heading1Char"/>
          <w:b w:val="0"/>
          <w:bCs w:val="0"/>
        </w:rPr>
        <w:t xml:space="preserve">Additional </w:t>
      </w:r>
      <w:r w:rsidR="21656B92" w:rsidRPr="00A943F4">
        <w:rPr>
          <w:rStyle w:val="Heading1Char"/>
          <w:b w:val="0"/>
          <w:bCs w:val="0"/>
        </w:rPr>
        <w:t xml:space="preserve">Activities and </w:t>
      </w:r>
      <w:r w:rsidR="2522DAB5" w:rsidRPr="00A943F4">
        <w:rPr>
          <w:rStyle w:val="Heading1Char"/>
          <w:b w:val="0"/>
          <w:bCs w:val="0"/>
        </w:rPr>
        <w:t>Assignments</w:t>
      </w:r>
      <w:bookmarkEnd w:id="40"/>
      <w:bookmarkEnd w:id="41"/>
      <w:bookmarkEnd w:id="42"/>
      <w:bookmarkEnd w:id="43"/>
    </w:p>
    <w:p w14:paraId="503440A6" w14:textId="2CB971BA" w:rsidR="1F62AA84" w:rsidRDefault="00C93C47" w:rsidP="000A390A">
      <w:pPr>
        <w:pStyle w:val="ListParagraph"/>
        <w:numPr>
          <w:ilvl w:val="0"/>
          <w:numId w:val="10"/>
        </w:numPr>
        <w:rPr>
          <w:rFonts w:eastAsiaTheme="minorEastAsia"/>
        </w:rPr>
      </w:pPr>
      <w:r>
        <w:rPr>
          <w:b/>
          <w:bCs/>
        </w:rPr>
        <w:t>Workbook Exercise 9.1</w:t>
      </w:r>
      <w:r w:rsidR="00B37E76">
        <w:rPr>
          <w:b/>
          <w:bCs/>
        </w:rPr>
        <w:t>:</w:t>
      </w:r>
      <w:r w:rsidR="565843AA">
        <w:t xml:space="preserve"> </w:t>
      </w:r>
      <w:r>
        <w:t xml:space="preserve">Focused Free-Write – Motivation </w:t>
      </w:r>
    </w:p>
    <w:p w14:paraId="6A8C95F8" w14:textId="2D835E74" w:rsidR="1CA05621" w:rsidRDefault="00C93C47" w:rsidP="000A390A">
      <w:pPr>
        <w:pStyle w:val="ListParagraph"/>
        <w:numPr>
          <w:ilvl w:val="1"/>
          <w:numId w:val="10"/>
        </w:numPr>
      </w:pPr>
      <w:r>
        <w:t xml:space="preserve">Exercise asks students to think about motivation in their personal lives. </w:t>
      </w:r>
    </w:p>
    <w:p w14:paraId="51ECB1AF" w14:textId="09AC1071" w:rsidR="00B37E76" w:rsidRDefault="00C93C47" w:rsidP="00B37E76">
      <w:pPr>
        <w:pStyle w:val="ListParagraph"/>
        <w:numPr>
          <w:ilvl w:val="0"/>
          <w:numId w:val="10"/>
        </w:numPr>
      </w:pPr>
      <w:r>
        <w:rPr>
          <w:b/>
          <w:bCs/>
        </w:rPr>
        <w:t>Workbook Exercise 9.2</w:t>
      </w:r>
      <w:r w:rsidR="00B37E76">
        <w:t xml:space="preserve">: </w:t>
      </w:r>
      <w:r>
        <w:t>Self-Esteem</w:t>
      </w:r>
    </w:p>
    <w:p w14:paraId="1CF710D4" w14:textId="245E5172" w:rsidR="00B37E76" w:rsidRDefault="00C93C47" w:rsidP="00B37E76">
      <w:pPr>
        <w:pStyle w:val="ListParagraph"/>
        <w:numPr>
          <w:ilvl w:val="1"/>
          <w:numId w:val="10"/>
        </w:numPr>
      </w:pPr>
      <w:r>
        <w:t xml:space="preserve">Exercise asks students to complete the Radford Self-Esteem Inventory. </w:t>
      </w:r>
    </w:p>
    <w:p w14:paraId="7FE960EB" w14:textId="71D3F047" w:rsidR="00C93C47" w:rsidRDefault="00C93C47" w:rsidP="00C93C47">
      <w:pPr>
        <w:pStyle w:val="ListParagraph"/>
        <w:numPr>
          <w:ilvl w:val="0"/>
          <w:numId w:val="10"/>
        </w:numPr>
      </w:pPr>
      <w:r w:rsidRPr="002C5E8F">
        <w:rPr>
          <w:b/>
          <w:bCs/>
        </w:rPr>
        <w:t>Workbook Exercise 9.3</w:t>
      </w:r>
      <w:r>
        <w:t>: Intrinsic Versus Extrinsic Motivation</w:t>
      </w:r>
    </w:p>
    <w:p w14:paraId="62239D25" w14:textId="76584A1A" w:rsidR="00C93C47" w:rsidRDefault="00C93C47" w:rsidP="00C93C47">
      <w:pPr>
        <w:pStyle w:val="ListParagraph"/>
        <w:numPr>
          <w:ilvl w:val="1"/>
          <w:numId w:val="10"/>
        </w:numPr>
      </w:pPr>
      <w:r>
        <w:t>Exercise asks students to complete the Work Preference Inventory.</w:t>
      </w:r>
    </w:p>
    <w:p w14:paraId="2ABCBCF3" w14:textId="0B544D51" w:rsidR="00C93C47" w:rsidRDefault="00C93C47" w:rsidP="00C93C47">
      <w:pPr>
        <w:pStyle w:val="ListParagraph"/>
        <w:numPr>
          <w:ilvl w:val="0"/>
          <w:numId w:val="10"/>
        </w:numPr>
      </w:pPr>
      <w:r w:rsidRPr="002C5E8F">
        <w:rPr>
          <w:b/>
          <w:bCs/>
        </w:rPr>
        <w:t>Workbook Exercise 9.</w:t>
      </w:r>
      <w:r>
        <w:t>4: Goal Setting</w:t>
      </w:r>
    </w:p>
    <w:p w14:paraId="3C26C21E" w14:textId="5663FEC1" w:rsidR="00C93C47" w:rsidRDefault="00C93C47" w:rsidP="00C93C47">
      <w:pPr>
        <w:pStyle w:val="ListParagraph"/>
        <w:numPr>
          <w:ilvl w:val="1"/>
          <w:numId w:val="10"/>
        </w:numPr>
      </w:pPr>
      <w:r>
        <w:lastRenderedPageBreak/>
        <w:t xml:space="preserve">Exercise asks students to set personal goals for what they want to accomplish for the following semester as well as for the rest of their life. </w:t>
      </w:r>
    </w:p>
    <w:p w14:paraId="255BB588" w14:textId="4C161FA2" w:rsidR="00C93C47" w:rsidRDefault="00C93C47" w:rsidP="00C93C47">
      <w:pPr>
        <w:pStyle w:val="ListParagraph"/>
        <w:numPr>
          <w:ilvl w:val="0"/>
          <w:numId w:val="10"/>
        </w:numPr>
      </w:pPr>
      <w:r w:rsidRPr="002C5E8F">
        <w:rPr>
          <w:b/>
          <w:bCs/>
        </w:rPr>
        <w:t>Workbook Exercise 9.5</w:t>
      </w:r>
      <w:r>
        <w:t>: Reinforcement Hierarchy</w:t>
      </w:r>
    </w:p>
    <w:p w14:paraId="57470EDC" w14:textId="12A319FB" w:rsidR="00C93C47" w:rsidRDefault="00C93C47" w:rsidP="00C93C47">
      <w:pPr>
        <w:pStyle w:val="ListParagraph"/>
        <w:numPr>
          <w:ilvl w:val="1"/>
          <w:numId w:val="10"/>
        </w:numPr>
      </w:pPr>
      <w:r>
        <w:t xml:space="preserve">Exercise asks students to apply the Premack Principle to their current job or one that they have had recently by creating a reinforcement hierarchy for themselves. </w:t>
      </w:r>
    </w:p>
    <w:p w14:paraId="2557842F" w14:textId="46B96718" w:rsidR="00C93C47" w:rsidRDefault="00C93C47" w:rsidP="00C93C47">
      <w:pPr>
        <w:pStyle w:val="ListParagraph"/>
        <w:numPr>
          <w:ilvl w:val="0"/>
          <w:numId w:val="10"/>
        </w:numPr>
      </w:pPr>
      <w:r w:rsidRPr="002C5E8F">
        <w:rPr>
          <w:b/>
          <w:bCs/>
        </w:rPr>
        <w:t>Workbook Exercise 9.6</w:t>
      </w:r>
      <w:r>
        <w:t>: Expectancy and Equity Theories</w:t>
      </w:r>
    </w:p>
    <w:p w14:paraId="60EE7865" w14:textId="7E24BB55" w:rsidR="00C93C47" w:rsidRDefault="00C93C47" w:rsidP="00C93C47">
      <w:pPr>
        <w:pStyle w:val="ListParagraph"/>
        <w:numPr>
          <w:ilvl w:val="1"/>
          <w:numId w:val="10"/>
        </w:numPr>
      </w:pPr>
      <w:r>
        <w:t xml:space="preserve">Exercise asks students to apply expectancy and equity theories to a job that they have or recently had. </w:t>
      </w:r>
    </w:p>
    <w:p w14:paraId="4C494695" w14:textId="1B0AEA03" w:rsidR="00C93C47" w:rsidRDefault="00C93C47" w:rsidP="00C93C47">
      <w:pPr>
        <w:pStyle w:val="ListParagraph"/>
        <w:numPr>
          <w:ilvl w:val="0"/>
          <w:numId w:val="10"/>
        </w:numPr>
      </w:pPr>
      <w:r w:rsidRPr="002C5E8F">
        <w:rPr>
          <w:b/>
          <w:bCs/>
        </w:rPr>
        <w:t>Workbook Exercise 9.</w:t>
      </w:r>
      <w:r w:rsidR="00442A79">
        <w:rPr>
          <w:b/>
          <w:bCs/>
        </w:rPr>
        <w:t>7</w:t>
      </w:r>
      <w:r>
        <w:t>: Motivation Case Study</w:t>
      </w:r>
    </w:p>
    <w:p w14:paraId="006C3AAD" w14:textId="13021E2F" w:rsidR="00CB1BAD" w:rsidRDefault="00C93C47" w:rsidP="009010E1">
      <w:pPr>
        <w:pStyle w:val="ListParagraph"/>
        <w:numPr>
          <w:ilvl w:val="1"/>
          <w:numId w:val="10"/>
        </w:numPr>
      </w:pPr>
      <w:r>
        <w:t xml:space="preserve">Exercise provides a case study and asks students to identify where the manager in the case study went wrong in attempting to motivate their employees. </w:t>
      </w:r>
    </w:p>
    <w:p w14:paraId="090B99B3" w14:textId="140A4204" w:rsidR="00C93C47" w:rsidRDefault="00C93C47" w:rsidP="00C93C47">
      <w:pPr>
        <w:pStyle w:val="ListParagraph"/>
        <w:numPr>
          <w:ilvl w:val="0"/>
          <w:numId w:val="10"/>
        </w:numPr>
      </w:pPr>
      <w:r w:rsidRPr="002C5E8F">
        <w:rPr>
          <w:b/>
          <w:bCs/>
        </w:rPr>
        <w:t>Workbook Exercise 9.8</w:t>
      </w:r>
      <w:r>
        <w:t>: Your Own Motivation Theory</w:t>
      </w:r>
    </w:p>
    <w:p w14:paraId="68935CA8" w14:textId="3349C73C" w:rsidR="00C93C47" w:rsidRDefault="00C93C47" w:rsidP="00C93C47">
      <w:pPr>
        <w:pStyle w:val="ListParagraph"/>
        <w:numPr>
          <w:ilvl w:val="1"/>
          <w:numId w:val="10"/>
        </w:numPr>
      </w:pPr>
      <w:r>
        <w:t xml:space="preserve">Exercise asks students to design their own theory of job motivation and satisfaction based on the theories discussed in the chapter. </w:t>
      </w:r>
    </w:p>
    <w:bookmarkStart w:id="44" w:name="_Toc42853191"/>
    <w:bookmarkStart w:id="45" w:name="_Toc42853361"/>
    <w:p w14:paraId="0E822506" w14:textId="0321C755" w:rsidR="00A72BB6" w:rsidRPr="00D0154F" w:rsidRDefault="00107BE6" w:rsidP="00D0154F">
      <w:pPr>
        <w:pStyle w:val="Return-to-top"/>
        <w:rPr>
          <w:rStyle w:val="Hyperlink"/>
          <w:noProof w:val="0"/>
        </w:rPr>
      </w:pPr>
      <w:r>
        <w:rPr>
          <w:rStyle w:val="Hyperlink"/>
          <w:noProof w:val="0"/>
        </w:rPr>
        <w:fldChar w:fldCharType="begin"/>
      </w:r>
      <w:r w:rsidRPr="00D0154F">
        <w:rPr>
          <w:rStyle w:val="Hyperlink"/>
          <w:noProof w:val="0"/>
        </w:rPr>
        <w:instrText xml:space="preserve"> HYPERLINK \l "_top" </w:instrText>
      </w:r>
      <w:r>
        <w:rPr>
          <w:rStyle w:val="Hyperlink"/>
          <w:noProof w:val="0"/>
        </w:rPr>
        <w:fldChar w:fldCharType="separate"/>
      </w:r>
      <w:r w:rsidR="00A72BB6" w:rsidRPr="003B3797">
        <w:rPr>
          <w:rStyle w:val="Hyperlink"/>
          <w:noProof w:val="0"/>
        </w:rPr>
        <w:t>[return to top]</w:t>
      </w:r>
      <w:r>
        <w:rPr>
          <w:rStyle w:val="Hyperlink"/>
          <w:noProof w:val="0"/>
        </w:rPr>
        <w:fldChar w:fldCharType="end"/>
      </w:r>
    </w:p>
    <w:p w14:paraId="39FE0F60" w14:textId="77777777" w:rsidR="00554672" w:rsidRDefault="00554672">
      <w:pPr>
        <w:spacing w:line="259" w:lineRule="auto"/>
        <w:rPr>
          <w:rFonts w:asciiTheme="minorHAnsi" w:eastAsiaTheme="majorEastAsia" w:hAnsiTheme="minorHAnsi" w:cstheme="majorBidi"/>
          <w:color w:val="2F5496" w:themeColor="accent1" w:themeShade="BF"/>
          <w:sz w:val="36"/>
          <w:szCs w:val="36"/>
        </w:rPr>
      </w:pPr>
      <w:bookmarkStart w:id="46" w:name="_Toc43900144"/>
      <w:r>
        <w:br w:type="page"/>
      </w:r>
    </w:p>
    <w:p w14:paraId="452DC7D5" w14:textId="2D65EB3B" w:rsidR="00E05379" w:rsidRPr="00A943F4" w:rsidRDefault="5F74DBCE" w:rsidP="00A943F4">
      <w:pPr>
        <w:pStyle w:val="Heading2"/>
        <w:spacing w:before="240"/>
        <w:rPr>
          <w:rStyle w:val="Heading1Char"/>
          <w:b w:val="0"/>
          <w:bCs w:val="0"/>
        </w:rPr>
      </w:pPr>
      <w:bookmarkStart w:id="47" w:name="_Toc94872569"/>
      <w:r w:rsidRPr="00A943F4">
        <w:rPr>
          <w:rStyle w:val="Heading1Char"/>
          <w:b w:val="0"/>
          <w:bCs w:val="0"/>
        </w:rPr>
        <w:lastRenderedPageBreak/>
        <w:t>Additional Resources</w:t>
      </w:r>
      <w:bookmarkEnd w:id="46"/>
      <w:bookmarkEnd w:id="47"/>
    </w:p>
    <w:p w14:paraId="29E9D6CE" w14:textId="77777777" w:rsidR="007F1310" w:rsidRDefault="007F1310" w:rsidP="00577C26">
      <w:pPr>
        <w:pStyle w:val="Heading3"/>
      </w:pPr>
      <w:bookmarkStart w:id="48" w:name="_Toc94872570"/>
      <w:r>
        <w:t>Internet Resources</w:t>
      </w:r>
      <w:bookmarkEnd w:id="48"/>
    </w:p>
    <w:p w14:paraId="0AE26CF0" w14:textId="2EF83011" w:rsidR="007F1310" w:rsidRPr="00960DB6" w:rsidRDefault="00AC3C41" w:rsidP="007F1310">
      <w:pPr>
        <w:pStyle w:val="ListParagraph"/>
        <w:numPr>
          <w:ilvl w:val="0"/>
          <w:numId w:val="32"/>
        </w:numPr>
      </w:pPr>
      <w:hyperlink r:id="rId11" w:history="1">
        <w:r w:rsidR="007F1310" w:rsidRPr="00D1466B">
          <w:rPr>
            <w:rStyle w:val="Hyperlink"/>
            <w:noProof w:val="0"/>
          </w:rPr>
          <w:t>https://www.ioatwork.com/motivation/</w:t>
        </w:r>
      </w:hyperlink>
      <w:r w:rsidR="007F1310">
        <w:t xml:space="preserve"> I/O At Work publications on the topic of motivation. </w:t>
      </w:r>
    </w:p>
    <w:bookmarkEnd w:id="44"/>
    <w:bookmarkEnd w:id="45"/>
    <w:p w14:paraId="59CADC2B" w14:textId="7A71F569" w:rsidR="00AE7FCB" w:rsidRDefault="0067573C" w:rsidP="00B27D74">
      <w:pPr>
        <w:pStyle w:val="Return-to-top"/>
        <w:rPr>
          <w:rStyle w:val="Hyperlink"/>
          <w:noProof w:val="0"/>
        </w:rPr>
      </w:pPr>
      <w:r>
        <w:fldChar w:fldCharType="begin"/>
      </w:r>
      <w:r>
        <w:instrText xml:space="preserve"> HYPERLINK \l "_top" </w:instrText>
      </w:r>
      <w:r>
        <w:fldChar w:fldCharType="separate"/>
      </w:r>
      <w:r w:rsidR="00A72BB6" w:rsidRPr="003B3797">
        <w:rPr>
          <w:rStyle w:val="Hyperlink"/>
          <w:noProof w:val="0"/>
        </w:rPr>
        <w:t>[return to top]</w:t>
      </w:r>
      <w:r>
        <w:rPr>
          <w:rStyle w:val="Hyperlink"/>
          <w:noProof w:val="0"/>
        </w:rPr>
        <w:fldChar w:fldCharType="end"/>
      </w:r>
    </w:p>
    <w:p w14:paraId="5D46A132" w14:textId="77777777" w:rsidR="00AE7FCB" w:rsidRPr="00A943F4" w:rsidRDefault="00AE7FCB" w:rsidP="00A943F4">
      <w:pPr>
        <w:pStyle w:val="Heading2"/>
        <w:spacing w:before="240"/>
        <w:rPr>
          <w:rStyle w:val="Heading1Char"/>
          <w:b w:val="0"/>
          <w:bCs w:val="0"/>
        </w:rPr>
      </w:pPr>
      <w:bookmarkStart w:id="49" w:name="_Toc94872571"/>
      <w:r w:rsidRPr="00A943F4">
        <w:rPr>
          <w:rStyle w:val="Heading1Char"/>
          <w:b w:val="0"/>
          <w:bCs w:val="0"/>
        </w:rPr>
        <w:t>Appendix</w:t>
      </w:r>
      <w:bookmarkEnd w:id="49"/>
      <w:r w:rsidRPr="00A943F4">
        <w:rPr>
          <w:rStyle w:val="Heading1Char"/>
          <w:b w:val="0"/>
          <w:bCs w:val="0"/>
        </w:rPr>
        <w:t> </w:t>
      </w:r>
    </w:p>
    <w:p w14:paraId="79A2F359" w14:textId="77777777" w:rsidR="00AE7FCB" w:rsidRDefault="00AE7FCB" w:rsidP="00577C26">
      <w:pPr>
        <w:pStyle w:val="Heading3"/>
      </w:pPr>
      <w:bookmarkStart w:id="50" w:name="_Toc94872572"/>
      <w:r w:rsidRPr="00AE7FCB">
        <w:t>Generic Rubrics</w:t>
      </w:r>
      <w:bookmarkEnd w:id="50"/>
      <w:r w:rsidRPr="00AE7FCB">
        <w:t> </w:t>
      </w:r>
    </w:p>
    <w:p w14:paraId="7B5E84A8"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color w:val="000000"/>
        </w:rPr>
        <w:t>Providing students with rubrics helps them understand expectations and components of assignments. Rubrics help students become more aware of their learning process and progress, and they improve students’ work through timely and detailed feedback.  </w:t>
      </w:r>
    </w:p>
    <w:p w14:paraId="74140D73" w14:textId="267A3521" w:rsidR="00AE7FCB" w:rsidRDefault="00AE7FCB" w:rsidP="00AE7FCB">
      <w:pPr>
        <w:spacing w:after="0"/>
        <w:textAlignment w:val="baseline"/>
        <w:rPr>
          <w:rFonts w:eastAsia="Times New Roman"/>
          <w:color w:val="000000"/>
        </w:rPr>
      </w:pPr>
      <w:r w:rsidRPr="00AE7FCB">
        <w:rPr>
          <w:rFonts w:eastAsia="Times New Roman"/>
          <w:color w:val="000000"/>
        </w:rPr>
        <w:t xml:space="preserve">Customize these rubrics as you wish. The writing rubric indicates 40 </w:t>
      </w:r>
      <w:proofErr w:type="gramStart"/>
      <w:r w:rsidRPr="00AE7FCB">
        <w:rPr>
          <w:rFonts w:eastAsia="Times New Roman"/>
          <w:color w:val="000000"/>
        </w:rPr>
        <w:t>points</w:t>
      </w:r>
      <w:proofErr w:type="gramEnd"/>
      <w:r w:rsidRPr="00AE7FCB">
        <w:rPr>
          <w:rFonts w:eastAsia="Times New Roman"/>
          <w:color w:val="000000"/>
        </w:rPr>
        <w:t xml:space="preserve"> and the discussion rubric indicates 30 points. </w:t>
      </w:r>
    </w:p>
    <w:p w14:paraId="3954ED82" w14:textId="77777777" w:rsidR="00AE7FCB" w:rsidRPr="00AE7FCB" w:rsidRDefault="00AE7FCB" w:rsidP="00AE7FCB">
      <w:pPr>
        <w:spacing w:after="0"/>
        <w:textAlignment w:val="baseline"/>
        <w:rPr>
          <w:rFonts w:ascii="Segoe UI" w:eastAsia="Times New Roman" w:hAnsi="Segoe UI" w:cs="Segoe UI"/>
          <w:sz w:val="18"/>
          <w:szCs w:val="18"/>
        </w:rPr>
      </w:pPr>
    </w:p>
    <w:p w14:paraId="0CC4FBDC" w14:textId="77777777" w:rsidR="00446C39" w:rsidRDefault="00446C39">
      <w:pPr>
        <w:spacing w:line="259" w:lineRule="auto"/>
        <w:rPr>
          <w:rFonts w:asciiTheme="minorHAnsi" w:eastAsiaTheme="majorEastAsia" w:hAnsiTheme="minorHAnsi" w:cstheme="majorBidi"/>
          <w:b/>
          <w:bCs/>
          <w:color w:val="FF0000"/>
          <w:sz w:val="32"/>
          <w:szCs w:val="32"/>
        </w:rPr>
      </w:pPr>
      <w:r>
        <w:br w:type="page"/>
      </w:r>
    </w:p>
    <w:p w14:paraId="4054EEB0" w14:textId="5F2B3BB5" w:rsidR="00AE7FCB" w:rsidRPr="00577C26" w:rsidRDefault="00AE7FCB" w:rsidP="00577C26">
      <w:pPr>
        <w:pStyle w:val="Heading3"/>
      </w:pPr>
      <w:bookmarkStart w:id="51" w:name="_Toc94872573"/>
      <w:r w:rsidRPr="00AE7FCB">
        <w:lastRenderedPageBreak/>
        <w:t>Standard Writing Rubric</w:t>
      </w:r>
      <w:bookmarkEnd w:id="51"/>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5"/>
        <w:gridCol w:w="2337"/>
        <w:gridCol w:w="2336"/>
        <w:gridCol w:w="2336"/>
      </w:tblGrid>
      <w:tr w:rsidR="00AE7FCB" w:rsidRPr="00AE7FCB" w14:paraId="5297F89A"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5559DC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1093560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7F57355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FA6F1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73F873A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B291AB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Content </w:t>
            </w:r>
          </w:p>
        </w:tc>
        <w:tc>
          <w:tcPr>
            <w:tcW w:w="2340" w:type="dxa"/>
            <w:tcBorders>
              <w:top w:val="nil"/>
              <w:left w:val="nil"/>
              <w:bottom w:val="single" w:sz="6" w:space="0" w:color="000000"/>
              <w:right w:val="single" w:sz="6" w:space="0" w:color="000000"/>
            </w:tcBorders>
            <w:shd w:val="clear" w:color="auto" w:fill="auto"/>
            <w:hideMark/>
          </w:tcPr>
          <w:p w14:paraId="62F1BD9C" w14:textId="49CD439D" w:rsidR="00AE7FCB" w:rsidRDefault="00AE7FCB" w:rsidP="00AE7FCB">
            <w:pPr>
              <w:textAlignment w:val="baseline"/>
              <w:rPr>
                <w:rFonts w:eastAsia="Times New Roman"/>
                <w:sz w:val="18"/>
                <w:szCs w:val="18"/>
              </w:rPr>
            </w:pPr>
            <w:r w:rsidRPr="00AE7FCB">
              <w:rPr>
                <w:rFonts w:eastAsia="Times New Roman"/>
                <w:sz w:val="18"/>
                <w:szCs w:val="18"/>
              </w:rPr>
              <w:t>The assignment clearly and comprehensively addresses all questions in the assignment.  </w:t>
            </w:r>
          </w:p>
          <w:p w14:paraId="62A7B194" w14:textId="77777777" w:rsidR="00B27D74" w:rsidRPr="00AE7FCB" w:rsidRDefault="00B27D74" w:rsidP="00AE7FCB">
            <w:pPr>
              <w:textAlignment w:val="baseline"/>
              <w:rPr>
                <w:rFonts w:ascii="Times New Roman" w:eastAsia="Times New Roman" w:hAnsi="Times New Roman" w:cs="Times New Roman"/>
                <w:sz w:val="24"/>
                <w:szCs w:val="24"/>
              </w:rPr>
            </w:pPr>
          </w:p>
          <w:p w14:paraId="6F03E4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15 points </w:t>
            </w:r>
          </w:p>
        </w:tc>
        <w:tc>
          <w:tcPr>
            <w:tcW w:w="2340" w:type="dxa"/>
            <w:tcBorders>
              <w:top w:val="nil"/>
              <w:left w:val="nil"/>
              <w:bottom w:val="single" w:sz="6" w:space="0" w:color="000000"/>
              <w:right w:val="single" w:sz="6" w:space="0" w:color="000000"/>
            </w:tcBorders>
            <w:shd w:val="clear" w:color="auto" w:fill="auto"/>
            <w:hideMark/>
          </w:tcPr>
          <w:p w14:paraId="0355C91A" w14:textId="56621EF8" w:rsidR="00AE7FCB" w:rsidRDefault="00AE7FCB" w:rsidP="00AE7FCB">
            <w:pPr>
              <w:textAlignment w:val="baseline"/>
              <w:rPr>
                <w:rFonts w:eastAsia="Times New Roman"/>
                <w:sz w:val="18"/>
                <w:szCs w:val="18"/>
              </w:rPr>
            </w:pPr>
            <w:r w:rsidRPr="00AE7FCB">
              <w:rPr>
                <w:rFonts w:eastAsia="Times New Roman"/>
                <w:sz w:val="18"/>
                <w:szCs w:val="18"/>
              </w:rPr>
              <w:t>The assignment partially addresses some or all questions in the assignment.  </w:t>
            </w:r>
          </w:p>
          <w:p w14:paraId="0D4AFC12" w14:textId="77777777" w:rsidR="00B27D74" w:rsidRPr="00AE7FCB" w:rsidRDefault="00B27D74" w:rsidP="00AE7FCB">
            <w:pPr>
              <w:textAlignment w:val="baseline"/>
              <w:rPr>
                <w:rFonts w:ascii="Times New Roman" w:eastAsia="Times New Roman" w:hAnsi="Times New Roman" w:cs="Times New Roman"/>
                <w:sz w:val="24"/>
                <w:szCs w:val="24"/>
              </w:rPr>
            </w:pPr>
          </w:p>
          <w:p w14:paraId="0D109E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8 points </w:t>
            </w:r>
          </w:p>
        </w:tc>
        <w:tc>
          <w:tcPr>
            <w:tcW w:w="2340" w:type="dxa"/>
            <w:tcBorders>
              <w:top w:val="nil"/>
              <w:left w:val="nil"/>
              <w:bottom w:val="single" w:sz="6" w:space="0" w:color="000000"/>
              <w:right w:val="single" w:sz="6" w:space="0" w:color="000000"/>
            </w:tcBorders>
            <w:shd w:val="clear" w:color="auto" w:fill="auto"/>
            <w:hideMark/>
          </w:tcPr>
          <w:p w14:paraId="51A9B6DB" w14:textId="5A51B71B" w:rsidR="00AE7FCB" w:rsidRDefault="00AE7FCB" w:rsidP="00AE7FCB">
            <w:pPr>
              <w:textAlignment w:val="baseline"/>
              <w:rPr>
                <w:rFonts w:eastAsia="Times New Roman"/>
                <w:sz w:val="18"/>
                <w:szCs w:val="18"/>
              </w:rPr>
            </w:pPr>
            <w:r w:rsidRPr="00AE7FCB">
              <w:rPr>
                <w:rFonts w:eastAsia="Times New Roman"/>
                <w:sz w:val="18"/>
                <w:szCs w:val="18"/>
              </w:rPr>
              <w:t>The assignment does not address the questions in the assignment.  </w:t>
            </w:r>
          </w:p>
          <w:p w14:paraId="0BEA6991" w14:textId="2C123310" w:rsidR="00B27D74" w:rsidRDefault="00B27D74" w:rsidP="00AE7FCB">
            <w:pPr>
              <w:textAlignment w:val="baseline"/>
              <w:rPr>
                <w:rFonts w:eastAsia="Times New Roman"/>
                <w:sz w:val="18"/>
                <w:szCs w:val="18"/>
              </w:rPr>
            </w:pPr>
          </w:p>
          <w:p w14:paraId="513DB006" w14:textId="77777777" w:rsidR="00B27D74" w:rsidRPr="00AE7FCB" w:rsidRDefault="00B27D74" w:rsidP="00AE7FCB">
            <w:pPr>
              <w:textAlignment w:val="baseline"/>
              <w:rPr>
                <w:rFonts w:ascii="Times New Roman" w:eastAsia="Times New Roman" w:hAnsi="Times New Roman" w:cs="Times New Roman"/>
                <w:sz w:val="24"/>
                <w:szCs w:val="24"/>
              </w:rPr>
            </w:pPr>
          </w:p>
          <w:p w14:paraId="76D8BDD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04AFA6C"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D7948C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Organization and Clarity </w:t>
            </w:r>
          </w:p>
        </w:tc>
        <w:tc>
          <w:tcPr>
            <w:tcW w:w="2340" w:type="dxa"/>
            <w:tcBorders>
              <w:top w:val="nil"/>
              <w:left w:val="nil"/>
              <w:bottom w:val="single" w:sz="6" w:space="0" w:color="000000"/>
              <w:right w:val="single" w:sz="6" w:space="0" w:color="000000"/>
            </w:tcBorders>
            <w:shd w:val="clear" w:color="auto" w:fill="auto"/>
            <w:hideMark/>
          </w:tcPr>
          <w:p w14:paraId="50EA9B71" w14:textId="721C8A21"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clear manner and with strong organizational structure. The assignment includes an appropriate introduction, content, and conclusion. Coverage of facts, arguments, and conclusions are logically related and consistent.  </w:t>
            </w:r>
          </w:p>
          <w:p w14:paraId="4BEC0355" w14:textId="433859AA" w:rsidR="00B27D74" w:rsidRDefault="00B27D74" w:rsidP="00AE7FCB">
            <w:pPr>
              <w:textAlignment w:val="baseline"/>
              <w:rPr>
                <w:rFonts w:eastAsia="Times New Roman"/>
                <w:sz w:val="18"/>
                <w:szCs w:val="18"/>
              </w:rPr>
            </w:pPr>
          </w:p>
          <w:p w14:paraId="63D4A2C1" w14:textId="77777777" w:rsidR="00B27D74" w:rsidRPr="00AE7FCB" w:rsidRDefault="00B27D74" w:rsidP="00AE7FCB">
            <w:pPr>
              <w:textAlignment w:val="baseline"/>
              <w:rPr>
                <w:rFonts w:ascii="Times New Roman" w:eastAsia="Times New Roman" w:hAnsi="Times New Roman" w:cs="Times New Roman"/>
                <w:sz w:val="24"/>
                <w:szCs w:val="24"/>
              </w:rPr>
            </w:pPr>
          </w:p>
          <w:p w14:paraId="535A16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420B7ABC" w14:textId="1327A868"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mostly clear manner and with a mostly strong organizational structure. The assignment includes an appropriate introduction, content, and conclusion. Coverage of facts, arguments, and conclusions are mostly logically related and consistent.  </w:t>
            </w:r>
          </w:p>
          <w:p w14:paraId="737457FF" w14:textId="77777777" w:rsidR="00B27D74" w:rsidRPr="00AE7FCB" w:rsidRDefault="00B27D74" w:rsidP="00AE7FCB">
            <w:pPr>
              <w:textAlignment w:val="baseline"/>
              <w:rPr>
                <w:rFonts w:ascii="Times New Roman" w:eastAsia="Times New Roman" w:hAnsi="Times New Roman" w:cs="Times New Roman"/>
                <w:sz w:val="24"/>
                <w:szCs w:val="24"/>
              </w:rPr>
            </w:pPr>
          </w:p>
          <w:p w14:paraId="4D704B9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7 points  </w:t>
            </w:r>
          </w:p>
        </w:tc>
        <w:tc>
          <w:tcPr>
            <w:tcW w:w="2340" w:type="dxa"/>
            <w:tcBorders>
              <w:top w:val="nil"/>
              <w:left w:val="nil"/>
              <w:bottom w:val="single" w:sz="6" w:space="0" w:color="000000"/>
              <w:right w:val="single" w:sz="6" w:space="0" w:color="000000"/>
            </w:tcBorders>
            <w:shd w:val="clear" w:color="auto" w:fill="auto"/>
            <w:hideMark/>
          </w:tcPr>
          <w:p w14:paraId="6811FDFB" w14:textId="522DBE0D" w:rsidR="00AE7FCB" w:rsidRDefault="00AE7FCB" w:rsidP="00AE7FCB">
            <w:pPr>
              <w:textAlignment w:val="baseline"/>
              <w:rPr>
                <w:rFonts w:eastAsia="Times New Roman"/>
                <w:sz w:val="18"/>
                <w:szCs w:val="18"/>
              </w:rPr>
            </w:pPr>
            <w:r w:rsidRPr="00AE7FCB">
              <w:rPr>
                <w:rFonts w:eastAsia="Times New Roman"/>
                <w:sz w:val="18"/>
                <w:szCs w:val="18"/>
              </w:rPr>
              <w:t>The assignment does not present ideas in a clear manner and with strong organizational structure. The assignment includes an introduction, content, and conclusion, but coverage of facts, arguments, and conclusions are not logically related and consistent.  </w:t>
            </w:r>
          </w:p>
          <w:p w14:paraId="3FE0D4A9" w14:textId="77777777" w:rsidR="00B27D74" w:rsidRPr="00AE7FCB" w:rsidRDefault="00B27D74" w:rsidP="00AE7FCB">
            <w:pPr>
              <w:textAlignment w:val="baseline"/>
              <w:rPr>
                <w:rFonts w:ascii="Times New Roman" w:eastAsia="Times New Roman" w:hAnsi="Times New Roman" w:cs="Times New Roman"/>
                <w:sz w:val="24"/>
                <w:szCs w:val="24"/>
              </w:rPr>
            </w:pPr>
          </w:p>
          <w:p w14:paraId="1549839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30B3BB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775D9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1F2B9C09" w14:textId="46B4B91B"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appropriate and adequate academic literature, including peer reviewed journals and other scholarly work. </w:t>
            </w:r>
          </w:p>
          <w:p w14:paraId="1E2E2CEF" w14:textId="715C2C39" w:rsidR="00B27D74" w:rsidRDefault="00B27D74" w:rsidP="00AE7FCB">
            <w:pPr>
              <w:textAlignment w:val="baseline"/>
              <w:rPr>
                <w:rFonts w:eastAsia="Times New Roman"/>
                <w:color w:val="000000"/>
                <w:sz w:val="18"/>
                <w:szCs w:val="18"/>
              </w:rPr>
            </w:pPr>
          </w:p>
          <w:p w14:paraId="78197393" w14:textId="77777777" w:rsidR="00B27D74" w:rsidRPr="00AE7FCB" w:rsidRDefault="00B27D74" w:rsidP="00AE7FCB">
            <w:pPr>
              <w:textAlignment w:val="baseline"/>
              <w:rPr>
                <w:rFonts w:ascii="Times New Roman" w:eastAsia="Times New Roman" w:hAnsi="Times New Roman" w:cs="Times New Roman"/>
                <w:sz w:val="24"/>
                <w:szCs w:val="24"/>
              </w:rPr>
            </w:pPr>
          </w:p>
          <w:p w14:paraId="14A0671F" w14:textId="46A02F88"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68A0D232" w14:textId="23290FF6"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adequate academic literature but does not include peer reviewed journals and other scholarly work. </w:t>
            </w:r>
          </w:p>
          <w:p w14:paraId="79562209" w14:textId="135A0F45" w:rsidR="00B27D74" w:rsidRDefault="00B27D74" w:rsidP="00AE7FCB">
            <w:pPr>
              <w:textAlignment w:val="baseline"/>
              <w:rPr>
                <w:rFonts w:eastAsia="Times New Roman"/>
                <w:color w:val="000000"/>
                <w:sz w:val="18"/>
                <w:szCs w:val="18"/>
              </w:rPr>
            </w:pPr>
          </w:p>
          <w:p w14:paraId="01089560" w14:textId="77777777" w:rsidR="00B27D74" w:rsidRPr="00AE7FCB" w:rsidRDefault="00B27D74" w:rsidP="00AE7FCB">
            <w:pPr>
              <w:textAlignment w:val="baseline"/>
              <w:rPr>
                <w:rFonts w:ascii="Times New Roman" w:eastAsia="Times New Roman" w:hAnsi="Times New Roman" w:cs="Times New Roman"/>
                <w:sz w:val="24"/>
                <w:szCs w:val="24"/>
              </w:rPr>
            </w:pPr>
          </w:p>
          <w:p w14:paraId="0AA99A2C" w14:textId="228B964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278C2D94" w14:textId="60E5C49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not based upon appropriate and adequate academic literature and does not include peer reviewed journals and other scholarly work. </w:t>
            </w:r>
          </w:p>
          <w:p w14:paraId="69B2AE5D" w14:textId="77777777" w:rsidR="00B27D74" w:rsidRPr="00AE7FCB" w:rsidRDefault="00B27D74" w:rsidP="00AE7FCB">
            <w:pPr>
              <w:textAlignment w:val="baseline"/>
              <w:rPr>
                <w:rFonts w:ascii="Times New Roman" w:eastAsia="Times New Roman" w:hAnsi="Times New Roman" w:cs="Times New Roman"/>
                <w:sz w:val="24"/>
                <w:szCs w:val="24"/>
              </w:rPr>
            </w:pPr>
          </w:p>
          <w:p w14:paraId="47BD44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509CCF0"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0FE33E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531A9BCE" w14:textId="6C974962"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the required citation guidelines. </w:t>
            </w:r>
          </w:p>
          <w:p w14:paraId="02E7364E" w14:textId="77777777" w:rsidR="00B27D74" w:rsidRPr="00AE7FCB" w:rsidRDefault="00B27D74" w:rsidP="00AE7FCB">
            <w:pPr>
              <w:textAlignment w:val="baseline"/>
              <w:rPr>
                <w:rFonts w:ascii="Times New Roman" w:eastAsia="Times New Roman" w:hAnsi="Times New Roman" w:cs="Times New Roman"/>
                <w:sz w:val="24"/>
                <w:szCs w:val="24"/>
              </w:rPr>
            </w:pPr>
          </w:p>
          <w:p w14:paraId="3ED81B1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393C807" w14:textId="44606A6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some of the required citation guidelines. </w:t>
            </w:r>
          </w:p>
          <w:p w14:paraId="41DDC323" w14:textId="77777777" w:rsidR="00B27D74" w:rsidRPr="00AE7FCB" w:rsidRDefault="00B27D74" w:rsidP="00AE7FCB">
            <w:pPr>
              <w:textAlignment w:val="baseline"/>
              <w:rPr>
                <w:rFonts w:ascii="Times New Roman" w:eastAsia="Times New Roman" w:hAnsi="Times New Roman" w:cs="Times New Roman"/>
                <w:sz w:val="24"/>
                <w:szCs w:val="24"/>
              </w:rPr>
            </w:pPr>
          </w:p>
          <w:p w14:paraId="576D6E6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C30AE80" w14:textId="3CC67C34"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does not follow the required citation guidelines. </w:t>
            </w:r>
          </w:p>
          <w:p w14:paraId="25979E00" w14:textId="77777777" w:rsidR="00B27D74" w:rsidRPr="00AE7FCB" w:rsidRDefault="00B27D74" w:rsidP="00AE7FCB">
            <w:pPr>
              <w:textAlignment w:val="baseline"/>
              <w:rPr>
                <w:rFonts w:ascii="Times New Roman" w:eastAsia="Times New Roman" w:hAnsi="Times New Roman" w:cs="Times New Roman"/>
                <w:sz w:val="24"/>
                <w:szCs w:val="24"/>
              </w:rPr>
            </w:pPr>
          </w:p>
          <w:p w14:paraId="12A3128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4DA7B3F"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3407C02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Grammar and Spelling </w:t>
            </w:r>
          </w:p>
        </w:tc>
        <w:tc>
          <w:tcPr>
            <w:tcW w:w="2340" w:type="dxa"/>
            <w:tcBorders>
              <w:top w:val="nil"/>
              <w:left w:val="nil"/>
              <w:bottom w:val="single" w:sz="6" w:space="0" w:color="000000"/>
              <w:right w:val="single" w:sz="6" w:space="0" w:color="000000"/>
            </w:tcBorders>
            <w:shd w:val="clear" w:color="auto" w:fill="auto"/>
            <w:hideMark/>
          </w:tcPr>
          <w:p w14:paraId="286324AF" w14:textId="5E957225" w:rsidR="00AE7FCB" w:rsidRDefault="00AE7FCB" w:rsidP="00AE7FCB">
            <w:pPr>
              <w:textAlignment w:val="baseline"/>
              <w:rPr>
                <w:rFonts w:eastAsia="Times New Roman"/>
                <w:sz w:val="18"/>
                <w:szCs w:val="18"/>
              </w:rPr>
            </w:pPr>
            <w:r w:rsidRPr="00AE7FCB">
              <w:rPr>
                <w:rFonts w:eastAsia="Times New Roman"/>
                <w:sz w:val="18"/>
                <w:szCs w:val="18"/>
              </w:rPr>
              <w:t>The assignment has two or fewer grammatical and spelling errors.  </w:t>
            </w:r>
          </w:p>
          <w:p w14:paraId="2648DD38" w14:textId="77777777" w:rsidR="00B27D74" w:rsidRPr="00AE7FCB" w:rsidRDefault="00B27D74" w:rsidP="00AE7FCB">
            <w:pPr>
              <w:textAlignment w:val="baseline"/>
              <w:rPr>
                <w:rFonts w:ascii="Times New Roman" w:eastAsia="Times New Roman" w:hAnsi="Times New Roman" w:cs="Times New Roman"/>
                <w:sz w:val="24"/>
                <w:szCs w:val="24"/>
              </w:rPr>
            </w:pPr>
          </w:p>
          <w:p w14:paraId="7E830DD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4B7AB49" w14:textId="254BBDC8" w:rsidR="00AE7FCB" w:rsidRDefault="00AE7FCB" w:rsidP="00AE7FCB">
            <w:pPr>
              <w:textAlignment w:val="baseline"/>
              <w:rPr>
                <w:rFonts w:eastAsia="Times New Roman"/>
                <w:sz w:val="18"/>
                <w:szCs w:val="18"/>
              </w:rPr>
            </w:pPr>
            <w:r w:rsidRPr="00AE7FCB">
              <w:rPr>
                <w:rFonts w:eastAsia="Times New Roman"/>
                <w:sz w:val="18"/>
                <w:szCs w:val="18"/>
              </w:rPr>
              <w:t>The assignment has three to five grammatical and spelling errors.  </w:t>
            </w:r>
          </w:p>
          <w:p w14:paraId="65BC6EAE" w14:textId="77777777" w:rsidR="00B27D74" w:rsidRPr="00AE7FCB" w:rsidRDefault="00B27D74" w:rsidP="00AE7FCB">
            <w:pPr>
              <w:textAlignment w:val="baseline"/>
              <w:rPr>
                <w:rFonts w:ascii="Times New Roman" w:eastAsia="Times New Roman" w:hAnsi="Times New Roman" w:cs="Times New Roman"/>
                <w:sz w:val="24"/>
                <w:szCs w:val="24"/>
              </w:rPr>
            </w:pPr>
          </w:p>
          <w:p w14:paraId="1532B476"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5541DB66" w14:textId="58548390" w:rsidR="00AE7FCB" w:rsidRDefault="00AE7FCB" w:rsidP="00AE7FCB">
            <w:pPr>
              <w:textAlignment w:val="baseline"/>
              <w:rPr>
                <w:rFonts w:eastAsia="Times New Roman"/>
                <w:sz w:val="18"/>
                <w:szCs w:val="18"/>
              </w:rPr>
            </w:pPr>
            <w:r w:rsidRPr="00AE7FCB">
              <w:rPr>
                <w:rFonts w:eastAsia="Times New Roman"/>
                <w:sz w:val="18"/>
                <w:szCs w:val="18"/>
              </w:rPr>
              <w:t>The assignment is incomplete or unintelligible.  </w:t>
            </w:r>
          </w:p>
          <w:p w14:paraId="3D4806F3" w14:textId="77777777" w:rsidR="00B27D74" w:rsidRPr="00AE7FCB" w:rsidRDefault="00B27D74" w:rsidP="00AE7FCB">
            <w:pPr>
              <w:textAlignment w:val="baseline"/>
              <w:rPr>
                <w:rFonts w:ascii="Times New Roman" w:eastAsia="Times New Roman" w:hAnsi="Times New Roman" w:cs="Times New Roman"/>
                <w:sz w:val="24"/>
                <w:szCs w:val="24"/>
              </w:rPr>
            </w:pPr>
          </w:p>
          <w:p w14:paraId="5A8AAB4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036AC0C2" w14:textId="77777777" w:rsidR="00AE7FCB" w:rsidRDefault="00AE7FCB" w:rsidP="00AE7FCB">
      <w:pPr>
        <w:spacing w:after="0"/>
        <w:textAlignment w:val="baseline"/>
        <w:rPr>
          <w:rFonts w:ascii="Calibri" w:eastAsia="Times New Roman" w:hAnsi="Calibri" w:cs="Calibri"/>
          <w:b/>
          <w:bCs/>
          <w:color w:val="FF0000"/>
          <w:sz w:val="32"/>
          <w:szCs w:val="32"/>
        </w:rPr>
      </w:pPr>
    </w:p>
    <w:p w14:paraId="1E3952AF" w14:textId="77777777" w:rsidR="0050187E" w:rsidRDefault="0050187E">
      <w:pPr>
        <w:spacing w:line="259" w:lineRule="auto"/>
        <w:rPr>
          <w:rFonts w:asciiTheme="minorHAnsi" w:eastAsiaTheme="majorEastAsia" w:hAnsiTheme="minorHAnsi" w:cstheme="majorBidi"/>
          <w:b/>
          <w:bCs/>
          <w:color w:val="FF0000"/>
          <w:sz w:val="32"/>
          <w:szCs w:val="32"/>
        </w:rPr>
      </w:pPr>
      <w:r>
        <w:br w:type="page"/>
      </w:r>
    </w:p>
    <w:p w14:paraId="2F610B3B" w14:textId="13C596DD" w:rsidR="00AE7FCB" w:rsidRPr="00AE7FCB" w:rsidRDefault="00AE7FCB" w:rsidP="00577C26">
      <w:pPr>
        <w:pStyle w:val="Heading3"/>
      </w:pPr>
      <w:bookmarkStart w:id="52" w:name="_Toc94872574"/>
      <w:r w:rsidRPr="00AE7FCB">
        <w:lastRenderedPageBreak/>
        <w:t>Standard Discussion Rubric</w:t>
      </w:r>
      <w:bookmarkEnd w:id="52"/>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AE7FCB" w:rsidRPr="00AE7FCB" w14:paraId="190BDF3D"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8F8A5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35E5D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CBF6A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6652FE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5962F486"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777FDF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Participation </w:t>
            </w:r>
          </w:p>
        </w:tc>
        <w:tc>
          <w:tcPr>
            <w:tcW w:w="2340" w:type="dxa"/>
            <w:tcBorders>
              <w:top w:val="nil"/>
              <w:left w:val="nil"/>
              <w:bottom w:val="single" w:sz="6" w:space="0" w:color="000000"/>
              <w:right w:val="single" w:sz="6" w:space="0" w:color="000000"/>
            </w:tcBorders>
            <w:shd w:val="clear" w:color="auto" w:fill="auto"/>
            <w:hideMark/>
          </w:tcPr>
          <w:p w14:paraId="7FB40838" w14:textId="3A4ABE80" w:rsidR="00AE7FCB" w:rsidRDefault="00AE7FCB" w:rsidP="00AE7FCB">
            <w:pPr>
              <w:textAlignment w:val="baseline"/>
              <w:rPr>
                <w:rFonts w:eastAsia="Times New Roman"/>
                <w:sz w:val="18"/>
                <w:szCs w:val="18"/>
              </w:rPr>
            </w:pPr>
            <w:r w:rsidRPr="00AE7FCB">
              <w:rPr>
                <w:rFonts w:eastAsia="Times New Roman"/>
                <w:sz w:val="18"/>
                <w:szCs w:val="18"/>
              </w:rPr>
              <w:t>Submits or participates in discussion by the posted deadlines. Follows all assignment. instructions for initial post and responses.  </w:t>
            </w:r>
          </w:p>
          <w:p w14:paraId="607AFC34" w14:textId="77777777" w:rsidR="00B27D74" w:rsidRPr="00AE7FCB" w:rsidRDefault="00B27D74" w:rsidP="00AE7FCB">
            <w:pPr>
              <w:textAlignment w:val="baseline"/>
              <w:rPr>
                <w:rFonts w:ascii="Times New Roman" w:eastAsia="Times New Roman" w:hAnsi="Times New Roman" w:cs="Times New Roman"/>
                <w:sz w:val="24"/>
                <w:szCs w:val="24"/>
              </w:rPr>
            </w:pPr>
          </w:p>
          <w:p w14:paraId="38AC449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43D0B65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or submit discussion by the posted deadlines. Does not follow instructions for initial post and responses.  </w:t>
            </w:r>
          </w:p>
          <w:p w14:paraId="6FF5EE93" w14:textId="77777777" w:rsidR="00B27D74" w:rsidRDefault="00B27D74" w:rsidP="00AE7FCB">
            <w:pPr>
              <w:textAlignment w:val="baseline"/>
              <w:rPr>
                <w:rFonts w:eastAsia="Times New Roman"/>
                <w:sz w:val="18"/>
                <w:szCs w:val="18"/>
              </w:rPr>
            </w:pPr>
          </w:p>
          <w:p w14:paraId="1085F013" w14:textId="77777777" w:rsidR="00B27D74" w:rsidRDefault="00B27D74" w:rsidP="00AE7FCB">
            <w:pPr>
              <w:textAlignment w:val="baseline"/>
              <w:rPr>
                <w:rFonts w:eastAsia="Times New Roman"/>
                <w:sz w:val="18"/>
                <w:szCs w:val="18"/>
              </w:rPr>
            </w:pPr>
          </w:p>
          <w:p w14:paraId="38EF0A42" w14:textId="45CE259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45694EB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in discussion.  </w:t>
            </w:r>
          </w:p>
          <w:p w14:paraId="20A5BC02" w14:textId="77777777" w:rsidR="00B27D74" w:rsidRDefault="00B27D74" w:rsidP="00AE7FCB">
            <w:pPr>
              <w:textAlignment w:val="baseline"/>
              <w:rPr>
                <w:rFonts w:eastAsia="Times New Roman"/>
                <w:sz w:val="18"/>
                <w:szCs w:val="18"/>
              </w:rPr>
            </w:pPr>
          </w:p>
          <w:p w14:paraId="796E172F" w14:textId="77777777" w:rsidR="00B27D74" w:rsidRDefault="00B27D74" w:rsidP="00AE7FCB">
            <w:pPr>
              <w:textAlignment w:val="baseline"/>
              <w:rPr>
                <w:rFonts w:eastAsia="Times New Roman"/>
                <w:sz w:val="18"/>
                <w:szCs w:val="18"/>
              </w:rPr>
            </w:pPr>
          </w:p>
          <w:p w14:paraId="33A70457" w14:textId="77777777" w:rsidR="00B27D74" w:rsidRDefault="00B27D74" w:rsidP="00AE7FCB">
            <w:pPr>
              <w:textAlignment w:val="baseline"/>
              <w:rPr>
                <w:rFonts w:eastAsia="Times New Roman"/>
                <w:sz w:val="18"/>
                <w:szCs w:val="18"/>
              </w:rPr>
            </w:pPr>
          </w:p>
          <w:p w14:paraId="7DE3C33C" w14:textId="0ED04800" w:rsidR="00B27D74" w:rsidRDefault="00B27D74" w:rsidP="00AE7FCB">
            <w:pPr>
              <w:textAlignment w:val="baseline"/>
              <w:rPr>
                <w:rFonts w:eastAsia="Times New Roman"/>
                <w:sz w:val="18"/>
                <w:szCs w:val="18"/>
              </w:rPr>
            </w:pPr>
          </w:p>
          <w:p w14:paraId="6766E91C" w14:textId="77777777" w:rsidR="00B27D74" w:rsidRDefault="00B27D74" w:rsidP="00AE7FCB">
            <w:pPr>
              <w:textAlignment w:val="baseline"/>
              <w:rPr>
                <w:rFonts w:eastAsia="Times New Roman"/>
                <w:sz w:val="18"/>
                <w:szCs w:val="18"/>
              </w:rPr>
            </w:pPr>
          </w:p>
          <w:p w14:paraId="7C86C5E6" w14:textId="74761C36"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573E460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444BAF2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Contribution Quality </w:t>
            </w:r>
          </w:p>
        </w:tc>
        <w:tc>
          <w:tcPr>
            <w:tcW w:w="2340" w:type="dxa"/>
            <w:tcBorders>
              <w:top w:val="nil"/>
              <w:left w:val="nil"/>
              <w:bottom w:val="single" w:sz="6" w:space="0" w:color="000000"/>
              <w:right w:val="single" w:sz="6" w:space="0" w:color="000000"/>
            </w:tcBorders>
            <w:shd w:val="clear" w:color="auto" w:fill="auto"/>
            <w:hideMark/>
          </w:tcPr>
          <w:p w14:paraId="268AD896" w14:textId="4A2E3933" w:rsidR="00AE7FCB" w:rsidRDefault="00AE7FCB" w:rsidP="00AE7FCB">
            <w:pPr>
              <w:textAlignment w:val="baseline"/>
              <w:rPr>
                <w:rFonts w:eastAsia="Times New Roman"/>
                <w:sz w:val="18"/>
                <w:szCs w:val="18"/>
              </w:rPr>
            </w:pPr>
            <w:r w:rsidRPr="00AE7FCB">
              <w:rPr>
                <w:rFonts w:eastAsia="Times New Roman"/>
                <w:sz w:val="18"/>
                <w:szCs w:val="18"/>
              </w:rPr>
              <w:t>Comments stay on task. Comments add value to discussion topic. Comments motivate other students to respond.  </w:t>
            </w:r>
          </w:p>
          <w:p w14:paraId="6A5537DC" w14:textId="53B2EC36" w:rsidR="00B27D74" w:rsidRDefault="00B27D74" w:rsidP="00AE7FCB">
            <w:pPr>
              <w:textAlignment w:val="baseline"/>
              <w:rPr>
                <w:rFonts w:ascii="Times New Roman" w:eastAsia="Times New Roman" w:hAnsi="Times New Roman" w:cs="Times New Roman"/>
                <w:sz w:val="24"/>
                <w:szCs w:val="24"/>
              </w:rPr>
            </w:pPr>
          </w:p>
          <w:p w14:paraId="121CACEF" w14:textId="77777777" w:rsidR="00B27D74" w:rsidRPr="00AE7FCB" w:rsidRDefault="00B27D74" w:rsidP="00AE7FCB">
            <w:pPr>
              <w:textAlignment w:val="baseline"/>
              <w:rPr>
                <w:rFonts w:ascii="Times New Roman" w:eastAsia="Times New Roman" w:hAnsi="Times New Roman" w:cs="Times New Roman"/>
                <w:sz w:val="24"/>
                <w:szCs w:val="24"/>
              </w:rPr>
            </w:pPr>
          </w:p>
          <w:p w14:paraId="37A3CA89"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20 points </w:t>
            </w:r>
          </w:p>
        </w:tc>
        <w:tc>
          <w:tcPr>
            <w:tcW w:w="2340" w:type="dxa"/>
            <w:tcBorders>
              <w:top w:val="nil"/>
              <w:left w:val="nil"/>
              <w:bottom w:val="single" w:sz="6" w:space="0" w:color="000000"/>
              <w:right w:val="single" w:sz="6" w:space="0" w:color="000000"/>
            </w:tcBorders>
            <w:shd w:val="clear" w:color="auto" w:fill="auto"/>
            <w:hideMark/>
          </w:tcPr>
          <w:p w14:paraId="219DADA8" w14:textId="6354E710" w:rsidR="00AE7FCB" w:rsidRDefault="00AE7FCB" w:rsidP="00AE7FCB">
            <w:pPr>
              <w:textAlignment w:val="baseline"/>
              <w:rPr>
                <w:rFonts w:eastAsia="Times New Roman"/>
                <w:sz w:val="18"/>
                <w:szCs w:val="18"/>
              </w:rPr>
            </w:pPr>
            <w:r w:rsidRPr="00AE7FCB">
              <w:rPr>
                <w:rFonts w:eastAsia="Times New Roman"/>
                <w:sz w:val="18"/>
                <w:szCs w:val="18"/>
              </w:rPr>
              <w:t>Comments may not stay on task. Comments may not add value to discussion topic. Comments may not motivate other students to respond.  </w:t>
            </w:r>
          </w:p>
          <w:p w14:paraId="11A3402B" w14:textId="77777777" w:rsidR="00B27D74" w:rsidRPr="00AE7FCB" w:rsidRDefault="00B27D74" w:rsidP="00AE7FCB">
            <w:pPr>
              <w:textAlignment w:val="baseline"/>
              <w:rPr>
                <w:rFonts w:ascii="Times New Roman" w:eastAsia="Times New Roman" w:hAnsi="Times New Roman" w:cs="Times New Roman"/>
                <w:sz w:val="24"/>
                <w:szCs w:val="24"/>
              </w:rPr>
            </w:pPr>
          </w:p>
          <w:p w14:paraId="391BCF3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7AEA1C64" w14:textId="6731C7C8"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7BCA3CF6" w14:textId="01FF0FF6" w:rsidR="00B27D74" w:rsidRDefault="00B27D74" w:rsidP="00AE7FCB">
            <w:pPr>
              <w:textAlignment w:val="baseline"/>
              <w:rPr>
                <w:rFonts w:eastAsia="Times New Roman"/>
                <w:sz w:val="24"/>
                <w:szCs w:val="24"/>
              </w:rPr>
            </w:pPr>
          </w:p>
          <w:p w14:paraId="31140D96" w14:textId="57A938CA" w:rsidR="00B27D74" w:rsidRDefault="00B27D74" w:rsidP="00AE7FCB">
            <w:pPr>
              <w:textAlignment w:val="baseline"/>
              <w:rPr>
                <w:rFonts w:eastAsia="Times New Roman"/>
                <w:sz w:val="24"/>
                <w:szCs w:val="24"/>
              </w:rPr>
            </w:pPr>
          </w:p>
          <w:p w14:paraId="11F47547" w14:textId="440F2CCA" w:rsidR="00B27D74" w:rsidRDefault="00B27D74" w:rsidP="00AE7FCB">
            <w:pPr>
              <w:textAlignment w:val="baseline"/>
              <w:rPr>
                <w:rFonts w:eastAsia="Times New Roman"/>
                <w:sz w:val="24"/>
                <w:szCs w:val="24"/>
              </w:rPr>
            </w:pPr>
          </w:p>
          <w:p w14:paraId="15360FE9" w14:textId="77777777" w:rsidR="00B27D74" w:rsidRPr="00AE7FCB" w:rsidRDefault="00B27D74" w:rsidP="00AE7FCB">
            <w:pPr>
              <w:textAlignment w:val="baseline"/>
              <w:rPr>
                <w:rFonts w:ascii="Times New Roman" w:eastAsia="Times New Roman" w:hAnsi="Times New Roman" w:cs="Times New Roman"/>
                <w:sz w:val="24"/>
                <w:szCs w:val="24"/>
              </w:rPr>
            </w:pPr>
          </w:p>
          <w:p w14:paraId="02502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2F918641"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0B10E8B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Etiquette </w:t>
            </w:r>
          </w:p>
        </w:tc>
        <w:tc>
          <w:tcPr>
            <w:tcW w:w="2340" w:type="dxa"/>
            <w:tcBorders>
              <w:top w:val="nil"/>
              <w:left w:val="nil"/>
              <w:bottom w:val="single" w:sz="6" w:space="0" w:color="000000"/>
              <w:right w:val="single" w:sz="6" w:space="0" w:color="000000"/>
            </w:tcBorders>
            <w:shd w:val="clear" w:color="auto" w:fill="auto"/>
            <w:hideMark/>
          </w:tcPr>
          <w:p w14:paraId="22BC761F" w14:textId="6A164864" w:rsidR="00AE7FCB" w:rsidRDefault="00AE7FCB" w:rsidP="00AE7FCB">
            <w:pPr>
              <w:textAlignment w:val="baseline"/>
              <w:rPr>
                <w:rFonts w:eastAsia="Times New Roman"/>
                <w:sz w:val="18"/>
                <w:szCs w:val="18"/>
              </w:rPr>
            </w:pPr>
            <w:r w:rsidRPr="00AE7FCB">
              <w:rPr>
                <w:rFonts w:eastAsia="Times New Roman"/>
                <w:sz w:val="18"/>
                <w:szCs w:val="18"/>
              </w:rPr>
              <w:t>Maintains appropriate language. Offers criticism in a constructive manner. Provides both positive and negative feedback.  </w:t>
            </w:r>
          </w:p>
          <w:p w14:paraId="73E40C53" w14:textId="77777777" w:rsidR="00B27D74" w:rsidRPr="00AE7FCB" w:rsidRDefault="00B27D74" w:rsidP="00AE7FCB">
            <w:pPr>
              <w:textAlignment w:val="baseline"/>
              <w:rPr>
                <w:rFonts w:ascii="Times New Roman" w:eastAsia="Times New Roman" w:hAnsi="Times New Roman" w:cs="Times New Roman"/>
                <w:sz w:val="24"/>
                <w:szCs w:val="24"/>
              </w:rPr>
            </w:pPr>
          </w:p>
          <w:p w14:paraId="330C3B3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550AEDEC" w14:textId="77777777" w:rsidR="00B27D74" w:rsidRDefault="00AE7FCB" w:rsidP="00AE7FCB">
            <w:pPr>
              <w:textAlignment w:val="baseline"/>
              <w:rPr>
                <w:rFonts w:eastAsia="Times New Roman"/>
                <w:sz w:val="18"/>
                <w:szCs w:val="18"/>
              </w:rPr>
            </w:pPr>
            <w:r w:rsidRPr="00AE7FCB">
              <w:rPr>
                <w:rFonts w:eastAsia="Times New Roman"/>
                <w:sz w:val="18"/>
                <w:szCs w:val="18"/>
              </w:rPr>
              <w:t>Does not always maintain appropriate language. Offers criticism in an offensive manner. Provides only negative feedback. </w:t>
            </w:r>
          </w:p>
          <w:p w14:paraId="77493A92" w14:textId="6CDC2882"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 </w:t>
            </w:r>
          </w:p>
          <w:p w14:paraId="4F58E1B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FD7C189" w14:textId="37CDD7F6"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6EE2CFA8" w14:textId="7FC7BDC1" w:rsidR="00B27D74" w:rsidRDefault="00B27D74" w:rsidP="00AE7FCB">
            <w:pPr>
              <w:textAlignment w:val="baseline"/>
              <w:rPr>
                <w:rFonts w:eastAsia="Times New Roman"/>
                <w:sz w:val="18"/>
                <w:szCs w:val="18"/>
              </w:rPr>
            </w:pPr>
          </w:p>
          <w:p w14:paraId="2CC794B8" w14:textId="56FEFA03" w:rsidR="00B27D74" w:rsidRDefault="00B27D74" w:rsidP="00AE7FCB">
            <w:pPr>
              <w:textAlignment w:val="baseline"/>
              <w:rPr>
                <w:rFonts w:eastAsia="Times New Roman"/>
                <w:sz w:val="18"/>
                <w:szCs w:val="18"/>
              </w:rPr>
            </w:pPr>
          </w:p>
          <w:p w14:paraId="0ECA16B1" w14:textId="4D156DF8" w:rsidR="00B27D74" w:rsidRDefault="00B27D74" w:rsidP="00AE7FCB">
            <w:pPr>
              <w:textAlignment w:val="baseline"/>
              <w:rPr>
                <w:rFonts w:eastAsia="Times New Roman"/>
                <w:sz w:val="18"/>
                <w:szCs w:val="18"/>
              </w:rPr>
            </w:pPr>
          </w:p>
          <w:p w14:paraId="4A28A001" w14:textId="77777777" w:rsidR="00B27D74" w:rsidRPr="00AE7FCB" w:rsidRDefault="00B27D74" w:rsidP="00AE7FCB">
            <w:pPr>
              <w:textAlignment w:val="baseline"/>
              <w:rPr>
                <w:rFonts w:ascii="Times New Roman" w:eastAsia="Times New Roman" w:hAnsi="Times New Roman" w:cs="Times New Roman"/>
                <w:sz w:val="24"/>
                <w:szCs w:val="24"/>
              </w:rPr>
            </w:pPr>
          </w:p>
          <w:p w14:paraId="3328640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10A25CAB"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rPr>
        <w:t> </w:t>
      </w:r>
    </w:p>
    <w:p w14:paraId="2EF23009" w14:textId="77777777" w:rsidR="00AE7FCB" w:rsidRDefault="00AE7FCB" w:rsidP="00836486">
      <w:pPr>
        <w:pStyle w:val="Return-to-top"/>
      </w:pPr>
    </w:p>
    <w:sectPr w:rsidR="00AE7FCB" w:rsidSect="00CB1BAD">
      <w:headerReference w:type="default" r:id="rId12"/>
      <w:footerReference w:type="default" r:id="rId13"/>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016F2" w14:textId="77777777" w:rsidR="00AC3C41" w:rsidRDefault="00AC3C41" w:rsidP="00F45FCA">
      <w:r>
        <w:separator/>
      </w:r>
    </w:p>
  </w:endnote>
  <w:endnote w:type="continuationSeparator" w:id="0">
    <w:p w14:paraId="6858FEB4" w14:textId="77777777" w:rsidR="00AC3C41" w:rsidRDefault="00AC3C41" w:rsidP="00F45FCA">
      <w:r>
        <w:continuationSeparator/>
      </w:r>
    </w:p>
  </w:endnote>
  <w:endnote w:type="continuationNotice" w:id="1">
    <w:p w14:paraId="07DFA01B" w14:textId="77777777" w:rsidR="00AC3C41" w:rsidRDefault="00AC3C41"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0000000000000000000"/>
    <w:charset w:val="00"/>
    <w:family w:val="auto"/>
    <w:pitch w:val="variable"/>
    <w:sig w:usb0="E00002FF" w:usb1="4000201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EADF" w14:textId="45810789" w:rsidR="00780160" w:rsidRPr="00932C78" w:rsidRDefault="00270D2C" w:rsidP="00270D2C">
    <w:pPr>
      <w:pStyle w:val="Footer"/>
      <w:shd w:val="clear" w:color="auto" w:fill="003761"/>
      <w:jc w:val="right"/>
      <w:rPr>
        <w:b/>
        <w:bCs/>
        <w:color w:val="FFFFFF" w:themeColor="background1"/>
      </w:rPr>
    </w:pPr>
    <w:r>
      <w:rPr>
        <w:noProof/>
      </w:rPr>
      <mc:AlternateContent>
        <mc:Choice Requires="wps">
          <w:drawing>
            <wp:anchor distT="0" distB="0" distL="114300" distR="114300" simplePos="0" relativeHeight="251665410" behindDoc="0" locked="0" layoutInCell="1" allowOverlap="1" wp14:anchorId="0B9514B8" wp14:editId="71488153">
              <wp:simplePos x="0" y="0"/>
              <wp:positionH relativeFrom="margin">
                <wp:align>left</wp:align>
              </wp:positionH>
              <wp:positionV relativeFrom="paragraph">
                <wp:posOffset>-33319</wp:posOffset>
              </wp:positionV>
              <wp:extent cx="5324475" cy="1828800"/>
              <wp:effectExtent l="0" t="0" r="0" b="0"/>
              <wp:wrapSquare wrapText="bothSides"/>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w="6350">
                        <a:noFill/>
                      </a:ln>
                    </wps:spPr>
                    <wps:txbx>
                      <w:txbxContent>
                        <w:p w14:paraId="27ACBFCA" w14:textId="77777777" w:rsidR="00270D2C" w:rsidRPr="00276104" w:rsidRDefault="00270D2C" w:rsidP="00270D2C">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w:t>
                          </w:r>
                          <w:proofErr w:type="gramStart"/>
                          <w:r w:rsidRPr="00276104">
                            <w:rPr>
                              <w:rFonts w:ascii="Calibri" w:hAnsi="Calibri"/>
                              <w:b/>
                              <w:bCs/>
                              <w:color w:val="003865"/>
                              <w:sz w:val="16"/>
                              <w:szCs w:val="16"/>
                            </w:rPr>
                            <w:t>copied</w:t>
                          </w:r>
                          <w:proofErr w:type="gramEnd"/>
                          <w:r w:rsidRPr="00276104">
                            <w:rPr>
                              <w:rFonts w:ascii="Calibri" w:hAnsi="Calibri"/>
                              <w:b/>
                              <w:bCs/>
                              <w:color w:val="003865"/>
                              <w:sz w:val="16"/>
                              <w:szCs w:val="16"/>
                            </w:rPr>
                            <w:t xml:space="preserve"> or duplicated, or posted to a publicly accessible website, in whole or in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9514B8" id="_x0000_t202" coordsize="21600,21600" o:spt="202" path="m,l,21600r21600,l21600,xe">
              <v:stroke joinstyle="miter"/>
              <v:path gradientshapeok="t" o:connecttype="rect"/>
            </v:shapetype>
            <v:shape id="Text Box 7" o:spid="_x0000_s1026" type="#_x0000_t202" alt="&quot;&quot;" style="position:absolute;left:0;text-align:left;margin-left:0;margin-top:-2.6pt;width:419.25pt;height:2in;z-index:25166541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" filled="f" stroked="f" strokeweight=".5pt">
              <v:textbox style="mso-fit-shape-to-text:t">
                <w:txbxContent>
                  <w:p w14:paraId="27ACBFCA" w14:textId="77777777" w:rsidR="00270D2C" w:rsidRPr="00276104" w:rsidRDefault="00270D2C" w:rsidP="00270D2C">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copied or duplicated, or posted to a publicly accessible website, in whole or in part. </w:t>
                    </w:r>
                  </w:p>
                </w:txbxContent>
              </v:textbox>
              <w10:wrap type="square" anchorx="margin"/>
            </v:shape>
          </w:pict>
        </mc:Fallback>
      </mc:AlternateContent>
    </w:r>
    <w:r w:rsidRPr="003A01EC">
      <w:rPr>
        <w:rFonts w:ascii="Calibri" w:hAnsi="Calibri"/>
        <w:b/>
        <w:bCs/>
        <w:noProof/>
        <w:color w:val="FFFFFF" w:themeColor="background1"/>
      </w:rPr>
      <w:drawing>
        <wp:anchor distT="0" distB="0" distL="114300" distR="114300" simplePos="0" relativeHeight="251664386" behindDoc="1" locked="0" layoutInCell="1" allowOverlap="1" wp14:anchorId="05964CFC" wp14:editId="72140E86">
          <wp:simplePos x="0" y="0"/>
          <wp:positionH relativeFrom="page">
            <wp:align>left</wp:align>
          </wp:positionH>
          <wp:positionV relativeFrom="paragraph">
            <wp:posOffset>-164118</wp:posOffset>
          </wp:positionV>
          <wp:extent cx="7784954" cy="648709"/>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cstate="email">
                    <a:extLst>
                      <a:ext uri="{28A0092B-C50C-407E-A947-70E740481C1C}">
                        <a14:useLocalDpi xmlns:a14="http://schemas.microsoft.com/office/drawing/2010/main"/>
                      </a:ext>
                    </a:extLst>
                  </a:blip>
                  <a:stretch>
                    <a:fillRect/>
                  </a:stretch>
                </pic:blipFill>
                <pic:spPr>
                  <a:xfrm>
                    <a:off x="0" y="0"/>
                    <a:ext cx="7784954" cy="648709"/>
                  </a:xfrm>
                  <a:prstGeom prst="rect">
                    <a:avLst/>
                  </a:prstGeom>
                </pic:spPr>
              </pic:pic>
            </a:graphicData>
          </a:graphic>
          <wp14:sizeRelH relativeFrom="margin">
            <wp14:pctWidth>0</wp14:pctWidth>
          </wp14:sizeRelH>
          <wp14:sizeRelV relativeFrom="margin">
            <wp14:pctHeight>0</wp14:pctHeight>
          </wp14:sizeRelV>
        </wp:anchor>
      </w:drawing>
    </w:r>
    <w:sdt>
      <w:sdtPr>
        <w:id w:val="-720908374"/>
        <w:docPartObj>
          <w:docPartGallery w:val="Page Numbers (Bottom of Page)"/>
          <w:docPartUnique/>
        </w:docPartObj>
      </w:sdtPr>
      <w:sdtEndPr>
        <w:rPr>
          <w:b/>
          <w:bCs/>
          <w:noProof/>
          <w:color w:val="FFFFFF" w:themeColor="background1"/>
        </w:rPr>
      </w:sdtEndPr>
      <w:sdtContent>
        <w:r w:rsidR="00BF03C4" w:rsidRPr="003A01EC">
          <w:rPr>
            <w:b/>
            <w:bCs/>
            <w:color w:val="FFFFFF" w:themeColor="background1"/>
          </w:rPr>
          <w:fldChar w:fldCharType="begin"/>
        </w:r>
        <w:r w:rsidR="00BF03C4" w:rsidRPr="003A01EC">
          <w:rPr>
            <w:b/>
            <w:bCs/>
            <w:color w:val="FFFFFF" w:themeColor="background1"/>
          </w:rPr>
          <w:instrText xml:space="preserve"> PAGE   \* MERGEFORMAT </w:instrText>
        </w:r>
        <w:r w:rsidR="00BF03C4" w:rsidRPr="003A01EC">
          <w:rPr>
            <w:b/>
            <w:bCs/>
            <w:color w:val="FFFFFF" w:themeColor="background1"/>
          </w:rPr>
          <w:fldChar w:fldCharType="separate"/>
        </w:r>
        <w:r w:rsidR="00694B51">
          <w:rPr>
            <w:b/>
            <w:bCs/>
            <w:noProof/>
            <w:color w:val="FFFFFF" w:themeColor="background1"/>
          </w:rPr>
          <w:t>14</w:t>
        </w:r>
        <w:r w:rsidR="00BF03C4" w:rsidRPr="003A01EC">
          <w:rPr>
            <w:b/>
            <w:bCs/>
            <w:noProof/>
            <w:color w:val="FFFFFF" w:themeColor="background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BDF1E" w14:textId="77777777" w:rsidR="00AC3C41" w:rsidRDefault="00AC3C41" w:rsidP="00F45FCA">
      <w:r>
        <w:separator/>
      </w:r>
    </w:p>
  </w:footnote>
  <w:footnote w:type="continuationSeparator" w:id="0">
    <w:p w14:paraId="2EDD5AC3" w14:textId="77777777" w:rsidR="00AC3C41" w:rsidRDefault="00AC3C41" w:rsidP="00F45FCA">
      <w:r>
        <w:continuationSeparator/>
      </w:r>
    </w:p>
  </w:footnote>
  <w:footnote w:type="continuationNotice" w:id="1">
    <w:p w14:paraId="12EC34D2" w14:textId="77777777" w:rsidR="00AC3C41" w:rsidRDefault="00AC3C41" w:rsidP="00F45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244C" w14:textId="11E4D553" w:rsidR="005E1E0C" w:rsidRPr="00270D2C" w:rsidRDefault="00270D2C" w:rsidP="00270D2C">
    <w:pPr>
      <w:pStyle w:val="Page-header-with-book-title"/>
    </w:pPr>
    <w:r w:rsidRPr="00865264">
      <w:drawing>
        <wp:anchor distT="0" distB="0" distL="114300" distR="114300" simplePos="0" relativeHeight="251660290" behindDoc="0" locked="0" layoutInCell="1" allowOverlap="1" wp14:anchorId="13357D4E" wp14:editId="0614E312">
          <wp:simplePos x="0" y="0"/>
          <wp:positionH relativeFrom="column">
            <wp:posOffset>-839941</wp:posOffset>
          </wp:positionH>
          <wp:positionV relativeFrom="paragraph">
            <wp:posOffset>-363220</wp:posOffset>
          </wp:positionV>
          <wp:extent cx="1087755" cy="24638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7755" cy="246380"/>
                  </a:xfrm>
                  <a:prstGeom prst="rect">
                    <a:avLst/>
                  </a:prstGeom>
                </pic:spPr>
              </pic:pic>
            </a:graphicData>
          </a:graphic>
          <wp14:sizeRelH relativeFrom="page">
            <wp14:pctWidth>0</wp14:pctWidth>
          </wp14:sizeRelH>
          <wp14:sizeRelV relativeFrom="page">
            <wp14:pctHeight>0</wp14:pctHeight>
          </wp14:sizeRelV>
        </wp:anchor>
      </w:drawing>
    </w:r>
    <w:r w:rsidRPr="00865264">
      <w:drawing>
        <wp:anchor distT="0" distB="0" distL="114300" distR="114300" simplePos="0" relativeHeight="251661314" behindDoc="1" locked="0" layoutInCell="1" allowOverlap="1" wp14:anchorId="6A57D2D3" wp14:editId="463FC5B7">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2" cstate="email">
                    <a:extLst>
                      <a:ext uri="{28A0092B-C50C-407E-A947-70E740481C1C}">
                        <a14:useLocalDpi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65264">
      <w:drawing>
        <wp:anchor distT="0" distB="0" distL="114300" distR="114300" simplePos="0" relativeHeight="251662338" behindDoc="0" locked="0" layoutInCell="1" allowOverlap="1" wp14:anchorId="1790C7E3" wp14:editId="2851111B">
          <wp:simplePos x="0" y="0"/>
          <wp:positionH relativeFrom="column">
            <wp:posOffset>-842645</wp:posOffset>
          </wp:positionH>
          <wp:positionV relativeFrom="paragraph">
            <wp:posOffset>-365125</wp:posOffset>
          </wp:positionV>
          <wp:extent cx="1088136" cy="246888"/>
          <wp:effectExtent l="0" t="0" r="0" b="127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8136" cy="246888"/>
                  </a:xfrm>
                  <a:prstGeom prst="rect">
                    <a:avLst/>
                  </a:prstGeom>
                </pic:spPr>
              </pic:pic>
            </a:graphicData>
          </a:graphic>
          <wp14:sizeRelH relativeFrom="page">
            <wp14:pctWidth>0</wp14:pctWidth>
          </wp14:sizeRelH>
          <wp14:sizeRelV relativeFrom="page">
            <wp14:pctHeight>0</wp14:pctHeight>
          </wp14:sizeRelV>
        </wp:anchor>
      </w:drawing>
    </w:r>
    <w:r w:rsidRPr="00865264">
      <w:t xml:space="preserve">Instructor Manual: </w:t>
    </w:r>
    <w:r w:rsidR="00AC3C41">
      <w:fldChar w:fldCharType="begin"/>
    </w:r>
    <w:r w:rsidR="00AC3C41">
      <w:instrText>STYLEREF  "Book Title1"  \* MERGEFORMAT</w:instrText>
    </w:r>
    <w:r w:rsidR="00AC3C41">
      <w:fldChar w:fldCharType="separate"/>
    </w:r>
    <w:r w:rsidR="00B32F7D">
      <w:t>Mike Aamodt, Industrial/Organizational Psychology: An Applied Approach, 9e, 2023, 9780357658345; Chapter 9: Lecture Guide Employee Motivation</w:t>
    </w:r>
    <w:r w:rsidR="00AC3C41">
      <w:fldChar w:fldCharType="end"/>
    </w:r>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27F"/>
    <w:multiLevelType w:val="hybridMultilevel"/>
    <w:tmpl w:val="0096B16C"/>
    <w:lvl w:ilvl="0" w:tplc="136A23F0">
      <w:numFmt w:val="bullet"/>
      <w:lvlText w:val=""/>
      <w:lvlJc w:val="left"/>
      <w:pPr>
        <w:ind w:left="944" w:hanging="360"/>
      </w:pPr>
      <w:rPr>
        <w:rFonts w:ascii="Symbol" w:eastAsia="Symbol" w:hAnsi="Symbol" w:cs="Symbol" w:hint="default"/>
        <w:w w:val="100"/>
        <w:sz w:val="24"/>
        <w:szCs w:val="24"/>
      </w:rPr>
    </w:lvl>
    <w:lvl w:ilvl="1" w:tplc="F8289C3C">
      <w:numFmt w:val="bullet"/>
      <w:lvlText w:val="•"/>
      <w:lvlJc w:val="left"/>
      <w:pPr>
        <w:ind w:left="1756" w:hanging="360"/>
      </w:pPr>
      <w:rPr>
        <w:rFonts w:hint="default"/>
      </w:rPr>
    </w:lvl>
    <w:lvl w:ilvl="2" w:tplc="2BEE91B4">
      <w:numFmt w:val="bullet"/>
      <w:lvlText w:val="•"/>
      <w:lvlJc w:val="left"/>
      <w:pPr>
        <w:ind w:left="2572" w:hanging="360"/>
      </w:pPr>
      <w:rPr>
        <w:rFonts w:hint="default"/>
      </w:rPr>
    </w:lvl>
    <w:lvl w:ilvl="3" w:tplc="1B448778">
      <w:numFmt w:val="bullet"/>
      <w:lvlText w:val="•"/>
      <w:lvlJc w:val="left"/>
      <w:pPr>
        <w:ind w:left="3388" w:hanging="360"/>
      </w:pPr>
      <w:rPr>
        <w:rFonts w:hint="default"/>
      </w:rPr>
    </w:lvl>
    <w:lvl w:ilvl="4" w:tplc="952C48B8">
      <w:numFmt w:val="bullet"/>
      <w:lvlText w:val="•"/>
      <w:lvlJc w:val="left"/>
      <w:pPr>
        <w:ind w:left="4204" w:hanging="360"/>
      </w:pPr>
      <w:rPr>
        <w:rFonts w:hint="default"/>
      </w:rPr>
    </w:lvl>
    <w:lvl w:ilvl="5" w:tplc="4CF81502">
      <w:numFmt w:val="bullet"/>
      <w:lvlText w:val="•"/>
      <w:lvlJc w:val="left"/>
      <w:pPr>
        <w:ind w:left="5020" w:hanging="360"/>
      </w:pPr>
      <w:rPr>
        <w:rFonts w:hint="default"/>
      </w:rPr>
    </w:lvl>
    <w:lvl w:ilvl="6" w:tplc="61A46D2E">
      <w:numFmt w:val="bullet"/>
      <w:lvlText w:val="•"/>
      <w:lvlJc w:val="left"/>
      <w:pPr>
        <w:ind w:left="5836" w:hanging="360"/>
      </w:pPr>
      <w:rPr>
        <w:rFonts w:hint="default"/>
      </w:rPr>
    </w:lvl>
    <w:lvl w:ilvl="7" w:tplc="1254A766">
      <w:numFmt w:val="bullet"/>
      <w:lvlText w:val="•"/>
      <w:lvlJc w:val="left"/>
      <w:pPr>
        <w:ind w:left="6652" w:hanging="360"/>
      </w:pPr>
      <w:rPr>
        <w:rFonts w:hint="default"/>
      </w:rPr>
    </w:lvl>
    <w:lvl w:ilvl="8" w:tplc="99B8929E">
      <w:numFmt w:val="bullet"/>
      <w:lvlText w:val="•"/>
      <w:lvlJc w:val="left"/>
      <w:pPr>
        <w:ind w:left="7468" w:hanging="360"/>
      </w:pPr>
      <w:rPr>
        <w:rFonts w:hint="default"/>
      </w:rPr>
    </w:lvl>
  </w:abstractNum>
  <w:abstractNum w:abstractNumId="1" w15:restartNumberingAfterBreak="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2" w15:restartNumberingAfterBreak="0">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3" w15:restartNumberingAfterBreak="0">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4" w15:restartNumberingAfterBreak="0">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6" w15:restartNumberingAfterBreak="0">
    <w:nsid w:val="15AD35B6"/>
    <w:multiLevelType w:val="hybridMultilevel"/>
    <w:tmpl w:val="9FC85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8" w15:restartNumberingAfterBreak="0">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9" w15:restartNumberingAfterBreak="0">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1" w15:restartNumberingAfterBreak="0">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3" w15:restartNumberingAfterBreak="0">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6" w15:restartNumberingAfterBreak="0">
    <w:nsid w:val="351B77C6"/>
    <w:multiLevelType w:val="hybridMultilevel"/>
    <w:tmpl w:val="5C52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8" w15:restartNumberingAfterBreak="0">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19" w15:restartNumberingAfterBreak="0">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20" w15:restartNumberingAfterBreak="0">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21" w15:restartNumberingAfterBreak="0">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22" w15:restartNumberingAfterBreak="0">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3" w15:restartNumberingAfterBreak="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4" w15:restartNumberingAfterBreak="0">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5" w15:restartNumberingAfterBreak="0">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6" w15:restartNumberingAfterBreak="0">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7" w15:restartNumberingAfterBreak="0">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29" w15:restartNumberingAfterBreak="0">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30" w15:restartNumberingAfterBreak="0">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31" w15:restartNumberingAfterBreak="0">
    <w:nsid w:val="77D026CF"/>
    <w:multiLevelType w:val="hybridMultilevel"/>
    <w:tmpl w:val="3D7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6"/>
  </w:num>
  <w:num w:numId="2">
    <w:abstractNumId w:val="29"/>
  </w:num>
  <w:num w:numId="3">
    <w:abstractNumId w:val="18"/>
  </w:num>
  <w:num w:numId="4">
    <w:abstractNumId w:val="15"/>
  </w:num>
  <w:num w:numId="5">
    <w:abstractNumId w:val="20"/>
  </w:num>
  <w:num w:numId="6">
    <w:abstractNumId w:val="23"/>
  </w:num>
  <w:num w:numId="7">
    <w:abstractNumId w:val="8"/>
  </w:num>
  <w:num w:numId="8">
    <w:abstractNumId w:val="21"/>
  </w:num>
  <w:num w:numId="9">
    <w:abstractNumId w:val="12"/>
  </w:num>
  <w:num w:numId="10">
    <w:abstractNumId w:val="7"/>
  </w:num>
  <w:num w:numId="11">
    <w:abstractNumId w:val="28"/>
  </w:num>
  <w:num w:numId="12">
    <w:abstractNumId w:val="19"/>
  </w:num>
  <w:num w:numId="13">
    <w:abstractNumId w:val="10"/>
  </w:num>
  <w:num w:numId="14">
    <w:abstractNumId w:val="22"/>
  </w:num>
  <w:num w:numId="15">
    <w:abstractNumId w:val="2"/>
  </w:num>
  <w:num w:numId="16">
    <w:abstractNumId w:val="24"/>
  </w:num>
  <w:num w:numId="17">
    <w:abstractNumId w:val="3"/>
  </w:num>
  <w:num w:numId="18">
    <w:abstractNumId w:val="32"/>
  </w:num>
  <w:num w:numId="19">
    <w:abstractNumId w:val="25"/>
  </w:num>
  <w:num w:numId="20">
    <w:abstractNumId w:val="30"/>
  </w:num>
  <w:num w:numId="21">
    <w:abstractNumId w:val="11"/>
  </w:num>
  <w:num w:numId="22">
    <w:abstractNumId w:val="5"/>
  </w:num>
  <w:num w:numId="23">
    <w:abstractNumId w:val="27"/>
  </w:num>
  <w:num w:numId="24">
    <w:abstractNumId w:val="14"/>
  </w:num>
  <w:num w:numId="25">
    <w:abstractNumId w:val="17"/>
  </w:num>
  <w:num w:numId="26">
    <w:abstractNumId w:val="13"/>
  </w:num>
  <w:num w:numId="27">
    <w:abstractNumId w:val="9"/>
  </w:num>
  <w:num w:numId="28">
    <w:abstractNumId w:val="1"/>
  </w:num>
  <w:num w:numId="29">
    <w:abstractNumId w:val="4"/>
  </w:num>
  <w:num w:numId="30">
    <w:abstractNumId w:val="31"/>
  </w:num>
  <w:num w:numId="31">
    <w:abstractNumId w:val="0"/>
  </w:num>
  <w:num w:numId="32">
    <w:abstractNumId w:val="16"/>
  </w:num>
  <w:num w:numId="33">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1856"/>
    <w:rsid w:val="00002B45"/>
    <w:rsid w:val="000034A9"/>
    <w:rsid w:val="00004CFC"/>
    <w:rsid w:val="000063C0"/>
    <w:rsid w:val="00007006"/>
    <w:rsid w:val="0000744D"/>
    <w:rsid w:val="0001182D"/>
    <w:rsid w:val="00011B3E"/>
    <w:rsid w:val="00013862"/>
    <w:rsid w:val="000138A1"/>
    <w:rsid w:val="000146AD"/>
    <w:rsid w:val="00015502"/>
    <w:rsid w:val="00015660"/>
    <w:rsid w:val="000158D2"/>
    <w:rsid w:val="000178FA"/>
    <w:rsid w:val="000205BB"/>
    <w:rsid w:val="0002186E"/>
    <w:rsid w:val="000219A9"/>
    <w:rsid w:val="00027D9D"/>
    <w:rsid w:val="0002818E"/>
    <w:rsid w:val="00030F51"/>
    <w:rsid w:val="00031312"/>
    <w:rsid w:val="00031545"/>
    <w:rsid w:val="00032794"/>
    <w:rsid w:val="000327E8"/>
    <w:rsid w:val="00033A65"/>
    <w:rsid w:val="00034757"/>
    <w:rsid w:val="00034C52"/>
    <w:rsid w:val="00040C83"/>
    <w:rsid w:val="00041467"/>
    <w:rsid w:val="00041766"/>
    <w:rsid w:val="00041DAB"/>
    <w:rsid w:val="00042FFF"/>
    <w:rsid w:val="00046149"/>
    <w:rsid w:val="00047DAD"/>
    <w:rsid w:val="00050F62"/>
    <w:rsid w:val="00054130"/>
    <w:rsid w:val="0005523E"/>
    <w:rsid w:val="00055964"/>
    <w:rsid w:val="00055BF8"/>
    <w:rsid w:val="000612BB"/>
    <w:rsid w:val="00063A32"/>
    <w:rsid w:val="00064741"/>
    <w:rsid w:val="00064CD2"/>
    <w:rsid w:val="000658CE"/>
    <w:rsid w:val="000667A9"/>
    <w:rsid w:val="00066D6C"/>
    <w:rsid w:val="00067A28"/>
    <w:rsid w:val="00071457"/>
    <w:rsid w:val="000768DD"/>
    <w:rsid w:val="00080FDC"/>
    <w:rsid w:val="0008183A"/>
    <w:rsid w:val="00081DDD"/>
    <w:rsid w:val="0008552A"/>
    <w:rsid w:val="00087DD7"/>
    <w:rsid w:val="00090241"/>
    <w:rsid w:val="0009029B"/>
    <w:rsid w:val="00090A32"/>
    <w:rsid w:val="00091D38"/>
    <w:rsid w:val="000921B9"/>
    <w:rsid w:val="000923D6"/>
    <w:rsid w:val="0009253D"/>
    <w:rsid w:val="000931BE"/>
    <w:rsid w:val="00093E52"/>
    <w:rsid w:val="00094650"/>
    <w:rsid w:val="000A221C"/>
    <w:rsid w:val="000A390A"/>
    <w:rsid w:val="000A6701"/>
    <w:rsid w:val="000A67B1"/>
    <w:rsid w:val="000A7E01"/>
    <w:rsid w:val="000B1B1D"/>
    <w:rsid w:val="000B2C54"/>
    <w:rsid w:val="000B4C48"/>
    <w:rsid w:val="000B5682"/>
    <w:rsid w:val="000B576C"/>
    <w:rsid w:val="000B79EB"/>
    <w:rsid w:val="000C000A"/>
    <w:rsid w:val="000C26F8"/>
    <w:rsid w:val="000C6671"/>
    <w:rsid w:val="000D02F0"/>
    <w:rsid w:val="000D1A7B"/>
    <w:rsid w:val="000D2F80"/>
    <w:rsid w:val="000D414E"/>
    <w:rsid w:val="000D4440"/>
    <w:rsid w:val="000D497E"/>
    <w:rsid w:val="000D4FEB"/>
    <w:rsid w:val="000D57FA"/>
    <w:rsid w:val="000D5A66"/>
    <w:rsid w:val="000D66C3"/>
    <w:rsid w:val="000D7B67"/>
    <w:rsid w:val="000E2D19"/>
    <w:rsid w:val="000E37A3"/>
    <w:rsid w:val="000E3CE9"/>
    <w:rsid w:val="000E5517"/>
    <w:rsid w:val="000F27D2"/>
    <w:rsid w:val="000F27F1"/>
    <w:rsid w:val="000F763A"/>
    <w:rsid w:val="000F7862"/>
    <w:rsid w:val="000F78A5"/>
    <w:rsid w:val="0010041C"/>
    <w:rsid w:val="00101499"/>
    <w:rsid w:val="00101F18"/>
    <w:rsid w:val="00102D2C"/>
    <w:rsid w:val="00103C9B"/>
    <w:rsid w:val="001048C5"/>
    <w:rsid w:val="00107BE6"/>
    <w:rsid w:val="00110335"/>
    <w:rsid w:val="00110E25"/>
    <w:rsid w:val="00111320"/>
    <w:rsid w:val="0011333F"/>
    <w:rsid w:val="00113E7C"/>
    <w:rsid w:val="001171B2"/>
    <w:rsid w:val="0012116C"/>
    <w:rsid w:val="00125782"/>
    <w:rsid w:val="00127802"/>
    <w:rsid w:val="001314F4"/>
    <w:rsid w:val="00134A0B"/>
    <w:rsid w:val="00134B92"/>
    <w:rsid w:val="00140EE3"/>
    <w:rsid w:val="00141095"/>
    <w:rsid w:val="00142476"/>
    <w:rsid w:val="0014279F"/>
    <w:rsid w:val="00146F8B"/>
    <w:rsid w:val="00150D69"/>
    <w:rsid w:val="00151500"/>
    <w:rsid w:val="00152CDC"/>
    <w:rsid w:val="00153145"/>
    <w:rsid w:val="00153877"/>
    <w:rsid w:val="0016163C"/>
    <w:rsid w:val="00163677"/>
    <w:rsid w:val="001655CA"/>
    <w:rsid w:val="001664AC"/>
    <w:rsid w:val="00166728"/>
    <w:rsid w:val="00167AB1"/>
    <w:rsid w:val="0017256C"/>
    <w:rsid w:val="00174453"/>
    <w:rsid w:val="00177DD6"/>
    <w:rsid w:val="001814EE"/>
    <w:rsid w:val="00181873"/>
    <w:rsid w:val="00181D2D"/>
    <w:rsid w:val="0018475C"/>
    <w:rsid w:val="00186B4F"/>
    <w:rsid w:val="00186F0B"/>
    <w:rsid w:val="00187515"/>
    <w:rsid w:val="00190FAF"/>
    <w:rsid w:val="00192193"/>
    <w:rsid w:val="001922EF"/>
    <w:rsid w:val="00193C36"/>
    <w:rsid w:val="00194021"/>
    <w:rsid w:val="0019554E"/>
    <w:rsid w:val="00195742"/>
    <w:rsid w:val="00195BC9"/>
    <w:rsid w:val="001962CC"/>
    <w:rsid w:val="00196EEF"/>
    <w:rsid w:val="00197D67"/>
    <w:rsid w:val="001A4E7F"/>
    <w:rsid w:val="001A589F"/>
    <w:rsid w:val="001A70E2"/>
    <w:rsid w:val="001B1C63"/>
    <w:rsid w:val="001B2584"/>
    <w:rsid w:val="001B53EA"/>
    <w:rsid w:val="001B65A2"/>
    <w:rsid w:val="001C0415"/>
    <w:rsid w:val="001CA5F9"/>
    <w:rsid w:val="001D0653"/>
    <w:rsid w:val="001D4054"/>
    <w:rsid w:val="001D5878"/>
    <w:rsid w:val="001D62BD"/>
    <w:rsid w:val="001E033D"/>
    <w:rsid w:val="001E1B1F"/>
    <w:rsid w:val="001E4C5E"/>
    <w:rsid w:val="001E6096"/>
    <w:rsid w:val="001E777C"/>
    <w:rsid w:val="001E7F49"/>
    <w:rsid w:val="001F27CB"/>
    <w:rsid w:val="001F3C76"/>
    <w:rsid w:val="001F50F9"/>
    <w:rsid w:val="001F552D"/>
    <w:rsid w:val="001F7153"/>
    <w:rsid w:val="00205BE6"/>
    <w:rsid w:val="00205D55"/>
    <w:rsid w:val="00210BF6"/>
    <w:rsid w:val="0021359D"/>
    <w:rsid w:val="002145FD"/>
    <w:rsid w:val="0021489C"/>
    <w:rsid w:val="002148D3"/>
    <w:rsid w:val="002149A6"/>
    <w:rsid w:val="002150C5"/>
    <w:rsid w:val="00221B8E"/>
    <w:rsid w:val="0022248C"/>
    <w:rsid w:val="00223782"/>
    <w:rsid w:val="00223E1B"/>
    <w:rsid w:val="00223F34"/>
    <w:rsid w:val="002248EF"/>
    <w:rsid w:val="00224DBD"/>
    <w:rsid w:val="00225ED5"/>
    <w:rsid w:val="002324E0"/>
    <w:rsid w:val="00232A55"/>
    <w:rsid w:val="0023314F"/>
    <w:rsid w:val="00236557"/>
    <w:rsid w:val="00236D56"/>
    <w:rsid w:val="00241163"/>
    <w:rsid w:val="002416E2"/>
    <w:rsid w:val="00241B81"/>
    <w:rsid w:val="00242A90"/>
    <w:rsid w:val="00243637"/>
    <w:rsid w:val="0024367A"/>
    <w:rsid w:val="00243C81"/>
    <w:rsid w:val="00243D02"/>
    <w:rsid w:val="002462A9"/>
    <w:rsid w:val="00246C6D"/>
    <w:rsid w:val="00247794"/>
    <w:rsid w:val="00247CC5"/>
    <w:rsid w:val="00251892"/>
    <w:rsid w:val="002518AA"/>
    <w:rsid w:val="0025505E"/>
    <w:rsid w:val="00260639"/>
    <w:rsid w:val="00260BE5"/>
    <w:rsid w:val="00260E29"/>
    <w:rsid w:val="00261356"/>
    <w:rsid w:val="00261399"/>
    <w:rsid w:val="00264F04"/>
    <w:rsid w:val="00266013"/>
    <w:rsid w:val="00266A98"/>
    <w:rsid w:val="00270D2C"/>
    <w:rsid w:val="002738DC"/>
    <w:rsid w:val="00275754"/>
    <w:rsid w:val="00275A39"/>
    <w:rsid w:val="00275CEC"/>
    <w:rsid w:val="002826BE"/>
    <w:rsid w:val="00282A7A"/>
    <w:rsid w:val="00282E87"/>
    <w:rsid w:val="00286849"/>
    <w:rsid w:val="00290173"/>
    <w:rsid w:val="002901E9"/>
    <w:rsid w:val="002947B7"/>
    <w:rsid w:val="002954E7"/>
    <w:rsid w:val="00295FE1"/>
    <w:rsid w:val="0029739A"/>
    <w:rsid w:val="00297706"/>
    <w:rsid w:val="002A2EC2"/>
    <w:rsid w:val="002A3533"/>
    <w:rsid w:val="002A7CD6"/>
    <w:rsid w:val="002B07E3"/>
    <w:rsid w:val="002B1455"/>
    <w:rsid w:val="002B2E17"/>
    <w:rsid w:val="002C129D"/>
    <w:rsid w:val="002C135B"/>
    <w:rsid w:val="002C1439"/>
    <w:rsid w:val="002C30FC"/>
    <w:rsid w:val="002C4C3B"/>
    <w:rsid w:val="002C522A"/>
    <w:rsid w:val="002C5E8F"/>
    <w:rsid w:val="002C7460"/>
    <w:rsid w:val="002D06C8"/>
    <w:rsid w:val="002D470B"/>
    <w:rsid w:val="002D4C07"/>
    <w:rsid w:val="002E0CB9"/>
    <w:rsid w:val="002E2AEB"/>
    <w:rsid w:val="002E3CED"/>
    <w:rsid w:val="002E56B7"/>
    <w:rsid w:val="002E6D6B"/>
    <w:rsid w:val="002F33A7"/>
    <w:rsid w:val="002F3D4A"/>
    <w:rsid w:val="002F45B7"/>
    <w:rsid w:val="002F5240"/>
    <w:rsid w:val="002F6921"/>
    <w:rsid w:val="002F760B"/>
    <w:rsid w:val="0030030E"/>
    <w:rsid w:val="003005BA"/>
    <w:rsid w:val="003010E8"/>
    <w:rsid w:val="003032C3"/>
    <w:rsid w:val="00303AEF"/>
    <w:rsid w:val="0031355F"/>
    <w:rsid w:val="00313961"/>
    <w:rsid w:val="00315746"/>
    <w:rsid w:val="003163CB"/>
    <w:rsid w:val="0031662D"/>
    <w:rsid w:val="00316CE6"/>
    <w:rsid w:val="00316EB6"/>
    <w:rsid w:val="0031773F"/>
    <w:rsid w:val="00317F3B"/>
    <w:rsid w:val="003206B0"/>
    <w:rsid w:val="003210DA"/>
    <w:rsid w:val="0032217D"/>
    <w:rsid w:val="003235D0"/>
    <w:rsid w:val="00325E56"/>
    <w:rsid w:val="00332611"/>
    <w:rsid w:val="00334930"/>
    <w:rsid w:val="00336909"/>
    <w:rsid w:val="00337235"/>
    <w:rsid w:val="0033768C"/>
    <w:rsid w:val="00341402"/>
    <w:rsid w:val="003422FC"/>
    <w:rsid w:val="00342706"/>
    <w:rsid w:val="00342943"/>
    <w:rsid w:val="00342B87"/>
    <w:rsid w:val="00343731"/>
    <w:rsid w:val="0034394E"/>
    <w:rsid w:val="00343A73"/>
    <w:rsid w:val="003449DC"/>
    <w:rsid w:val="00346936"/>
    <w:rsid w:val="00347BDB"/>
    <w:rsid w:val="00356AFD"/>
    <w:rsid w:val="00356C23"/>
    <w:rsid w:val="00357060"/>
    <w:rsid w:val="00357936"/>
    <w:rsid w:val="003603A6"/>
    <w:rsid w:val="00361D4A"/>
    <w:rsid w:val="00364E72"/>
    <w:rsid w:val="0036726C"/>
    <w:rsid w:val="00370F6E"/>
    <w:rsid w:val="00371E28"/>
    <w:rsid w:val="00372948"/>
    <w:rsid w:val="003742A4"/>
    <w:rsid w:val="00377AC9"/>
    <w:rsid w:val="00384F09"/>
    <w:rsid w:val="00385795"/>
    <w:rsid w:val="003859D9"/>
    <w:rsid w:val="00390F13"/>
    <w:rsid w:val="0039196E"/>
    <w:rsid w:val="00392185"/>
    <w:rsid w:val="003924F5"/>
    <w:rsid w:val="0039388A"/>
    <w:rsid w:val="00396C83"/>
    <w:rsid w:val="003A00F5"/>
    <w:rsid w:val="003A01EC"/>
    <w:rsid w:val="003A265E"/>
    <w:rsid w:val="003A2FD3"/>
    <w:rsid w:val="003A3A7C"/>
    <w:rsid w:val="003A65D7"/>
    <w:rsid w:val="003A6FD4"/>
    <w:rsid w:val="003A7FCF"/>
    <w:rsid w:val="003B0122"/>
    <w:rsid w:val="003B0DA4"/>
    <w:rsid w:val="003B24DC"/>
    <w:rsid w:val="003B332C"/>
    <w:rsid w:val="003B3797"/>
    <w:rsid w:val="003B46C4"/>
    <w:rsid w:val="003C064E"/>
    <w:rsid w:val="003C4727"/>
    <w:rsid w:val="003D0F3C"/>
    <w:rsid w:val="003D1218"/>
    <w:rsid w:val="003D288B"/>
    <w:rsid w:val="003D2AE0"/>
    <w:rsid w:val="003D400D"/>
    <w:rsid w:val="003D5283"/>
    <w:rsid w:val="003D595C"/>
    <w:rsid w:val="003D5EA9"/>
    <w:rsid w:val="003D6E23"/>
    <w:rsid w:val="003D73D1"/>
    <w:rsid w:val="003E57F8"/>
    <w:rsid w:val="003E5A58"/>
    <w:rsid w:val="003E6376"/>
    <w:rsid w:val="003E709C"/>
    <w:rsid w:val="003E7AE8"/>
    <w:rsid w:val="003F1774"/>
    <w:rsid w:val="003F3122"/>
    <w:rsid w:val="003F3315"/>
    <w:rsid w:val="003F7AEA"/>
    <w:rsid w:val="00400C37"/>
    <w:rsid w:val="00401F0B"/>
    <w:rsid w:val="00402039"/>
    <w:rsid w:val="00405A8D"/>
    <w:rsid w:val="00406EEC"/>
    <w:rsid w:val="004072D5"/>
    <w:rsid w:val="00410F75"/>
    <w:rsid w:val="00413603"/>
    <w:rsid w:val="00416D19"/>
    <w:rsid w:val="00417B53"/>
    <w:rsid w:val="00430F1D"/>
    <w:rsid w:val="0043381D"/>
    <w:rsid w:val="00434354"/>
    <w:rsid w:val="004349F4"/>
    <w:rsid w:val="00434C0A"/>
    <w:rsid w:val="004378A6"/>
    <w:rsid w:val="0044043E"/>
    <w:rsid w:val="00440E23"/>
    <w:rsid w:val="00441344"/>
    <w:rsid w:val="00442287"/>
    <w:rsid w:val="00442A79"/>
    <w:rsid w:val="00443F15"/>
    <w:rsid w:val="004442D1"/>
    <w:rsid w:val="004456DC"/>
    <w:rsid w:val="00445B1B"/>
    <w:rsid w:val="00446318"/>
    <w:rsid w:val="00446C39"/>
    <w:rsid w:val="004478F0"/>
    <w:rsid w:val="00452587"/>
    <w:rsid w:val="004531D8"/>
    <w:rsid w:val="00453695"/>
    <w:rsid w:val="004559B0"/>
    <w:rsid w:val="0046685B"/>
    <w:rsid w:val="00466A93"/>
    <w:rsid w:val="00474E3E"/>
    <w:rsid w:val="004813D5"/>
    <w:rsid w:val="004813D6"/>
    <w:rsid w:val="00483189"/>
    <w:rsid w:val="0048630D"/>
    <w:rsid w:val="0048775E"/>
    <w:rsid w:val="00492C8E"/>
    <w:rsid w:val="004948E5"/>
    <w:rsid w:val="004A4C7F"/>
    <w:rsid w:val="004A63EE"/>
    <w:rsid w:val="004B181B"/>
    <w:rsid w:val="004B42F0"/>
    <w:rsid w:val="004B43EA"/>
    <w:rsid w:val="004B4C05"/>
    <w:rsid w:val="004BE8EB"/>
    <w:rsid w:val="004C01F8"/>
    <w:rsid w:val="004C20BD"/>
    <w:rsid w:val="004C238D"/>
    <w:rsid w:val="004C6648"/>
    <w:rsid w:val="004C789C"/>
    <w:rsid w:val="004D0B06"/>
    <w:rsid w:val="004D2B2E"/>
    <w:rsid w:val="004D3B3A"/>
    <w:rsid w:val="004D4F74"/>
    <w:rsid w:val="004D61B2"/>
    <w:rsid w:val="004E00DA"/>
    <w:rsid w:val="004E0BFF"/>
    <w:rsid w:val="004E0CC3"/>
    <w:rsid w:val="004E0EE8"/>
    <w:rsid w:val="004F092C"/>
    <w:rsid w:val="004F2138"/>
    <w:rsid w:val="004F357C"/>
    <w:rsid w:val="004F392F"/>
    <w:rsid w:val="004F526A"/>
    <w:rsid w:val="004F57B2"/>
    <w:rsid w:val="004F691B"/>
    <w:rsid w:val="004F71B8"/>
    <w:rsid w:val="004F73F8"/>
    <w:rsid w:val="005008E1"/>
    <w:rsid w:val="0050187E"/>
    <w:rsid w:val="00506AFD"/>
    <w:rsid w:val="00507154"/>
    <w:rsid w:val="00510225"/>
    <w:rsid w:val="00511A57"/>
    <w:rsid w:val="0051233B"/>
    <w:rsid w:val="005143DE"/>
    <w:rsid w:val="005145AB"/>
    <w:rsid w:val="00515F2C"/>
    <w:rsid w:val="005177EB"/>
    <w:rsid w:val="00520265"/>
    <w:rsid w:val="00525990"/>
    <w:rsid w:val="00526B8F"/>
    <w:rsid w:val="005273D9"/>
    <w:rsid w:val="0052763A"/>
    <w:rsid w:val="00531073"/>
    <w:rsid w:val="00532DD3"/>
    <w:rsid w:val="005330C6"/>
    <w:rsid w:val="00533178"/>
    <w:rsid w:val="00533E95"/>
    <w:rsid w:val="00534B7D"/>
    <w:rsid w:val="005362FF"/>
    <w:rsid w:val="00543AA5"/>
    <w:rsid w:val="00543F10"/>
    <w:rsid w:val="005507F4"/>
    <w:rsid w:val="005514A4"/>
    <w:rsid w:val="00552D0F"/>
    <w:rsid w:val="00554672"/>
    <w:rsid w:val="00555000"/>
    <w:rsid w:val="0056245B"/>
    <w:rsid w:val="00563BA9"/>
    <w:rsid w:val="00564160"/>
    <w:rsid w:val="005648B1"/>
    <w:rsid w:val="00567EF6"/>
    <w:rsid w:val="0057183F"/>
    <w:rsid w:val="00572A72"/>
    <w:rsid w:val="00574220"/>
    <w:rsid w:val="005748E5"/>
    <w:rsid w:val="00577C26"/>
    <w:rsid w:val="00580CD7"/>
    <w:rsid w:val="005837C8"/>
    <w:rsid w:val="005946C8"/>
    <w:rsid w:val="00597BDE"/>
    <w:rsid w:val="005A0EFF"/>
    <w:rsid w:val="005A2898"/>
    <w:rsid w:val="005B11AB"/>
    <w:rsid w:val="005B32F1"/>
    <w:rsid w:val="005B3A07"/>
    <w:rsid w:val="005B62F8"/>
    <w:rsid w:val="005C1F44"/>
    <w:rsid w:val="005C2D47"/>
    <w:rsid w:val="005C6F0E"/>
    <w:rsid w:val="005C72B2"/>
    <w:rsid w:val="005D075F"/>
    <w:rsid w:val="005D0B00"/>
    <w:rsid w:val="005D3D61"/>
    <w:rsid w:val="005D6124"/>
    <w:rsid w:val="005D7B15"/>
    <w:rsid w:val="005D7D0E"/>
    <w:rsid w:val="005E1468"/>
    <w:rsid w:val="005E1E0C"/>
    <w:rsid w:val="005E1E90"/>
    <w:rsid w:val="005E2AAF"/>
    <w:rsid w:val="005E35CD"/>
    <w:rsid w:val="005E4495"/>
    <w:rsid w:val="005F24B5"/>
    <w:rsid w:val="005F3105"/>
    <w:rsid w:val="005F42E8"/>
    <w:rsid w:val="005F5B3D"/>
    <w:rsid w:val="005F7723"/>
    <w:rsid w:val="0060449D"/>
    <w:rsid w:val="00604AC1"/>
    <w:rsid w:val="00605735"/>
    <w:rsid w:val="006062DA"/>
    <w:rsid w:val="00607778"/>
    <w:rsid w:val="00610382"/>
    <w:rsid w:val="006106CE"/>
    <w:rsid w:val="00610DC4"/>
    <w:rsid w:val="006124BF"/>
    <w:rsid w:val="006136B9"/>
    <w:rsid w:val="00613E20"/>
    <w:rsid w:val="00614AA9"/>
    <w:rsid w:val="006158C7"/>
    <w:rsid w:val="00615AAD"/>
    <w:rsid w:val="00615D68"/>
    <w:rsid w:val="006176DC"/>
    <w:rsid w:val="00621348"/>
    <w:rsid w:val="00621D6C"/>
    <w:rsid w:val="00624D69"/>
    <w:rsid w:val="0062504F"/>
    <w:rsid w:val="00625CC8"/>
    <w:rsid w:val="00630A2C"/>
    <w:rsid w:val="00636977"/>
    <w:rsid w:val="006416AA"/>
    <w:rsid w:val="00644789"/>
    <w:rsid w:val="00644F3B"/>
    <w:rsid w:val="006451C6"/>
    <w:rsid w:val="0064569E"/>
    <w:rsid w:val="0064655F"/>
    <w:rsid w:val="00646733"/>
    <w:rsid w:val="00647E98"/>
    <w:rsid w:val="00650742"/>
    <w:rsid w:val="00650AB3"/>
    <w:rsid w:val="00652265"/>
    <w:rsid w:val="00653FE9"/>
    <w:rsid w:val="00654A67"/>
    <w:rsid w:val="0065A53D"/>
    <w:rsid w:val="006613DD"/>
    <w:rsid w:val="0066179B"/>
    <w:rsid w:val="00665FDE"/>
    <w:rsid w:val="0067098B"/>
    <w:rsid w:val="006755FA"/>
    <w:rsid w:val="0067573C"/>
    <w:rsid w:val="006772E0"/>
    <w:rsid w:val="00680652"/>
    <w:rsid w:val="00680723"/>
    <w:rsid w:val="00680D3C"/>
    <w:rsid w:val="006817D8"/>
    <w:rsid w:val="0068663D"/>
    <w:rsid w:val="0068783C"/>
    <w:rsid w:val="00690458"/>
    <w:rsid w:val="00690650"/>
    <w:rsid w:val="0069129E"/>
    <w:rsid w:val="0069336D"/>
    <w:rsid w:val="00693E95"/>
    <w:rsid w:val="00694A2A"/>
    <w:rsid w:val="00694B51"/>
    <w:rsid w:val="006954B1"/>
    <w:rsid w:val="00696B4E"/>
    <w:rsid w:val="006A07C7"/>
    <w:rsid w:val="006A214B"/>
    <w:rsid w:val="006A74EA"/>
    <w:rsid w:val="006A78FF"/>
    <w:rsid w:val="006B3A98"/>
    <w:rsid w:val="006B3C37"/>
    <w:rsid w:val="006B463F"/>
    <w:rsid w:val="006B476D"/>
    <w:rsid w:val="006B6322"/>
    <w:rsid w:val="006B6467"/>
    <w:rsid w:val="006B720A"/>
    <w:rsid w:val="006B76F9"/>
    <w:rsid w:val="006B7D1B"/>
    <w:rsid w:val="006B9BA5"/>
    <w:rsid w:val="006C2EFB"/>
    <w:rsid w:val="006D1F5E"/>
    <w:rsid w:val="006D28BD"/>
    <w:rsid w:val="006D2D6B"/>
    <w:rsid w:val="006D7BE6"/>
    <w:rsid w:val="006D7E96"/>
    <w:rsid w:val="006E2418"/>
    <w:rsid w:val="006E34DC"/>
    <w:rsid w:val="006E4B73"/>
    <w:rsid w:val="006E6CDC"/>
    <w:rsid w:val="006E780E"/>
    <w:rsid w:val="006F404A"/>
    <w:rsid w:val="006F414F"/>
    <w:rsid w:val="006F4477"/>
    <w:rsid w:val="006F64C7"/>
    <w:rsid w:val="006F73DC"/>
    <w:rsid w:val="006F79B2"/>
    <w:rsid w:val="00706415"/>
    <w:rsid w:val="0070799B"/>
    <w:rsid w:val="00710171"/>
    <w:rsid w:val="007126EA"/>
    <w:rsid w:val="00713DC1"/>
    <w:rsid w:val="00714EC7"/>
    <w:rsid w:val="00717214"/>
    <w:rsid w:val="0071725F"/>
    <w:rsid w:val="007215EF"/>
    <w:rsid w:val="00724F47"/>
    <w:rsid w:val="007278B3"/>
    <w:rsid w:val="007308AD"/>
    <w:rsid w:val="00731D4F"/>
    <w:rsid w:val="00732245"/>
    <w:rsid w:val="0073378C"/>
    <w:rsid w:val="00733D96"/>
    <w:rsid w:val="00736B85"/>
    <w:rsid w:val="00737FC8"/>
    <w:rsid w:val="007420C2"/>
    <w:rsid w:val="0074354F"/>
    <w:rsid w:val="00745370"/>
    <w:rsid w:val="007476D2"/>
    <w:rsid w:val="0075065A"/>
    <w:rsid w:val="007524B8"/>
    <w:rsid w:val="007534D8"/>
    <w:rsid w:val="00754266"/>
    <w:rsid w:val="0075448F"/>
    <w:rsid w:val="00754905"/>
    <w:rsid w:val="00755FEA"/>
    <w:rsid w:val="007562B1"/>
    <w:rsid w:val="007568F4"/>
    <w:rsid w:val="007613BB"/>
    <w:rsid w:val="0076142E"/>
    <w:rsid w:val="0076147A"/>
    <w:rsid w:val="00764D5E"/>
    <w:rsid w:val="007650C6"/>
    <w:rsid w:val="00765ABF"/>
    <w:rsid w:val="00767753"/>
    <w:rsid w:val="00771050"/>
    <w:rsid w:val="00772CBB"/>
    <w:rsid w:val="00773254"/>
    <w:rsid w:val="0077465E"/>
    <w:rsid w:val="00774BD2"/>
    <w:rsid w:val="00777F0E"/>
    <w:rsid w:val="00780160"/>
    <w:rsid w:val="00781904"/>
    <w:rsid w:val="00781A5E"/>
    <w:rsid w:val="007849B8"/>
    <w:rsid w:val="00790611"/>
    <w:rsid w:val="00790ED7"/>
    <w:rsid w:val="007915E9"/>
    <w:rsid w:val="007A457C"/>
    <w:rsid w:val="007A6ADB"/>
    <w:rsid w:val="007B0317"/>
    <w:rsid w:val="007B3BDE"/>
    <w:rsid w:val="007B4F5E"/>
    <w:rsid w:val="007B5B61"/>
    <w:rsid w:val="007B62F9"/>
    <w:rsid w:val="007B6C24"/>
    <w:rsid w:val="007C0C3E"/>
    <w:rsid w:val="007C1BCE"/>
    <w:rsid w:val="007C3107"/>
    <w:rsid w:val="007C4CD1"/>
    <w:rsid w:val="007C516B"/>
    <w:rsid w:val="007C5896"/>
    <w:rsid w:val="007C5CD6"/>
    <w:rsid w:val="007D022B"/>
    <w:rsid w:val="007D06CD"/>
    <w:rsid w:val="007D0F0F"/>
    <w:rsid w:val="007D1A92"/>
    <w:rsid w:val="007D30DE"/>
    <w:rsid w:val="007D50B7"/>
    <w:rsid w:val="007D5857"/>
    <w:rsid w:val="007D6610"/>
    <w:rsid w:val="007D7C4A"/>
    <w:rsid w:val="007E1A4B"/>
    <w:rsid w:val="007E3AA0"/>
    <w:rsid w:val="007E5084"/>
    <w:rsid w:val="007E5F36"/>
    <w:rsid w:val="007F1310"/>
    <w:rsid w:val="007F13EB"/>
    <w:rsid w:val="007F1DAD"/>
    <w:rsid w:val="007F295E"/>
    <w:rsid w:val="007F4664"/>
    <w:rsid w:val="007F4B71"/>
    <w:rsid w:val="007F63D5"/>
    <w:rsid w:val="007F74AB"/>
    <w:rsid w:val="008068A1"/>
    <w:rsid w:val="00806E20"/>
    <w:rsid w:val="00810162"/>
    <w:rsid w:val="00810BB1"/>
    <w:rsid w:val="00810DD4"/>
    <w:rsid w:val="00811C46"/>
    <w:rsid w:val="00813036"/>
    <w:rsid w:val="008142A4"/>
    <w:rsid w:val="00814C7E"/>
    <w:rsid w:val="008208FC"/>
    <w:rsid w:val="008251A1"/>
    <w:rsid w:val="008259D9"/>
    <w:rsid w:val="0083177F"/>
    <w:rsid w:val="008327E1"/>
    <w:rsid w:val="00832AF6"/>
    <w:rsid w:val="00833D21"/>
    <w:rsid w:val="0083542C"/>
    <w:rsid w:val="00835662"/>
    <w:rsid w:val="00835E72"/>
    <w:rsid w:val="00836486"/>
    <w:rsid w:val="0083728E"/>
    <w:rsid w:val="00841C66"/>
    <w:rsid w:val="008459BD"/>
    <w:rsid w:val="00846631"/>
    <w:rsid w:val="0084CE81"/>
    <w:rsid w:val="008511C4"/>
    <w:rsid w:val="008534F1"/>
    <w:rsid w:val="00853898"/>
    <w:rsid w:val="00857041"/>
    <w:rsid w:val="008605F0"/>
    <w:rsid w:val="00861A0D"/>
    <w:rsid w:val="00862100"/>
    <w:rsid w:val="008629ED"/>
    <w:rsid w:val="00864EE2"/>
    <w:rsid w:val="00865264"/>
    <w:rsid w:val="008653AE"/>
    <w:rsid w:val="008659C2"/>
    <w:rsid w:val="0087175F"/>
    <w:rsid w:val="00875C29"/>
    <w:rsid w:val="008805CD"/>
    <w:rsid w:val="0088214B"/>
    <w:rsid w:val="008821C0"/>
    <w:rsid w:val="00885D56"/>
    <w:rsid w:val="0088747E"/>
    <w:rsid w:val="00887955"/>
    <w:rsid w:val="0088797E"/>
    <w:rsid w:val="0089075C"/>
    <w:rsid w:val="00891298"/>
    <w:rsid w:val="0089341B"/>
    <w:rsid w:val="00894B07"/>
    <w:rsid w:val="008A4E57"/>
    <w:rsid w:val="008A4EFB"/>
    <w:rsid w:val="008A61F3"/>
    <w:rsid w:val="008A64A0"/>
    <w:rsid w:val="008A7110"/>
    <w:rsid w:val="008B1E3F"/>
    <w:rsid w:val="008B73B4"/>
    <w:rsid w:val="008C03CD"/>
    <w:rsid w:val="008C0512"/>
    <w:rsid w:val="008C5687"/>
    <w:rsid w:val="008C5891"/>
    <w:rsid w:val="008C5B4B"/>
    <w:rsid w:val="008C67E9"/>
    <w:rsid w:val="008D06A8"/>
    <w:rsid w:val="008D0CEF"/>
    <w:rsid w:val="008D1051"/>
    <w:rsid w:val="008D15C2"/>
    <w:rsid w:val="008D1740"/>
    <w:rsid w:val="008D2736"/>
    <w:rsid w:val="008D4478"/>
    <w:rsid w:val="008E202E"/>
    <w:rsid w:val="008E34F3"/>
    <w:rsid w:val="008E47E9"/>
    <w:rsid w:val="008E68E3"/>
    <w:rsid w:val="008F26BA"/>
    <w:rsid w:val="008F3EB9"/>
    <w:rsid w:val="008F4008"/>
    <w:rsid w:val="008F535E"/>
    <w:rsid w:val="008F63BC"/>
    <w:rsid w:val="008F6FB5"/>
    <w:rsid w:val="009010E1"/>
    <w:rsid w:val="00901857"/>
    <w:rsid w:val="00903C59"/>
    <w:rsid w:val="00907FD7"/>
    <w:rsid w:val="0091464B"/>
    <w:rsid w:val="00916EFF"/>
    <w:rsid w:val="009203C9"/>
    <w:rsid w:val="009223DC"/>
    <w:rsid w:val="009233D5"/>
    <w:rsid w:val="00923B05"/>
    <w:rsid w:val="00925946"/>
    <w:rsid w:val="00931B63"/>
    <w:rsid w:val="00932C78"/>
    <w:rsid w:val="00935ADE"/>
    <w:rsid w:val="00937A4F"/>
    <w:rsid w:val="00941296"/>
    <w:rsid w:val="009413BF"/>
    <w:rsid w:val="00942CEF"/>
    <w:rsid w:val="009478B4"/>
    <w:rsid w:val="009505D2"/>
    <w:rsid w:val="0095159B"/>
    <w:rsid w:val="00951A41"/>
    <w:rsid w:val="0095311A"/>
    <w:rsid w:val="0096005B"/>
    <w:rsid w:val="00960866"/>
    <w:rsid w:val="00962A46"/>
    <w:rsid w:val="00963840"/>
    <w:rsid w:val="00965210"/>
    <w:rsid w:val="00967E93"/>
    <w:rsid w:val="00973CCB"/>
    <w:rsid w:val="00974927"/>
    <w:rsid w:val="00974B1C"/>
    <w:rsid w:val="00975849"/>
    <w:rsid w:val="00977C3F"/>
    <w:rsid w:val="00980BA5"/>
    <w:rsid w:val="00986665"/>
    <w:rsid w:val="0098736A"/>
    <w:rsid w:val="00987B0F"/>
    <w:rsid w:val="00990584"/>
    <w:rsid w:val="00991FE5"/>
    <w:rsid w:val="00993F27"/>
    <w:rsid w:val="009940DA"/>
    <w:rsid w:val="009953F5"/>
    <w:rsid w:val="009964BF"/>
    <w:rsid w:val="00996AB3"/>
    <w:rsid w:val="00996BB4"/>
    <w:rsid w:val="0099766C"/>
    <w:rsid w:val="009977F9"/>
    <w:rsid w:val="009A0883"/>
    <w:rsid w:val="009A19CB"/>
    <w:rsid w:val="009A335C"/>
    <w:rsid w:val="009A5CC4"/>
    <w:rsid w:val="009A7DEE"/>
    <w:rsid w:val="009B0813"/>
    <w:rsid w:val="009B23B1"/>
    <w:rsid w:val="009B366D"/>
    <w:rsid w:val="009B3B8A"/>
    <w:rsid w:val="009B5280"/>
    <w:rsid w:val="009C0519"/>
    <w:rsid w:val="009C1DCF"/>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E0F96"/>
    <w:rsid w:val="009E31B2"/>
    <w:rsid w:val="009E35F2"/>
    <w:rsid w:val="009E42CA"/>
    <w:rsid w:val="009E4BAB"/>
    <w:rsid w:val="009F5BE6"/>
    <w:rsid w:val="009F741F"/>
    <w:rsid w:val="00A0209D"/>
    <w:rsid w:val="00A02930"/>
    <w:rsid w:val="00A05626"/>
    <w:rsid w:val="00A10325"/>
    <w:rsid w:val="00A12632"/>
    <w:rsid w:val="00A13E34"/>
    <w:rsid w:val="00A16404"/>
    <w:rsid w:val="00A177A9"/>
    <w:rsid w:val="00A2072F"/>
    <w:rsid w:val="00A20806"/>
    <w:rsid w:val="00A20AB5"/>
    <w:rsid w:val="00A21A0A"/>
    <w:rsid w:val="00A27464"/>
    <w:rsid w:val="00A32B63"/>
    <w:rsid w:val="00A3407F"/>
    <w:rsid w:val="00A37EC8"/>
    <w:rsid w:val="00A40179"/>
    <w:rsid w:val="00A424F9"/>
    <w:rsid w:val="00A439E5"/>
    <w:rsid w:val="00A44297"/>
    <w:rsid w:val="00A448EB"/>
    <w:rsid w:val="00A46D03"/>
    <w:rsid w:val="00A471BE"/>
    <w:rsid w:val="00A47774"/>
    <w:rsid w:val="00A50C02"/>
    <w:rsid w:val="00A51B25"/>
    <w:rsid w:val="00A52F6F"/>
    <w:rsid w:val="00A55234"/>
    <w:rsid w:val="00A5729D"/>
    <w:rsid w:val="00A57FC8"/>
    <w:rsid w:val="00A62035"/>
    <w:rsid w:val="00A634CA"/>
    <w:rsid w:val="00A63660"/>
    <w:rsid w:val="00A66888"/>
    <w:rsid w:val="00A676B3"/>
    <w:rsid w:val="00A67C69"/>
    <w:rsid w:val="00A70EF1"/>
    <w:rsid w:val="00A72BB6"/>
    <w:rsid w:val="00A80A4E"/>
    <w:rsid w:val="00A80FAB"/>
    <w:rsid w:val="00A824B6"/>
    <w:rsid w:val="00A84F56"/>
    <w:rsid w:val="00A871A9"/>
    <w:rsid w:val="00A93E77"/>
    <w:rsid w:val="00A94081"/>
    <w:rsid w:val="00A943F4"/>
    <w:rsid w:val="00AA0C13"/>
    <w:rsid w:val="00AA4D95"/>
    <w:rsid w:val="00AA4ED9"/>
    <w:rsid w:val="00AA5054"/>
    <w:rsid w:val="00AB0F46"/>
    <w:rsid w:val="00AB1E48"/>
    <w:rsid w:val="00AB38D5"/>
    <w:rsid w:val="00AB5436"/>
    <w:rsid w:val="00AB748A"/>
    <w:rsid w:val="00AC14E9"/>
    <w:rsid w:val="00AC211E"/>
    <w:rsid w:val="00AC2226"/>
    <w:rsid w:val="00AC25FC"/>
    <w:rsid w:val="00AC3C41"/>
    <w:rsid w:val="00AD08FF"/>
    <w:rsid w:val="00AD0BEC"/>
    <w:rsid w:val="00AD4C48"/>
    <w:rsid w:val="00AD77A8"/>
    <w:rsid w:val="00AE0EAB"/>
    <w:rsid w:val="00AE261B"/>
    <w:rsid w:val="00AE4C1F"/>
    <w:rsid w:val="00AE5274"/>
    <w:rsid w:val="00AE5DE9"/>
    <w:rsid w:val="00AE7491"/>
    <w:rsid w:val="00AE7FCB"/>
    <w:rsid w:val="00AF33F3"/>
    <w:rsid w:val="00AF3646"/>
    <w:rsid w:val="00AF4F5B"/>
    <w:rsid w:val="00AF5372"/>
    <w:rsid w:val="00AF72A9"/>
    <w:rsid w:val="00AF7F34"/>
    <w:rsid w:val="00B01808"/>
    <w:rsid w:val="00B0218F"/>
    <w:rsid w:val="00B025A7"/>
    <w:rsid w:val="00B028EA"/>
    <w:rsid w:val="00B02D69"/>
    <w:rsid w:val="00B02EED"/>
    <w:rsid w:val="00B04BFF"/>
    <w:rsid w:val="00B11A04"/>
    <w:rsid w:val="00B15CCF"/>
    <w:rsid w:val="00B173F9"/>
    <w:rsid w:val="00B1799C"/>
    <w:rsid w:val="00B22E0B"/>
    <w:rsid w:val="00B259A1"/>
    <w:rsid w:val="00B26445"/>
    <w:rsid w:val="00B26B7F"/>
    <w:rsid w:val="00B27D74"/>
    <w:rsid w:val="00B304B6"/>
    <w:rsid w:val="00B318C5"/>
    <w:rsid w:val="00B320E4"/>
    <w:rsid w:val="00B32F7D"/>
    <w:rsid w:val="00B37096"/>
    <w:rsid w:val="00B37E76"/>
    <w:rsid w:val="00B41703"/>
    <w:rsid w:val="00B44F16"/>
    <w:rsid w:val="00B45F99"/>
    <w:rsid w:val="00B50112"/>
    <w:rsid w:val="00B506D6"/>
    <w:rsid w:val="00B54966"/>
    <w:rsid w:val="00B54A13"/>
    <w:rsid w:val="00B54C43"/>
    <w:rsid w:val="00B54CEF"/>
    <w:rsid w:val="00B562CC"/>
    <w:rsid w:val="00B564F8"/>
    <w:rsid w:val="00B566D6"/>
    <w:rsid w:val="00B56D4B"/>
    <w:rsid w:val="00B60B0D"/>
    <w:rsid w:val="00B613E2"/>
    <w:rsid w:val="00B63C7F"/>
    <w:rsid w:val="00B63DBA"/>
    <w:rsid w:val="00B66237"/>
    <w:rsid w:val="00B66C61"/>
    <w:rsid w:val="00B67D5D"/>
    <w:rsid w:val="00B726CB"/>
    <w:rsid w:val="00B734FD"/>
    <w:rsid w:val="00B764FA"/>
    <w:rsid w:val="00B804C1"/>
    <w:rsid w:val="00B81F41"/>
    <w:rsid w:val="00B82233"/>
    <w:rsid w:val="00B8276F"/>
    <w:rsid w:val="00B851A3"/>
    <w:rsid w:val="00B86E10"/>
    <w:rsid w:val="00B873D4"/>
    <w:rsid w:val="00B87EE9"/>
    <w:rsid w:val="00B91745"/>
    <w:rsid w:val="00B923E6"/>
    <w:rsid w:val="00B9579F"/>
    <w:rsid w:val="00BA51AA"/>
    <w:rsid w:val="00BA7CB1"/>
    <w:rsid w:val="00BB2843"/>
    <w:rsid w:val="00BB73B4"/>
    <w:rsid w:val="00BC1AFD"/>
    <w:rsid w:val="00BC70E2"/>
    <w:rsid w:val="00BC71B8"/>
    <w:rsid w:val="00BD265E"/>
    <w:rsid w:val="00BD2DB5"/>
    <w:rsid w:val="00BD4DDF"/>
    <w:rsid w:val="00BE0C02"/>
    <w:rsid w:val="00BE0EF2"/>
    <w:rsid w:val="00BE232E"/>
    <w:rsid w:val="00BE237E"/>
    <w:rsid w:val="00BE24D6"/>
    <w:rsid w:val="00BE6F00"/>
    <w:rsid w:val="00BE71FC"/>
    <w:rsid w:val="00BF03C4"/>
    <w:rsid w:val="00BF042E"/>
    <w:rsid w:val="00BF0803"/>
    <w:rsid w:val="00BF0EA8"/>
    <w:rsid w:val="00BF4C27"/>
    <w:rsid w:val="00BF618E"/>
    <w:rsid w:val="00BF66FC"/>
    <w:rsid w:val="00C01691"/>
    <w:rsid w:val="00C01C2D"/>
    <w:rsid w:val="00C0435B"/>
    <w:rsid w:val="00C1065F"/>
    <w:rsid w:val="00C13AED"/>
    <w:rsid w:val="00C14A66"/>
    <w:rsid w:val="00C20019"/>
    <w:rsid w:val="00C24D41"/>
    <w:rsid w:val="00C262B0"/>
    <w:rsid w:val="00C267F1"/>
    <w:rsid w:val="00C30722"/>
    <w:rsid w:val="00C32E66"/>
    <w:rsid w:val="00C34749"/>
    <w:rsid w:val="00C40AEA"/>
    <w:rsid w:val="00C41591"/>
    <w:rsid w:val="00C418D8"/>
    <w:rsid w:val="00C43F4D"/>
    <w:rsid w:val="00C448D6"/>
    <w:rsid w:val="00C44B1E"/>
    <w:rsid w:val="00C44DB6"/>
    <w:rsid w:val="00C5109B"/>
    <w:rsid w:val="00C530E0"/>
    <w:rsid w:val="00C55490"/>
    <w:rsid w:val="00C56D60"/>
    <w:rsid w:val="00C6042E"/>
    <w:rsid w:val="00C61976"/>
    <w:rsid w:val="00C622C0"/>
    <w:rsid w:val="00C633D7"/>
    <w:rsid w:val="00C637CB"/>
    <w:rsid w:val="00C639DB"/>
    <w:rsid w:val="00C709D3"/>
    <w:rsid w:val="00C710F5"/>
    <w:rsid w:val="00C71B3C"/>
    <w:rsid w:val="00C71D19"/>
    <w:rsid w:val="00C77D1A"/>
    <w:rsid w:val="00C77D98"/>
    <w:rsid w:val="00C803DD"/>
    <w:rsid w:val="00C8128E"/>
    <w:rsid w:val="00C828D9"/>
    <w:rsid w:val="00C8419F"/>
    <w:rsid w:val="00C84853"/>
    <w:rsid w:val="00C85530"/>
    <w:rsid w:val="00C91E0D"/>
    <w:rsid w:val="00C92BB7"/>
    <w:rsid w:val="00C93C47"/>
    <w:rsid w:val="00C96276"/>
    <w:rsid w:val="00C962F9"/>
    <w:rsid w:val="00C9799D"/>
    <w:rsid w:val="00C97F8D"/>
    <w:rsid w:val="00CA1CDD"/>
    <w:rsid w:val="00CA2109"/>
    <w:rsid w:val="00CB1BAD"/>
    <w:rsid w:val="00CB5ED1"/>
    <w:rsid w:val="00CB6C43"/>
    <w:rsid w:val="00CC1D6D"/>
    <w:rsid w:val="00CC616A"/>
    <w:rsid w:val="00CC6FAF"/>
    <w:rsid w:val="00CC72D9"/>
    <w:rsid w:val="00CD1F40"/>
    <w:rsid w:val="00CD40B5"/>
    <w:rsid w:val="00CE004D"/>
    <w:rsid w:val="00CE2F0C"/>
    <w:rsid w:val="00CE518F"/>
    <w:rsid w:val="00CF1A97"/>
    <w:rsid w:val="00CF2B39"/>
    <w:rsid w:val="00CF3C15"/>
    <w:rsid w:val="00CF43D9"/>
    <w:rsid w:val="00CF77A5"/>
    <w:rsid w:val="00D0135B"/>
    <w:rsid w:val="00D0154F"/>
    <w:rsid w:val="00D02263"/>
    <w:rsid w:val="00D05A1D"/>
    <w:rsid w:val="00D0742A"/>
    <w:rsid w:val="00D1092D"/>
    <w:rsid w:val="00D128B8"/>
    <w:rsid w:val="00D135E5"/>
    <w:rsid w:val="00D164A3"/>
    <w:rsid w:val="00D200EE"/>
    <w:rsid w:val="00D20DFC"/>
    <w:rsid w:val="00D226B7"/>
    <w:rsid w:val="00D238E6"/>
    <w:rsid w:val="00D24EDD"/>
    <w:rsid w:val="00D24F80"/>
    <w:rsid w:val="00D27ABB"/>
    <w:rsid w:val="00D348FD"/>
    <w:rsid w:val="00D34B00"/>
    <w:rsid w:val="00D36142"/>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7F1B"/>
    <w:rsid w:val="00D602E4"/>
    <w:rsid w:val="00D616A3"/>
    <w:rsid w:val="00D617CD"/>
    <w:rsid w:val="00D61996"/>
    <w:rsid w:val="00D620A0"/>
    <w:rsid w:val="00D6262B"/>
    <w:rsid w:val="00D668FF"/>
    <w:rsid w:val="00D70681"/>
    <w:rsid w:val="00D71683"/>
    <w:rsid w:val="00D74F3F"/>
    <w:rsid w:val="00D755C5"/>
    <w:rsid w:val="00D75AF7"/>
    <w:rsid w:val="00D800D5"/>
    <w:rsid w:val="00D826B5"/>
    <w:rsid w:val="00D838ED"/>
    <w:rsid w:val="00D83DC6"/>
    <w:rsid w:val="00D8502E"/>
    <w:rsid w:val="00D85CB3"/>
    <w:rsid w:val="00D8720D"/>
    <w:rsid w:val="00D90A2B"/>
    <w:rsid w:val="00D90AEE"/>
    <w:rsid w:val="00D91070"/>
    <w:rsid w:val="00D9119A"/>
    <w:rsid w:val="00D9201B"/>
    <w:rsid w:val="00D93F3F"/>
    <w:rsid w:val="00D97C6F"/>
    <w:rsid w:val="00DA2D15"/>
    <w:rsid w:val="00DA3525"/>
    <w:rsid w:val="00DA7986"/>
    <w:rsid w:val="00DB0564"/>
    <w:rsid w:val="00DB1664"/>
    <w:rsid w:val="00DB2031"/>
    <w:rsid w:val="00DB2B52"/>
    <w:rsid w:val="00DB406C"/>
    <w:rsid w:val="00DB5407"/>
    <w:rsid w:val="00DC0FE3"/>
    <w:rsid w:val="00DC1453"/>
    <w:rsid w:val="00DC1DB1"/>
    <w:rsid w:val="00DC27A7"/>
    <w:rsid w:val="00DC2DCE"/>
    <w:rsid w:val="00DC7340"/>
    <w:rsid w:val="00DC76CC"/>
    <w:rsid w:val="00DC7AC4"/>
    <w:rsid w:val="00DD152A"/>
    <w:rsid w:val="00DD188D"/>
    <w:rsid w:val="00DD34C1"/>
    <w:rsid w:val="00DD3EB6"/>
    <w:rsid w:val="00DD4D4A"/>
    <w:rsid w:val="00DD5AB5"/>
    <w:rsid w:val="00DD5AD4"/>
    <w:rsid w:val="00DE2812"/>
    <w:rsid w:val="00DE2EC0"/>
    <w:rsid w:val="00DE5351"/>
    <w:rsid w:val="00DE5C59"/>
    <w:rsid w:val="00DE6E02"/>
    <w:rsid w:val="00DE6FEC"/>
    <w:rsid w:val="00DE7353"/>
    <w:rsid w:val="00DE7ABE"/>
    <w:rsid w:val="00DE7F8A"/>
    <w:rsid w:val="00DF040C"/>
    <w:rsid w:val="00DF13AD"/>
    <w:rsid w:val="00DF173A"/>
    <w:rsid w:val="00DF175B"/>
    <w:rsid w:val="00DF47B2"/>
    <w:rsid w:val="00DF4B59"/>
    <w:rsid w:val="00DF6BDE"/>
    <w:rsid w:val="00DF6F7B"/>
    <w:rsid w:val="00E00F5C"/>
    <w:rsid w:val="00E02790"/>
    <w:rsid w:val="00E04A9C"/>
    <w:rsid w:val="00E050C6"/>
    <w:rsid w:val="00E05379"/>
    <w:rsid w:val="00E074C6"/>
    <w:rsid w:val="00E0764D"/>
    <w:rsid w:val="00E10124"/>
    <w:rsid w:val="00E104AD"/>
    <w:rsid w:val="00E1067F"/>
    <w:rsid w:val="00E10806"/>
    <w:rsid w:val="00E11493"/>
    <w:rsid w:val="00E12275"/>
    <w:rsid w:val="00E14371"/>
    <w:rsid w:val="00E15773"/>
    <w:rsid w:val="00E20758"/>
    <w:rsid w:val="00E217BD"/>
    <w:rsid w:val="00E21DCC"/>
    <w:rsid w:val="00E24985"/>
    <w:rsid w:val="00E276BF"/>
    <w:rsid w:val="00E315FB"/>
    <w:rsid w:val="00E32E31"/>
    <w:rsid w:val="00E33471"/>
    <w:rsid w:val="00E33EFA"/>
    <w:rsid w:val="00E3A2E7"/>
    <w:rsid w:val="00E412CA"/>
    <w:rsid w:val="00E41B50"/>
    <w:rsid w:val="00E41CCF"/>
    <w:rsid w:val="00E4259A"/>
    <w:rsid w:val="00E43AB2"/>
    <w:rsid w:val="00E43E8E"/>
    <w:rsid w:val="00E454D7"/>
    <w:rsid w:val="00E46AB3"/>
    <w:rsid w:val="00E52D30"/>
    <w:rsid w:val="00E53EA2"/>
    <w:rsid w:val="00E54C78"/>
    <w:rsid w:val="00E55322"/>
    <w:rsid w:val="00E55701"/>
    <w:rsid w:val="00E5582D"/>
    <w:rsid w:val="00E56888"/>
    <w:rsid w:val="00E61B6A"/>
    <w:rsid w:val="00E61E08"/>
    <w:rsid w:val="00E658E5"/>
    <w:rsid w:val="00E707CD"/>
    <w:rsid w:val="00E715B6"/>
    <w:rsid w:val="00E7531F"/>
    <w:rsid w:val="00E7555A"/>
    <w:rsid w:val="00E80174"/>
    <w:rsid w:val="00E834BC"/>
    <w:rsid w:val="00E83DE8"/>
    <w:rsid w:val="00E8E6C0"/>
    <w:rsid w:val="00E917BF"/>
    <w:rsid w:val="00E92CE0"/>
    <w:rsid w:val="00E9468A"/>
    <w:rsid w:val="00E96B8E"/>
    <w:rsid w:val="00EA12A3"/>
    <w:rsid w:val="00EA3D40"/>
    <w:rsid w:val="00EA44CE"/>
    <w:rsid w:val="00EB0501"/>
    <w:rsid w:val="00EB0EDA"/>
    <w:rsid w:val="00EB2791"/>
    <w:rsid w:val="00EB6A4D"/>
    <w:rsid w:val="00EB77F9"/>
    <w:rsid w:val="00EB78D5"/>
    <w:rsid w:val="00EC04B7"/>
    <w:rsid w:val="00EC2019"/>
    <w:rsid w:val="00EC21E8"/>
    <w:rsid w:val="00EC249C"/>
    <w:rsid w:val="00EC4DB8"/>
    <w:rsid w:val="00EC5423"/>
    <w:rsid w:val="00EC575F"/>
    <w:rsid w:val="00EC5B9E"/>
    <w:rsid w:val="00EC636B"/>
    <w:rsid w:val="00EC7ABA"/>
    <w:rsid w:val="00ED00EB"/>
    <w:rsid w:val="00ED0D3F"/>
    <w:rsid w:val="00ED199A"/>
    <w:rsid w:val="00ED1CCB"/>
    <w:rsid w:val="00ED275D"/>
    <w:rsid w:val="00ED3DCA"/>
    <w:rsid w:val="00ED730B"/>
    <w:rsid w:val="00ED76F0"/>
    <w:rsid w:val="00ED7A57"/>
    <w:rsid w:val="00EE0AEA"/>
    <w:rsid w:val="00EE1D8A"/>
    <w:rsid w:val="00EE23F0"/>
    <w:rsid w:val="00EE55B7"/>
    <w:rsid w:val="00EE6508"/>
    <w:rsid w:val="00EE6588"/>
    <w:rsid w:val="00EF2E09"/>
    <w:rsid w:val="00EF4D8D"/>
    <w:rsid w:val="00EF5843"/>
    <w:rsid w:val="00EF5E74"/>
    <w:rsid w:val="00EF76D1"/>
    <w:rsid w:val="00EF7AAF"/>
    <w:rsid w:val="00F01704"/>
    <w:rsid w:val="00F02A96"/>
    <w:rsid w:val="00F032DD"/>
    <w:rsid w:val="00F0569E"/>
    <w:rsid w:val="00F11D71"/>
    <w:rsid w:val="00F12268"/>
    <w:rsid w:val="00F123BC"/>
    <w:rsid w:val="00F142A3"/>
    <w:rsid w:val="00F152F4"/>
    <w:rsid w:val="00F15BC6"/>
    <w:rsid w:val="00F15F9E"/>
    <w:rsid w:val="00F17613"/>
    <w:rsid w:val="00F20DF7"/>
    <w:rsid w:val="00F22080"/>
    <w:rsid w:val="00F256E2"/>
    <w:rsid w:val="00F25E11"/>
    <w:rsid w:val="00F27346"/>
    <w:rsid w:val="00F345D6"/>
    <w:rsid w:val="00F43EE5"/>
    <w:rsid w:val="00F45FCA"/>
    <w:rsid w:val="00F51090"/>
    <w:rsid w:val="00F525D5"/>
    <w:rsid w:val="00F577EF"/>
    <w:rsid w:val="00F608D9"/>
    <w:rsid w:val="00F6208D"/>
    <w:rsid w:val="00F652D4"/>
    <w:rsid w:val="00F67724"/>
    <w:rsid w:val="00F72385"/>
    <w:rsid w:val="00F73B32"/>
    <w:rsid w:val="00F73D21"/>
    <w:rsid w:val="00F7441C"/>
    <w:rsid w:val="00F76E04"/>
    <w:rsid w:val="00F82032"/>
    <w:rsid w:val="00F86FA8"/>
    <w:rsid w:val="00F90F4F"/>
    <w:rsid w:val="00F916B1"/>
    <w:rsid w:val="00F9532B"/>
    <w:rsid w:val="00F9542D"/>
    <w:rsid w:val="00F97BC3"/>
    <w:rsid w:val="00FA4AD7"/>
    <w:rsid w:val="00FA531E"/>
    <w:rsid w:val="00FA60A5"/>
    <w:rsid w:val="00FA7E1C"/>
    <w:rsid w:val="00FB03ED"/>
    <w:rsid w:val="00FB28CC"/>
    <w:rsid w:val="00FB66FB"/>
    <w:rsid w:val="00FC0F07"/>
    <w:rsid w:val="00FCF2E9"/>
    <w:rsid w:val="00FD29E7"/>
    <w:rsid w:val="00FD42A1"/>
    <w:rsid w:val="00FD431A"/>
    <w:rsid w:val="00FE23DA"/>
    <w:rsid w:val="00FE25F1"/>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6E9DC8"/>
    <w:rsid w:val="11743E6F"/>
    <w:rsid w:val="1175059F"/>
    <w:rsid w:val="11795054"/>
    <w:rsid w:val="117F918D"/>
    <w:rsid w:val="1180C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1"/>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1">
    <w:name w:val="Unresolved Mention1"/>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styleId="BodyText">
    <w:name w:val="Body Text"/>
    <w:basedOn w:val="Normal"/>
    <w:link w:val="BodyTextChar"/>
    <w:uiPriority w:val="1"/>
    <w:qFormat/>
    <w:rsid w:val="00CB5ED1"/>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5ED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187E"/>
    <w:pPr>
      <w:widowControl w:val="0"/>
      <w:autoSpaceDE w:val="0"/>
      <w:autoSpaceDN w:val="0"/>
      <w:spacing w:after="0" w:line="273" w:lineRule="exact"/>
      <w:ind w:left="100"/>
      <w:jc w:val="center"/>
    </w:pPr>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7F1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360163459">
      <w:bodyDiv w:val="1"/>
      <w:marLeft w:val="0"/>
      <w:marRight w:val="0"/>
      <w:marTop w:val="0"/>
      <w:marBottom w:val="0"/>
      <w:divBdr>
        <w:top w:val="none" w:sz="0" w:space="0" w:color="auto"/>
        <w:left w:val="none" w:sz="0" w:space="0" w:color="auto"/>
        <w:bottom w:val="none" w:sz="0" w:space="0" w:color="auto"/>
        <w:right w:val="none" w:sz="0" w:space="0" w:color="auto"/>
      </w:divBdr>
      <w:divsChild>
        <w:div w:id="1244997500">
          <w:marLeft w:val="0"/>
          <w:marRight w:val="0"/>
          <w:marTop w:val="0"/>
          <w:marBottom w:val="0"/>
          <w:divBdr>
            <w:top w:val="none" w:sz="0" w:space="0" w:color="auto"/>
            <w:left w:val="none" w:sz="0" w:space="0" w:color="auto"/>
            <w:bottom w:val="none" w:sz="0" w:space="0" w:color="auto"/>
            <w:right w:val="none" w:sz="0" w:space="0" w:color="auto"/>
          </w:divBdr>
        </w:div>
        <w:div w:id="1415081370">
          <w:marLeft w:val="0"/>
          <w:marRight w:val="0"/>
          <w:marTop w:val="0"/>
          <w:marBottom w:val="0"/>
          <w:divBdr>
            <w:top w:val="none" w:sz="0" w:space="0" w:color="auto"/>
            <w:left w:val="none" w:sz="0" w:space="0" w:color="auto"/>
            <w:bottom w:val="none" w:sz="0" w:space="0" w:color="auto"/>
            <w:right w:val="none" w:sz="0" w:space="0" w:color="auto"/>
          </w:divBdr>
        </w:div>
        <w:div w:id="1277254960">
          <w:marLeft w:val="0"/>
          <w:marRight w:val="0"/>
          <w:marTop w:val="0"/>
          <w:marBottom w:val="0"/>
          <w:divBdr>
            <w:top w:val="none" w:sz="0" w:space="0" w:color="auto"/>
            <w:left w:val="none" w:sz="0" w:space="0" w:color="auto"/>
            <w:bottom w:val="none" w:sz="0" w:space="0" w:color="auto"/>
            <w:right w:val="none" w:sz="0" w:space="0" w:color="auto"/>
          </w:divBdr>
        </w:div>
        <w:div w:id="707073140">
          <w:marLeft w:val="0"/>
          <w:marRight w:val="0"/>
          <w:marTop w:val="0"/>
          <w:marBottom w:val="0"/>
          <w:divBdr>
            <w:top w:val="none" w:sz="0" w:space="0" w:color="auto"/>
            <w:left w:val="none" w:sz="0" w:space="0" w:color="auto"/>
            <w:bottom w:val="none" w:sz="0" w:space="0" w:color="auto"/>
            <w:right w:val="none" w:sz="0" w:space="0" w:color="auto"/>
          </w:divBdr>
        </w:div>
        <w:div w:id="898593202">
          <w:marLeft w:val="0"/>
          <w:marRight w:val="0"/>
          <w:marTop w:val="0"/>
          <w:marBottom w:val="0"/>
          <w:divBdr>
            <w:top w:val="none" w:sz="0" w:space="0" w:color="auto"/>
            <w:left w:val="none" w:sz="0" w:space="0" w:color="auto"/>
            <w:bottom w:val="none" w:sz="0" w:space="0" w:color="auto"/>
            <w:right w:val="none" w:sz="0" w:space="0" w:color="auto"/>
          </w:divBdr>
        </w:div>
        <w:div w:id="430779296">
          <w:marLeft w:val="0"/>
          <w:marRight w:val="0"/>
          <w:marTop w:val="0"/>
          <w:marBottom w:val="0"/>
          <w:divBdr>
            <w:top w:val="none" w:sz="0" w:space="0" w:color="auto"/>
            <w:left w:val="none" w:sz="0" w:space="0" w:color="auto"/>
            <w:bottom w:val="none" w:sz="0" w:space="0" w:color="auto"/>
            <w:right w:val="none" w:sz="0" w:space="0" w:color="auto"/>
          </w:divBdr>
          <w:divsChild>
            <w:div w:id="463425545">
              <w:marLeft w:val="-75"/>
              <w:marRight w:val="0"/>
              <w:marTop w:val="30"/>
              <w:marBottom w:val="30"/>
              <w:divBdr>
                <w:top w:val="none" w:sz="0" w:space="0" w:color="auto"/>
                <w:left w:val="none" w:sz="0" w:space="0" w:color="auto"/>
                <w:bottom w:val="none" w:sz="0" w:space="0" w:color="auto"/>
                <w:right w:val="none" w:sz="0" w:space="0" w:color="auto"/>
              </w:divBdr>
              <w:divsChild>
                <w:div w:id="2056346402">
                  <w:marLeft w:val="0"/>
                  <w:marRight w:val="0"/>
                  <w:marTop w:val="0"/>
                  <w:marBottom w:val="0"/>
                  <w:divBdr>
                    <w:top w:val="none" w:sz="0" w:space="0" w:color="auto"/>
                    <w:left w:val="none" w:sz="0" w:space="0" w:color="auto"/>
                    <w:bottom w:val="none" w:sz="0" w:space="0" w:color="auto"/>
                    <w:right w:val="none" w:sz="0" w:space="0" w:color="auto"/>
                  </w:divBdr>
                  <w:divsChild>
                    <w:div w:id="1881942165">
                      <w:marLeft w:val="0"/>
                      <w:marRight w:val="0"/>
                      <w:marTop w:val="0"/>
                      <w:marBottom w:val="0"/>
                      <w:divBdr>
                        <w:top w:val="none" w:sz="0" w:space="0" w:color="auto"/>
                        <w:left w:val="none" w:sz="0" w:space="0" w:color="auto"/>
                        <w:bottom w:val="none" w:sz="0" w:space="0" w:color="auto"/>
                        <w:right w:val="none" w:sz="0" w:space="0" w:color="auto"/>
                      </w:divBdr>
                    </w:div>
                  </w:divsChild>
                </w:div>
                <w:div w:id="396174712">
                  <w:marLeft w:val="0"/>
                  <w:marRight w:val="0"/>
                  <w:marTop w:val="0"/>
                  <w:marBottom w:val="0"/>
                  <w:divBdr>
                    <w:top w:val="none" w:sz="0" w:space="0" w:color="auto"/>
                    <w:left w:val="none" w:sz="0" w:space="0" w:color="auto"/>
                    <w:bottom w:val="none" w:sz="0" w:space="0" w:color="auto"/>
                    <w:right w:val="none" w:sz="0" w:space="0" w:color="auto"/>
                  </w:divBdr>
                  <w:divsChild>
                    <w:div w:id="1025256215">
                      <w:marLeft w:val="0"/>
                      <w:marRight w:val="0"/>
                      <w:marTop w:val="0"/>
                      <w:marBottom w:val="0"/>
                      <w:divBdr>
                        <w:top w:val="none" w:sz="0" w:space="0" w:color="auto"/>
                        <w:left w:val="none" w:sz="0" w:space="0" w:color="auto"/>
                        <w:bottom w:val="none" w:sz="0" w:space="0" w:color="auto"/>
                        <w:right w:val="none" w:sz="0" w:space="0" w:color="auto"/>
                      </w:divBdr>
                    </w:div>
                  </w:divsChild>
                </w:div>
                <w:div w:id="1869247705">
                  <w:marLeft w:val="0"/>
                  <w:marRight w:val="0"/>
                  <w:marTop w:val="0"/>
                  <w:marBottom w:val="0"/>
                  <w:divBdr>
                    <w:top w:val="none" w:sz="0" w:space="0" w:color="auto"/>
                    <w:left w:val="none" w:sz="0" w:space="0" w:color="auto"/>
                    <w:bottom w:val="none" w:sz="0" w:space="0" w:color="auto"/>
                    <w:right w:val="none" w:sz="0" w:space="0" w:color="auto"/>
                  </w:divBdr>
                  <w:divsChild>
                    <w:div w:id="1966227390">
                      <w:marLeft w:val="0"/>
                      <w:marRight w:val="0"/>
                      <w:marTop w:val="0"/>
                      <w:marBottom w:val="0"/>
                      <w:divBdr>
                        <w:top w:val="none" w:sz="0" w:space="0" w:color="auto"/>
                        <w:left w:val="none" w:sz="0" w:space="0" w:color="auto"/>
                        <w:bottom w:val="none" w:sz="0" w:space="0" w:color="auto"/>
                        <w:right w:val="none" w:sz="0" w:space="0" w:color="auto"/>
                      </w:divBdr>
                    </w:div>
                  </w:divsChild>
                </w:div>
                <w:div w:id="2101101462">
                  <w:marLeft w:val="0"/>
                  <w:marRight w:val="0"/>
                  <w:marTop w:val="0"/>
                  <w:marBottom w:val="0"/>
                  <w:divBdr>
                    <w:top w:val="none" w:sz="0" w:space="0" w:color="auto"/>
                    <w:left w:val="none" w:sz="0" w:space="0" w:color="auto"/>
                    <w:bottom w:val="none" w:sz="0" w:space="0" w:color="auto"/>
                    <w:right w:val="none" w:sz="0" w:space="0" w:color="auto"/>
                  </w:divBdr>
                  <w:divsChild>
                    <w:div w:id="1239900984">
                      <w:marLeft w:val="0"/>
                      <w:marRight w:val="0"/>
                      <w:marTop w:val="0"/>
                      <w:marBottom w:val="0"/>
                      <w:divBdr>
                        <w:top w:val="none" w:sz="0" w:space="0" w:color="auto"/>
                        <w:left w:val="none" w:sz="0" w:space="0" w:color="auto"/>
                        <w:bottom w:val="none" w:sz="0" w:space="0" w:color="auto"/>
                        <w:right w:val="none" w:sz="0" w:space="0" w:color="auto"/>
                      </w:divBdr>
                    </w:div>
                  </w:divsChild>
                </w:div>
                <w:div w:id="1597983756">
                  <w:marLeft w:val="0"/>
                  <w:marRight w:val="0"/>
                  <w:marTop w:val="0"/>
                  <w:marBottom w:val="0"/>
                  <w:divBdr>
                    <w:top w:val="none" w:sz="0" w:space="0" w:color="auto"/>
                    <w:left w:val="none" w:sz="0" w:space="0" w:color="auto"/>
                    <w:bottom w:val="none" w:sz="0" w:space="0" w:color="auto"/>
                    <w:right w:val="none" w:sz="0" w:space="0" w:color="auto"/>
                  </w:divBdr>
                  <w:divsChild>
                    <w:div w:id="1539464414">
                      <w:marLeft w:val="0"/>
                      <w:marRight w:val="0"/>
                      <w:marTop w:val="0"/>
                      <w:marBottom w:val="0"/>
                      <w:divBdr>
                        <w:top w:val="none" w:sz="0" w:space="0" w:color="auto"/>
                        <w:left w:val="none" w:sz="0" w:space="0" w:color="auto"/>
                        <w:bottom w:val="none" w:sz="0" w:space="0" w:color="auto"/>
                        <w:right w:val="none" w:sz="0" w:space="0" w:color="auto"/>
                      </w:divBdr>
                    </w:div>
                  </w:divsChild>
                </w:div>
                <w:div w:id="97456358">
                  <w:marLeft w:val="0"/>
                  <w:marRight w:val="0"/>
                  <w:marTop w:val="0"/>
                  <w:marBottom w:val="0"/>
                  <w:divBdr>
                    <w:top w:val="none" w:sz="0" w:space="0" w:color="auto"/>
                    <w:left w:val="none" w:sz="0" w:space="0" w:color="auto"/>
                    <w:bottom w:val="none" w:sz="0" w:space="0" w:color="auto"/>
                    <w:right w:val="none" w:sz="0" w:space="0" w:color="auto"/>
                  </w:divBdr>
                  <w:divsChild>
                    <w:div w:id="367992196">
                      <w:marLeft w:val="0"/>
                      <w:marRight w:val="0"/>
                      <w:marTop w:val="0"/>
                      <w:marBottom w:val="0"/>
                      <w:divBdr>
                        <w:top w:val="none" w:sz="0" w:space="0" w:color="auto"/>
                        <w:left w:val="none" w:sz="0" w:space="0" w:color="auto"/>
                        <w:bottom w:val="none" w:sz="0" w:space="0" w:color="auto"/>
                        <w:right w:val="none" w:sz="0" w:space="0" w:color="auto"/>
                      </w:divBdr>
                    </w:div>
                    <w:div w:id="1454471797">
                      <w:marLeft w:val="0"/>
                      <w:marRight w:val="0"/>
                      <w:marTop w:val="0"/>
                      <w:marBottom w:val="0"/>
                      <w:divBdr>
                        <w:top w:val="none" w:sz="0" w:space="0" w:color="auto"/>
                        <w:left w:val="none" w:sz="0" w:space="0" w:color="auto"/>
                        <w:bottom w:val="none" w:sz="0" w:space="0" w:color="auto"/>
                        <w:right w:val="none" w:sz="0" w:space="0" w:color="auto"/>
                      </w:divBdr>
                    </w:div>
                  </w:divsChild>
                </w:div>
                <w:div w:id="367292478">
                  <w:marLeft w:val="0"/>
                  <w:marRight w:val="0"/>
                  <w:marTop w:val="0"/>
                  <w:marBottom w:val="0"/>
                  <w:divBdr>
                    <w:top w:val="none" w:sz="0" w:space="0" w:color="auto"/>
                    <w:left w:val="none" w:sz="0" w:space="0" w:color="auto"/>
                    <w:bottom w:val="none" w:sz="0" w:space="0" w:color="auto"/>
                    <w:right w:val="none" w:sz="0" w:space="0" w:color="auto"/>
                  </w:divBdr>
                  <w:divsChild>
                    <w:div w:id="1701055101">
                      <w:marLeft w:val="0"/>
                      <w:marRight w:val="0"/>
                      <w:marTop w:val="0"/>
                      <w:marBottom w:val="0"/>
                      <w:divBdr>
                        <w:top w:val="none" w:sz="0" w:space="0" w:color="auto"/>
                        <w:left w:val="none" w:sz="0" w:space="0" w:color="auto"/>
                        <w:bottom w:val="none" w:sz="0" w:space="0" w:color="auto"/>
                        <w:right w:val="none" w:sz="0" w:space="0" w:color="auto"/>
                      </w:divBdr>
                    </w:div>
                    <w:div w:id="1943025391">
                      <w:marLeft w:val="0"/>
                      <w:marRight w:val="0"/>
                      <w:marTop w:val="0"/>
                      <w:marBottom w:val="0"/>
                      <w:divBdr>
                        <w:top w:val="none" w:sz="0" w:space="0" w:color="auto"/>
                        <w:left w:val="none" w:sz="0" w:space="0" w:color="auto"/>
                        <w:bottom w:val="none" w:sz="0" w:space="0" w:color="auto"/>
                        <w:right w:val="none" w:sz="0" w:space="0" w:color="auto"/>
                      </w:divBdr>
                    </w:div>
                  </w:divsChild>
                </w:div>
                <w:div w:id="1619681785">
                  <w:marLeft w:val="0"/>
                  <w:marRight w:val="0"/>
                  <w:marTop w:val="0"/>
                  <w:marBottom w:val="0"/>
                  <w:divBdr>
                    <w:top w:val="none" w:sz="0" w:space="0" w:color="auto"/>
                    <w:left w:val="none" w:sz="0" w:space="0" w:color="auto"/>
                    <w:bottom w:val="none" w:sz="0" w:space="0" w:color="auto"/>
                    <w:right w:val="none" w:sz="0" w:space="0" w:color="auto"/>
                  </w:divBdr>
                  <w:divsChild>
                    <w:div w:id="542135953">
                      <w:marLeft w:val="0"/>
                      <w:marRight w:val="0"/>
                      <w:marTop w:val="0"/>
                      <w:marBottom w:val="0"/>
                      <w:divBdr>
                        <w:top w:val="none" w:sz="0" w:space="0" w:color="auto"/>
                        <w:left w:val="none" w:sz="0" w:space="0" w:color="auto"/>
                        <w:bottom w:val="none" w:sz="0" w:space="0" w:color="auto"/>
                        <w:right w:val="none" w:sz="0" w:space="0" w:color="auto"/>
                      </w:divBdr>
                    </w:div>
                    <w:div w:id="641077465">
                      <w:marLeft w:val="0"/>
                      <w:marRight w:val="0"/>
                      <w:marTop w:val="0"/>
                      <w:marBottom w:val="0"/>
                      <w:divBdr>
                        <w:top w:val="none" w:sz="0" w:space="0" w:color="auto"/>
                        <w:left w:val="none" w:sz="0" w:space="0" w:color="auto"/>
                        <w:bottom w:val="none" w:sz="0" w:space="0" w:color="auto"/>
                        <w:right w:val="none" w:sz="0" w:space="0" w:color="auto"/>
                      </w:divBdr>
                    </w:div>
                  </w:divsChild>
                </w:div>
                <w:div w:id="328412744">
                  <w:marLeft w:val="0"/>
                  <w:marRight w:val="0"/>
                  <w:marTop w:val="0"/>
                  <w:marBottom w:val="0"/>
                  <w:divBdr>
                    <w:top w:val="none" w:sz="0" w:space="0" w:color="auto"/>
                    <w:left w:val="none" w:sz="0" w:space="0" w:color="auto"/>
                    <w:bottom w:val="none" w:sz="0" w:space="0" w:color="auto"/>
                    <w:right w:val="none" w:sz="0" w:space="0" w:color="auto"/>
                  </w:divBdr>
                  <w:divsChild>
                    <w:div w:id="1093013405">
                      <w:marLeft w:val="0"/>
                      <w:marRight w:val="0"/>
                      <w:marTop w:val="0"/>
                      <w:marBottom w:val="0"/>
                      <w:divBdr>
                        <w:top w:val="none" w:sz="0" w:space="0" w:color="auto"/>
                        <w:left w:val="none" w:sz="0" w:space="0" w:color="auto"/>
                        <w:bottom w:val="none" w:sz="0" w:space="0" w:color="auto"/>
                        <w:right w:val="none" w:sz="0" w:space="0" w:color="auto"/>
                      </w:divBdr>
                    </w:div>
                  </w:divsChild>
                </w:div>
                <w:div w:id="926159254">
                  <w:marLeft w:val="0"/>
                  <w:marRight w:val="0"/>
                  <w:marTop w:val="0"/>
                  <w:marBottom w:val="0"/>
                  <w:divBdr>
                    <w:top w:val="none" w:sz="0" w:space="0" w:color="auto"/>
                    <w:left w:val="none" w:sz="0" w:space="0" w:color="auto"/>
                    <w:bottom w:val="none" w:sz="0" w:space="0" w:color="auto"/>
                    <w:right w:val="none" w:sz="0" w:space="0" w:color="auto"/>
                  </w:divBdr>
                  <w:divsChild>
                    <w:div w:id="643778844">
                      <w:marLeft w:val="0"/>
                      <w:marRight w:val="0"/>
                      <w:marTop w:val="0"/>
                      <w:marBottom w:val="0"/>
                      <w:divBdr>
                        <w:top w:val="none" w:sz="0" w:space="0" w:color="auto"/>
                        <w:left w:val="none" w:sz="0" w:space="0" w:color="auto"/>
                        <w:bottom w:val="none" w:sz="0" w:space="0" w:color="auto"/>
                        <w:right w:val="none" w:sz="0" w:space="0" w:color="auto"/>
                      </w:divBdr>
                    </w:div>
                    <w:div w:id="1536457151">
                      <w:marLeft w:val="0"/>
                      <w:marRight w:val="0"/>
                      <w:marTop w:val="0"/>
                      <w:marBottom w:val="0"/>
                      <w:divBdr>
                        <w:top w:val="none" w:sz="0" w:space="0" w:color="auto"/>
                        <w:left w:val="none" w:sz="0" w:space="0" w:color="auto"/>
                        <w:bottom w:val="none" w:sz="0" w:space="0" w:color="auto"/>
                        <w:right w:val="none" w:sz="0" w:space="0" w:color="auto"/>
                      </w:divBdr>
                    </w:div>
                  </w:divsChild>
                </w:div>
                <w:div w:id="628361961">
                  <w:marLeft w:val="0"/>
                  <w:marRight w:val="0"/>
                  <w:marTop w:val="0"/>
                  <w:marBottom w:val="0"/>
                  <w:divBdr>
                    <w:top w:val="none" w:sz="0" w:space="0" w:color="auto"/>
                    <w:left w:val="none" w:sz="0" w:space="0" w:color="auto"/>
                    <w:bottom w:val="none" w:sz="0" w:space="0" w:color="auto"/>
                    <w:right w:val="none" w:sz="0" w:space="0" w:color="auto"/>
                  </w:divBdr>
                  <w:divsChild>
                    <w:div w:id="969165222">
                      <w:marLeft w:val="0"/>
                      <w:marRight w:val="0"/>
                      <w:marTop w:val="0"/>
                      <w:marBottom w:val="0"/>
                      <w:divBdr>
                        <w:top w:val="none" w:sz="0" w:space="0" w:color="auto"/>
                        <w:left w:val="none" w:sz="0" w:space="0" w:color="auto"/>
                        <w:bottom w:val="none" w:sz="0" w:space="0" w:color="auto"/>
                        <w:right w:val="none" w:sz="0" w:space="0" w:color="auto"/>
                      </w:divBdr>
                    </w:div>
                    <w:div w:id="2064480325">
                      <w:marLeft w:val="0"/>
                      <w:marRight w:val="0"/>
                      <w:marTop w:val="0"/>
                      <w:marBottom w:val="0"/>
                      <w:divBdr>
                        <w:top w:val="none" w:sz="0" w:space="0" w:color="auto"/>
                        <w:left w:val="none" w:sz="0" w:space="0" w:color="auto"/>
                        <w:bottom w:val="none" w:sz="0" w:space="0" w:color="auto"/>
                        <w:right w:val="none" w:sz="0" w:space="0" w:color="auto"/>
                      </w:divBdr>
                    </w:div>
                  </w:divsChild>
                </w:div>
                <w:div w:id="1312246982">
                  <w:marLeft w:val="0"/>
                  <w:marRight w:val="0"/>
                  <w:marTop w:val="0"/>
                  <w:marBottom w:val="0"/>
                  <w:divBdr>
                    <w:top w:val="none" w:sz="0" w:space="0" w:color="auto"/>
                    <w:left w:val="none" w:sz="0" w:space="0" w:color="auto"/>
                    <w:bottom w:val="none" w:sz="0" w:space="0" w:color="auto"/>
                    <w:right w:val="none" w:sz="0" w:space="0" w:color="auto"/>
                  </w:divBdr>
                  <w:divsChild>
                    <w:div w:id="219288022">
                      <w:marLeft w:val="0"/>
                      <w:marRight w:val="0"/>
                      <w:marTop w:val="0"/>
                      <w:marBottom w:val="0"/>
                      <w:divBdr>
                        <w:top w:val="none" w:sz="0" w:space="0" w:color="auto"/>
                        <w:left w:val="none" w:sz="0" w:space="0" w:color="auto"/>
                        <w:bottom w:val="none" w:sz="0" w:space="0" w:color="auto"/>
                        <w:right w:val="none" w:sz="0" w:space="0" w:color="auto"/>
                      </w:divBdr>
                    </w:div>
                    <w:div w:id="1581059181">
                      <w:marLeft w:val="0"/>
                      <w:marRight w:val="0"/>
                      <w:marTop w:val="0"/>
                      <w:marBottom w:val="0"/>
                      <w:divBdr>
                        <w:top w:val="none" w:sz="0" w:space="0" w:color="auto"/>
                        <w:left w:val="none" w:sz="0" w:space="0" w:color="auto"/>
                        <w:bottom w:val="none" w:sz="0" w:space="0" w:color="auto"/>
                        <w:right w:val="none" w:sz="0" w:space="0" w:color="auto"/>
                      </w:divBdr>
                    </w:div>
                  </w:divsChild>
                </w:div>
                <w:div w:id="719404110">
                  <w:marLeft w:val="0"/>
                  <w:marRight w:val="0"/>
                  <w:marTop w:val="0"/>
                  <w:marBottom w:val="0"/>
                  <w:divBdr>
                    <w:top w:val="none" w:sz="0" w:space="0" w:color="auto"/>
                    <w:left w:val="none" w:sz="0" w:space="0" w:color="auto"/>
                    <w:bottom w:val="none" w:sz="0" w:space="0" w:color="auto"/>
                    <w:right w:val="none" w:sz="0" w:space="0" w:color="auto"/>
                  </w:divBdr>
                  <w:divsChild>
                    <w:div w:id="1837919884">
                      <w:marLeft w:val="0"/>
                      <w:marRight w:val="0"/>
                      <w:marTop w:val="0"/>
                      <w:marBottom w:val="0"/>
                      <w:divBdr>
                        <w:top w:val="none" w:sz="0" w:space="0" w:color="auto"/>
                        <w:left w:val="none" w:sz="0" w:space="0" w:color="auto"/>
                        <w:bottom w:val="none" w:sz="0" w:space="0" w:color="auto"/>
                        <w:right w:val="none" w:sz="0" w:space="0" w:color="auto"/>
                      </w:divBdr>
                    </w:div>
                  </w:divsChild>
                </w:div>
                <w:div w:id="1016275278">
                  <w:marLeft w:val="0"/>
                  <w:marRight w:val="0"/>
                  <w:marTop w:val="0"/>
                  <w:marBottom w:val="0"/>
                  <w:divBdr>
                    <w:top w:val="none" w:sz="0" w:space="0" w:color="auto"/>
                    <w:left w:val="none" w:sz="0" w:space="0" w:color="auto"/>
                    <w:bottom w:val="none" w:sz="0" w:space="0" w:color="auto"/>
                    <w:right w:val="none" w:sz="0" w:space="0" w:color="auto"/>
                  </w:divBdr>
                  <w:divsChild>
                    <w:div w:id="163522565">
                      <w:marLeft w:val="0"/>
                      <w:marRight w:val="0"/>
                      <w:marTop w:val="0"/>
                      <w:marBottom w:val="0"/>
                      <w:divBdr>
                        <w:top w:val="none" w:sz="0" w:space="0" w:color="auto"/>
                        <w:left w:val="none" w:sz="0" w:space="0" w:color="auto"/>
                        <w:bottom w:val="none" w:sz="0" w:space="0" w:color="auto"/>
                        <w:right w:val="none" w:sz="0" w:space="0" w:color="auto"/>
                      </w:divBdr>
                    </w:div>
                    <w:div w:id="1393381369">
                      <w:marLeft w:val="0"/>
                      <w:marRight w:val="0"/>
                      <w:marTop w:val="0"/>
                      <w:marBottom w:val="0"/>
                      <w:divBdr>
                        <w:top w:val="none" w:sz="0" w:space="0" w:color="auto"/>
                        <w:left w:val="none" w:sz="0" w:space="0" w:color="auto"/>
                        <w:bottom w:val="none" w:sz="0" w:space="0" w:color="auto"/>
                        <w:right w:val="none" w:sz="0" w:space="0" w:color="auto"/>
                      </w:divBdr>
                    </w:div>
                    <w:div w:id="717239378">
                      <w:marLeft w:val="0"/>
                      <w:marRight w:val="0"/>
                      <w:marTop w:val="0"/>
                      <w:marBottom w:val="0"/>
                      <w:divBdr>
                        <w:top w:val="none" w:sz="0" w:space="0" w:color="auto"/>
                        <w:left w:val="none" w:sz="0" w:space="0" w:color="auto"/>
                        <w:bottom w:val="none" w:sz="0" w:space="0" w:color="auto"/>
                        <w:right w:val="none" w:sz="0" w:space="0" w:color="auto"/>
                      </w:divBdr>
                    </w:div>
                  </w:divsChild>
                </w:div>
                <w:div w:id="1187258569">
                  <w:marLeft w:val="0"/>
                  <w:marRight w:val="0"/>
                  <w:marTop w:val="0"/>
                  <w:marBottom w:val="0"/>
                  <w:divBdr>
                    <w:top w:val="none" w:sz="0" w:space="0" w:color="auto"/>
                    <w:left w:val="none" w:sz="0" w:space="0" w:color="auto"/>
                    <w:bottom w:val="none" w:sz="0" w:space="0" w:color="auto"/>
                    <w:right w:val="none" w:sz="0" w:space="0" w:color="auto"/>
                  </w:divBdr>
                  <w:divsChild>
                    <w:div w:id="1101993071">
                      <w:marLeft w:val="0"/>
                      <w:marRight w:val="0"/>
                      <w:marTop w:val="0"/>
                      <w:marBottom w:val="0"/>
                      <w:divBdr>
                        <w:top w:val="none" w:sz="0" w:space="0" w:color="auto"/>
                        <w:left w:val="none" w:sz="0" w:space="0" w:color="auto"/>
                        <w:bottom w:val="none" w:sz="0" w:space="0" w:color="auto"/>
                        <w:right w:val="none" w:sz="0" w:space="0" w:color="auto"/>
                      </w:divBdr>
                    </w:div>
                    <w:div w:id="1835753491">
                      <w:marLeft w:val="0"/>
                      <w:marRight w:val="0"/>
                      <w:marTop w:val="0"/>
                      <w:marBottom w:val="0"/>
                      <w:divBdr>
                        <w:top w:val="none" w:sz="0" w:space="0" w:color="auto"/>
                        <w:left w:val="none" w:sz="0" w:space="0" w:color="auto"/>
                        <w:bottom w:val="none" w:sz="0" w:space="0" w:color="auto"/>
                        <w:right w:val="none" w:sz="0" w:space="0" w:color="auto"/>
                      </w:divBdr>
                    </w:div>
                    <w:div w:id="1740783235">
                      <w:marLeft w:val="0"/>
                      <w:marRight w:val="0"/>
                      <w:marTop w:val="0"/>
                      <w:marBottom w:val="0"/>
                      <w:divBdr>
                        <w:top w:val="none" w:sz="0" w:space="0" w:color="auto"/>
                        <w:left w:val="none" w:sz="0" w:space="0" w:color="auto"/>
                        <w:bottom w:val="none" w:sz="0" w:space="0" w:color="auto"/>
                        <w:right w:val="none" w:sz="0" w:space="0" w:color="auto"/>
                      </w:divBdr>
                    </w:div>
                  </w:divsChild>
                </w:div>
                <w:div w:id="1191870360">
                  <w:marLeft w:val="0"/>
                  <w:marRight w:val="0"/>
                  <w:marTop w:val="0"/>
                  <w:marBottom w:val="0"/>
                  <w:divBdr>
                    <w:top w:val="none" w:sz="0" w:space="0" w:color="auto"/>
                    <w:left w:val="none" w:sz="0" w:space="0" w:color="auto"/>
                    <w:bottom w:val="none" w:sz="0" w:space="0" w:color="auto"/>
                    <w:right w:val="none" w:sz="0" w:space="0" w:color="auto"/>
                  </w:divBdr>
                  <w:divsChild>
                    <w:div w:id="1619484678">
                      <w:marLeft w:val="0"/>
                      <w:marRight w:val="0"/>
                      <w:marTop w:val="0"/>
                      <w:marBottom w:val="0"/>
                      <w:divBdr>
                        <w:top w:val="none" w:sz="0" w:space="0" w:color="auto"/>
                        <w:left w:val="none" w:sz="0" w:space="0" w:color="auto"/>
                        <w:bottom w:val="none" w:sz="0" w:space="0" w:color="auto"/>
                        <w:right w:val="none" w:sz="0" w:space="0" w:color="auto"/>
                      </w:divBdr>
                    </w:div>
                    <w:div w:id="1731658430">
                      <w:marLeft w:val="0"/>
                      <w:marRight w:val="0"/>
                      <w:marTop w:val="0"/>
                      <w:marBottom w:val="0"/>
                      <w:divBdr>
                        <w:top w:val="none" w:sz="0" w:space="0" w:color="auto"/>
                        <w:left w:val="none" w:sz="0" w:space="0" w:color="auto"/>
                        <w:bottom w:val="none" w:sz="0" w:space="0" w:color="auto"/>
                        <w:right w:val="none" w:sz="0" w:space="0" w:color="auto"/>
                      </w:divBdr>
                    </w:div>
                  </w:divsChild>
                </w:div>
                <w:div w:id="1510636407">
                  <w:marLeft w:val="0"/>
                  <w:marRight w:val="0"/>
                  <w:marTop w:val="0"/>
                  <w:marBottom w:val="0"/>
                  <w:divBdr>
                    <w:top w:val="none" w:sz="0" w:space="0" w:color="auto"/>
                    <w:left w:val="none" w:sz="0" w:space="0" w:color="auto"/>
                    <w:bottom w:val="none" w:sz="0" w:space="0" w:color="auto"/>
                    <w:right w:val="none" w:sz="0" w:space="0" w:color="auto"/>
                  </w:divBdr>
                  <w:divsChild>
                    <w:div w:id="709189554">
                      <w:marLeft w:val="0"/>
                      <w:marRight w:val="0"/>
                      <w:marTop w:val="0"/>
                      <w:marBottom w:val="0"/>
                      <w:divBdr>
                        <w:top w:val="none" w:sz="0" w:space="0" w:color="auto"/>
                        <w:left w:val="none" w:sz="0" w:space="0" w:color="auto"/>
                        <w:bottom w:val="none" w:sz="0" w:space="0" w:color="auto"/>
                        <w:right w:val="none" w:sz="0" w:space="0" w:color="auto"/>
                      </w:divBdr>
                    </w:div>
                  </w:divsChild>
                </w:div>
                <w:div w:id="1797522157">
                  <w:marLeft w:val="0"/>
                  <w:marRight w:val="0"/>
                  <w:marTop w:val="0"/>
                  <w:marBottom w:val="0"/>
                  <w:divBdr>
                    <w:top w:val="none" w:sz="0" w:space="0" w:color="auto"/>
                    <w:left w:val="none" w:sz="0" w:space="0" w:color="auto"/>
                    <w:bottom w:val="none" w:sz="0" w:space="0" w:color="auto"/>
                    <w:right w:val="none" w:sz="0" w:space="0" w:color="auto"/>
                  </w:divBdr>
                  <w:divsChild>
                    <w:div w:id="880947076">
                      <w:marLeft w:val="0"/>
                      <w:marRight w:val="0"/>
                      <w:marTop w:val="0"/>
                      <w:marBottom w:val="0"/>
                      <w:divBdr>
                        <w:top w:val="none" w:sz="0" w:space="0" w:color="auto"/>
                        <w:left w:val="none" w:sz="0" w:space="0" w:color="auto"/>
                        <w:bottom w:val="none" w:sz="0" w:space="0" w:color="auto"/>
                        <w:right w:val="none" w:sz="0" w:space="0" w:color="auto"/>
                      </w:divBdr>
                    </w:div>
                    <w:div w:id="2001686970">
                      <w:marLeft w:val="0"/>
                      <w:marRight w:val="0"/>
                      <w:marTop w:val="0"/>
                      <w:marBottom w:val="0"/>
                      <w:divBdr>
                        <w:top w:val="none" w:sz="0" w:space="0" w:color="auto"/>
                        <w:left w:val="none" w:sz="0" w:space="0" w:color="auto"/>
                        <w:bottom w:val="none" w:sz="0" w:space="0" w:color="auto"/>
                        <w:right w:val="none" w:sz="0" w:space="0" w:color="auto"/>
                      </w:divBdr>
                    </w:div>
                  </w:divsChild>
                </w:div>
                <w:div w:id="447242652">
                  <w:marLeft w:val="0"/>
                  <w:marRight w:val="0"/>
                  <w:marTop w:val="0"/>
                  <w:marBottom w:val="0"/>
                  <w:divBdr>
                    <w:top w:val="none" w:sz="0" w:space="0" w:color="auto"/>
                    <w:left w:val="none" w:sz="0" w:space="0" w:color="auto"/>
                    <w:bottom w:val="none" w:sz="0" w:space="0" w:color="auto"/>
                    <w:right w:val="none" w:sz="0" w:space="0" w:color="auto"/>
                  </w:divBdr>
                  <w:divsChild>
                    <w:div w:id="936136003">
                      <w:marLeft w:val="0"/>
                      <w:marRight w:val="0"/>
                      <w:marTop w:val="0"/>
                      <w:marBottom w:val="0"/>
                      <w:divBdr>
                        <w:top w:val="none" w:sz="0" w:space="0" w:color="auto"/>
                        <w:left w:val="none" w:sz="0" w:space="0" w:color="auto"/>
                        <w:bottom w:val="none" w:sz="0" w:space="0" w:color="auto"/>
                        <w:right w:val="none" w:sz="0" w:space="0" w:color="auto"/>
                      </w:divBdr>
                    </w:div>
                    <w:div w:id="826244702">
                      <w:marLeft w:val="0"/>
                      <w:marRight w:val="0"/>
                      <w:marTop w:val="0"/>
                      <w:marBottom w:val="0"/>
                      <w:divBdr>
                        <w:top w:val="none" w:sz="0" w:space="0" w:color="auto"/>
                        <w:left w:val="none" w:sz="0" w:space="0" w:color="auto"/>
                        <w:bottom w:val="none" w:sz="0" w:space="0" w:color="auto"/>
                        <w:right w:val="none" w:sz="0" w:space="0" w:color="auto"/>
                      </w:divBdr>
                    </w:div>
                  </w:divsChild>
                </w:div>
                <w:div w:id="838690244">
                  <w:marLeft w:val="0"/>
                  <w:marRight w:val="0"/>
                  <w:marTop w:val="0"/>
                  <w:marBottom w:val="0"/>
                  <w:divBdr>
                    <w:top w:val="none" w:sz="0" w:space="0" w:color="auto"/>
                    <w:left w:val="none" w:sz="0" w:space="0" w:color="auto"/>
                    <w:bottom w:val="none" w:sz="0" w:space="0" w:color="auto"/>
                    <w:right w:val="none" w:sz="0" w:space="0" w:color="auto"/>
                  </w:divBdr>
                  <w:divsChild>
                    <w:div w:id="1016348348">
                      <w:marLeft w:val="0"/>
                      <w:marRight w:val="0"/>
                      <w:marTop w:val="0"/>
                      <w:marBottom w:val="0"/>
                      <w:divBdr>
                        <w:top w:val="none" w:sz="0" w:space="0" w:color="auto"/>
                        <w:left w:val="none" w:sz="0" w:space="0" w:color="auto"/>
                        <w:bottom w:val="none" w:sz="0" w:space="0" w:color="auto"/>
                        <w:right w:val="none" w:sz="0" w:space="0" w:color="auto"/>
                      </w:divBdr>
                    </w:div>
                    <w:div w:id="1165437442">
                      <w:marLeft w:val="0"/>
                      <w:marRight w:val="0"/>
                      <w:marTop w:val="0"/>
                      <w:marBottom w:val="0"/>
                      <w:divBdr>
                        <w:top w:val="none" w:sz="0" w:space="0" w:color="auto"/>
                        <w:left w:val="none" w:sz="0" w:space="0" w:color="auto"/>
                        <w:bottom w:val="none" w:sz="0" w:space="0" w:color="auto"/>
                        <w:right w:val="none" w:sz="0" w:space="0" w:color="auto"/>
                      </w:divBdr>
                    </w:div>
                  </w:divsChild>
                </w:div>
                <w:div w:id="2038772123">
                  <w:marLeft w:val="0"/>
                  <w:marRight w:val="0"/>
                  <w:marTop w:val="0"/>
                  <w:marBottom w:val="0"/>
                  <w:divBdr>
                    <w:top w:val="none" w:sz="0" w:space="0" w:color="auto"/>
                    <w:left w:val="none" w:sz="0" w:space="0" w:color="auto"/>
                    <w:bottom w:val="none" w:sz="0" w:space="0" w:color="auto"/>
                    <w:right w:val="none" w:sz="0" w:space="0" w:color="auto"/>
                  </w:divBdr>
                  <w:divsChild>
                    <w:div w:id="599988833">
                      <w:marLeft w:val="0"/>
                      <w:marRight w:val="0"/>
                      <w:marTop w:val="0"/>
                      <w:marBottom w:val="0"/>
                      <w:divBdr>
                        <w:top w:val="none" w:sz="0" w:space="0" w:color="auto"/>
                        <w:left w:val="none" w:sz="0" w:space="0" w:color="auto"/>
                        <w:bottom w:val="none" w:sz="0" w:space="0" w:color="auto"/>
                        <w:right w:val="none" w:sz="0" w:space="0" w:color="auto"/>
                      </w:divBdr>
                    </w:div>
                  </w:divsChild>
                </w:div>
                <w:div w:id="1911184680">
                  <w:marLeft w:val="0"/>
                  <w:marRight w:val="0"/>
                  <w:marTop w:val="0"/>
                  <w:marBottom w:val="0"/>
                  <w:divBdr>
                    <w:top w:val="none" w:sz="0" w:space="0" w:color="auto"/>
                    <w:left w:val="none" w:sz="0" w:space="0" w:color="auto"/>
                    <w:bottom w:val="none" w:sz="0" w:space="0" w:color="auto"/>
                    <w:right w:val="none" w:sz="0" w:space="0" w:color="auto"/>
                  </w:divBdr>
                  <w:divsChild>
                    <w:div w:id="504440614">
                      <w:marLeft w:val="0"/>
                      <w:marRight w:val="0"/>
                      <w:marTop w:val="0"/>
                      <w:marBottom w:val="0"/>
                      <w:divBdr>
                        <w:top w:val="none" w:sz="0" w:space="0" w:color="auto"/>
                        <w:left w:val="none" w:sz="0" w:space="0" w:color="auto"/>
                        <w:bottom w:val="none" w:sz="0" w:space="0" w:color="auto"/>
                        <w:right w:val="none" w:sz="0" w:space="0" w:color="auto"/>
                      </w:divBdr>
                    </w:div>
                    <w:div w:id="1731152877">
                      <w:marLeft w:val="0"/>
                      <w:marRight w:val="0"/>
                      <w:marTop w:val="0"/>
                      <w:marBottom w:val="0"/>
                      <w:divBdr>
                        <w:top w:val="none" w:sz="0" w:space="0" w:color="auto"/>
                        <w:left w:val="none" w:sz="0" w:space="0" w:color="auto"/>
                        <w:bottom w:val="none" w:sz="0" w:space="0" w:color="auto"/>
                        <w:right w:val="none" w:sz="0" w:space="0" w:color="auto"/>
                      </w:divBdr>
                    </w:div>
                  </w:divsChild>
                </w:div>
                <w:div w:id="1024870014">
                  <w:marLeft w:val="0"/>
                  <w:marRight w:val="0"/>
                  <w:marTop w:val="0"/>
                  <w:marBottom w:val="0"/>
                  <w:divBdr>
                    <w:top w:val="none" w:sz="0" w:space="0" w:color="auto"/>
                    <w:left w:val="none" w:sz="0" w:space="0" w:color="auto"/>
                    <w:bottom w:val="none" w:sz="0" w:space="0" w:color="auto"/>
                    <w:right w:val="none" w:sz="0" w:space="0" w:color="auto"/>
                  </w:divBdr>
                  <w:divsChild>
                    <w:div w:id="1784155863">
                      <w:marLeft w:val="0"/>
                      <w:marRight w:val="0"/>
                      <w:marTop w:val="0"/>
                      <w:marBottom w:val="0"/>
                      <w:divBdr>
                        <w:top w:val="none" w:sz="0" w:space="0" w:color="auto"/>
                        <w:left w:val="none" w:sz="0" w:space="0" w:color="auto"/>
                        <w:bottom w:val="none" w:sz="0" w:space="0" w:color="auto"/>
                        <w:right w:val="none" w:sz="0" w:space="0" w:color="auto"/>
                      </w:divBdr>
                    </w:div>
                    <w:div w:id="1506018639">
                      <w:marLeft w:val="0"/>
                      <w:marRight w:val="0"/>
                      <w:marTop w:val="0"/>
                      <w:marBottom w:val="0"/>
                      <w:divBdr>
                        <w:top w:val="none" w:sz="0" w:space="0" w:color="auto"/>
                        <w:left w:val="none" w:sz="0" w:space="0" w:color="auto"/>
                        <w:bottom w:val="none" w:sz="0" w:space="0" w:color="auto"/>
                        <w:right w:val="none" w:sz="0" w:space="0" w:color="auto"/>
                      </w:divBdr>
                    </w:div>
                  </w:divsChild>
                </w:div>
                <w:div w:id="843595046">
                  <w:marLeft w:val="0"/>
                  <w:marRight w:val="0"/>
                  <w:marTop w:val="0"/>
                  <w:marBottom w:val="0"/>
                  <w:divBdr>
                    <w:top w:val="none" w:sz="0" w:space="0" w:color="auto"/>
                    <w:left w:val="none" w:sz="0" w:space="0" w:color="auto"/>
                    <w:bottom w:val="none" w:sz="0" w:space="0" w:color="auto"/>
                    <w:right w:val="none" w:sz="0" w:space="0" w:color="auto"/>
                  </w:divBdr>
                  <w:divsChild>
                    <w:div w:id="1699768633">
                      <w:marLeft w:val="0"/>
                      <w:marRight w:val="0"/>
                      <w:marTop w:val="0"/>
                      <w:marBottom w:val="0"/>
                      <w:divBdr>
                        <w:top w:val="none" w:sz="0" w:space="0" w:color="auto"/>
                        <w:left w:val="none" w:sz="0" w:space="0" w:color="auto"/>
                        <w:bottom w:val="none" w:sz="0" w:space="0" w:color="auto"/>
                        <w:right w:val="none" w:sz="0" w:space="0" w:color="auto"/>
                      </w:divBdr>
                    </w:div>
                    <w:div w:id="14457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004">
          <w:marLeft w:val="0"/>
          <w:marRight w:val="0"/>
          <w:marTop w:val="0"/>
          <w:marBottom w:val="0"/>
          <w:divBdr>
            <w:top w:val="none" w:sz="0" w:space="0" w:color="auto"/>
            <w:left w:val="none" w:sz="0" w:space="0" w:color="auto"/>
            <w:bottom w:val="none" w:sz="0" w:space="0" w:color="auto"/>
            <w:right w:val="none" w:sz="0" w:space="0" w:color="auto"/>
          </w:divBdr>
        </w:div>
        <w:div w:id="1565337898">
          <w:marLeft w:val="0"/>
          <w:marRight w:val="0"/>
          <w:marTop w:val="0"/>
          <w:marBottom w:val="0"/>
          <w:divBdr>
            <w:top w:val="none" w:sz="0" w:space="0" w:color="auto"/>
            <w:left w:val="none" w:sz="0" w:space="0" w:color="auto"/>
            <w:bottom w:val="none" w:sz="0" w:space="0" w:color="auto"/>
            <w:right w:val="none" w:sz="0" w:space="0" w:color="auto"/>
          </w:divBdr>
        </w:div>
        <w:div w:id="1065687181">
          <w:marLeft w:val="0"/>
          <w:marRight w:val="0"/>
          <w:marTop w:val="0"/>
          <w:marBottom w:val="0"/>
          <w:divBdr>
            <w:top w:val="none" w:sz="0" w:space="0" w:color="auto"/>
            <w:left w:val="none" w:sz="0" w:space="0" w:color="auto"/>
            <w:bottom w:val="none" w:sz="0" w:space="0" w:color="auto"/>
            <w:right w:val="none" w:sz="0" w:space="0" w:color="auto"/>
          </w:divBdr>
          <w:divsChild>
            <w:div w:id="307246215">
              <w:marLeft w:val="-75"/>
              <w:marRight w:val="0"/>
              <w:marTop w:val="30"/>
              <w:marBottom w:val="30"/>
              <w:divBdr>
                <w:top w:val="none" w:sz="0" w:space="0" w:color="auto"/>
                <w:left w:val="none" w:sz="0" w:space="0" w:color="auto"/>
                <w:bottom w:val="none" w:sz="0" w:space="0" w:color="auto"/>
                <w:right w:val="none" w:sz="0" w:space="0" w:color="auto"/>
              </w:divBdr>
              <w:divsChild>
                <w:div w:id="838499039">
                  <w:marLeft w:val="0"/>
                  <w:marRight w:val="0"/>
                  <w:marTop w:val="0"/>
                  <w:marBottom w:val="0"/>
                  <w:divBdr>
                    <w:top w:val="none" w:sz="0" w:space="0" w:color="auto"/>
                    <w:left w:val="none" w:sz="0" w:space="0" w:color="auto"/>
                    <w:bottom w:val="none" w:sz="0" w:space="0" w:color="auto"/>
                    <w:right w:val="none" w:sz="0" w:space="0" w:color="auto"/>
                  </w:divBdr>
                  <w:divsChild>
                    <w:div w:id="1183084066">
                      <w:marLeft w:val="0"/>
                      <w:marRight w:val="0"/>
                      <w:marTop w:val="0"/>
                      <w:marBottom w:val="0"/>
                      <w:divBdr>
                        <w:top w:val="none" w:sz="0" w:space="0" w:color="auto"/>
                        <w:left w:val="none" w:sz="0" w:space="0" w:color="auto"/>
                        <w:bottom w:val="none" w:sz="0" w:space="0" w:color="auto"/>
                        <w:right w:val="none" w:sz="0" w:space="0" w:color="auto"/>
                      </w:divBdr>
                    </w:div>
                  </w:divsChild>
                </w:div>
                <w:div w:id="1677882984">
                  <w:marLeft w:val="0"/>
                  <w:marRight w:val="0"/>
                  <w:marTop w:val="0"/>
                  <w:marBottom w:val="0"/>
                  <w:divBdr>
                    <w:top w:val="none" w:sz="0" w:space="0" w:color="auto"/>
                    <w:left w:val="none" w:sz="0" w:space="0" w:color="auto"/>
                    <w:bottom w:val="none" w:sz="0" w:space="0" w:color="auto"/>
                    <w:right w:val="none" w:sz="0" w:space="0" w:color="auto"/>
                  </w:divBdr>
                  <w:divsChild>
                    <w:div w:id="1907494712">
                      <w:marLeft w:val="0"/>
                      <w:marRight w:val="0"/>
                      <w:marTop w:val="0"/>
                      <w:marBottom w:val="0"/>
                      <w:divBdr>
                        <w:top w:val="none" w:sz="0" w:space="0" w:color="auto"/>
                        <w:left w:val="none" w:sz="0" w:space="0" w:color="auto"/>
                        <w:bottom w:val="none" w:sz="0" w:space="0" w:color="auto"/>
                        <w:right w:val="none" w:sz="0" w:space="0" w:color="auto"/>
                      </w:divBdr>
                    </w:div>
                  </w:divsChild>
                </w:div>
                <w:div w:id="877085389">
                  <w:marLeft w:val="0"/>
                  <w:marRight w:val="0"/>
                  <w:marTop w:val="0"/>
                  <w:marBottom w:val="0"/>
                  <w:divBdr>
                    <w:top w:val="none" w:sz="0" w:space="0" w:color="auto"/>
                    <w:left w:val="none" w:sz="0" w:space="0" w:color="auto"/>
                    <w:bottom w:val="none" w:sz="0" w:space="0" w:color="auto"/>
                    <w:right w:val="none" w:sz="0" w:space="0" w:color="auto"/>
                  </w:divBdr>
                  <w:divsChild>
                    <w:div w:id="773860026">
                      <w:marLeft w:val="0"/>
                      <w:marRight w:val="0"/>
                      <w:marTop w:val="0"/>
                      <w:marBottom w:val="0"/>
                      <w:divBdr>
                        <w:top w:val="none" w:sz="0" w:space="0" w:color="auto"/>
                        <w:left w:val="none" w:sz="0" w:space="0" w:color="auto"/>
                        <w:bottom w:val="none" w:sz="0" w:space="0" w:color="auto"/>
                        <w:right w:val="none" w:sz="0" w:space="0" w:color="auto"/>
                      </w:divBdr>
                    </w:div>
                  </w:divsChild>
                </w:div>
                <w:div w:id="1878202612">
                  <w:marLeft w:val="0"/>
                  <w:marRight w:val="0"/>
                  <w:marTop w:val="0"/>
                  <w:marBottom w:val="0"/>
                  <w:divBdr>
                    <w:top w:val="none" w:sz="0" w:space="0" w:color="auto"/>
                    <w:left w:val="none" w:sz="0" w:space="0" w:color="auto"/>
                    <w:bottom w:val="none" w:sz="0" w:space="0" w:color="auto"/>
                    <w:right w:val="none" w:sz="0" w:space="0" w:color="auto"/>
                  </w:divBdr>
                  <w:divsChild>
                    <w:div w:id="1156528155">
                      <w:marLeft w:val="0"/>
                      <w:marRight w:val="0"/>
                      <w:marTop w:val="0"/>
                      <w:marBottom w:val="0"/>
                      <w:divBdr>
                        <w:top w:val="none" w:sz="0" w:space="0" w:color="auto"/>
                        <w:left w:val="none" w:sz="0" w:space="0" w:color="auto"/>
                        <w:bottom w:val="none" w:sz="0" w:space="0" w:color="auto"/>
                        <w:right w:val="none" w:sz="0" w:space="0" w:color="auto"/>
                      </w:divBdr>
                    </w:div>
                  </w:divsChild>
                </w:div>
                <w:div w:id="554246465">
                  <w:marLeft w:val="0"/>
                  <w:marRight w:val="0"/>
                  <w:marTop w:val="0"/>
                  <w:marBottom w:val="0"/>
                  <w:divBdr>
                    <w:top w:val="none" w:sz="0" w:space="0" w:color="auto"/>
                    <w:left w:val="none" w:sz="0" w:space="0" w:color="auto"/>
                    <w:bottom w:val="none" w:sz="0" w:space="0" w:color="auto"/>
                    <w:right w:val="none" w:sz="0" w:space="0" w:color="auto"/>
                  </w:divBdr>
                  <w:divsChild>
                    <w:div w:id="1160577579">
                      <w:marLeft w:val="0"/>
                      <w:marRight w:val="0"/>
                      <w:marTop w:val="0"/>
                      <w:marBottom w:val="0"/>
                      <w:divBdr>
                        <w:top w:val="none" w:sz="0" w:space="0" w:color="auto"/>
                        <w:left w:val="none" w:sz="0" w:space="0" w:color="auto"/>
                        <w:bottom w:val="none" w:sz="0" w:space="0" w:color="auto"/>
                        <w:right w:val="none" w:sz="0" w:space="0" w:color="auto"/>
                      </w:divBdr>
                    </w:div>
                  </w:divsChild>
                </w:div>
                <w:div w:id="1613436353">
                  <w:marLeft w:val="0"/>
                  <w:marRight w:val="0"/>
                  <w:marTop w:val="0"/>
                  <w:marBottom w:val="0"/>
                  <w:divBdr>
                    <w:top w:val="none" w:sz="0" w:space="0" w:color="auto"/>
                    <w:left w:val="none" w:sz="0" w:space="0" w:color="auto"/>
                    <w:bottom w:val="none" w:sz="0" w:space="0" w:color="auto"/>
                    <w:right w:val="none" w:sz="0" w:space="0" w:color="auto"/>
                  </w:divBdr>
                  <w:divsChild>
                    <w:div w:id="1547330069">
                      <w:marLeft w:val="0"/>
                      <w:marRight w:val="0"/>
                      <w:marTop w:val="0"/>
                      <w:marBottom w:val="0"/>
                      <w:divBdr>
                        <w:top w:val="none" w:sz="0" w:space="0" w:color="auto"/>
                        <w:left w:val="none" w:sz="0" w:space="0" w:color="auto"/>
                        <w:bottom w:val="none" w:sz="0" w:space="0" w:color="auto"/>
                        <w:right w:val="none" w:sz="0" w:space="0" w:color="auto"/>
                      </w:divBdr>
                    </w:div>
                    <w:div w:id="1635789215">
                      <w:marLeft w:val="0"/>
                      <w:marRight w:val="0"/>
                      <w:marTop w:val="0"/>
                      <w:marBottom w:val="0"/>
                      <w:divBdr>
                        <w:top w:val="none" w:sz="0" w:space="0" w:color="auto"/>
                        <w:left w:val="none" w:sz="0" w:space="0" w:color="auto"/>
                        <w:bottom w:val="none" w:sz="0" w:space="0" w:color="auto"/>
                        <w:right w:val="none" w:sz="0" w:space="0" w:color="auto"/>
                      </w:divBdr>
                    </w:div>
                  </w:divsChild>
                </w:div>
                <w:div w:id="1600329975">
                  <w:marLeft w:val="0"/>
                  <w:marRight w:val="0"/>
                  <w:marTop w:val="0"/>
                  <w:marBottom w:val="0"/>
                  <w:divBdr>
                    <w:top w:val="none" w:sz="0" w:space="0" w:color="auto"/>
                    <w:left w:val="none" w:sz="0" w:space="0" w:color="auto"/>
                    <w:bottom w:val="none" w:sz="0" w:space="0" w:color="auto"/>
                    <w:right w:val="none" w:sz="0" w:space="0" w:color="auto"/>
                  </w:divBdr>
                  <w:divsChild>
                    <w:div w:id="716513655">
                      <w:marLeft w:val="0"/>
                      <w:marRight w:val="0"/>
                      <w:marTop w:val="0"/>
                      <w:marBottom w:val="0"/>
                      <w:divBdr>
                        <w:top w:val="none" w:sz="0" w:space="0" w:color="auto"/>
                        <w:left w:val="none" w:sz="0" w:space="0" w:color="auto"/>
                        <w:bottom w:val="none" w:sz="0" w:space="0" w:color="auto"/>
                        <w:right w:val="none" w:sz="0" w:space="0" w:color="auto"/>
                      </w:divBdr>
                    </w:div>
                    <w:div w:id="1650357976">
                      <w:marLeft w:val="0"/>
                      <w:marRight w:val="0"/>
                      <w:marTop w:val="0"/>
                      <w:marBottom w:val="0"/>
                      <w:divBdr>
                        <w:top w:val="none" w:sz="0" w:space="0" w:color="auto"/>
                        <w:left w:val="none" w:sz="0" w:space="0" w:color="auto"/>
                        <w:bottom w:val="none" w:sz="0" w:space="0" w:color="auto"/>
                        <w:right w:val="none" w:sz="0" w:space="0" w:color="auto"/>
                      </w:divBdr>
                    </w:div>
                  </w:divsChild>
                </w:div>
                <w:div w:id="926577485">
                  <w:marLeft w:val="0"/>
                  <w:marRight w:val="0"/>
                  <w:marTop w:val="0"/>
                  <w:marBottom w:val="0"/>
                  <w:divBdr>
                    <w:top w:val="none" w:sz="0" w:space="0" w:color="auto"/>
                    <w:left w:val="none" w:sz="0" w:space="0" w:color="auto"/>
                    <w:bottom w:val="none" w:sz="0" w:space="0" w:color="auto"/>
                    <w:right w:val="none" w:sz="0" w:space="0" w:color="auto"/>
                  </w:divBdr>
                  <w:divsChild>
                    <w:div w:id="1244144026">
                      <w:marLeft w:val="0"/>
                      <w:marRight w:val="0"/>
                      <w:marTop w:val="0"/>
                      <w:marBottom w:val="0"/>
                      <w:divBdr>
                        <w:top w:val="none" w:sz="0" w:space="0" w:color="auto"/>
                        <w:left w:val="none" w:sz="0" w:space="0" w:color="auto"/>
                        <w:bottom w:val="none" w:sz="0" w:space="0" w:color="auto"/>
                        <w:right w:val="none" w:sz="0" w:space="0" w:color="auto"/>
                      </w:divBdr>
                    </w:div>
                    <w:div w:id="702242537">
                      <w:marLeft w:val="0"/>
                      <w:marRight w:val="0"/>
                      <w:marTop w:val="0"/>
                      <w:marBottom w:val="0"/>
                      <w:divBdr>
                        <w:top w:val="none" w:sz="0" w:space="0" w:color="auto"/>
                        <w:left w:val="none" w:sz="0" w:space="0" w:color="auto"/>
                        <w:bottom w:val="none" w:sz="0" w:space="0" w:color="auto"/>
                        <w:right w:val="none" w:sz="0" w:space="0" w:color="auto"/>
                      </w:divBdr>
                    </w:div>
                    <w:div w:id="884216588">
                      <w:marLeft w:val="0"/>
                      <w:marRight w:val="0"/>
                      <w:marTop w:val="0"/>
                      <w:marBottom w:val="0"/>
                      <w:divBdr>
                        <w:top w:val="none" w:sz="0" w:space="0" w:color="auto"/>
                        <w:left w:val="none" w:sz="0" w:space="0" w:color="auto"/>
                        <w:bottom w:val="none" w:sz="0" w:space="0" w:color="auto"/>
                        <w:right w:val="none" w:sz="0" w:space="0" w:color="auto"/>
                      </w:divBdr>
                    </w:div>
                  </w:divsChild>
                </w:div>
                <w:div w:id="1187525676">
                  <w:marLeft w:val="0"/>
                  <w:marRight w:val="0"/>
                  <w:marTop w:val="0"/>
                  <w:marBottom w:val="0"/>
                  <w:divBdr>
                    <w:top w:val="none" w:sz="0" w:space="0" w:color="auto"/>
                    <w:left w:val="none" w:sz="0" w:space="0" w:color="auto"/>
                    <w:bottom w:val="none" w:sz="0" w:space="0" w:color="auto"/>
                    <w:right w:val="none" w:sz="0" w:space="0" w:color="auto"/>
                  </w:divBdr>
                  <w:divsChild>
                    <w:div w:id="1994018600">
                      <w:marLeft w:val="0"/>
                      <w:marRight w:val="0"/>
                      <w:marTop w:val="0"/>
                      <w:marBottom w:val="0"/>
                      <w:divBdr>
                        <w:top w:val="none" w:sz="0" w:space="0" w:color="auto"/>
                        <w:left w:val="none" w:sz="0" w:space="0" w:color="auto"/>
                        <w:bottom w:val="none" w:sz="0" w:space="0" w:color="auto"/>
                        <w:right w:val="none" w:sz="0" w:space="0" w:color="auto"/>
                      </w:divBdr>
                    </w:div>
                  </w:divsChild>
                </w:div>
                <w:div w:id="1105155353">
                  <w:marLeft w:val="0"/>
                  <w:marRight w:val="0"/>
                  <w:marTop w:val="0"/>
                  <w:marBottom w:val="0"/>
                  <w:divBdr>
                    <w:top w:val="none" w:sz="0" w:space="0" w:color="auto"/>
                    <w:left w:val="none" w:sz="0" w:space="0" w:color="auto"/>
                    <w:bottom w:val="none" w:sz="0" w:space="0" w:color="auto"/>
                    <w:right w:val="none" w:sz="0" w:space="0" w:color="auto"/>
                  </w:divBdr>
                  <w:divsChild>
                    <w:div w:id="29645211">
                      <w:marLeft w:val="0"/>
                      <w:marRight w:val="0"/>
                      <w:marTop w:val="0"/>
                      <w:marBottom w:val="0"/>
                      <w:divBdr>
                        <w:top w:val="none" w:sz="0" w:space="0" w:color="auto"/>
                        <w:left w:val="none" w:sz="0" w:space="0" w:color="auto"/>
                        <w:bottom w:val="none" w:sz="0" w:space="0" w:color="auto"/>
                        <w:right w:val="none" w:sz="0" w:space="0" w:color="auto"/>
                      </w:divBdr>
                    </w:div>
                    <w:div w:id="904687665">
                      <w:marLeft w:val="0"/>
                      <w:marRight w:val="0"/>
                      <w:marTop w:val="0"/>
                      <w:marBottom w:val="0"/>
                      <w:divBdr>
                        <w:top w:val="none" w:sz="0" w:space="0" w:color="auto"/>
                        <w:left w:val="none" w:sz="0" w:space="0" w:color="auto"/>
                        <w:bottom w:val="none" w:sz="0" w:space="0" w:color="auto"/>
                        <w:right w:val="none" w:sz="0" w:space="0" w:color="auto"/>
                      </w:divBdr>
                    </w:div>
                  </w:divsChild>
                </w:div>
                <w:div w:id="2131777044">
                  <w:marLeft w:val="0"/>
                  <w:marRight w:val="0"/>
                  <w:marTop w:val="0"/>
                  <w:marBottom w:val="0"/>
                  <w:divBdr>
                    <w:top w:val="none" w:sz="0" w:space="0" w:color="auto"/>
                    <w:left w:val="none" w:sz="0" w:space="0" w:color="auto"/>
                    <w:bottom w:val="none" w:sz="0" w:space="0" w:color="auto"/>
                    <w:right w:val="none" w:sz="0" w:space="0" w:color="auto"/>
                  </w:divBdr>
                  <w:divsChild>
                    <w:div w:id="1383284512">
                      <w:marLeft w:val="0"/>
                      <w:marRight w:val="0"/>
                      <w:marTop w:val="0"/>
                      <w:marBottom w:val="0"/>
                      <w:divBdr>
                        <w:top w:val="none" w:sz="0" w:space="0" w:color="auto"/>
                        <w:left w:val="none" w:sz="0" w:space="0" w:color="auto"/>
                        <w:bottom w:val="none" w:sz="0" w:space="0" w:color="auto"/>
                        <w:right w:val="none" w:sz="0" w:space="0" w:color="auto"/>
                      </w:divBdr>
                    </w:div>
                    <w:div w:id="1177308953">
                      <w:marLeft w:val="0"/>
                      <w:marRight w:val="0"/>
                      <w:marTop w:val="0"/>
                      <w:marBottom w:val="0"/>
                      <w:divBdr>
                        <w:top w:val="none" w:sz="0" w:space="0" w:color="auto"/>
                        <w:left w:val="none" w:sz="0" w:space="0" w:color="auto"/>
                        <w:bottom w:val="none" w:sz="0" w:space="0" w:color="auto"/>
                        <w:right w:val="none" w:sz="0" w:space="0" w:color="auto"/>
                      </w:divBdr>
                    </w:div>
                  </w:divsChild>
                </w:div>
                <w:div w:id="1359964985">
                  <w:marLeft w:val="0"/>
                  <w:marRight w:val="0"/>
                  <w:marTop w:val="0"/>
                  <w:marBottom w:val="0"/>
                  <w:divBdr>
                    <w:top w:val="none" w:sz="0" w:space="0" w:color="auto"/>
                    <w:left w:val="none" w:sz="0" w:space="0" w:color="auto"/>
                    <w:bottom w:val="none" w:sz="0" w:space="0" w:color="auto"/>
                    <w:right w:val="none" w:sz="0" w:space="0" w:color="auto"/>
                  </w:divBdr>
                  <w:divsChild>
                    <w:div w:id="1490488117">
                      <w:marLeft w:val="0"/>
                      <w:marRight w:val="0"/>
                      <w:marTop w:val="0"/>
                      <w:marBottom w:val="0"/>
                      <w:divBdr>
                        <w:top w:val="none" w:sz="0" w:space="0" w:color="auto"/>
                        <w:left w:val="none" w:sz="0" w:space="0" w:color="auto"/>
                        <w:bottom w:val="none" w:sz="0" w:space="0" w:color="auto"/>
                        <w:right w:val="none" w:sz="0" w:space="0" w:color="auto"/>
                      </w:divBdr>
                    </w:div>
                    <w:div w:id="2142578002">
                      <w:marLeft w:val="0"/>
                      <w:marRight w:val="0"/>
                      <w:marTop w:val="0"/>
                      <w:marBottom w:val="0"/>
                      <w:divBdr>
                        <w:top w:val="none" w:sz="0" w:space="0" w:color="auto"/>
                        <w:left w:val="none" w:sz="0" w:space="0" w:color="auto"/>
                        <w:bottom w:val="none" w:sz="0" w:space="0" w:color="auto"/>
                        <w:right w:val="none" w:sz="0" w:space="0" w:color="auto"/>
                      </w:divBdr>
                    </w:div>
                  </w:divsChild>
                </w:div>
                <w:div w:id="1501195860">
                  <w:marLeft w:val="0"/>
                  <w:marRight w:val="0"/>
                  <w:marTop w:val="0"/>
                  <w:marBottom w:val="0"/>
                  <w:divBdr>
                    <w:top w:val="none" w:sz="0" w:space="0" w:color="auto"/>
                    <w:left w:val="none" w:sz="0" w:space="0" w:color="auto"/>
                    <w:bottom w:val="none" w:sz="0" w:space="0" w:color="auto"/>
                    <w:right w:val="none" w:sz="0" w:space="0" w:color="auto"/>
                  </w:divBdr>
                  <w:divsChild>
                    <w:div w:id="159583495">
                      <w:marLeft w:val="0"/>
                      <w:marRight w:val="0"/>
                      <w:marTop w:val="0"/>
                      <w:marBottom w:val="0"/>
                      <w:divBdr>
                        <w:top w:val="none" w:sz="0" w:space="0" w:color="auto"/>
                        <w:left w:val="none" w:sz="0" w:space="0" w:color="auto"/>
                        <w:bottom w:val="none" w:sz="0" w:space="0" w:color="auto"/>
                        <w:right w:val="none" w:sz="0" w:space="0" w:color="auto"/>
                      </w:divBdr>
                    </w:div>
                  </w:divsChild>
                </w:div>
                <w:div w:id="1223910706">
                  <w:marLeft w:val="0"/>
                  <w:marRight w:val="0"/>
                  <w:marTop w:val="0"/>
                  <w:marBottom w:val="0"/>
                  <w:divBdr>
                    <w:top w:val="none" w:sz="0" w:space="0" w:color="auto"/>
                    <w:left w:val="none" w:sz="0" w:space="0" w:color="auto"/>
                    <w:bottom w:val="none" w:sz="0" w:space="0" w:color="auto"/>
                    <w:right w:val="none" w:sz="0" w:space="0" w:color="auto"/>
                  </w:divBdr>
                  <w:divsChild>
                    <w:div w:id="872117301">
                      <w:marLeft w:val="0"/>
                      <w:marRight w:val="0"/>
                      <w:marTop w:val="0"/>
                      <w:marBottom w:val="0"/>
                      <w:divBdr>
                        <w:top w:val="none" w:sz="0" w:space="0" w:color="auto"/>
                        <w:left w:val="none" w:sz="0" w:space="0" w:color="auto"/>
                        <w:bottom w:val="none" w:sz="0" w:space="0" w:color="auto"/>
                        <w:right w:val="none" w:sz="0" w:space="0" w:color="auto"/>
                      </w:divBdr>
                    </w:div>
                    <w:div w:id="901795260">
                      <w:marLeft w:val="0"/>
                      <w:marRight w:val="0"/>
                      <w:marTop w:val="0"/>
                      <w:marBottom w:val="0"/>
                      <w:divBdr>
                        <w:top w:val="none" w:sz="0" w:space="0" w:color="auto"/>
                        <w:left w:val="none" w:sz="0" w:space="0" w:color="auto"/>
                        <w:bottom w:val="none" w:sz="0" w:space="0" w:color="auto"/>
                        <w:right w:val="none" w:sz="0" w:space="0" w:color="auto"/>
                      </w:divBdr>
                    </w:div>
                  </w:divsChild>
                </w:div>
                <w:div w:id="1554072690">
                  <w:marLeft w:val="0"/>
                  <w:marRight w:val="0"/>
                  <w:marTop w:val="0"/>
                  <w:marBottom w:val="0"/>
                  <w:divBdr>
                    <w:top w:val="none" w:sz="0" w:space="0" w:color="auto"/>
                    <w:left w:val="none" w:sz="0" w:space="0" w:color="auto"/>
                    <w:bottom w:val="none" w:sz="0" w:space="0" w:color="auto"/>
                    <w:right w:val="none" w:sz="0" w:space="0" w:color="auto"/>
                  </w:divBdr>
                  <w:divsChild>
                    <w:div w:id="1619994920">
                      <w:marLeft w:val="0"/>
                      <w:marRight w:val="0"/>
                      <w:marTop w:val="0"/>
                      <w:marBottom w:val="0"/>
                      <w:divBdr>
                        <w:top w:val="none" w:sz="0" w:space="0" w:color="auto"/>
                        <w:left w:val="none" w:sz="0" w:space="0" w:color="auto"/>
                        <w:bottom w:val="none" w:sz="0" w:space="0" w:color="auto"/>
                        <w:right w:val="none" w:sz="0" w:space="0" w:color="auto"/>
                      </w:divBdr>
                    </w:div>
                    <w:div w:id="2064593098">
                      <w:marLeft w:val="0"/>
                      <w:marRight w:val="0"/>
                      <w:marTop w:val="0"/>
                      <w:marBottom w:val="0"/>
                      <w:divBdr>
                        <w:top w:val="none" w:sz="0" w:space="0" w:color="auto"/>
                        <w:left w:val="none" w:sz="0" w:space="0" w:color="auto"/>
                        <w:bottom w:val="none" w:sz="0" w:space="0" w:color="auto"/>
                        <w:right w:val="none" w:sz="0" w:space="0" w:color="auto"/>
                      </w:divBdr>
                    </w:div>
                  </w:divsChild>
                </w:div>
                <w:div w:id="696201253">
                  <w:marLeft w:val="0"/>
                  <w:marRight w:val="0"/>
                  <w:marTop w:val="0"/>
                  <w:marBottom w:val="0"/>
                  <w:divBdr>
                    <w:top w:val="none" w:sz="0" w:space="0" w:color="auto"/>
                    <w:left w:val="none" w:sz="0" w:space="0" w:color="auto"/>
                    <w:bottom w:val="none" w:sz="0" w:space="0" w:color="auto"/>
                    <w:right w:val="none" w:sz="0" w:space="0" w:color="auto"/>
                  </w:divBdr>
                  <w:divsChild>
                    <w:div w:id="1688674420">
                      <w:marLeft w:val="0"/>
                      <w:marRight w:val="0"/>
                      <w:marTop w:val="0"/>
                      <w:marBottom w:val="0"/>
                      <w:divBdr>
                        <w:top w:val="none" w:sz="0" w:space="0" w:color="auto"/>
                        <w:left w:val="none" w:sz="0" w:space="0" w:color="auto"/>
                        <w:bottom w:val="none" w:sz="0" w:space="0" w:color="auto"/>
                        <w:right w:val="none" w:sz="0" w:space="0" w:color="auto"/>
                      </w:divBdr>
                    </w:div>
                    <w:div w:id="3883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6843">
          <w:marLeft w:val="0"/>
          <w:marRight w:val="0"/>
          <w:marTop w:val="0"/>
          <w:marBottom w:val="0"/>
          <w:divBdr>
            <w:top w:val="none" w:sz="0" w:space="0" w:color="auto"/>
            <w:left w:val="none" w:sz="0" w:space="0" w:color="auto"/>
            <w:bottom w:val="none" w:sz="0" w:space="0" w:color="auto"/>
            <w:right w:val="none" w:sz="0" w:space="0" w:color="auto"/>
          </w:divBdr>
        </w:div>
        <w:div w:id="1622179007">
          <w:marLeft w:val="0"/>
          <w:marRight w:val="0"/>
          <w:marTop w:val="0"/>
          <w:marBottom w:val="0"/>
          <w:divBdr>
            <w:top w:val="none" w:sz="0" w:space="0" w:color="auto"/>
            <w:left w:val="none" w:sz="0" w:space="0" w:color="auto"/>
            <w:bottom w:val="none" w:sz="0" w:space="0" w:color="auto"/>
            <w:right w:val="none" w:sz="0" w:space="0" w:color="auto"/>
          </w:divBdr>
        </w:div>
      </w:divsChild>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oatwork.com/motivatio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3EBEBED0D3ABA4EA3C05AF532487B93" ma:contentTypeVersion="0" ma:contentTypeDescription="Create a new document." ma:contentTypeScope="" ma:versionID="0887bf1ed0d89baa9903b9887e8b6e8b">
  <xsd:schema xmlns:xsd="http://www.w3.org/2001/XMLSchema" xmlns:xs="http://www.w3.org/2001/XMLSchema" xmlns:p="http://schemas.microsoft.com/office/2006/metadata/properties" targetNamespace="http://schemas.microsoft.com/office/2006/metadata/properties" ma:root="true" ma:fieldsID="90078a0fe6c183ae62661f67b7399e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3.xml><?xml version="1.0" encoding="utf-8"?>
<ds:datastoreItem xmlns:ds="http://schemas.openxmlformats.org/officeDocument/2006/customXml" ds:itemID="{22BA583C-2DEB-4A71-AECE-FFA4DED3997C}">
  <ds:schemaRefs>
    <ds:schemaRef ds:uri="http://schemas.openxmlformats.org/officeDocument/2006/bibliography"/>
  </ds:schemaRefs>
</ds:datastoreItem>
</file>

<file path=customXml/itemProps4.xml><?xml version="1.0" encoding="utf-8"?>
<ds:datastoreItem xmlns:ds="http://schemas.openxmlformats.org/officeDocument/2006/customXml" ds:itemID="{281E52A6-E210-4252-ADAC-299C7EDC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3216</Words>
  <Characters>18333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21506</CharactersWithSpaces>
  <SharedDoc>false</SharedDoc>
  <HLinks>
    <vt:vector size="204" baseType="variant">
      <vt:variant>
        <vt:i4>262192</vt:i4>
      </vt:variant>
      <vt:variant>
        <vt:i4>159</vt:i4>
      </vt:variant>
      <vt:variant>
        <vt:i4>0</vt:i4>
      </vt:variant>
      <vt:variant>
        <vt:i4>5</vt:i4>
      </vt:variant>
      <vt:variant>
        <vt:lpwstr/>
      </vt:variant>
      <vt:variant>
        <vt:lpwstr>_top</vt:lpwstr>
      </vt:variant>
      <vt:variant>
        <vt:i4>131183</vt:i4>
      </vt:variant>
      <vt:variant>
        <vt:i4>156</vt:i4>
      </vt:variant>
      <vt:variant>
        <vt:i4>0</vt:i4>
      </vt:variant>
      <vt:variant>
        <vt:i4>5</vt:i4>
      </vt:variant>
      <vt:variant>
        <vt:lpwstr>https://www.youtube.com/playlist?list=PLR1oSDa1XkwmrbmHO-PXv99_B-y-yaoWu</vt:lpwstr>
      </vt:variant>
      <vt:variant>
        <vt:lpwstr/>
      </vt:variant>
      <vt:variant>
        <vt:i4>5832759</vt:i4>
      </vt:variant>
      <vt:variant>
        <vt:i4>153</vt:i4>
      </vt:variant>
      <vt:variant>
        <vt:i4>0</vt:i4>
      </vt:variant>
      <vt:variant>
        <vt:i4>5</vt:i4>
      </vt:variant>
      <vt:variant>
        <vt:lpwstr>http://avalon.law.yale.edu/16th_century/raleigh.asp</vt:lpwstr>
      </vt:variant>
      <vt:variant>
        <vt:lpwstr/>
      </vt:variant>
      <vt:variant>
        <vt:i4>4522016</vt:i4>
      </vt:variant>
      <vt:variant>
        <vt:i4>150</vt:i4>
      </vt:variant>
      <vt:variant>
        <vt:i4>0</vt:i4>
      </vt:variant>
      <vt:variant>
        <vt:i4>5</vt:i4>
      </vt:variant>
      <vt:variant>
        <vt:lpwstr>http://avalon.law.yale.edu/17th_century/westind.asp</vt:lpwstr>
      </vt:variant>
      <vt:variant>
        <vt:lpwstr/>
      </vt:variant>
      <vt:variant>
        <vt:i4>7012478</vt:i4>
      </vt:variant>
      <vt:variant>
        <vt:i4>147</vt:i4>
      </vt:variant>
      <vt:variant>
        <vt:i4>0</vt:i4>
      </vt:variant>
      <vt:variant>
        <vt:i4>5</vt:i4>
      </vt:variant>
      <vt:variant>
        <vt:lpwstr>https://www.law.cornell.edu/constitution-conan/amendment-14/section-1/regulation-of-businesses-corporations-professions-and-trades</vt:lpwstr>
      </vt:variant>
      <vt:variant>
        <vt:lpwstr/>
      </vt:variant>
      <vt:variant>
        <vt:i4>131183</vt:i4>
      </vt:variant>
      <vt:variant>
        <vt:i4>144</vt:i4>
      </vt:variant>
      <vt:variant>
        <vt:i4>0</vt:i4>
      </vt:variant>
      <vt:variant>
        <vt:i4>5</vt:i4>
      </vt:variant>
      <vt:variant>
        <vt:lpwstr>https://www.youtube.com/playlist?list=PLR1oSDa1XkwmrbmHO-PXv99_B-y-yaoWu</vt:lpwstr>
      </vt:variant>
      <vt:variant>
        <vt:lpwstr/>
      </vt:variant>
      <vt:variant>
        <vt:i4>6815865</vt:i4>
      </vt:variant>
      <vt:variant>
        <vt:i4>141</vt:i4>
      </vt:variant>
      <vt:variant>
        <vt:i4>0</vt:i4>
      </vt:variant>
      <vt:variant>
        <vt:i4>5</vt:i4>
      </vt:variant>
      <vt:variant>
        <vt:lpwstr>https://www.youtube.com/watch?v=Jm6uofcQf8k</vt:lpwstr>
      </vt:variant>
      <vt:variant>
        <vt:lpwstr/>
      </vt:variant>
      <vt:variant>
        <vt:i4>262245</vt:i4>
      </vt:variant>
      <vt:variant>
        <vt:i4>138</vt:i4>
      </vt:variant>
      <vt:variant>
        <vt:i4>0</vt:i4>
      </vt:variant>
      <vt:variant>
        <vt:i4>5</vt:i4>
      </vt:variant>
      <vt:variant>
        <vt:lpwstr>https://college.cengage.com/geyser/learning_9781285858500/html/player/?prod=kazmierczak&amp;asset=kaz00003&amp;title=Absolute%20Value%20and%20Distance</vt:lpwstr>
      </vt:variant>
      <vt:variant>
        <vt:lpwstr/>
      </vt:variant>
      <vt:variant>
        <vt:i4>262192</vt:i4>
      </vt:variant>
      <vt:variant>
        <vt:i4>135</vt:i4>
      </vt:variant>
      <vt:variant>
        <vt:i4>0</vt:i4>
      </vt:variant>
      <vt:variant>
        <vt:i4>5</vt:i4>
      </vt:variant>
      <vt:variant>
        <vt:lpwstr/>
      </vt:variant>
      <vt:variant>
        <vt:lpwstr>_top</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262192</vt:i4>
      </vt:variant>
      <vt:variant>
        <vt:i4>126</vt:i4>
      </vt:variant>
      <vt:variant>
        <vt:i4>0</vt:i4>
      </vt:variant>
      <vt:variant>
        <vt:i4>5</vt:i4>
      </vt:variant>
      <vt:variant>
        <vt:lpwstr/>
      </vt:variant>
      <vt:variant>
        <vt:lpwstr>_top</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262192</vt:i4>
      </vt:variant>
      <vt:variant>
        <vt:i4>117</vt:i4>
      </vt:variant>
      <vt:variant>
        <vt:i4>0</vt:i4>
      </vt:variant>
      <vt:variant>
        <vt:i4>5</vt:i4>
      </vt:variant>
      <vt:variant>
        <vt:lpwstr/>
      </vt:variant>
      <vt:variant>
        <vt:lpwstr>_top</vt:lpwstr>
      </vt:variant>
      <vt:variant>
        <vt:i4>1310776</vt:i4>
      </vt:variant>
      <vt:variant>
        <vt:i4>110</vt:i4>
      </vt:variant>
      <vt:variant>
        <vt:i4>0</vt:i4>
      </vt:variant>
      <vt:variant>
        <vt:i4>5</vt:i4>
      </vt:variant>
      <vt:variant>
        <vt:lpwstr/>
      </vt:variant>
      <vt:variant>
        <vt:lpwstr>_Toc43900151</vt:lpwstr>
      </vt:variant>
      <vt:variant>
        <vt:i4>1376312</vt:i4>
      </vt:variant>
      <vt:variant>
        <vt:i4>104</vt:i4>
      </vt:variant>
      <vt:variant>
        <vt:i4>0</vt:i4>
      </vt:variant>
      <vt:variant>
        <vt:i4>5</vt:i4>
      </vt:variant>
      <vt:variant>
        <vt:lpwstr/>
      </vt:variant>
      <vt:variant>
        <vt:lpwstr>_Toc43900150</vt:lpwstr>
      </vt:variant>
      <vt:variant>
        <vt:i4>1835065</vt:i4>
      </vt:variant>
      <vt:variant>
        <vt:i4>98</vt:i4>
      </vt:variant>
      <vt:variant>
        <vt:i4>0</vt:i4>
      </vt:variant>
      <vt:variant>
        <vt:i4>5</vt:i4>
      </vt:variant>
      <vt:variant>
        <vt:lpwstr/>
      </vt:variant>
      <vt:variant>
        <vt:lpwstr>_Toc43900149</vt:lpwstr>
      </vt:variant>
      <vt:variant>
        <vt:i4>1900601</vt:i4>
      </vt:variant>
      <vt:variant>
        <vt:i4>92</vt:i4>
      </vt:variant>
      <vt:variant>
        <vt:i4>0</vt:i4>
      </vt:variant>
      <vt:variant>
        <vt:i4>5</vt:i4>
      </vt:variant>
      <vt:variant>
        <vt:lpwstr/>
      </vt:variant>
      <vt:variant>
        <vt:lpwstr>_Toc43900148</vt:lpwstr>
      </vt:variant>
      <vt:variant>
        <vt:i4>1179705</vt:i4>
      </vt:variant>
      <vt:variant>
        <vt:i4>86</vt:i4>
      </vt:variant>
      <vt:variant>
        <vt:i4>0</vt:i4>
      </vt:variant>
      <vt:variant>
        <vt:i4>5</vt:i4>
      </vt:variant>
      <vt:variant>
        <vt:lpwstr/>
      </vt:variant>
      <vt:variant>
        <vt:lpwstr>_Toc43900147</vt:lpwstr>
      </vt:variant>
      <vt:variant>
        <vt:i4>1245241</vt:i4>
      </vt:variant>
      <vt:variant>
        <vt:i4>80</vt:i4>
      </vt:variant>
      <vt:variant>
        <vt:i4>0</vt:i4>
      </vt:variant>
      <vt:variant>
        <vt:i4>5</vt:i4>
      </vt:variant>
      <vt:variant>
        <vt:lpwstr/>
      </vt:variant>
      <vt:variant>
        <vt:lpwstr>_Toc43900146</vt:lpwstr>
      </vt:variant>
      <vt:variant>
        <vt:i4>1048633</vt:i4>
      </vt:variant>
      <vt:variant>
        <vt:i4>74</vt:i4>
      </vt:variant>
      <vt:variant>
        <vt:i4>0</vt:i4>
      </vt:variant>
      <vt:variant>
        <vt:i4>5</vt:i4>
      </vt:variant>
      <vt:variant>
        <vt:lpwstr/>
      </vt:variant>
      <vt:variant>
        <vt:lpwstr>_Toc43900145</vt:lpwstr>
      </vt:variant>
      <vt:variant>
        <vt:i4>1114169</vt:i4>
      </vt:variant>
      <vt:variant>
        <vt:i4>68</vt:i4>
      </vt:variant>
      <vt:variant>
        <vt:i4>0</vt:i4>
      </vt:variant>
      <vt:variant>
        <vt:i4>5</vt:i4>
      </vt:variant>
      <vt:variant>
        <vt:lpwstr/>
      </vt:variant>
      <vt:variant>
        <vt:lpwstr>_Toc43900144</vt:lpwstr>
      </vt:variant>
      <vt:variant>
        <vt:i4>1441849</vt:i4>
      </vt:variant>
      <vt:variant>
        <vt:i4>62</vt:i4>
      </vt:variant>
      <vt:variant>
        <vt:i4>0</vt:i4>
      </vt:variant>
      <vt:variant>
        <vt:i4>5</vt:i4>
      </vt:variant>
      <vt:variant>
        <vt:lpwstr/>
      </vt:variant>
      <vt:variant>
        <vt:lpwstr>_Toc43900143</vt:lpwstr>
      </vt:variant>
      <vt:variant>
        <vt:i4>1507385</vt:i4>
      </vt:variant>
      <vt:variant>
        <vt:i4>56</vt:i4>
      </vt:variant>
      <vt:variant>
        <vt:i4>0</vt:i4>
      </vt:variant>
      <vt:variant>
        <vt:i4>5</vt:i4>
      </vt:variant>
      <vt:variant>
        <vt:lpwstr/>
      </vt:variant>
      <vt:variant>
        <vt:lpwstr>_Toc43900142</vt:lpwstr>
      </vt:variant>
      <vt:variant>
        <vt:i4>1310777</vt:i4>
      </vt:variant>
      <vt:variant>
        <vt:i4>50</vt:i4>
      </vt:variant>
      <vt:variant>
        <vt:i4>0</vt:i4>
      </vt:variant>
      <vt:variant>
        <vt:i4>5</vt:i4>
      </vt:variant>
      <vt:variant>
        <vt:lpwstr/>
      </vt:variant>
      <vt:variant>
        <vt:lpwstr>_Toc43900141</vt:lpwstr>
      </vt:variant>
      <vt:variant>
        <vt:i4>1376313</vt:i4>
      </vt:variant>
      <vt:variant>
        <vt:i4>44</vt:i4>
      </vt:variant>
      <vt:variant>
        <vt:i4>0</vt:i4>
      </vt:variant>
      <vt:variant>
        <vt:i4>5</vt:i4>
      </vt:variant>
      <vt:variant>
        <vt:lpwstr/>
      </vt:variant>
      <vt:variant>
        <vt:lpwstr>_Toc43900140</vt:lpwstr>
      </vt:variant>
      <vt:variant>
        <vt:i4>1835070</vt:i4>
      </vt:variant>
      <vt:variant>
        <vt:i4>38</vt:i4>
      </vt:variant>
      <vt:variant>
        <vt:i4>0</vt:i4>
      </vt:variant>
      <vt:variant>
        <vt:i4>5</vt:i4>
      </vt:variant>
      <vt:variant>
        <vt:lpwstr/>
      </vt:variant>
      <vt:variant>
        <vt:lpwstr>_Toc43900139</vt:lpwstr>
      </vt:variant>
      <vt:variant>
        <vt:i4>1900606</vt:i4>
      </vt:variant>
      <vt:variant>
        <vt:i4>32</vt:i4>
      </vt:variant>
      <vt:variant>
        <vt:i4>0</vt:i4>
      </vt:variant>
      <vt:variant>
        <vt:i4>5</vt:i4>
      </vt:variant>
      <vt:variant>
        <vt:lpwstr/>
      </vt:variant>
      <vt:variant>
        <vt:lpwstr>_Toc43900138</vt:lpwstr>
      </vt:variant>
      <vt:variant>
        <vt:i4>1179710</vt:i4>
      </vt:variant>
      <vt:variant>
        <vt:i4>26</vt:i4>
      </vt:variant>
      <vt:variant>
        <vt:i4>0</vt:i4>
      </vt:variant>
      <vt:variant>
        <vt:i4>5</vt:i4>
      </vt:variant>
      <vt:variant>
        <vt:lpwstr/>
      </vt:variant>
      <vt:variant>
        <vt:lpwstr>_Toc43900137</vt:lpwstr>
      </vt:variant>
      <vt:variant>
        <vt:i4>1245246</vt:i4>
      </vt:variant>
      <vt:variant>
        <vt:i4>20</vt:i4>
      </vt:variant>
      <vt:variant>
        <vt:i4>0</vt:i4>
      </vt:variant>
      <vt:variant>
        <vt:i4>5</vt:i4>
      </vt:variant>
      <vt:variant>
        <vt:lpwstr/>
      </vt:variant>
      <vt:variant>
        <vt:lpwstr>_Toc43900136</vt:lpwstr>
      </vt:variant>
      <vt:variant>
        <vt:i4>1048638</vt:i4>
      </vt:variant>
      <vt:variant>
        <vt:i4>14</vt:i4>
      </vt:variant>
      <vt:variant>
        <vt:i4>0</vt:i4>
      </vt:variant>
      <vt:variant>
        <vt:i4>5</vt:i4>
      </vt:variant>
      <vt:variant>
        <vt:lpwstr/>
      </vt:variant>
      <vt:variant>
        <vt:lpwstr>_Toc43900135</vt:lpwstr>
      </vt:variant>
      <vt:variant>
        <vt:i4>1114174</vt:i4>
      </vt:variant>
      <vt:variant>
        <vt:i4>8</vt:i4>
      </vt:variant>
      <vt:variant>
        <vt:i4>0</vt:i4>
      </vt:variant>
      <vt:variant>
        <vt:i4>5</vt:i4>
      </vt:variant>
      <vt:variant>
        <vt:lpwstr/>
      </vt:variant>
      <vt:variant>
        <vt:lpwstr>_Toc43900134</vt:lpwstr>
      </vt:variant>
      <vt:variant>
        <vt:i4>1441854</vt:i4>
      </vt:variant>
      <vt:variant>
        <vt:i4>2</vt:i4>
      </vt:variant>
      <vt:variant>
        <vt:i4>0</vt:i4>
      </vt:variant>
      <vt:variant>
        <vt:i4>5</vt:i4>
      </vt:variant>
      <vt:variant>
        <vt:lpwstr/>
      </vt:variant>
      <vt:variant>
        <vt:lpwstr>_Toc43900133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Nagarajan, Yakesh -</cp:lastModifiedBy>
  <cp:revision>8</cp:revision>
  <cp:lastPrinted>2021-12-30T03:21:00Z</cp:lastPrinted>
  <dcterms:created xsi:type="dcterms:W3CDTF">2022-02-09T17:28:00Z</dcterms:created>
  <dcterms:modified xsi:type="dcterms:W3CDTF">2022-02-14T08:43:00Z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0x01010003EBEBED0D3ABA4EA3C05AF532487B93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TWinEqns">
    <vt:bool>true</vt:bool>
  </property>
</Properties>
</file>