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8147AF" w14:textId="64D964B0" w:rsidR="00090A32" w:rsidRPr="006D26FA" w:rsidRDefault="004E0BFF" w:rsidP="006D26FA">
      <w:pPr>
        <w:pStyle w:val="Heading1"/>
        <w:keepNext w:val="0"/>
        <w:keepLines w:val="0"/>
        <w:spacing w:before="0"/>
        <w:contextualSpacing/>
        <w:rPr>
          <w:rFonts w:asciiTheme="majorHAnsi" w:hAnsiTheme="majorHAnsi"/>
          <w:color w:val="auto"/>
          <w:spacing w:val="-10"/>
          <w:kern w:val="28"/>
          <w:sz w:val="56"/>
          <w:szCs w:val="56"/>
        </w:rPr>
      </w:pPr>
      <w:bookmarkStart w:id="0" w:name="_top"/>
      <w:bookmarkEnd w:id="0"/>
      <w:r w:rsidRPr="006D26FA">
        <w:rPr>
          <w:rFonts w:asciiTheme="majorHAnsi" w:hAnsiTheme="majorHAnsi"/>
          <w:color w:val="auto"/>
          <w:spacing w:val="-10"/>
          <w:kern w:val="28"/>
          <w:sz w:val="56"/>
          <w:szCs w:val="56"/>
        </w:rPr>
        <w:t>Instructor Manual</w:t>
      </w:r>
    </w:p>
    <w:p w14:paraId="45C0627A" w14:textId="51B8E7D3" w:rsidR="00D0135B" w:rsidRDefault="003E5A58" w:rsidP="00764D5E">
      <w:pPr>
        <w:pStyle w:val="BookTitle1"/>
      </w:pPr>
      <w:bookmarkStart w:id="1" w:name="_Toc42853316"/>
      <w:bookmarkStart w:id="2" w:name="_Toc42853349"/>
      <w:r w:rsidRPr="00B875C7">
        <w:t>Mike Aamodt</w:t>
      </w:r>
      <w:r>
        <w:t xml:space="preserve">, </w:t>
      </w:r>
      <w:r w:rsidRPr="00B875C7">
        <w:t>Industrial/Organizational Psychology: An Applied Approach</w:t>
      </w:r>
      <w:r>
        <w:t xml:space="preserve">, </w:t>
      </w:r>
      <w:r w:rsidR="00023A6C">
        <w:t>9e</w:t>
      </w:r>
      <w:r>
        <w:t xml:space="preserve">, 2023, </w:t>
      </w:r>
      <w:r w:rsidR="005B039B" w:rsidRPr="005B039B">
        <w:t>9780357658345</w:t>
      </w:r>
      <w:r>
        <w:t xml:space="preserve">; Chapter </w:t>
      </w:r>
      <w:r w:rsidR="00045E4E">
        <w:t>10</w:t>
      </w:r>
      <w:r>
        <w:t xml:space="preserve">: </w:t>
      </w:r>
      <w:r w:rsidR="00045E4E" w:rsidRPr="00045E4E">
        <w:t>Lecture Guide Employee Satisfaction and Commitment</w:t>
      </w:r>
      <w:bookmarkEnd w:id="1"/>
      <w:bookmarkEnd w:id="2"/>
    </w:p>
    <w:bookmarkStart w:id="3" w:name="_Toc42853350" w:displacedByCustomXml="next"/>
    <w:bookmarkStart w:id="4" w:name="_Toc42853317" w:displacedByCustomXml="next"/>
    <w:bookmarkStart w:id="5" w:name="_Toc42853180" w:displacedByCustomXml="next"/>
    <w:bookmarkStart w:id="6" w:name="_Hlk92446667" w:displacedByCustomXml="next"/>
    <w:sdt>
      <w:sdtPr>
        <w:rPr>
          <w:rFonts w:ascii="Open Sans" w:eastAsia="Open Sans" w:hAnsi="Open Sans" w:cs="Open Sans"/>
          <w:b w:val="0"/>
          <w:bCs w:val="0"/>
          <w:color w:val="2F5496" w:themeColor="accent1" w:themeShade="BF"/>
          <w:sz w:val="36"/>
          <w:szCs w:val="36"/>
        </w:rPr>
        <w:id w:val="-520779690"/>
        <w:docPartObj>
          <w:docPartGallery w:val="Table of Contents"/>
          <w:docPartUnique/>
        </w:docPartObj>
      </w:sdtPr>
      <w:sdtEndPr>
        <w:rPr>
          <w:color w:val="auto"/>
          <w:sz w:val="22"/>
          <w:szCs w:val="22"/>
        </w:rPr>
      </w:sdtEndPr>
      <w:sdtContent>
        <w:bookmarkStart w:id="7" w:name="__Review_Questions_Answers" w:displacedByCustomXml="prev"/>
        <w:bookmarkEnd w:id="7" w:displacedByCustomXml="prev"/>
        <w:bookmarkStart w:id="8" w:name="_Toc41654412" w:displacedByCustomXml="prev"/>
        <w:p w14:paraId="5510A4E3" w14:textId="74368325" w:rsidR="00FF289D" w:rsidRPr="006D26FA" w:rsidRDefault="00FF289D" w:rsidP="00B93702">
          <w:pPr>
            <w:pStyle w:val="Heading2"/>
            <w:spacing w:before="190" w:line="259" w:lineRule="auto"/>
            <w:rPr>
              <w:b w:val="0"/>
              <w:bCs w:val="0"/>
              <w:color w:val="2F5496" w:themeColor="accent1" w:themeShade="BF"/>
              <w:sz w:val="36"/>
              <w:szCs w:val="36"/>
            </w:rPr>
          </w:pPr>
          <w:r w:rsidRPr="006D26FA">
            <w:rPr>
              <w:b w:val="0"/>
              <w:bCs w:val="0"/>
              <w:color w:val="2F5496" w:themeColor="accent1" w:themeShade="BF"/>
              <w:sz w:val="36"/>
              <w:szCs w:val="36"/>
            </w:rPr>
            <w:t>Table of Contents</w:t>
          </w:r>
          <w:bookmarkEnd w:id="5"/>
          <w:bookmarkEnd w:id="4"/>
          <w:bookmarkEnd w:id="3"/>
          <w:bookmarkEnd w:id="8"/>
        </w:p>
        <w:bookmarkEnd w:id="6"/>
        <w:p w14:paraId="43A2277A" w14:textId="736A92C6" w:rsidR="005B039B" w:rsidRDefault="00FD29E7">
          <w:pPr>
            <w:pStyle w:val="TOC2"/>
            <w:rPr>
              <w:rFonts w:asciiTheme="minorHAnsi" w:eastAsiaTheme="minorEastAsia" w:hAnsiTheme="minorHAnsi" w:cstheme="minorBidi"/>
              <w:bCs w:val="0"/>
              <w:noProof/>
            </w:rPr>
          </w:pPr>
          <w:r>
            <w:rPr>
              <w:rFonts w:asciiTheme="minorHAnsi" w:hAnsiTheme="minorHAnsi"/>
              <w:b/>
              <w:bCs w:val="0"/>
              <w:noProof/>
            </w:rPr>
            <w:fldChar w:fldCharType="begin"/>
          </w:r>
          <w:r>
            <w:rPr>
              <w:rFonts w:asciiTheme="minorHAnsi" w:hAnsiTheme="minorHAnsi"/>
              <w:b/>
              <w:noProof/>
            </w:rPr>
            <w:instrText xml:space="preserve"> TOC \o "2-3" \h \z \t "Heading 1,1" </w:instrText>
          </w:r>
          <w:r>
            <w:rPr>
              <w:rFonts w:asciiTheme="minorHAnsi" w:hAnsiTheme="minorHAnsi"/>
              <w:b/>
              <w:bCs w:val="0"/>
              <w:noProof/>
            </w:rPr>
            <w:fldChar w:fldCharType="separate"/>
          </w:r>
          <w:hyperlink w:anchor="_Toc94863829" w:history="1">
            <w:r w:rsidR="005B039B" w:rsidRPr="005E34B0">
              <w:rPr>
                <w:rStyle w:val="Hyperlink"/>
              </w:rPr>
              <w:t>Purpose and Perspective of the Chapter</w:t>
            </w:r>
            <w:r w:rsidR="005B039B">
              <w:rPr>
                <w:noProof/>
                <w:webHidden/>
              </w:rPr>
              <w:tab/>
            </w:r>
            <w:r w:rsidR="005B039B">
              <w:rPr>
                <w:noProof/>
                <w:webHidden/>
              </w:rPr>
              <w:fldChar w:fldCharType="begin"/>
            </w:r>
            <w:r w:rsidR="005B039B">
              <w:rPr>
                <w:noProof/>
                <w:webHidden/>
              </w:rPr>
              <w:instrText xml:space="preserve"> PAGEREF _Toc94863829 \h </w:instrText>
            </w:r>
            <w:r w:rsidR="005B039B">
              <w:rPr>
                <w:noProof/>
                <w:webHidden/>
              </w:rPr>
            </w:r>
            <w:r w:rsidR="005B039B">
              <w:rPr>
                <w:noProof/>
                <w:webHidden/>
              </w:rPr>
              <w:fldChar w:fldCharType="separate"/>
            </w:r>
            <w:r w:rsidR="005B039B">
              <w:rPr>
                <w:noProof/>
                <w:webHidden/>
              </w:rPr>
              <w:t>2</w:t>
            </w:r>
            <w:r w:rsidR="005B039B">
              <w:rPr>
                <w:noProof/>
                <w:webHidden/>
              </w:rPr>
              <w:fldChar w:fldCharType="end"/>
            </w:r>
          </w:hyperlink>
        </w:p>
        <w:p w14:paraId="3ED150AE" w14:textId="36D89FB4" w:rsidR="005B039B" w:rsidRDefault="00010257">
          <w:pPr>
            <w:pStyle w:val="TOC2"/>
            <w:rPr>
              <w:rFonts w:asciiTheme="minorHAnsi" w:eastAsiaTheme="minorEastAsia" w:hAnsiTheme="minorHAnsi" w:cstheme="minorBidi"/>
              <w:bCs w:val="0"/>
              <w:noProof/>
            </w:rPr>
          </w:pPr>
          <w:hyperlink w:anchor="_Toc94863830" w:history="1">
            <w:r w:rsidR="005B039B" w:rsidRPr="005E34B0">
              <w:rPr>
                <w:rStyle w:val="Hyperlink"/>
              </w:rPr>
              <w:t>Cengage Supplements</w:t>
            </w:r>
            <w:r w:rsidR="005B039B">
              <w:rPr>
                <w:noProof/>
                <w:webHidden/>
              </w:rPr>
              <w:tab/>
            </w:r>
            <w:r w:rsidR="005B039B">
              <w:rPr>
                <w:noProof/>
                <w:webHidden/>
              </w:rPr>
              <w:fldChar w:fldCharType="begin"/>
            </w:r>
            <w:r w:rsidR="005B039B">
              <w:rPr>
                <w:noProof/>
                <w:webHidden/>
              </w:rPr>
              <w:instrText xml:space="preserve"> PAGEREF _Toc94863830 \h </w:instrText>
            </w:r>
            <w:r w:rsidR="005B039B">
              <w:rPr>
                <w:noProof/>
                <w:webHidden/>
              </w:rPr>
            </w:r>
            <w:r w:rsidR="005B039B">
              <w:rPr>
                <w:noProof/>
                <w:webHidden/>
              </w:rPr>
              <w:fldChar w:fldCharType="separate"/>
            </w:r>
            <w:r w:rsidR="005B039B">
              <w:rPr>
                <w:noProof/>
                <w:webHidden/>
              </w:rPr>
              <w:t>2</w:t>
            </w:r>
            <w:r w:rsidR="005B039B">
              <w:rPr>
                <w:noProof/>
                <w:webHidden/>
              </w:rPr>
              <w:fldChar w:fldCharType="end"/>
            </w:r>
          </w:hyperlink>
        </w:p>
        <w:p w14:paraId="7F11097C" w14:textId="1ECF1B6B" w:rsidR="005B039B" w:rsidRDefault="00010257">
          <w:pPr>
            <w:pStyle w:val="TOC2"/>
            <w:rPr>
              <w:rFonts w:asciiTheme="minorHAnsi" w:eastAsiaTheme="minorEastAsia" w:hAnsiTheme="minorHAnsi" w:cstheme="minorBidi"/>
              <w:bCs w:val="0"/>
              <w:noProof/>
            </w:rPr>
          </w:pPr>
          <w:hyperlink w:anchor="_Toc94863831" w:history="1">
            <w:r w:rsidR="005B039B" w:rsidRPr="005E34B0">
              <w:rPr>
                <w:rStyle w:val="Hyperlink"/>
              </w:rPr>
              <w:t>Chapter Objectives</w:t>
            </w:r>
            <w:r w:rsidR="005B039B">
              <w:rPr>
                <w:noProof/>
                <w:webHidden/>
              </w:rPr>
              <w:tab/>
            </w:r>
            <w:r w:rsidR="005B039B">
              <w:rPr>
                <w:noProof/>
                <w:webHidden/>
              </w:rPr>
              <w:fldChar w:fldCharType="begin"/>
            </w:r>
            <w:r w:rsidR="005B039B">
              <w:rPr>
                <w:noProof/>
                <w:webHidden/>
              </w:rPr>
              <w:instrText xml:space="preserve"> PAGEREF _Toc94863831 \h </w:instrText>
            </w:r>
            <w:r w:rsidR="005B039B">
              <w:rPr>
                <w:noProof/>
                <w:webHidden/>
              </w:rPr>
            </w:r>
            <w:r w:rsidR="005B039B">
              <w:rPr>
                <w:noProof/>
                <w:webHidden/>
              </w:rPr>
              <w:fldChar w:fldCharType="separate"/>
            </w:r>
            <w:r w:rsidR="005B039B">
              <w:rPr>
                <w:noProof/>
                <w:webHidden/>
              </w:rPr>
              <w:t>2</w:t>
            </w:r>
            <w:r w:rsidR="005B039B">
              <w:rPr>
                <w:noProof/>
                <w:webHidden/>
              </w:rPr>
              <w:fldChar w:fldCharType="end"/>
            </w:r>
          </w:hyperlink>
        </w:p>
        <w:p w14:paraId="4BA5D7ED" w14:textId="1E1A4F0A" w:rsidR="005B039B" w:rsidRDefault="00010257">
          <w:pPr>
            <w:pStyle w:val="TOC2"/>
            <w:rPr>
              <w:rFonts w:asciiTheme="minorHAnsi" w:eastAsiaTheme="minorEastAsia" w:hAnsiTheme="minorHAnsi" w:cstheme="minorBidi"/>
              <w:bCs w:val="0"/>
              <w:noProof/>
            </w:rPr>
          </w:pPr>
          <w:hyperlink w:anchor="_Toc94863832" w:history="1">
            <w:r w:rsidR="005B039B" w:rsidRPr="005E34B0">
              <w:rPr>
                <w:rStyle w:val="Hyperlink"/>
              </w:rPr>
              <w:t>Complete List of Chapter Activities and Assessments</w:t>
            </w:r>
            <w:r w:rsidR="005B039B">
              <w:rPr>
                <w:noProof/>
                <w:webHidden/>
              </w:rPr>
              <w:tab/>
            </w:r>
            <w:r w:rsidR="005B039B">
              <w:rPr>
                <w:noProof/>
                <w:webHidden/>
              </w:rPr>
              <w:fldChar w:fldCharType="begin"/>
            </w:r>
            <w:r w:rsidR="005B039B">
              <w:rPr>
                <w:noProof/>
                <w:webHidden/>
              </w:rPr>
              <w:instrText xml:space="preserve"> PAGEREF _Toc94863832 \h </w:instrText>
            </w:r>
            <w:r w:rsidR="005B039B">
              <w:rPr>
                <w:noProof/>
                <w:webHidden/>
              </w:rPr>
            </w:r>
            <w:r w:rsidR="005B039B">
              <w:rPr>
                <w:noProof/>
                <w:webHidden/>
              </w:rPr>
              <w:fldChar w:fldCharType="separate"/>
            </w:r>
            <w:r w:rsidR="005B039B">
              <w:rPr>
                <w:noProof/>
                <w:webHidden/>
              </w:rPr>
              <w:t>2</w:t>
            </w:r>
            <w:r w:rsidR="005B039B">
              <w:rPr>
                <w:noProof/>
                <w:webHidden/>
              </w:rPr>
              <w:fldChar w:fldCharType="end"/>
            </w:r>
          </w:hyperlink>
        </w:p>
        <w:p w14:paraId="34597EEF" w14:textId="0F358960" w:rsidR="005B039B" w:rsidRDefault="00010257">
          <w:pPr>
            <w:pStyle w:val="TOC2"/>
            <w:rPr>
              <w:rFonts w:asciiTheme="minorHAnsi" w:eastAsiaTheme="minorEastAsia" w:hAnsiTheme="minorHAnsi" w:cstheme="minorBidi"/>
              <w:bCs w:val="0"/>
              <w:noProof/>
            </w:rPr>
          </w:pPr>
          <w:hyperlink w:anchor="_Toc94863833" w:history="1">
            <w:r w:rsidR="005B039B" w:rsidRPr="005E34B0">
              <w:rPr>
                <w:rStyle w:val="Hyperlink"/>
              </w:rPr>
              <w:t>Key Terms</w:t>
            </w:r>
            <w:r w:rsidR="005B039B">
              <w:rPr>
                <w:noProof/>
                <w:webHidden/>
              </w:rPr>
              <w:tab/>
            </w:r>
            <w:r w:rsidR="005B039B">
              <w:rPr>
                <w:noProof/>
                <w:webHidden/>
              </w:rPr>
              <w:fldChar w:fldCharType="begin"/>
            </w:r>
            <w:r w:rsidR="005B039B">
              <w:rPr>
                <w:noProof/>
                <w:webHidden/>
              </w:rPr>
              <w:instrText xml:space="preserve"> PAGEREF _Toc94863833 \h </w:instrText>
            </w:r>
            <w:r w:rsidR="005B039B">
              <w:rPr>
                <w:noProof/>
                <w:webHidden/>
              </w:rPr>
            </w:r>
            <w:r w:rsidR="005B039B">
              <w:rPr>
                <w:noProof/>
                <w:webHidden/>
              </w:rPr>
              <w:fldChar w:fldCharType="separate"/>
            </w:r>
            <w:r w:rsidR="005B039B">
              <w:rPr>
                <w:noProof/>
                <w:webHidden/>
              </w:rPr>
              <w:t>4</w:t>
            </w:r>
            <w:r w:rsidR="005B039B">
              <w:rPr>
                <w:noProof/>
                <w:webHidden/>
              </w:rPr>
              <w:fldChar w:fldCharType="end"/>
            </w:r>
          </w:hyperlink>
        </w:p>
        <w:p w14:paraId="68675683" w14:textId="12FF8E32" w:rsidR="005B039B" w:rsidRDefault="00010257">
          <w:pPr>
            <w:pStyle w:val="TOC2"/>
            <w:rPr>
              <w:rFonts w:asciiTheme="minorHAnsi" w:eastAsiaTheme="minorEastAsia" w:hAnsiTheme="minorHAnsi" w:cstheme="minorBidi"/>
              <w:bCs w:val="0"/>
              <w:noProof/>
            </w:rPr>
          </w:pPr>
          <w:hyperlink w:anchor="_Toc94863834" w:history="1">
            <w:r w:rsidR="005B039B" w:rsidRPr="005E34B0">
              <w:rPr>
                <w:rStyle w:val="Hyperlink"/>
              </w:rPr>
              <w:t>What's New in This Chapter</w:t>
            </w:r>
            <w:r w:rsidR="005B039B">
              <w:rPr>
                <w:noProof/>
                <w:webHidden/>
              </w:rPr>
              <w:tab/>
            </w:r>
            <w:r w:rsidR="005B039B">
              <w:rPr>
                <w:noProof/>
                <w:webHidden/>
              </w:rPr>
              <w:fldChar w:fldCharType="begin"/>
            </w:r>
            <w:r w:rsidR="005B039B">
              <w:rPr>
                <w:noProof/>
                <w:webHidden/>
              </w:rPr>
              <w:instrText xml:space="preserve"> PAGEREF _Toc94863834 \h </w:instrText>
            </w:r>
            <w:r w:rsidR="005B039B">
              <w:rPr>
                <w:noProof/>
                <w:webHidden/>
              </w:rPr>
            </w:r>
            <w:r w:rsidR="005B039B">
              <w:rPr>
                <w:noProof/>
                <w:webHidden/>
              </w:rPr>
              <w:fldChar w:fldCharType="separate"/>
            </w:r>
            <w:r w:rsidR="005B039B">
              <w:rPr>
                <w:noProof/>
                <w:webHidden/>
              </w:rPr>
              <w:t>6</w:t>
            </w:r>
            <w:r w:rsidR="005B039B">
              <w:rPr>
                <w:noProof/>
                <w:webHidden/>
              </w:rPr>
              <w:fldChar w:fldCharType="end"/>
            </w:r>
          </w:hyperlink>
        </w:p>
        <w:p w14:paraId="5F6EC890" w14:textId="4DD96240" w:rsidR="005B039B" w:rsidRDefault="00010257">
          <w:pPr>
            <w:pStyle w:val="TOC2"/>
            <w:rPr>
              <w:rFonts w:asciiTheme="minorHAnsi" w:eastAsiaTheme="minorEastAsia" w:hAnsiTheme="minorHAnsi" w:cstheme="minorBidi"/>
              <w:bCs w:val="0"/>
              <w:noProof/>
            </w:rPr>
          </w:pPr>
          <w:hyperlink w:anchor="_Toc94863835" w:history="1">
            <w:r w:rsidR="005B039B" w:rsidRPr="005E34B0">
              <w:rPr>
                <w:rStyle w:val="Hyperlink"/>
              </w:rPr>
              <w:t>Chapter Outline</w:t>
            </w:r>
            <w:r w:rsidR="005B039B">
              <w:rPr>
                <w:noProof/>
                <w:webHidden/>
              </w:rPr>
              <w:tab/>
            </w:r>
            <w:r w:rsidR="005B039B">
              <w:rPr>
                <w:noProof/>
                <w:webHidden/>
              </w:rPr>
              <w:fldChar w:fldCharType="begin"/>
            </w:r>
            <w:r w:rsidR="005B039B">
              <w:rPr>
                <w:noProof/>
                <w:webHidden/>
              </w:rPr>
              <w:instrText xml:space="preserve"> PAGEREF _Toc94863835 \h </w:instrText>
            </w:r>
            <w:r w:rsidR="005B039B">
              <w:rPr>
                <w:noProof/>
                <w:webHidden/>
              </w:rPr>
            </w:r>
            <w:r w:rsidR="005B039B">
              <w:rPr>
                <w:noProof/>
                <w:webHidden/>
              </w:rPr>
              <w:fldChar w:fldCharType="separate"/>
            </w:r>
            <w:r w:rsidR="005B039B">
              <w:rPr>
                <w:noProof/>
                <w:webHidden/>
              </w:rPr>
              <w:t>6</w:t>
            </w:r>
            <w:r w:rsidR="005B039B">
              <w:rPr>
                <w:noProof/>
                <w:webHidden/>
              </w:rPr>
              <w:fldChar w:fldCharType="end"/>
            </w:r>
          </w:hyperlink>
        </w:p>
        <w:p w14:paraId="38112882" w14:textId="7D106734" w:rsidR="005B039B" w:rsidRDefault="00010257">
          <w:pPr>
            <w:pStyle w:val="TOC2"/>
            <w:rPr>
              <w:rFonts w:asciiTheme="minorHAnsi" w:eastAsiaTheme="minorEastAsia" w:hAnsiTheme="minorHAnsi" w:cstheme="minorBidi"/>
              <w:bCs w:val="0"/>
              <w:noProof/>
            </w:rPr>
          </w:pPr>
          <w:hyperlink w:anchor="_Toc94863836" w:history="1">
            <w:r w:rsidR="005B039B" w:rsidRPr="005E34B0">
              <w:rPr>
                <w:rStyle w:val="Hyperlink"/>
              </w:rPr>
              <w:t>Discussion Questions</w:t>
            </w:r>
            <w:r w:rsidR="005B039B">
              <w:rPr>
                <w:noProof/>
                <w:webHidden/>
              </w:rPr>
              <w:tab/>
            </w:r>
            <w:r w:rsidR="005B039B">
              <w:rPr>
                <w:noProof/>
                <w:webHidden/>
              </w:rPr>
              <w:fldChar w:fldCharType="begin"/>
            </w:r>
            <w:r w:rsidR="005B039B">
              <w:rPr>
                <w:noProof/>
                <w:webHidden/>
              </w:rPr>
              <w:instrText xml:space="preserve"> PAGEREF _Toc94863836 \h </w:instrText>
            </w:r>
            <w:r w:rsidR="005B039B">
              <w:rPr>
                <w:noProof/>
                <w:webHidden/>
              </w:rPr>
            </w:r>
            <w:r w:rsidR="005B039B">
              <w:rPr>
                <w:noProof/>
                <w:webHidden/>
              </w:rPr>
              <w:fldChar w:fldCharType="separate"/>
            </w:r>
            <w:r w:rsidR="005B039B">
              <w:rPr>
                <w:noProof/>
                <w:webHidden/>
              </w:rPr>
              <w:t>9</w:t>
            </w:r>
            <w:r w:rsidR="005B039B">
              <w:rPr>
                <w:noProof/>
                <w:webHidden/>
              </w:rPr>
              <w:fldChar w:fldCharType="end"/>
            </w:r>
          </w:hyperlink>
        </w:p>
        <w:p w14:paraId="054BE829" w14:textId="5CF578FE" w:rsidR="005B039B" w:rsidRDefault="00010257">
          <w:pPr>
            <w:pStyle w:val="TOC2"/>
            <w:rPr>
              <w:rFonts w:asciiTheme="minorHAnsi" w:eastAsiaTheme="minorEastAsia" w:hAnsiTheme="minorHAnsi" w:cstheme="minorBidi"/>
              <w:bCs w:val="0"/>
              <w:noProof/>
            </w:rPr>
          </w:pPr>
          <w:hyperlink w:anchor="_Toc94863837" w:history="1">
            <w:r w:rsidR="005B039B" w:rsidRPr="005E34B0">
              <w:rPr>
                <w:rStyle w:val="Hyperlink"/>
              </w:rPr>
              <w:t>Additional Activities and Assignments</w:t>
            </w:r>
            <w:r w:rsidR="005B039B">
              <w:rPr>
                <w:noProof/>
                <w:webHidden/>
              </w:rPr>
              <w:tab/>
            </w:r>
            <w:r w:rsidR="005B039B">
              <w:rPr>
                <w:noProof/>
                <w:webHidden/>
              </w:rPr>
              <w:fldChar w:fldCharType="begin"/>
            </w:r>
            <w:r w:rsidR="005B039B">
              <w:rPr>
                <w:noProof/>
                <w:webHidden/>
              </w:rPr>
              <w:instrText xml:space="preserve"> PAGEREF _Toc94863837 \h </w:instrText>
            </w:r>
            <w:r w:rsidR="005B039B">
              <w:rPr>
                <w:noProof/>
                <w:webHidden/>
              </w:rPr>
            </w:r>
            <w:r w:rsidR="005B039B">
              <w:rPr>
                <w:noProof/>
                <w:webHidden/>
              </w:rPr>
              <w:fldChar w:fldCharType="separate"/>
            </w:r>
            <w:r w:rsidR="005B039B">
              <w:rPr>
                <w:noProof/>
                <w:webHidden/>
              </w:rPr>
              <w:t>10</w:t>
            </w:r>
            <w:r w:rsidR="005B039B">
              <w:rPr>
                <w:noProof/>
                <w:webHidden/>
              </w:rPr>
              <w:fldChar w:fldCharType="end"/>
            </w:r>
          </w:hyperlink>
        </w:p>
        <w:p w14:paraId="4C1613B5" w14:textId="7A3EC5B1" w:rsidR="005B039B" w:rsidRDefault="00010257">
          <w:pPr>
            <w:pStyle w:val="TOC2"/>
            <w:rPr>
              <w:rFonts w:asciiTheme="minorHAnsi" w:eastAsiaTheme="minorEastAsia" w:hAnsiTheme="minorHAnsi" w:cstheme="minorBidi"/>
              <w:bCs w:val="0"/>
              <w:noProof/>
            </w:rPr>
          </w:pPr>
          <w:hyperlink w:anchor="_Toc94863838" w:history="1">
            <w:r w:rsidR="005B039B" w:rsidRPr="005E34B0">
              <w:rPr>
                <w:rStyle w:val="Hyperlink"/>
              </w:rPr>
              <w:t>Additional Resources</w:t>
            </w:r>
            <w:r w:rsidR="005B039B">
              <w:rPr>
                <w:noProof/>
                <w:webHidden/>
              </w:rPr>
              <w:tab/>
            </w:r>
            <w:r w:rsidR="005B039B">
              <w:rPr>
                <w:noProof/>
                <w:webHidden/>
              </w:rPr>
              <w:fldChar w:fldCharType="begin"/>
            </w:r>
            <w:r w:rsidR="005B039B">
              <w:rPr>
                <w:noProof/>
                <w:webHidden/>
              </w:rPr>
              <w:instrText xml:space="preserve"> PAGEREF _Toc94863838 \h </w:instrText>
            </w:r>
            <w:r w:rsidR="005B039B">
              <w:rPr>
                <w:noProof/>
                <w:webHidden/>
              </w:rPr>
            </w:r>
            <w:r w:rsidR="005B039B">
              <w:rPr>
                <w:noProof/>
                <w:webHidden/>
              </w:rPr>
              <w:fldChar w:fldCharType="separate"/>
            </w:r>
            <w:r w:rsidR="005B039B">
              <w:rPr>
                <w:noProof/>
                <w:webHidden/>
              </w:rPr>
              <w:t>11</w:t>
            </w:r>
            <w:r w:rsidR="005B039B">
              <w:rPr>
                <w:noProof/>
                <w:webHidden/>
              </w:rPr>
              <w:fldChar w:fldCharType="end"/>
            </w:r>
          </w:hyperlink>
        </w:p>
        <w:p w14:paraId="05FEE40B" w14:textId="72979564" w:rsidR="005B039B" w:rsidRDefault="00010257">
          <w:pPr>
            <w:pStyle w:val="TOC3"/>
            <w:tabs>
              <w:tab w:val="right" w:leader="dot" w:pos="9350"/>
            </w:tabs>
            <w:rPr>
              <w:rFonts w:asciiTheme="minorHAnsi" w:eastAsiaTheme="minorEastAsia" w:hAnsiTheme="minorHAnsi" w:cstheme="minorBidi"/>
              <w:noProof/>
            </w:rPr>
          </w:pPr>
          <w:hyperlink w:anchor="_Toc94863839" w:history="1">
            <w:r w:rsidR="005B039B" w:rsidRPr="005E34B0">
              <w:rPr>
                <w:rStyle w:val="Hyperlink"/>
              </w:rPr>
              <w:t>Internet Resources</w:t>
            </w:r>
            <w:r w:rsidR="005B039B">
              <w:rPr>
                <w:noProof/>
                <w:webHidden/>
              </w:rPr>
              <w:tab/>
            </w:r>
            <w:r w:rsidR="005B039B">
              <w:rPr>
                <w:noProof/>
                <w:webHidden/>
              </w:rPr>
              <w:fldChar w:fldCharType="begin"/>
            </w:r>
            <w:r w:rsidR="005B039B">
              <w:rPr>
                <w:noProof/>
                <w:webHidden/>
              </w:rPr>
              <w:instrText xml:space="preserve"> PAGEREF _Toc94863839 \h </w:instrText>
            </w:r>
            <w:r w:rsidR="005B039B">
              <w:rPr>
                <w:noProof/>
                <w:webHidden/>
              </w:rPr>
            </w:r>
            <w:r w:rsidR="005B039B">
              <w:rPr>
                <w:noProof/>
                <w:webHidden/>
              </w:rPr>
              <w:fldChar w:fldCharType="separate"/>
            </w:r>
            <w:r w:rsidR="005B039B">
              <w:rPr>
                <w:noProof/>
                <w:webHidden/>
              </w:rPr>
              <w:t>11</w:t>
            </w:r>
            <w:r w:rsidR="005B039B">
              <w:rPr>
                <w:noProof/>
                <w:webHidden/>
              </w:rPr>
              <w:fldChar w:fldCharType="end"/>
            </w:r>
          </w:hyperlink>
        </w:p>
        <w:p w14:paraId="1E7F32F2" w14:textId="6324D766" w:rsidR="005B039B" w:rsidRDefault="00010257">
          <w:pPr>
            <w:pStyle w:val="TOC2"/>
            <w:rPr>
              <w:rFonts w:asciiTheme="minorHAnsi" w:eastAsiaTheme="minorEastAsia" w:hAnsiTheme="minorHAnsi" w:cstheme="minorBidi"/>
              <w:bCs w:val="0"/>
              <w:noProof/>
            </w:rPr>
          </w:pPr>
          <w:hyperlink w:anchor="_Toc94863840" w:history="1">
            <w:r w:rsidR="005B039B" w:rsidRPr="005E34B0">
              <w:rPr>
                <w:rStyle w:val="Hyperlink"/>
              </w:rPr>
              <w:t>Appendix</w:t>
            </w:r>
            <w:r w:rsidR="005B039B">
              <w:rPr>
                <w:noProof/>
                <w:webHidden/>
              </w:rPr>
              <w:tab/>
            </w:r>
            <w:r w:rsidR="005B039B">
              <w:rPr>
                <w:noProof/>
                <w:webHidden/>
              </w:rPr>
              <w:fldChar w:fldCharType="begin"/>
            </w:r>
            <w:r w:rsidR="005B039B">
              <w:rPr>
                <w:noProof/>
                <w:webHidden/>
              </w:rPr>
              <w:instrText xml:space="preserve"> PAGEREF _Toc94863840 \h </w:instrText>
            </w:r>
            <w:r w:rsidR="005B039B">
              <w:rPr>
                <w:noProof/>
                <w:webHidden/>
              </w:rPr>
            </w:r>
            <w:r w:rsidR="005B039B">
              <w:rPr>
                <w:noProof/>
                <w:webHidden/>
              </w:rPr>
              <w:fldChar w:fldCharType="separate"/>
            </w:r>
            <w:r w:rsidR="005B039B">
              <w:rPr>
                <w:noProof/>
                <w:webHidden/>
              </w:rPr>
              <w:t>11</w:t>
            </w:r>
            <w:r w:rsidR="005B039B">
              <w:rPr>
                <w:noProof/>
                <w:webHidden/>
              </w:rPr>
              <w:fldChar w:fldCharType="end"/>
            </w:r>
          </w:hyperlink>
        </w:p>
        <w:p w14:paraId="10D22331" w14:textId="73FAF5E9" w:rsidR="005B039B" w:rsidRDefault="00010257">
          <w:pPr>
            <w:pStyle w:val="TOC3"/>
            <w:tabs>
              <w:tab w:val="right" w:leader="dot" w:pos="9350"/>
            </w:tabs>
            <w:rPr>
              <w:rFonts w:asciiTheme="minorHAnsi" w:eastAsiaTheme="minorEastAsia" w:hAnsiTheme="minorHAnsi" w:cstheme="minorBidi"/>
              <w:noProof/>
            </w:rPr>
          </w:pPr>
          <w:hyperlink w:anchor="_Toc94863841" w:history="1">
            <w:r w:rsidR="005B039B" w:rsidRPr="005E34B0">
              <w:rPr>
                <w:rStyle w:val="Hyperlink"/>
              </w:rPr>
              <w:t>Generic Rubrics</w:t>
            </w:r>
            <w:r w:rsidR="005B039B">
              <w:rPr>
                <w:noProof/>
                <w:webHidden/>
              </w:rPr>
              <w:tab/>
            </w:r>
            <w:r w:rsidR="005B039B">
              <w:rPr>
                <w:noProof/>
                <w:webHidden/>
              </w:rPr>
              <w:fldChar w:fldCharType="begin"/>
            </w:r>
            <w:r w:rsidR="005B039B">
              <w:rPr>
                <w:noProof/>
                <w:webHidden/>
              </w:rPr>
              <w:instrText xml:space="preserve"> PAGEREF _Toc94863841 \h </w:instrText>
            </w:r>
            <w:r w:rsidR="005B039B">
              <w:rPr>
                <w:noProof/>
                <w:webHidden/>
              </w:rPr>
            </w:r>
            <w:r w:rsidR="005B039B">
              <w:rPr>
                <w:noProof/>
                <w:webHidden/>
              </w:rPr>
              <w:fldChar w:fldCharType="separate"/>
            </w:r>
            <w:r w:rsidR="005B039B">
              <w:rPr>
                <w:noProof/>
                <w:webHidden/>
              </w:rPr>
              <w:t>11</w:t>
            </w:r>
            <w:r w:rsidR="005B039B">
              <w:rPr>
                <w:noProof/>
                <w:webHidden/>
              </w:rPr>
              <w:fldChar w:fldCharType="end"/>
            </w:r>
          </w:hyperlink>
        </w:p>
        <w:p w14:paraId="689CC7E5" w14:textId="7D096E5D" w:rsidR="005B039B" w:rsidRDefault="00010257">
          <w:pPr>
            <w:pStyle w:val="TOC3"/>
            <w:tabs>
              <w:tab w:val="right" w:leader="dot" w:pos="9350"/>
            </w:tabs>
            <w:rPr>
              <w:rFonts w:asciiTheme="minorHAnsi" w:eastAsiaTheme="minorEastAsia" w:hAnsiTheme="minorHAnsi" w:cstheme="minorBidi"/>
              <w:noProof/>
            </w:rPr>
          </w:pPr>
          <w:hyperlink w:anchor="_Toc94863842" w:history="1">
            <w:r w:rsidR="005B039B" w:rsidRPr="005E34B0">
              <w:rPr>
                <w:rStyle w:val="Hyperlink"/>
              </w:rPr>
              <w:t>Standard Writing Rubric</w:t>
            </w:r>
            <w:r w:rsidR="005B039B">
              <w:rPr>
                <w:noProof/>
                <w:webHidden/>
              </w:rPr>
              <w:tab/>
            </w:r>
            <w:r w:rsidR="005B039B">
              <w:rPr>
                <w:noProof/>
                <w:webHidden/>
              </w:rPr>
              <w:fldChar w:fldCharType="begin"/>
            </w:r>
            <w:r w:rsidR="005B039B">
              <w:rPr>
                <w:noProof/>
                <w:webHidden/>
              </w:rPr>
              <w:instrText xml:space="preserve"> PAGEREF _Toc94863842 \h </w:instrText>
            </w:r>
            <w:r w:rsidR="005B039B">
              <w:rPr>
                <w:noProof/>
                <w:webHidden/>
              </w:rPr>
            </w:r>
            <w:r w:rsidR="005B039B">
              <w:rPr>
                <w:noProof/>
                <w:webHidden/>
              </w:rPr>
              <w:fldChar w:fldCharType="separate"/>
            </w:r>
            <w:r w:rsidR="005B039B">
              <w:rPr>
                <w:noProof/>
                <w:webHidden/>
              </w:rPr>
              <w:t>12</w:t>
            </w:r>
            <w:r w:rsidR="005B039B">
              <w:rPr>
                <w:noProof/>
                <w:webHidden/>
              </w:rPr>
              <w:fldChar w:fldCharType="end"/>
            </w:r>
          </w:hyperlink>
        </w:p>
        <w:p w14:paraId="61AD85C3" w14:textId="6E21162F" w:rsidR="005B039B" w:rsidRDefault="00010257">
          <w:pPr>
            <w:pStyle w:val="TOC3"/>
            <w:tabs>
              <w:tab w:val="right" w:leader="dot" w:pos="9350"/>
            </w:tabs>
            <w:rPr>
              <w:rFonts w:asciiTheme="minorHAnsi" w:eastAsiaTheme="minorEastAsia" w:hAnsiTheme="minorHAnsi" w:cstheme="minorBidi"/>
              <w:noProof/>
            </w:rPr>
          </w:pPr>
          <w:hyperlink w:anchor="_Toc94863843" w:history="1">
            <w:r w:rsidR="005B039B" w:rsidRPr="005E34B0">
              <w:rPr>
                <w:rStyle w:val="Hyperlink"/>
              </w:rPr>
              <w:t>Standard Discussion Rubric</w:t>
            </w:r>
            <w:r w:rsidR="005B039B">
              <w:rPr>
                <w:noProof/>
                <w:webHidden/>
              </w:rPr>
              <w:tab/>
            </w:r>
            <w:r w:rsidR="005B039B">
              <w:rPr>
                <w:noProof/>
                <w:webHidden/>
              </w:rPr>
              <w:fldChar w:fldCharType="begin"/>
            </w:r>
            <w:r w:rsidR="005B039B">
              <w:rPr>
                <w:noProof/>
                <w:webHidden/>
              </w:rPr>
              <w:instrText xml:space="preserve"> PAGEREF _Toc94863843 \h </w:instrText>
            </w:r>
            <w:r w:rsidR="005B039B">
              <w:rPr>
                <w:noProof/>
                <w:webHidden/>
              </w:rPr>
            </w:r>
            <w:r w:rsidR="005B039B">
              <w:rPr>
                <w:noProof/>
                <w:webHidden/>
              </w:rPr>
              <w:fldChar w:fldCharType="separate"/>
            </w:r>
            <w:r w:rsidR="005B039B">
              <w:rPr>
                <w:noProof/>
                <w:webHidden/>
              </w:rPr>
              <w:t>13</w:t>
            </w:r>
            <w:r w:rsidR="005B039B">
              <w:rPr>
                <w:noProof/>
                <w:webHidden/>
              </w:rPr>
              <w:fldChar w:fldCharType="end"/>
            </w:r>
          </w:hyperlink>
        </w:p>
        <w:p w14:paraId="7752ADE7" w14:textId="58F1876B" w:rsidR="00FF289D" w:rsidRPr="00DF175B" w:rsidRDefault="00FD29E7" w:rsidP="00F45FCA">
          <w:pPr>
            <w:rPr>
              <w:rFonts w:asciiTheme="minorHAnsi" w:hAnsiTheme="minorHAnsi"/>
              <w:b/>
              <w:bCs/>
              <w:noProof/>
            </w:rPr>
          </w:pPr>
          <w:r>
            <w:rPr>
              <w:rFonts w:asciiTheme="minorHAnsi" w:hAnsiTheme="minorHAnsi"/>
              <w:b/>
              <w:bCs/>
              <w:noProof/>
            </w:rPr>
            <w:fldChar w:fldCharType="end"/>
          </w:r>
        </w:p>
      </w:sdtContent>
    </w:sdt>
    <w:p w14:paraId="42F872A8" w14:textId="42FDF251" w:rsidR="2112863F" w:rsidRDefault="2112863F">
      <w:r>
        <w:br w:type="page"/>
      </w:r>
    </w:p>
    <w:p w14:paraId="28ACDF9B" w14:textId="3ABC3A26" w:rsidR="402FC9F1" w:rsidRPr="00AA40C6" w:rsidRDefault="402FC9F1" w:rsidP="00AA40C6">
      <w:pPr>
        <w:pStyle w:val="Heading2"/>
        <w:spacing w:before="240"/>
        <w:rPr>
          <w:b w:val="0"/>
          <w:bCs w:val="0"/>
          <w:color w:val="2F5496" w:themeColor="accent1" w:themeShade="BF"/>
          <w:sz w:val="36"/>
          <w:szCs w:val="36"/>
        </w:rPr>
      </w:pPr>
      <w:bookmarkStart w:id="9" w:name="_Toc42853181"/>
      <w:bookmarkStart w:id="10" w:name="_Toc42853351"/>
      <w:bookmarkStart w:id="11" w:name="_Toc43900133"/>
      <w:bookmarkStart w:id="12" w:name="_Toc94863829"/>
      <w:bookmarkStart w:id="13" w:name="_Hlk92446694"/>
      <w:r w:rsidRPr="00AA40C6">
        <w:rPr>
          <w:b w:val="0"/>
          <w:bCs w:val="0"/>
          <w:color w:val="2F5496" w:themeColor="accent1" w:themeShade="BF"/>
          <w:sz w:val="36"/>
          <w:szCs w:val="36"/>
        </w:rPr>
        <w:lastRenderedPageBreak/>
        <w:t>Purpose and Perspective of the Chapter</w:t>
      </w:r>
      <w:bookmarkEnd w:id="9"/>
      <w:bookmarkEnd w:id="10"/>
      <w:bookmarkEnd w:id="11"/>
      <w:bookmarkEnd w:id="12"/>
    </w:p>
    <w:bookmarkEnd w:id="13"/>
    <w:p w14:paraId="1A249330" w14:textId="39659EB5" w:rsidR="3C94BC25" w:rsidRDefault="00023A6C" w:rsidP="30F11CFC">
      <w:pPr>
        <w:rPr>
          <w:rFonts w:eastAsiaTheme="minorEastAsia"/>
        </w:rPr>
      </w:pPr>
      <w:r>
        <w:rPr>
          <w:rFonts w:eastAsiaTheme="minorEastAsia"/>
        </w:rPr>
        <w:t xml:space="preserve">This chapter is designed to introduce a student to the concept of employee satisfaction and commitment, including how to measure and increase employee satisfaction, and reduce turnover in the workplace. </w:t>
      </w:r>
    </w:p>
    <w:p w14:paraId="64C46AB3" w14:textId="78DC6783" w:rsidR="50DAFFBD" w:rsidRPr="00AA40C6" w:rsidRDefault="50DAFFBD" w:rsidP="00AA40C6">
      <w:pPr>
        <w:pStyle w:val="Heading2"/>
        <w:spacing w:before="240"/>
        <w:rPr>
          <w:rStyle w:val="Heading1Char"/>
        </w:rPr>
      </w:pPr>
      <w:bookmarkStart w:id="14" w:name="_Toc43900134"/>
      <w:bookmarkStart w:id="15" w:name="_Toc94863830"/>
      <w:bookmarkStart w:id="16" w:name="_Hlk92446711"/>
      <w:r w:rsidRPr="00AA40C6">
        <w:rPr>
          <w:rStyle w:val="Heading1Char"/>
          <w:b w:val="0"/>
          <w:bCs w:val="0"/>
        </w:rPr>
        <w:t>Cengage Supplements</w:t>
      </w:r>
      <w:bookmarkEnd w:id="14"/>
      <w:bookmarkEnd w:id="15"/>
    </w:p>
    <w:bookmarkEnd w:id="16"/>
    <w:p w14:paraId="155E9CEB" w14:textId="053BF4CB" w:rsidR="50DAFFBD" w:rsidRDefault="50DAFFBD" w:rsidP="516CF7ED">
      <w:pPr>
        <w:rPr>
          <w:color w:val="000000" w:themeColor="text1"/>
        </w:rPr>
      </w:pPr>
      <w:r w:rsidRPr="516CF7ED">
        <w:rPr>
          <w:color w:val="000000" w:themeColor="text1"/>
        </w:rPr>
        <w:t>The following product-level supplements provide additional information that may help you in preparing your course. They are available in the Instructor Resource Center.</w:t>
      </w:r>
    </w:p>
    <w:p w14:paraId="0329C416" w14:textId="20254EEB" w:rsidR="007C5896" w:rsidRPr="00DF0B52" w:rsidRDefault="007C5896" w:rsidP="007C5896">
      <w:pPr>
        <w:pStyle w:val="ListParagraph"/>
        <w:numPr>
          <w:ilvl w:val="0"/>
          <w:numId w:val="1"/>
        </w:numPr>
        <w:rPr>
          <w:rFonts w:eastAsia="Verdana"/>
          <w:color w:val="000000" w:themeColor="text1"/>
        </w:rPr>
      </w:pPr>
      <w:r w:rsidRPr="00DF0B52">
        <w:rPr>
          <w:rFonts w:eastAsia="Verdana"/>
          <w:color w:val="000000" w:themeColor="text1"/>
        </w:rPr>
        <w:t>Transition Guide (provides information about what’s new from edition to edition)</w:t>
      </w:r>
    </w:p>
    <w:p w14:paraId="74543FC1" w14:textId="77777777" w:rsidR="007C5896" w:rsidRPr="00DF0B52" w:rsidRDefault="007C5896" w:rsidP="007C5896">
      <w:pPr>
        <w:pStyle w:val="ListParagraph"/>
        <w:numPr>
          <w:ilvl w:val="0"/>
          <w:numId w:val="1"/>
        </w:numPr>
        <w:rPr>
          <w:rFonts w:eastAsia="Verdana"/>
          <w:color w:val="000000" w:themeColor="text1"/>
        </w:rPr>
      </w:pPr>
      <w:r w:rsidRPr="00DF0B52">
        <w:rPr>
          <w:rFonts w:eastAsia="Verdana"/>
          <w:color w:val="000000" w:themeColor="text1"/>
        </w:rPr>
        <w:t>Instructor Manual (contains outlines, suggested activities, and resources for instructor use in the course)</w:t>
      </w:r>
    </w:p>
    <w:p w14:paraId="5F1EBF0F" w14:textId="77777777" w:rsidR="007C5896" w:rsidRPr="00DF0B52" w:rsidRDefault="007C5896" w:rsidP="007C5896">
      <w:pPr>
        <w:pStyle w:val="ListParagraph"/>
        <w:numPr>
          <w:ilvl w:val="0"/>
          <w:numId w:val="1"/>
        </w:numPr>
        <w:rPr>
          <w:rFonts w:eastAsia="Verdana"/>
          <w:color w:val="000000" w:themeColor="text1"/>
        </w:rPr>
      </w:pPr>
      <w:r w:rsidRPr="00DF0B52">
        <w:rPr>
          <w:rFonts w:eastAsia="Verdana"/>
          <w:color w:val="000000" w:themeColor="text1"/>
        </w:rPr>
        <w:t>PowerPoint (provides text and image-based lectures with active learning activities)</w:t>
      </w:r>
    </w:p>
    <w:p w14:paraId="7A021716" w14:textId="59768795" w:rsidR="50DAFFBD" w:rsidRPr="00DF0B52" w:rsidRDefault="007C5896" w:rsidP="007C5896">
      <w:pPr>
        <w:pStyle w:val="ListParagraph"/>
        <w:numPr>
          <w:ilvl w:val="0"/>
          <w:numId w:val="1"/>
        </w:numPr>
        <w:rPr>
          <w:rFonts w:eastAsia="Verdana"/>
          <w:color w:val="000000" w:themeColor="text1"/>
        </w:rPr>
      </w:pPr>
      <w:r w:rsidRPr="00DF0B52">
        <w:rPr>
          <w:rFonts w:eastAsia="Verdana"/>
          <w:color w:val="000000" w:themeColor="text1"/>
        </w:rPr>
        <w:t>Test Bank (contains assessment questions and problems)</w:t>
      </w:r>
    </w:p>
    <w:p w14:paraId="333C3A78" w14:textId="77DFD195" w:rsidR="00AF33F3" w:rsidRPr="00DF0B52" w:rsidRDefault="00AF33F3" w:rsidP="00AF33F3">
      <w:pPr>
        <w:pStyle w:val="ListParagraph"/>
        <w:numPr>
          <w:ilvl w:val="0"/>
          <w:numId w:val="1"/>
        </w:numPr>
        <w:rPr>
          <w:rFonts w:eastAsia="Verdana"/>
          <w:color w:val="000000" w:themeColor="text1"/>
        </w:rPr>
      </w:pPr>
      <w:r w:rsidRPr="00DF0B52">
        <w:rPr>
          <w:rFonts w:eastAsia="Verdana"/>
          <w:color w:val="000000" w:themeColor="text1"/>
        </w:rPr>
        <w:t>Guide to Teaching Online (provides technological and pedagogical considerations and resources for teaching online)</w:t>
      </w:r>
    </w:p>
    <w:p w14:paraId="6078290E" w14:textId="4D526EC7" w:rsidR="00023A6C" w:rsidRPr="00DF0B52" w:rsidRDefault="00023A6C" w:rsidP="00AF33F3">
      <w:pPr>
        <w:pStyle w:val="ListParagraph"/>
        <w:numPr>
          <w:ilvl w:val="0"/>
          <w:numId w:val="1"/>
        </w:numPr>
        <w:rPr>
          <w:rFonts w:eastAsia="Verdana"/>
          <w:color w:val="000000" w:themeColor="text1"/>
        </w:rPr>
      </w:pPr>
      <w:r w:rsidRPr="00DF0B52">
        <w:rPr>
          <w:rFonts w:eastAsia="Verdana"/>
          <w:color w:val="000000" w:themeColor="text1"/>
        </w:rPr>
        <w:t>Workbook (contains exercises to help students apply what they’ve learned)</w:t>
      </w:r>
    </w:p>
    <w:p w14:paraId="312E698D" w14:textId="51A75E6E" w:rsidR="00023A6C" w:rsidRPr="00DF0B52" w:rsidRDefault="00023A6C" w:rsidP="00AF33F3">
      <w:pPr>
        <w:pStyle w:val="ListParagraph"/>
        <w:numPr>
          <w:ilvl w:val="0"/>
          <w:numId w:val="1"/>
        </w:numPr>
        <w:rPr>
          <w:rFonts w:eastAsia="Verdana"/>
          <w:color w:val="000000" w:themeColor="text1"/>
        </w:rPr>
      </w:pPr>
      <w:r w:rsidRPr="00DF0B52">
        <w:rPr>
          <w:rFonts w:eastAsia="Verdana"/>
          <w:color w:val="000000" w:themeColor="text1"/>
        </w:rPr>
        <w:t>Stats Primer (brief guide on understanding statistics)</w:t>
      </w:r>
    </w:p>
    <w:p w14:paraId="798E294D" w14:textId="1EEF40FE" w:rsidR="6513B0BF" w:rsidRPr="00AA40C6" w:rsidRDefault="00533E95" w:rsidP="00AA40C6">
      <w:pPr>
        <w:pStyle w:val="Heading2"/>
        <w:spacing w:before="240"/>
        <w:rPr>
          <w:rStyle w:val="Heading1Char"/>
          <w:b w:val="0"/>
          <w:bCs w:val="0"/>
        </w:rPr>
      </w:pPr>
      <w:bookmarkStart w:id="17" w:name="_Toc42853183"/>
      <w:bookmarkStart w:id="18" w:name="_Toc42853353"/>
      <w:bookmarkStart w:id="19" w:name="_Toc43900136"/>
      <w:bookmarkStart w:id="20" w:name="_Toc94863831"/>
      <w:r w:rsidRPr="00AA40C6">
        <w:rPr>
          <w:rStyle w:val="Heading1Char"/>
          <w:b w:val="0"/>
          <w:bCs w:val="0"/>
        </w:rPr>
        <w:t>Chapter</w:t>
      </w:r>
      <w:r w:rsidR="00D0135B" w:rsidRPr="00AA40C6">
        <w:rPr>
          <w:rStyle w:val="Heading1Char"/>
          <w:b w:val="0"/>
          <w:bCs w:val="0"/>
        </w:rPr>
        <w:t xml:space="preserve"> Objectives</w:t>
      </w:r>
      <w:bookmarkEnd w:id="17"/>
      <w:bookmarkEnd w:id="18"/>
      <w:bookmarkEnd w:id="19"/>
      <w:bookmarkEnd w:id="20"/>
    </w:p>
    <w:p w14:paraId="1363A433" w14:textId="2AB4CCF5" w:rsidR="00790611" w:rsidRPr="00790611" w:rsidRDefault="00613E20" w:rsidP="00063A32">
      <w:r>
        <w:t>The following objectives</w:t>
      </w:r>
      <w:r w:rsidR="001A589F">
        <w:t xml:space="preserve"> are addressed in this chapter</w:t>
      </w:r>
      <w:r w:rsidR="004B42F0">
        <w:t>:</w:t>
      </w:r>
    </w:p>
    <w:p w14:paraId="7128ECE4" w14:textId="2730C76C" w:rsidR="00EF5843" w:rsidRDefault="008B41CC" w:rsidP="00DF0B52">
      <w:pPr>
        <w:pStyle w:val="LOs"/>
        <w:tabs>
          <w:tab w:val="clear" w:pos="900"/>
        </w:tabs>
        <w:ind w:left="1080" w:hanging="1080"/>
      </w:pPr>
      <w:r>
        <w:t>10.01</w:t>
      </w:r>
      <w:r w:rsidR="00DF0B52">
        <w:tab/>
      </w:r>
      <w:r>
        <w:t xml:space="preserve">Explain the importance of job satisfaction and organizational commitment. </w:t>
      </w:r>
    </w:p>
    <w:p w14:paraId="516CC453" w14:textId="05150F7C" w:rsidR="008B41CC" w:rsidRDefault="008B41CC" w:rsidP="00DF0B52">
      <w:pPr>
        <w:pStyle w:val="LOs"/>
        <w:tabs>
          <w:tab w:val="clear" w:pos="900"/>
        </w:tabs>
        <w:ind w:left="1080" w:hanging="1080"/>
      </w:pPr>
      <w:r>
        <w:t>10.02</w:t>
      </w:r>
      <w:r w:rsidR="00DF0B52">
        <w:tab/>
      </w:r>
      <w:r>
        <w:t xml:space="preserve">Identify the individual differences in the predisposition to be satisfied. </w:t>
      </w:r>
    </w:p>
    <w:p w14:paraId="0F5C21CC" w14:textId="534B868D" w:rsidR="008B41CC" w:rsidRDefault="008B41CC" w:rsidP="00DF0B52">
      <w:pPr>
        <w:pStyle w:val="LOs"/>
        <w:tabs>
          <w:tab w:val="clear" w:pos="900"/>
        </w:tabs>
        <w:ind w:left="1080" w:hanging="1080"/>
      </w:pPr>
      <w:r>
        <w:t>10.03</w:t>
      </w:r>
      <w:r w:rsidR="00DF0B52">
        <w:tab/>
      </w:r>
      <w:r>
        <w:t>Increase employee satisfaction and commitment.</w:t>
      </w:r>
    </w:p>
    <w:p w14:paraId="4AFDE562" w14:textId="2578EA40" w:rsidR="008B41CC" w:rsidRDefault="008B41CC" w:rsidP="00DF0B52">
      <w:pPr>
        <w:pStyle w:val="LOs"/>
        <w:tabs>
          <w:tab w:val="clear" w:pos="900"/>
        </w:tabs>
        <w:ind w:left="1080" w:hanging="1080"/>
      </w:pPr>
      <w:r>
        <w:t>10.04</w:t>
      </w:r>
      <w:r w:rsidR="00DF0B52">
        <w:tab/>
      </w:r>
      <w:r>
        <w:t>Measure an employee’s job satisfaction level.</w:t>
      </w:r>
    </w:p>
    <w:p w14:paraId="6358F187" w14:textId="0920D267" w:rsidR="008B41CC" w:rsidRDefault="008B41CC" w:rsidP="00DF0B52">
      <w:pPr>
        <w:pStyle w:val="LOs"/>
        <w:tabs>
          <w:tab w:val="clear" w:pos="900"/>
        </w:tabs>
        <w:ind w:left="1080" w:hanging="1080"/>
      </w:pPr>
      <w:r>
        <w:t>10</w:t>
      </w:r>
      <w:r w:rsidR="00022E12">
        <w:t>.</w:t>
      </w:r>
      <w:r>
        <w:t>05</w:t>
      </w:r>
      <w:r w:rsidR="00DF0B52">
        <w:tab/>
      </w:r>
      <w:r>
        <w:t>Reduce employee absenteeism.</w:t>
      </w:r>
    </w:p>
    <w:p w14:paraId="5C13374C" w14:textId="22A412A1" w:rsidR="008B41CC" w:rsidRDefault="008B41CC" w:rsidP="00DF0B52">
      <w:pPr>
        <w:pStyle w:val="LOs"/>
        <w:tabs>
          <w:tab w:val="clear" w:pos="900"/>
        </w:tabs>
        <w:ind w:left="1080" w:hanging="1080"/>
      </w:pPr>
      <w:r>
        <w:t>10.06</w:t>
      </w:r>
      <w:r w:rsidR="00DF0B52">
        <w:tab/>
      </w:r>
      <w:r>
        <w:t>Understand why employees quit their jobs and what can be done to reduce turnover.</w:t>
      </w:r>
    </w:p>
    <w:p w14:paraId="107194D5" w14:textId="0A1298BB" w:rsidR="5A80A8A6" w:rsidRPr="005B039B" w:rsidRDefault="24C918B8" w:rsidP="005B039B">
      <w:pPr>
        <w:pStyle w:val="Heading2"/>
        <w:spacing w:before="240"/>
        <w:rPr>
          <w:b w:val="0"/>
          <w:bCs w:val="0"/>
          <w:color w:val="2F5496" w:themeColor="accent1" w:themeShade="BF"/>
          <w:sz w:val="36"/>
          <w:szCs w:val="36"/>
        </w:rPr>
      </w:pPr>
      <w:bookmarkStart w:id="21" w:name="_Toc43900137"/>
      <w:bookmarkStart w:id="22" w:name="_Toc94863832"/>
      <w:r w:rsidRPr="00AA40C6">
        <w:rPr>
          <w:rStyle w:val="Heading1Char"/>
          <w:b w:val="0"/>
          <w:bCs w:val="0"/>
        </w:rPr>
        <w:t xml:space="preserve">Complete </w:t>
      </w:r>
      <w:r w:rsidR="00050F62" w:rsidRPr="00AA40C6">
        <w:rPr>
          <w:rStyle w:val="Heading1Char"/>
          <w:b w:val="0"/>
          <w:bCs w:val="0"/>
        </w:rPr>
        <w:t>List of</w:t>
      </w:r>
      <w:r w:rsidR="00E0764D" w:rsidRPr="00AA40C6">
        <w:rPr>
          <w:rStyle w:val="Heading1Char"/>
          <w:b w:val="0"/>
          <w:bCs w:val="0"/>
        </w:rPr>
        <w:t xml:space="preserve"> </w:t>
      </w:r>
      <w:r w:rsidR="00B26B7F" w:rsidRPr="00AA40C6">
        <w:rPr>
          <w:rStyle w:val="Heading1Char"/>
          <w:b w:val="0"/>
          <w:bCs w:val="0"/>
        </w:rPr>
        <w:t xml:space="preserve">Chapter </w:t>
      </w:r>
      <w:r w:rsidR="005D6124" w:rsidRPr="00AA40C6">
        <w:rPr>
          <w:rStyle w:val="Heading1Char"/>
          <w:b w:val="0"/>
          <w:bCs w:val="0"/>
        </w:rPr>
        <w:t>Activities and Assessments</w:t>
      </w:r>
      <w:bookmarkEnd w:id="21"/>
      <w:bookmarkEnd w:id="22"/>
    </w:p>
    <w:tbl>
      <w:tblPr>
        <w:tblStyle w:val="TableGrid"/>
        <w:tblW w:w="9456" w:type="dxa"/>
        <w:tblLook w:val="04A0" w:firstRow="1" w:lastRow="0" w:firstColumn="1" w:lastColumn="0" w:noHBand="0" w:noVBand="1"/>
      </w:tblPr>
      <w:tblGrid>
        <w:gridCol w:w="2589"/>
        <w:gridCol w:w="1537"/>
        <w:gridCol w:w="3161"/>
        <w:gridCol w:w="2169"/>
      </w:tblGrid>
      <w:tr w:rsidR="004D2B2E" w14:paraId="01B688B6" w14:textId="022BB53F" w:rsidTr="004D2B2E">
        <w:trPr>
          <w:trHeight w:val="482"/>
        </w:trPr>
        <w:tc>
          <w:tcPr>
            <w:tcW w:w="1644" w:type="dxa"/>
            <w:shd w:val="clear" w:color="auto" w:fill="FFF2CC" w:themeFill="accent4" w:themeFillTint="33"/>
          </w:tcPr>
          <w:p w14:paraId="1CFCDF69" w14:textId="69556076" w:rsidR="004D2B2E" w:rsidRDefault="004D2B2E" w:rsidP="00EC5B9E">
            <w:r>
              <w:t>Chapter Objective</w:t>
            </w:r>
          </w:p>
        </w:tc>
        <w:tc>
          <w:tcPr>
            <w:tcW w:w="1650" w:type="dxa"/>
            <w:shd w:val="clear" w:color="auto" w:fill="FFF2CC" w:themeFill="accent4" w:themeFillTint="33"/>
          </w:tcPr>
          <w:p w14:paraId="5D795250" w14:textId="26D3E7B6" w:rsidR="004D2B2E" w:rsidRDefault="004D2B2E" w:rsidP="00EC5B9E">
            <w:r>
              <w:t>PPT slide</w:t>
            </w:r>
          </w:p>
        </w:tc>
        <w:tc>
          <w:tcPr>
            <w:tcW w:w="3548" w:type="dxa"/>
            <w:shd w:val="clear" w:color="auto" w:fill="FFF2CC" w:themeFill="accent4" w:themeFillTint="33"/>
          </w:tcPr>
          <w:p w14:paraId="1CEB55C6" w14:textId="71F6C063" w:rsidR="004D2B2E" w:rsidRDefault="004D2B2E" w:rsidP="00EC5B9E">
            <w:r>
              <w:t>Activity/Assessment</w:t>
            </w:r>
          </w:p>
        </w:tc>
        <w:tc>
          <w:tcPr>
            <w:tcW w:w="2614" w:type="dxa"/>
            <w:shd w:val="clear" w:color="auto" w:fill="FFF2CC" w:themeFill="accent4" w:themeFillTint="33"/>
          </w:tcPr>
          <w:p w14:paraId="44D39803" w14:textId="0F5CA8FA" w:rsidR="004D2B2E" w:rsidRDefault="004D2B2E" w:rsidP="00EC5B9E">
            <w:r>
              <w:t>Duration</w:t>
            </w:r>
          </w:p>
        </w:tc>
      </w:tr>
      <w:tr w:rsidR="004D2B2E" w14:paraId="68F78835" w14:textId="77777777" w:rsidTr="004D2B2E">
        <w:trPr>
          <w:trHeight w:val="228"/>
        </w:trPr>
        <w:tc>
          <w:tcPr>
            <w:tcW w:w="1644" w:type="dxa"/>
          </w:tcPr>
          <w:p w14:paraId="335CB488" w14:textId="72265DDB" w:rsidR="00567EF6" w:rsidRPr="008B41CC" w:rsidRDefault="008B41CC" w:rsidP="1148642E">
            <w:r w:rsidRPr="008B41CC">
              <w:t>10</w:t>
            </w:r>
            <w:r w:rsidRPr="003F1AAF">
              <w:t>.</w:t>
            </w:r>
            <w:r w:rsidRPr="008B41CC">
              <w:t xml:space="preserve">01 Explain the importance of job satisfaction and organizational commitment. </w:t>
            </w:r>
          </w:p>
        </w:tc>
        <w:tc>
          <w:tcPr>
            <w:tcW w:w="1650" w:type="dxa"/>
          </w:tcPr>
          <w:p w14:paraId="3097070D" w14:textId="2C8CB723" w:rsidR="004D2B2E" w:rsidRDefault="00420592" w:rsidP="1148642E">
            <w:pPr>
              <w:rPr>
                <w:rFonts w:eastAsiaTheme="minorEastAsia"/>
              </w:rPr>
            </w:pPr>
            <w:r>
              <w:rPr>
                <w:rFonts w:eastAsiaTheme="minorEastAsia"/>
              </w:rPr>
              <w:t>4-6</w:t>
            </w:r>
          </w:p>
          <w:p w14:paraId="47EB8567" w14:textId="21B13158" w:rsidR="00542EDD" w:rsidRDefault="00542EDD" w:rsidP="1148642E">
            <w:pPr>
              <w:rPr>
                <w:rFonts w:eastAsiaTheme="minorEastAsia"/>
              </w:rPr>
            </w:pPr>
          </w:p>
          <w:p w14:paraId="25BEC414" w14:textId="44006581" w:rsidR="00542EDD" w:rsidRDefault="00542EDD" w:rsidP="1148642E">
            <w:pPr>
              <w:rPr>
                <w:rFonts w:eastAsiaTheme="minorEastAsia"/>
              </w:rPr>
            </w:pPr>
            <w:r>
              <w:rPr>
                <w:rFonts w:eastAsiaTheme="minorEastAsia"/>
              </w:rPr>
              <w:t>Workbook</w:t>
            </w:r>
          </w:p>
          <w:p w14:paraId="3FA3DE85" w14:textId="77777777" w:rsidR="00542EDD" w:rsidRDefault="00542EDD" w:rsidP="1148642E"/>
          <w:p w14:paraId="4F5D0CA6" w14:textId="77777777" w:rsidR="00542EDD" w:rsidRDefault="00542EDD" w:rsidP="1148642E"/>
          <w:p w14:paraId="1A33F033" w14:textId="77777777" w:rsidR="00542EDD" w:rsidRDefault="00542EDD" w:rsidP="1148642E"/>
          <w:p w14:paraId="1239A946" w14:textId="77777777" w:rsidR="008812E6" w:rsidRDefault="008812E6" w:rsidP="1148642E"/>
          <w:p w14:paraId="0C925C9E" w14:textId="4B6C3BA9" w:rsidR="00542EDD" w:rsidRDefault="00542EDD" w:rsidP="1148642E">
            <w:r>
              <w:t>Workbook</w:t>
            </w:r>
          </w:p>
          <w:p w14:paraId="18E10D4A" w14:textId="77777777" w:rsidR="00542EDD" w:rsidRDefault="00542EDD" w:rsidP="1148642E"/>
          <w:p w14:paraId="2A811217" w14:textId="5B58C7D6" w:rsidR="00542EDD" w:rsidRPr="008B41CC" w:rsidRDefault="00542EDD" w:rsidP="1148642E"/>
        </w:tc>
        <w:tc>
          <w:tcPr>
            <w:tcW w:w="3548" w:type="dxa"/>
          </w:tcPr>
          <w:p w14:paraId="2D455FD3" w14:textId="39D09DBF" w:rsidR="004D2B2E" w:rsidRDefault="004D2B2E" w:rsidP="1148642E">
            <w:pPr>
              <w:rPr>
                <w:rFonts w:eastAsiaTheme="minorEastAsia"/>
              </w:rPr>
            </w:pPr>
          </w:p>
          <w:p w14:paraId="60E2C39C" w14:textId="77777777" w:rsidR="00542EDD" w:rsidRDefault="00542EDD" w:rsidP="1148642E"/>
          <w:p w14:paraId="33B3E604" w14:textId="45D1224D" w:rsidR="00542EDD" w:rsidRDefault="00542EDD" w:rsidP="1148642E">
            <w:r>
              <w:t>Exercise 10.1</w:t>
            </w:r>
          </w:p>
          <w:p w14:paraId="031DADA2" w14:textId="6C80497C" w:rsidR="00542EDD" w:rsidRDefault="00542EDD" w:rsidP="1148642E">
            <w:r>
              <w:t xml:space="preserve">Focused Free Write –Satisfaction </w:t>
            </w:r>
          </w:p>
          <w:p w14:paraId="0C832261" w14:textId="77777777" w:rsidR="00542EDD" w:rsidRDefault="00542EDD" w:rsidP="1148642E"/>
          <w:p w14:paraId="65BFB6AE" w14:textId="16170763" w:rsidR="00542EDD" w:rsidRDefault="00542EDD" w:rsidP="1148642E">
            <w:r>
              <w:t>Exercise 10.2</w:t>
            </w:r>
          </w:p>
          <w:p w14:paraId="3CF6C618" w14:textId="0001A2F9" w:rsidR="00542EDD" w:rsidRPr="008B41CC" w:rsidRDefault="00542EDD" w:rsidP="1148642E">
            <w:r>
              <w:t>Stability of Job Satisfaction</w:t>
            </w:r>
          </w:p>
        </w:tc>
        <w:tc>
          <w:tcPr>
            <w:tcW w:w="2614" w:type="dxa"/>
          </w:tcPr>
          <w:p w14:paraId="793E8FD3" w14:textId="616293DF" w:rsidR="004D2B2E" w:rsidRDefault="004D2B2E" w:rsidP="1148642E">
            <w:pPr>
              <w:rPr>
                <w:rFonts w:eastAsiaTheme="minorEastAsia"/>
              </w:rPr>
            </w:pPr>
          </w:p>
          <w:p w14:paraId="7E1AE452" w14:textId="77777777" w:rsidR="00542EDD" w:rsidRDefault="00542EDD" w:rsidP="1148642E">
            <w:pPr>
              <w:rPr>
                <w:rFonts w:eastAsiaTheme="minorEastAsia"/>
              </w:rPr>
            </w:pPr>
          </w:p>
          <w:p w14:paraId="776780BB" w14:textId="77777777" w:rsidR="00542EDD" w:rsidRDefault="00542EDD" w:rsidP="1148642E">
            <w:pPr>
              <w:rPr>
                <w:rFonts w:eastAsiaTheme="minorEastAsia"/>
              </w:rPr>
            </w:pPr>
            <w:r>
              <w:rPr>
                <w:rFonts w:eastAsiaTheme="minorEastAsia"/>
              </w:rPr>
              <w:t>10 minutes</w:t>
            </w:r>
          </w:p>
          <w:p w14:paraId="67C0435B" w14:textId="77777777" w:rsidR="00542EDD" w:rsidRDefault="00542EDD" w:rsidP="1148642E"/>
          <w:p w14:paraId="499E8DD3" w14:textId="77777777" w:rsidR="00542EDD" w:rsidRDefault="00542EDD" w:rsidP="1148642E"/>
          <w:p w14:paraId="250E6508" w14:textId="77777777" w:rsidR="00542EDD" w:rsidRDefault="00542EDD" w:rsidP="1148642E"/>
          <w:p w14:paraId="3951A2FA" w14:textId="77777777" w:rsidR="008812E6" w:rsidRDefault="008812E6" w:rsidP="1148642E"/>
          <w:p w14:paraId="52322195" w14:textId="193C4C8E" w:rsidR="00542EDD" w:rsidRPr="008B41CC" w:rsidRDefault="00542EDD" w:rsidP="1148642E">
            <w:r>
              <w:t>10 minutes</w:t>
            </w:r>
          </w:p>
        </w:tc>
      </w:tr>
      <w:tr w:rsidR="00EA3448" w14:paraId="721BB82B" w14:textId="77777777" w:rsidTr="004D2B2E">
        <w:trPr>
          <w:trHeight w:val="228"/>
        </w:trPr>
        <w:tc>
          <w:tcPr>
            <w:tcW w:w="1644" w:type="dxa"/>
          </w:tcPr>
          <w:p w14:paraId="61E9F813" w14:textId="196B3BD5" w:rsidR="008B41CC" w:rsidRPr="00F64DD6" w:rsidRDefault="008B41CC" w:rsidP="00DB2D5B">
            <w:pPr>
              <w:pStyle w:val="LOs"/>
            </w:pPr>
            <w:r w:rsidRPr="008B41CC">
              <w:lastRenderedPageBreak/>
              <w:t>10.02 I</w:t>
            </w:r>
            <w:r w:rsidRPr="003F1AAF">
              <w:t xml:space="preserve">dentify the </w:t>
            </w:r>
            <w:r w:rsidRPr="00420592">
              <w:t xml:space="preserve">individual differences in the predisposition to be satisfied. </w:t>
            </w:r>
          </w:p>
        </w:tc>
        <w:tc>
          <w:tcPr>
            <w:tcW w:w="1650" w:type="dxa"/>
          </w:tcPr>
          <w:p w14:paraId="31855789" w14:textId="43399F29" w:rsidR="008B41CC" w:rsidRDefault="00420592" w:rsidP="1148642E">
            <w:pPr>
              <w:rPr>
                <w:rFonts w:eastAsiaTheme="minorEastAsia"/>
              </w:rPr>
            </w:pPr>
            <w:r>
              <w:rPr>
                <w:rFonts w:eastAsiaTheme="minorEastAsia"/>
              </w:rPr>
              <w:t>7-1</w:t>
            </w:r>
            <w:r w:rsidR="001A71BE">
              <w:rPr>
                <w:rFonts w:eastAsiaTheme="minorEastAsia"/>
              </w:rPr>
              <w:t>7</w:t>
            </w:r>
          </w:p>
          <w:p w14:paraId="46EA021A" w14:textId="77777777" w:rsidR="00420592" w:rsidRDefault="00420592" w:rsidP="1148642E">
            <w:pPr>
              <w:rPr>
                <w:rFonts w:eastAsiaTheme="minorEastAsia"/>
              </w:rPr>
            </w:pPr>
          </w:p>
          <w:p w14:paraId="4208CEE5" w14:textId="638ADADA" w:rsidR="00420592" w:rsidRDefault="001A71BE" w:rsidP="1148642E">
            <w:pPr>
              <w:rPr>
                <w:rFonts w:eastAsiaTheme="minorEastAsia"/>
              </w:rPr>
            </w:pPr>
            <w:r>
              <w:rPr>
                <w:rFonts w:eastAsiaTheme="minorEastAsia"/>
              </w:rPr>
              <w:t>17</w:t>
            </w:r>
          </w:p>
          <w:p w14:paraId="6B02BCD3" w14:textId="77777777" w:rsidR="00542EDD" w:rsidRDefault="00542EDD" w:rsidP="1148642E">
            <w:pPr>
              <w:rPr>
                <w:rFonts w:eastAsiaTheme="minorEastAsia"/>
              </w:rPr>
            </w:pPr>
          </w:p>
          <w:p w14:paraId="30EA9F6D" w14:textId="77777777" w:rsidR="00542EDD" w:rsidRDefault="00542EDD" w:rsidP="1148642E">
            <w:pPr>
              <w:rPr>
                <w:rFonts w:eastAsiaTheme="minorEastAsia"/>
              </w:rPr>
            </w:pPr>
            <w:r>
              <w:rPr>
                <w:rFonts w:eastAsiaTheme="minorEastAsia"/>
              </w:rPr>
              <w:t>Workbook</w:t>
            </w:r>
          </w:p>
          <w:p w14:paraId="1DC491B9" w14:textId="77777777" w:rsidR="00542EDD" w:rsidRDefault="00542EDD" w:rsidP="1148642E">
            <w:pPr>
              <w:rPr>
                <w:rFonts w:eastAsiaTheme="minorEastAsia"/>
              </w:rPr>
            </w:pPr>
          </w:p>
          <w:p w14:paraId="28B6A3ED" w14:textId="77777777" w:rsidR="00542EDD" w:rsidRDefault="00542EDD" w:rsidP="1148642E">
            <w:pPr>
              <w:rPr>
                <w:rFonts w:eastAsiaTheme="minorEastAsia"/>
              </w:rPr>
            </w:pPr>
          </w:p>
          <w:p w14:paraId="7C236D9D" w14:textId="77777777" w:rsidR="00542EDD" w:rsidRDefault="00542EDD" w:rsidP="1148642E">
            <w:pPr>
              <w:rPr>
                <w:rFonts w:eastAsiaTheme="minorEastAsia"/>
              </w:rPr>
            </w:pPr>
          </w:p>
          <w:p w14:paraId="67DEEACF" w14:textId="11C5AB22" w:rsidR="00542EDD" w:rsidRPr="00DB2D5B" w:rsidDel="008B41CC" w:rsidRDefault="00542EDD" w:rsidP="1148642E">
            <w:pPr>
              <w:rPr>
                <w:rFonts w:eastAsiaTheme="minorEastAsia"/>
              </w:rPr>
            </w:pPr>
            <w:r>
              <w:rPr>
                <w:rFonts w:eastAsiaTheme="minorEastAsia"/>
              </w:rPr>
              <w:t>Workbook</w:t>
            </w:r>
          </w:p>
        </w:tc>
        <w:tc>
          <w:tcPr>
            <w:tcW w:w="3548" w:type="dxa"/>
          </w:tcPr>
          <w:p w14:paraId="55AB89F1" w14:textId="77777777" w:rsidR="008B41CC" w:rsidRDefault="008B41CC" w:rsidP="1148642E">
            <w:pPr>
              <w:rPr>
                <w:rFonts w:eastAsiaTheme="minorEastAsia"/>
              </w:rPr>
            </w:pPr>
          </w:p>
          <w:p w14:paraId="061137CB" w14:textId="77777777" w:rsidR="00420592" w:rsidRDefault="00420592" w:rsidP="1148642E">
            <w:pPr>
              <w:rPr>
                <w:rFonts w:eastAsiaTheme="minorEastAsia"/>
              </w:rPr>
            </w:pPr>
          </w:p>
          <w:p w14:paraId="2A380968" w14:textId="77777777" w:rsidR="00420592" w:rsidRDefault="00420592" w:rsidP="1148642E">
            <w:pPr>
              <w:rPr>
                <w:rFonts w:eastAsiaTheme="minorEastAsia"/>
              </w:rPr>
            </w:pPr>
            <w:r>
              <w:rPr>
                <w:rFonts w:eastAsiaTheme="minorEastAsia"/>
              </w:rPr>
              <w:t>Activity: Discussion</w:t>
            </w:r>
          </w:p>
          <w:p w14:paraId="2946A6CC" w14:textId="77777777" w:rsidR="00542EDD" w:rsidRDefault="00542EDD" w:rsidP="1148642E">
            <w:pPr>
              <w:rPr>
                <w:rFonts w:eastAsiaTheme="minorEastAsia"/>
              </w:rPr>
            </w:pPr>
          </w:p>
          <w:p w14:paraId="396B7466" w14:textId="77777777" w:rsidR="00542EDD" w:rsidRDefault="00542EDD" w:rsidP="1148642E">
            <w:pPr>
              <w:rPr>
                <w:rFonts w:eastAsiaTheme="minorEastAsia"/>
              </w:rPr>
            </w:pPr>
            <w:r>
              <w:rPr>
                <w:rFonts w:eastAsiaTheme="minorEastAsia"/>
              </w:rPr>
              <w:t>Exercise 10.3</w:t>
            </w:r>
          </w:p>
          <w:p w14:paraId="0051B9AC" w14:textId="77777777" w:rsidR="00542EDD" w:rsidRDefault="00542EDD" w:rsidP="1148642E">
            <w:pPr>
              <w:rPr>
                <w:rFonts w:eastAsiaTheme="minorEastAsia"/>
              </w:rPr>
            </w:pPr>
            <w:r>
              <w:rPr>
                <w:rFonts w:eastAsiaTheme="minorEastAsia"/>
              </w:rPr>
              <w:t>Core Self-Evaluation</w:t>
            </w:r>
          </w:p>
          <w:p w14:paraId="7A88992E" w14:textId="77777777" w:rsidR="001B2830" w:rsidRDefault="001B2830" w:rsidP="1148642E">
            <w:pPr>
              <w:rPr>
                <w:rFonts w:eastAsiaTheme="minorEastAsia"/>
              </w:rPr>
            </w:pPr>
          </w:p>
          <w:p w14:paraId="201D09B0" w14:textId="77777777" w:rsidR="001B2830" w:rsidRDefault="001B2830" w:rsidP="1148642E">
            <w:pPr>
              <w:rPr>
                <w:rFonts w:eastAsiaTheme="minorEastAsia"/>
              </w:rPr>
            </w:pPr>
          </w:p>
          <w:p w14:paraId="70E74254" w14:textId="77777777" w:rsidR="001B2830" w:rsidRDefault="001B2830" w:rsidP="001B2830">
            <w:pPr>
              <w:rPr>
                <w:rFonts w:eastAsiaTheme="minorEastAsia"/>
              </w:rPr>
            </w:pPr>
            <w:r>
              <w:rPr>
                <w:rFonts w:eastAsiaTheme="minorEastAsia"/>
              </w:rPr>
              <w:t>Exercise 10.4</w:t>
            </w:r>
          </w:p>
          <w:p w14:paraId="72E895CF" w14:textId="77777777" w:rsidR="001B2830" w:rsidRDefault="001B2830" w:rsidP="001B2830">
            <w:pPr>
              <w:rPr>
                <w:rFonts w:eastAsiaTheme="minorEastAsia"/>
              </w:rPr>
            </w:pPr>
            <w:r>
              <w:rPr>
                <w:rFonts w:eastAsiaTheme="minorEastAsia"/>
              </w:rPr>
              <w:t>Your Level of Life Satisfaction</w:t>
            </w:r>
          </w:p>
          <w:p w14:paraId="6DE2F557" w14:textId="7F955CFB" w:rsidR="001B2830" w:rsidRPr="00DB2D5B" w:rsidDel="008B41CC" w:rsidRDefault="001B2830" w:rsidP="1148642E">
            <w:pPr>
              <w:rPr>
                <w:rFonts w:eastAsiaTheme="minorEastAsia"/>
              </w:rPr>
            </w:pPr>
          </w:p>
        </w:tc>
        <w:tc>
          <w:tcPr>
            <w:tcW w:w="2614" w:type="dxa"/>
          </w:tcPr>
          <w:p w14:paraId="56E5A9E6" w14:textId="77777777" w:rsidR="008B41CC" w:rsidRDefault="008B41CC" w:rsidP="1148642E">
            <w:pPr>
              <w:rPr>
                <w:rFonts w:eastAsiaTheme="minorEastAsia"/>
              </w:rPr>
            </w:pPr>
          </w:p>
          <w:p w14:paraId="3CB0C494" w14:textId="77777777" w:rsidR="00420592" w:rsidRDefault="00420592" w:rsidP="1148642E">
            <w:pPr>
              <w:rPr>
                <w:rFonts w:eastAsiaTheme="minorEastAsia"/>
              </w:rPr>
            </w:pPr>
          </w:p>
          <w:p w14:paraId="6990E6F0" w14:textId="77777777" w:rsidR="00420592" w:rsidRDefault="00420592" w:rsidP="1148642E">
            <w:pPr>
              <w:rPr>
                <w:rFonts w:eastAsiaTheme="minorEastAsia"/>
              </w:rPr>
            </w:pPr>
            <w:r>
              <w:rPr>
                <w:rFonts w:eastAsiaTheme="minorEastAsia"/>
              </w:rPr>
              <w:t>5 minutes</w:t>
            </w:r>
          </w:p>
          <w:p w14:paraId="38639A94" w14:textId="77777777" w:rsidR="00542EDD" w:rsidRDefault="00542EDD" w:rsidP="1148642E">
            <w:pPr>
              <w:rPr>
                <w:rFonts w:eastAsiaTheme="minorEastAsia"/>
              </w:rPr>
            </w:pPr>
          </w:p>
          <w:p w14:paraId="726BD12C" w14:textId="77777777" w:rsidR="00542EDD" w:rsidRDefault="00542EDD" w:rsidP="1148642E">
            <w:pPr>
              <w:rPr>
                <w:rFonts w:eastAsiaTheme="minorEastAsia"/>
              </w:rPr>
            </w:pPr>
            <w:r>
              <w:rPr>
                <w:rFonts w:eastAsiaTheme="minorEastAsia"/>
              </w:rPr>
              <w:t>10 minutes</w:t>
            </w:r>
          </w:p>
          <w:p w14:paraId="71FA7EF9" w14:textId="77777777" w:rsidR="00542EDD" w:rsidRDefault="00542EDD" w:rsidP="1148642E">
            <w:pPr>
              <w:rPr>
                <w:rFonts w:eastAsiaTheme="minorEastAsia"/>
              </w:rPr>
            </w:pPr>
          </w:p>
          <w:p w14:paraId="5EE86251" w14:textId="77777777" w:rsidR="00542EDD" w:rsidRDefault="00542EDD" w:rsidP="1148642E">
            <w:pPr>
              <w:rPr>
                <w:rFonts w:eastAsiaTheme="minorEastAsia"/>
              </w:rPr>
            </w:pPr>
          </w:p>
          <w:p w14:paraId="5DEC21D4" w14:textId="77777777" w:rsidR="00542EDD" w:rsidRDefault="00542EDD" w:rsidP="1148642E">
            <w:pPr>
              <w:rPr>
                <w:rFonts w:eastAsiaTheme="minorEastAsia"/>
              </w:rPr>
            </w:pPr>
          </w:p>
          <w:p w14:paraId="36EB0B42" w14:textId="26AD7930" w:rsidR="00542EDD" w:rsidRPr="009B5762" w:rsidRDefault="00542EDD" w:rsidP="1148642E">
            <w:pPr>
              <w:rPr>
                <w:rFonts w:eastAsiaTheme="minorEastAsia"/>
              </w:rPr>
            </w:pPr>
            <w:r>
              <w:rPr>
                <w:rFonts w:eastAsiaTheme="minorEastAsia"/>
              </w:rPr>
              <w:t>10 minutes</w:t>
            </w:r>
          </w:p>
        </w:tc>
      </w:tr>
      <w:tr w:rsidR="00EA3448" w14:paraId="65C6B8C9" w14:textId="77777777" w:rsidTr="004D2B2E">
        <w:trPr>
          <w:trHeight w:val="228"/>
        </w:trPr>
        <w:tc>
          <w:tcPr>
            <w:tcW w:w="1644" w:type="dxa"/>
          </w:tcPr>
          <w:p w14:paraId="26128BBE" w14:textId="2AA19D0C" w:rsidR="008B41CC" w:rsidRPr="00F64DD6" w:rsidRDefault="008B41CC" w:rsidP="00DB2D5B">
            <w:pPr>
              <w:pStyle w:val="LOs"/>
            </w:pPr>
            <w:r w:rsidRPr="008B41CC">
              <w:t>10.03 I</w:t>
            </w:r>
            <w:r w:rsidRPr="003F1AAF">
              <w:t xml:space="preserve">ncrease </w:t>
            </w:r>
            <w:r w:rsidRPr="00420592">
              <w:t>employee satisfaction and commitment.</w:t>
            </w:r>
          </w:p>
        </w:tc>
        <w:tc>
          <w:tcPr>
            <w:tcW w:w="1650" w:type="dxa"/>
          </w:tcPr>
          <w:p w14:paraId="763D9A09" w14:textId="3AEE45E2" w:rsidR="008B41CC" w:rsidRDefault="001A71BE" w:rsidP="1148642E">
            <w:pPr>
              <w:rPr>
                <w:rFonts w:eastAsiaTheme="minorEastAsia"/>
              </w:rPr>
            </w:pPr>
            <w:r>
              <w:rPr>
                <w:rFonts w:eastAsiaTheme="minorEastAsia"/>
              </w:rPr>
              <w:t>18-25</w:t>
            </w:r>
          </w:p>
          <w:p w14:paraId="3E94C0E0" w14:textId="77777777" w:rsidR="00420592" w:rsidRDefault="00420592" w:rsidP="1148642E">
            <w:pPr>
              <w:rPr>
                <w:rFonts w:eastAsiaTheme="minorEastAsia"/>
              </w:rPr>
            </w:pPr>
          </w:p>
          <w:p w14:paraId="3087B8B0" w14:textId="067F3913" w:rsidR="00420592" w:rsidRPr="00DB2D5B" w:rsidDel="008B41CC" w:rsidRDefault="00420592" w:rsidP="1148642E">
            <w:pPr>
              <w:rPr>
                <w:rFonts w:eastAsiaTheme="minorEastAsia"/>
              </w:rPr>
            </w:pPr>
            <w:r>
              <w:rPr>
                <w:rFonts w:eastAsiaTheme="minorEastAsia"/>
              </w:rPr>
              <w:t>2</w:t>
            </w:r>
            <w:r w:rsidR="001A71BE">
              <w:rPr>
                <w:rFonts w:eastAsiaTheme="minorEastAsia"/>
              </w:rPr>
              <w:t>5</w:t>
            </w:r>
          </w:p>
        </w:tc>
        <w:tc>
          <w:tcPr>
            <w:tcW w:w="3548" w:type="dxa"/>
          </w:tcPr>
          <w:p w14:paraId="19E9FB70" w14:textId="77777777" w:rsidR="008B41CC" w:rsidRDefault="008B41CC" w:rsidP="1148642E">
            <w:pPr>
              <w:rPr>
                <w:rFonts w:eastAsiaTheme="minorEastAsia"/>
              </w:rPr>
            </w:pPr>
          </w:p>
          <w:p w14:paraId="0D5E1CE2" w14:textId="77777777" w:rsidR="00420592" w:rsidRDefault="00420592" w:rsidP="1148642E">
            <w:pPr>
              <w:rPr>
                <w:rFonts w:eastAsiaTheme="minorEastAsia"/>
              </w:rPr>
            </w:pPr>
          </w:p>
          <w:p w14:paraId="61C50869" w14:textId="7BD34368" w:rsidR="00420592" w:rsidRPr="00DB2D5B" w:rsidDel="008B41CC" w:rsidRDefault="00420592" w:rsidP="1148642E">
            <w:pPr>
              <w:rPr>
                <w:rFonts w:eastAsiaTheme="minorEastAsia"/>
              </w:rPr>
            </w:pPr>
            <w:r>
              <w:rPr>
                <w:rFonts w:eastAsiaTheme="minorEastAsia"/>
              </w:rPr>
              <w:t>Activity: Discussion</w:t>
            </w:r>
          </w:p>
        </w:tc>
        <w:tc>
          <w:tcPr>
            <w:tcW w:w="2614" w:type="dxa"/>
          </w:tcPr>
          <w:p w14:paraId="62196DB8" w14:textId="77777777" w:rsidR="008B41CC" w:rsidRDefault="008B41CC" w:rsidP="1148642E">
            <w:pPr>
              <w:rPr>
                <w:rFonts w:eastAsiaTheme="minorEastAsia"/>
              </w:rPr>
            </w:pPr>
          </w:p>
          <w:p w14:paraId="56C7FE4E" w14:textId="77777777" w:rsidR="00420592" w:rsidRDefault="00420592" w:rsidP="1148642E">
            <w:pPr>
              <w:rPr>
                <w:rFonts w:eastAsiaTheme="minorEastAsia"/>
              </w:rPr>
            </w:pPr>
          </w:p>
          <w:p w14:paraId="5EE08121" w14:textId="62E5CEAF" w:rsidR="00420592" w:rsidRPr="00DB2D5B" w:rsidRDefault="00420592" w:rsidP="1148642E">
            <w:pPr>
              <w:rPr>
                <w:rFonts w:eastAsiaTheme="minorEastAsia"/>
              </w:rPr>
            </w:pPr>
            <w:r>
              <w:rPr>
                <w:rFonts w:eastAsiaTheme="minorEastAsia"/>
              </w:rPr>
              <w:t>5 minutes</w:t>
            </w:r>
          </w:p>
        </w:tc>
      </w:tr>
      <w:tr w:rsidR="00EA3448" w14:paraId="5287BBC3" w14:textId="77777777" w:rsidTr="004D2B2E">
        <w:trPr>
          <w:trHeight w:val="228"/>
        </w:trPr>
        <w:tc>
          <w:tcPr>
            <w:tcW w:w="1644" w:type="dxa"/>
          </w:tcPr>
          <w:p w14:paraId="78FD0149" w14:textId="7A31C06E" w:rsidR="008B41CC" w:rsidRPr="00F64DD6" w:rsidRDefault="008B41CC" w:rsidP="00DB2D5B">
            <w:pPr>
              <w:pStyle w:val="LOs"/>
            </w:pPr>
            <w:r w:rsidRPr="008B41CC">
              <w:t>10.04 M</w:t>
            </w:r>
            <w:r w:rsidRPr="003F1AAF">
              <w:t xml:space="preserve">easure an </w:t>
            </w:r>
            <w:r w:rsidRPr="00420592">
              <w:t>employee’s job satisfaction level.</w:t>
            </w:r>
          </w:p>
        </w:tc>
        <w:tc>
          <w:tcPr>
            <w:tcW w:w="1650" w:type="dxa"/>
          </w:tcPr>
          <w:p w14:paraId="1D2739A5" w14:textId="02E24DD1" w:rsidR="008B41CC" w:rsidRPr="00DB2D5B" w:rsidDel="008B41CC" w:rsidRDefault="001A71BE" w:rsidP="1148642E">
            <w:pPr>
              <w:rPr>
                <w:rFonts w:eastAsiaTheme="minorEastAsia"/>
              </w:rPr>
            </w:pPr>
            <w:r>
              <w:rPr>
                <w:rFonts w:eastAsiaTheme="minorEastAsia"/>
              </w:rPr>
              <w:t>26-29</w:t>
            </w:r>
          </w:p>
        </w:tc>
        <w:tc>
          <w:tcPr>
            <w:tcW w:w="3548" w:type="dxa"/>
          </w:tcPr>
          <w:p w14:paraId="04DB269E" w14:textId="77777777" w:rsidR="008B41CC" w:rsidRPr="00DB2D5B" w:rsidDel="008B41CC" w:rsidRDefault="008B41CC" w:rsidP="1148642E">
            <w:pPr>
              <w:rPr>
                <w:rFonts w:eastAsiaTheme="minorEastAsia"/>
              </w:rPr>
            </w:pPr>
          </w:p>
        </w:tc>
        <w:tc>
          <w:tcPr>
            <w:tcW w:w="2614" w:type="dxa"/>
          </w:tcPr>
          <w:p w14:paraId="66652D4C" w14:textId="77777777" w:rsidR="008B41CC" w:rsidRPr="00DB2D5B" w:rsidRDefault="008B41CC" w:rsidP="1148642E">
            <w:pPr>
              <w:rPr>
                <w:rFonts w:eastAsiaTheme="minorEastAsia"/>
              </w:rPr>
            </w:pPr>
          </w:p>
        </w:tc>
      </w:tr>
      <w:tr w:rsidR="00EA3448" w14:paraId="76F363DB" w14:textId="77777777" w:rsidTr="004D2B2E">
        <w:trPr>
          <w:trHeight w:val="228"/>
        </w:trPr>
        <w:tc>
          <w:tcPr>
            <w:tcW w:w="1644" w:type="dxa"/>
          </w:tcPr>
          <w:p w14:paraId="52D38B67" w14:textId="1D23C8EC" w:rsidR="008B41CC" w:rsidRPr="00F64DD6" w:rsidRDefault="008B41CC" w:rsidP="00DB2D5B">
            <w:pPr>
              <w:pStyle w:val="LOs"/>
            </w:pPr>
            <w:r w:rsidRPr="008B41CC">
              <w:t>10</w:t>
            </w:r>
            <w:r w:rsidR="001B2830">
              <w:t>.</w:t>
            </w:r>
            <w:r w:rsidRPr="008B41CC">
              <w:t>05 Re</w:t>
            </w:r>
            <w:r w:rsidRPr="003F1AAF">
              <w:t xml:space="preserve">duce </w:t>
            </w:r>
            <w:r w:rsidRPr="00420592">
              <w:t>employee absenteeism.</w:t>
            </w:r>
          </w:p>
        </w:tc>
        <w:tc>
          <w:tcPr>
            <w:tcW w:w="1650" w:type="dxa"/>
          </w:tcPr>
          <w:p w14:paraId="6282C347" w14:textId="7305EA45" w:rsidR="008B41CC" w:rsidRDefault="001A71BE" w:rsidP="1148642E">
            <w:pPr>
              <w:rPr>
                <w:rFonts w:eastAsiaTheme="minorEastAsia"/>
              </w:rPr>
            </w:pPr>
            <w:r>
              <w:rPr>
                <w:rFonts w:eastAsiaTheme="minorEastAsia"/>
              </w:rPr>
              <w:t>30-36</w:t>
            </w:r>
          </w:p>
          <w:p w14:paraId="305BCCF4" w14:textId="77777777" w:rsidR="00542EDD" w:rsidRDefault="00542EDD" w:rsidP="1148642E">
            <w:pPr>
              <w:rPr>
                <w:rFonts w:eastAsiaTheme="minorEastAsia"/>
              </w:rPr>
            </w:pPr>
          </w:p>
          <w:p w14:paraId="1897C1F7" w14:textId="7EC5BBF9" w:rsidR="00542EDD" w:rsidRPr="00DB2D5B" w:rsidDel="008B41CC" w:rsidRDefault="00542EDD" w:rsidP="1148642E">
            <w:pPr>
              <w:rPr>
                <w:rFonts w:eastAsiaTheme="minorEastAsia"/>
              </w:rPr>
            </w:pPr>
            <w:r>
              <w:rPr>
                <w:rFonts w:eastAsiaTheme="minorEastAsia"/>
              </w:rPr>
              <w:t>Workbook</w:t>
            </w:r>
          </w:p>
        </w:tc>
        <w:tc>
          <w:tcPr>
            <w:tcW w:w="3548" w:type="dxa"/>
          </w:tcPr>
          <w:p w14:paraId="59536EA8" w14:textId="77777777" w:rsidR="008B41CC" w:rsidRDefault="008B41CC" w:rsidP="1148642E">
            <w:pPr>
              <w:rPr>
                <w:rFonts w:eastAsiaTheme="minorEastAsia"/>
              </w:rPr>
            </w:pPr>
          </w:p>
          <w:p w14:paraId="162D0721" w14:textId="77777777" w:rsidR="00542EDD" w:rsidRDefault="00542EDD" w:rsidP="1148642E">
            <w:pPr>
              <w:rPr>
                <w:rFonts w:eastAsiaTheme="minorEastAsia"/>
              </w:rPr>
            </w:pPr>
          </w:p>
          <w:p w14:paraId="178F59ED" w14:textId="77777777" w:rsidR="00542EDD" w:rsidRDefault="00542EDD" w:rsidP="1148642E">
            <w:pPr>
              <w:rPr>
                <w:rFonts w:eastAsiaTheme="minorEastAsia"/>
              </w:rPr>
            </w:pPr>
            <w:r>
              <w:rPr>
                <w:rFonts w:eastAsiaTheme="minorEastAsia"/>
              </w:rPr>
              <w:t>Exercise 10.6</w:t>
            </w:r>
          </w:p>
          <w:p w14:paraId="10F8E884" w14:textId="07D31A77" w:rsidR="00542EDD" w:rsidRPr="00DB2D5B" w:rsidDel="008B41CC" w:rsidRDefault="00542EDD" w:rsidP="1148642E">
            <w:pPr>
              <w:rPr>
                <w:rFonts w:eastAsiaTheme="minorEastAsia"/>
              </w:rPr>
            </w:pPr>
            <w:r>
              <w:rPr>
                <w:rFonts w:eastAsiaTheme="minorEastAsia"/>
              </w:rPr>
              <w:t>Absenteeism</w:t>
            </w:r>
          </w:p>
        </w:tc>
        <w:tc>
          <w:tcPr>
            <w:tcW w:w="2614" w:type="dxa"/>
          </w:tcPr>
          <w:p w14:paraId="15B93E8C" w14:textId="77777777" w:rsidR="008B41CC" w:rsidRDefault="008B41CC" w:rsidP="1148642E">
            <w:pPr>
              <w:rPr>
                <w:rFonts w:eastAsiaTheme="minorEastAsia"/>
              </w:rPr>
            </w:pPr>
          </w:p>
          <w:p w14:paraId="3ED67E8B" w14:textId="77777777" w:rsidR="00542EDD" w:rsidRDefault="00542EDD" w:rsidP="1148642E">
            <w:pPr>
              <w:rPr>
                <w:rFonts w:eastAsiaTheme="minorEastAsia"/>
              </w:rPr>
            </w:pPr>
          </w:p>
          <w:p w14:paraId="37FCC3E1" w14:textId="64DFCA96" w:rsidR="00542EDD" w:rsidRPr="00DB2D5B" w:rsidRDefault="00542EDD" w:rsidP="1148642E">
            <w:pPr>
              <w:rPr>
                <w:rFonts w:eastAsiaTheme="minorEastAsia"/>
              </w:rPr>
            </w:pPr>
            <w:r>
              <w:rPr>
                <w:rFonts w:eastAsiaTheme="minorEastAsia"/>
              </w:rPr>
              <w:t>10 minutes</w:t>
            </w:r>
          </w:p>
        </w:tc>
      </w:tr>
      <w:tr w:rsidR="00EA3448" w14:paraId="28059967" w14:textId="77777777" w:rsidTr="008B41CC">
        <w:trPr>
          <w:trHeight w:val="70"/>
        </w:trPr>
        <w:tc>
          <w:tcPr>
            <w:tcW w:w="1644" w:type="dxa"/>
          </w:tcPr>
          <w:p w14:paraId="0C9FEE65" w14:textId="48BC21AF" w:rsidR="008B41CC" w:rsidRPr="00F64DD6" w:rsidRDefault="008B41CC" w:rsidP="00DB2D5B">
            <w:pPr>
              <w:pStyle w:val="LOs"/>
            </w:pPr>
            <w:r w:rsidRPr="008B41CC">
              <w:t>10.06 U</w:t>
            </w:r>
            <w:r w:rsidRPr="003F1AAF">
              <w:t xml:space="preserve">nderstand why </w:t>
            </w:r>
            <w:r w:rsidRPr="00420592">
              <w:t>employees quit their jobs and what can be done to reduce turnover.</w:t>
            </w:r>
          </w:p>
        </w:tc>
        <w:tc>
          <w:tcPr>
            <w:tcW w:w="1650" w:type="dxa"/>
          </w:tcPr>
          <w:p w14:paraId="5A406699" w14:textId="71BAA4F9" w:rsidR="008B41CC" w:rsidRDefault="001A71BE" w:rsidP="1148642E">
            <w:pPr>
              <w:rPr>
                <w:rFonts w:eastAsiaTheme="minorEastAsia"/>
              </w:rPr>
            </w:pPr>
            <w:r>
              <w:rPr>
                <w:rFonts w:eastAsiaTheme="minorEastAsia"/>
              </w:rPr>
              <w:t>37-44</w:t>
            </w:r>
          </w:p>
          <w:p w14:paraId="1F6D3BDD" w14:textId="77777777" w:rsidR="00420592" w:rsidRDefault="00420592" w:rsidP="1148642E">
            <w:pPr>
              <w:rPr>
                <w:rFonts w:eastAsiaTheme="minorEastAsia"/>
              </w:rPr>
            </w:pPr>
          </w:p>
          <w:p w14:paraId="4219C665" w14:textId="67DA7AB4" w:rsidR="00420592" w:rsidRDefault="00420592" w:rsidP="1148642E">
            <w:pPr>
              <w:rPr>
                <w:rFonts w:eastAsiaTheme="minorEastAsia"/>
              </w:rPr>
            </w:pPr>
            <w:r>
              <w:rPr>
                <w:rFonts w:eastAsiaTheme="minorEastAsia"/>
              </w:rPr>
              <w:t>3</w:t>
            </w:r>
            <w:r w:rsidR="001A71BE">
              <w:rPr>
                <w:rFonts w:eastAsiaTheme="minorEastAsia"/>
              </w:rPr>
              <w:t>9</w:t>
            </w:r>
          </w:p>
          <w:p w14:paraId="04FC1167" w14:textId="77777777" w:rsidR="00542EDD" w:rsidRDefault="00542EDD" w:rsidP="1148642E">
            <w:pPr>
              <w:rPr>
                <w:rFonts w:eastAsiaTheme="minorEastAsia"/>
              </w:rPr>
            </w:pPr>
          </w:p>
          <w:p w14:paraId="6E895B4D" w14:textId="199C9274" w:rsidR="00542EDD" w:rsidRPr="00DB2D5B" w:rsidDel="008B41CC" w:rsidRDefault="00542EDD" w:rsidP="1148642E">
            <w:pPr>
              <w:rPr>
                <w:rFonts w:eastAsiaTheme="minorEastAsia"/>
              </w:rPr>
            </w:pPr>
            <w:r>
              <w:rPr>
                <w:rFonts w:eastAsiaTheme="minorEastAsia"/>
              </w:rPr>
              <w:t>Workbook</w:t>
            </w:r>
          </w:p>
        </w:tc>
        <w:tc>
          <w:tcPr>
            <w:tcW w:w="3548" w:type="dxa"/>
          </w:tcPr>
          <w:p w14:paraId="3574C06D" w14:textId="77777777" w:rsidR="008B41CC" w:rsidRDefault="008B41CC" w:rsidP="1148642E">
            <w:pPr>
              <w:rPr>
                <w:rFonts w:eastAsiaTheme="minorEastAsia"/>
              </w:rPr>
            </w:pPr>
          </w:p>
          <w:p w14:paraId="452C8D21" w14:textId="77777777" w:rsidR="00420592" w:rsidRDefault="00420592" w:rsidP="1148642E">
            <w:pPr>
              <w:rPr>
                <w:rFonts w:eastAsiaTheme="minorEastAsia"/>
              </w:rPr>
            </w:pPr>
          </w:p>
          <w:p w14:paraId="51402292" w14:textId="77777777" w:rsidR="00420592" w:rsidRDefault="00420592" w:rsidP="1148642E">
            <w:pPr>
              <w:rPr>
                <w:rFonts w:eastAsiaTheme="minorEastAsia"/>
              </w:rPr>
            </w:pPr>
            <w:r>
              <w:rPr>
                <w:rFonts w:eastAsiaTheme="minorEastAsia"/>
              </w:rPr>
              <w:t>Activity: Discussion</w:t>
            </w:r>
          </w:p>
          <w:p w14:paraId="75E567D5" w14:textId="77777777" w:rsidR="00542EDD" w:rsidRDefault="00542EDD" w:rsidP="1148642E">
            <w:pPr>
              <w:rPr>
                <w:rFonts w:eastAsiaTheme="minorEastAsia"/>
              </w:rPr>
            </w:pPr>
          </w:p>
          <w:p w14:paraId="2AF2A64F" w14:textId="77777777" w:rsidR="00542EDD" w:rsidRDefault="00542EDD" w:rsidP="1148642E">
            <w:pPr>
              <w:rPr>
                <w:rFonts w:eastAsiaTheme="minorEastAsia"/>
              </w:rPr>
            </w:pPr>
            <w:r>
              <w:rPr>
                <w:rFonts w:eastAsiaTheme="minorEastAsia"/>
              </w:rPr>
              <w:t>Exercise 10.5</w:t>
            </w:r>
          </w:p>
          <w:p w14:paraId="2680852C" w14:textId="3816D5B0" w:rsidR="00542EDD" w:rsidRPr="00DB2D5B" w:rsidDel="008B41CC" w:rsidRDefault="00542EDD" w:rsidP="1148642E">
            <w:pPr>
              <w:rPr>
                <w:rFonts w:eastAsiaTheme="minorEastAsia"/>
              </w:rPr>
            </w:pPr>
            <w:r>
              <w:rPr>
                <w:rFonts w:eastAsiaTheme="minorEastAsia"/>
              </w:rPr>
              <w:t>Case Study</w:t>
            </w:r>
          </w:p>
        </w:tc>
        <w:tc>
          <w:tcPr>
            <w:tcW w:w="2614" w:type="dxa"/>
          </w:tcPr>
          <w:p w14:paraId="76A499DA" w14:textId="77777777" w:rsidR="008B41CC" w:rsidRDefault="008B41CC" w:rsidP="1148642E">
            <w:pPr>
              <w:rPr>
                <w:rFonts w:eastAsiaTheme="minorEastAsia"/>
              </w:rPr>
            </w:pPr>
          </w:p>
          <w:p w14:paraId="0281994F" w14:textId="77777777" w:rsidR="00420592" w:rsidRDefault="00420592" w:rsidP="1148642E">
            <w:pPr>
              <w:rPr>
                <w:rFonts w:eastAsiaTheme="minorEastAsia"/>
              </w:rPr>
            </w:pPr>
          </w:p>
          <w:p w14:paraId="771C6E66" w14:textId="77777777" w:rsidR="00420592" w:rsidRDefault="00420592" w:rsidP="1148642E">
            <w:pPr>
              <w:rPr>
                <w:rFonts w:eastAsiaTheme="minorEastAsia"/>
              </w:rPr>
            </w:pPr>
            <w:r>
              <w:rPr>
                <w:rFonts w:eastAsiaTheme="minorEastAsia"/>
              </w:rPr>
              <w:t>5 minutes</w:t>
            </w:r>
          </w:p>
          <w:p w14:paraId="20A60DE5" w14:textId="77777777" w:rsidR="00542EDD" w:rsidRDefault="00542EDD" w:rsidP="1148642E">
            <w:pPr>
              <w:rPr>
                <w:rFonts w:eastAsiaTheme="minorEastAsia"/>
              </w:rPr>
            </w:pPr>
          </w:p>
          <w:p w14:paraId="2B81A78D" w14:textId="05D4617F" w:rsidR="00542EDD" w:rsidRPr="00DB2D5B" w:rsidRDefault="00542EDD" w:rsidP="1148642E">
            <w:pPr>
              <w:rPr>
                <w:rFonts w:eastAsiaTheme="minorEastAsia"/>
              </w:rPr>
            </w:pPr>
            <w:r>
              <w:rPr>
                <w:rFonts w:eastAsiaTheme="minorEastAsia"/>
              </w:rPr>
              <w:t>10 minutes</w:t>
            </w:r>
          </w:p>
        </w:tc>
      </w:tr>
      <w:tr w:rsidR="00EA3448" w14:paraId="3A2A4F7B" w14:textId="77777777" w:rsidTr="004D2B2E">
        <w:trPr>
          <w:trHeight w:val="228"/>
        </w:trPr>
        <w:tc>
          <w:tcPr>
            <w:tcW w:w="1644" w:type="dxa"/>
          </w:tcPr>
          <w:p w14:paraId="01D47416" w14:textId="6B58F84B" w:rsidR="008B41CC" w:rsidRPr="008B41CC" w:rsidRDefault="008B41CC" w:rsidP="1148642E">
            <w:r w:rsidRPr="008B41CC">
              <w:t>Al</w:t>
            </w:r>
            <w:r w:rsidRPr="003F1AAF">
              <w:t xml:space="preserve">l </w:t>
            </w:r>
            <w:r w:rsidRPr="008B41CC">
              <w:t>Objectives</w:t>
            </w:r>
          </w:p>
        </w:tc>
        <w:tc>
          <w:tcPr>
            <w:tcW w:w="1650" w:type="dxa"/>
          </w:tcPr>
          <w:p w14:paraId="550A30D1" w14:textId="2AD9EEFA" w:rsidR="00D74E3A" w:rsidRDefault="00D74E3A" w:rsidP="1148642E">
            <w:pPr>
              <w:rPr>
                <w:rFonts w:eastAsiaTheme="minorEastAsia"/>
              </w:rPr>
            </w:pPr>
            <w:r>
              <w:rPr>
                <w:rFonts w:eastAsiaTheme="minorEastAsia"/>
              </w:rPr>
              <w:t>2</w:t>
            </w:r>
          </w:p>
          <w:p w14:paraId="05B1BDBF" w14:textId="77777777" w:rsidR="00D74E3A" w:rsidRDefault="00D74E3A" w:rsidP="1148642E">
            <w:pPr>
              <w:rPr>
                <w:rFonts w:eastAsiaTheme="minorEastAsia"/>
              </w:rPr>
            </w:pPr>
          </w:p>
          <w:p w14:paraId="05710115" w14:textId="5F4728F5" w:rsidR="008B41CC" w:rsidRDefault="001A71BE" w:rsidP="1148642E">
            <w:pPr>
              <w:rPr>
                <w:rFonts w:eastAsiaTheme="minorEastAsia"/>
              </w:rPr>
            </w:pPr>
            <w:r>
              <w:rPr>
                <w:rFonts w:eastAsiaTheme="minorEastAsia"/>
              </w:rPr>
              <w:t>45</w:t>
            </w:r>
          </w:p>
          <w:p w14:paraId="33FDEFF4" w14:textId="77777777" w:rsidR="00420592" w:rsidRDefault="00420592" w:rsidP="1148642E">
            <w:pPr>
              <w:rPr>
                <w:rFonts w:eastAsiaTheme="minorEastAsia"/>
              </w:rPr>
            </w:pPr>
          </w:p>
          <w:p w14:paraId="174E1068" w14:textId="066D9166" w:rsidR="00420592" w:rsidRDefault="001A71BE" w:rsidP="1148642E">
            <w:pPr>
              <w:rPr>
                <w:rFonts w:eastAsiaTheme="minorEastAsia"/>
              </w:rPr>
            </w:pPr>
            <w:r>
              <w:rPr>
                <w:rFonts w:eastAsiaTheme="minorEastAsia"/>
              </w:rPr>
              <w:t>46-47</w:t>
            </w:r>
          </w:p>
          <w:p w14:paraId="5B219149" w14:textId="77777777" w:rsidR="00420592" w:rsidRDefault="00420592" w:rsidP="1148642E">
            <w:pPr>
              <w:rPr>
                <w:rFonts w:eastAsiaTheme="minorEastAsia"/>
              </w:rPr>
            </w:pPr>
          </w:p>
          <w:p w14:paraId="4E7623D8" w14:textId="048D4FC2" w:rsidR="00420592" w:rsidRPr="00DB2D5B" w:rsidDel="008B41CC" w:rsidRDefault="00420592" w:rsidP="1148642E">
            <w:pPr>
              <w:rPr>
                <w:rFonts w:eastAsiaTheme="minorEastAsia"/>
              </w:rPr>
            </w:pPr>
            <w:r>
              <w:rPr>
                <w:rFonts w:eastAsiaTheme="minorEastAsia"/>
              </w:rPr>
              <w:t>4</w:t>
            </w:r>
            <w:r w:rsidR="001A71BE">
              <w:rPr>
                <w:rFonts w:eastAsiaTheme="minorEastAsia"/>
              </w:rPr>
              <w:t>8</w:t>
            </w:r>
          </w:p>
        </w:tc>
        <w:tc>
          <w:tcPr>
            <w:tcW w:w="3548" w:type="dxa"/>
          </w:tcPr>
          <w:p w14:paraId="53B252C6" w14:textId="451D4981" w:rsidR="00D74E3A" w:rsidRDefault="00D74E3A" w:rsidP="1148642E">
            <w:pPr>
              <w:rPr>
                <w:rFonts w:eastAsiaTheme="minorEastAsia"/>
              </w:rPr>
            </w:pPr>
            <w:r>
              <w:rPr>
                <w:rFonts w:eastAsiaTheme="minorEastAsia"/>
              </w:rPr>
              <w:lastRenderedPageBreak/>
              <w:t>Icebreaker</w:t>
            </w:r>
          </w:p>
          <w:p w14:paraId="3355B1DD" w14:textId="77777777" w:rsidR="00D74E3A" w:rsidRDefault="00D74E3A" w:rsidP="1148642E">
            <w:pPr>
              <w:rPr>
                <w:rFonts w:eastAsiaTheme="minorEastAsia"/>
              </w:rPr>
            </w:pPr>
          </w:p>
          <w:p w14:paraId="549090A1" w14:textId="3D20EDF5" w:rsidR="008B41CC" w:rsidRDefault="00420592" w:rsidP="1148642E">
            <w:pPr>
              <w:rPr>
                <w:rFonts w:eastAsiaTheme="minorEastAsia"/>
              </w:rPr>
            </w:pPr>
            <w:r>
              <w:rPr>
                <w:rFonts w:eastAsiaTheme="minorEastAsia"/>
              </w:rPr>
              <w:t>Activity: Applied Case Study</w:t>
            </w:r>
          </w:p>
          <w:p w14:paraId="74358E2D" w14:textId="3D14E58E" w:rsidR="00420592" w:rsidRDefault="00420592" w:rsidP="1148642E">
            <w:pPr>
              <w:rPr>
                <w:rFonts w:eastAsiaTheme="minorEastAsia"/>
              </w:rPr>
            </w:pPr>
          </w:p>
          <w:p w14:paraId="65B73F8B" w14:textId="0113435C" w:rsidR="00420592" w:rsidRDefault="00420592" w:rsidP="1148642E">
            <w:pPr>
              <w:rPr>
                <w:rFonts w:eastAsiaTheme="minorEastAsia"/>
              </w:rPr>
            </w:pPr>
            <w:r>
              <w:rPr>
                <w:rFonts w:eastAsiaTheme="minorEastAsia"/>
              </w:rPr>
              <w:t>Activity: Discussion</w:t>
            </w:r>
          </w:p>
          <w:p w14:paraId="7C5518B2" w14:textId="77777777" w:rsidR="00420592" w:rsidRDefault="00420592" w:rsidP="1148642E">
            <w:pPr>
              <w:rPr>
                <w:rFonts w:eastAsiaTheme="minorEastAsia"/>
              </w:rPr>
            </w:pPr>
          </w:p>
          <w:p w14:paraId="2549F1FF" w14:textId="5D65F4AE" w:rsidR="00420592" w:rsidRPr="00DB2D5B" w:rsidDel="008B41CC" w:rsidRDefault="00420592" w:rsidP="1148642E">
            <w:pPr>
              <w:rPr>
                <w:rFonts w:eastAsiaTheme="minorEastAsia"/>
              </w:rPr>
            </w:pPr>
            <w:r>
              <w:rPr>
                <w:rFonts w:eastAsiaTheme="minorEastAsia"/>
              </w:rPr>
              <w:t>Activity: Self-Assessment</w:t>
            </w:r>
          </w:p>
        </w:tc>
        <w:tc>
          <w:tcPr>
            <w:tcW w:w="2614" w:type="dxa"/>
          </w:tcPr>
          <w:p w14:paraId="6C267D07" w14:textId="77777777" w:rsidR="008B41CC" w:rsidRDefault="00420592" w:rsidP="1148642E">
            <w:pPr>
              <w:rPr>
                <w:rFonts w:eastAsiaTheme="minorEastAsia"/>
              </w:rPr>
            </w:pPr>
            <w:r>
              <w:rPr>
                <w:rFonts w:eastAsiaTheme="minorEastAsia"/>
              </w:rPr>
              <w:lastRenderedPageBreak/>
              <w:t>10 minutes</w:t>
            </w:r>
          </w:p>
          <w:p w14:paraId="29BEBA85" w14:textId="77777777" w:rsidR="00420592" w:rsidRDefault="00420592" w:rsidP="1148642E">
            <w:pPr>
              <w:rPr>
                <w:rFonts w:eastAsiaTheme="minorEastAsia"/>
              </w:rPr>
            </w:pPr>
          </w:p>
          <w:p w14:paraId="3D64A065" w14:textId="77777777" w:rsidR="00420592" w:rsidRDefault="00420592" w:rsidP="1148642E">
            <w:pPr>
              <w:rPr>
                <w:rFonts w:eastAsiaTheme="minorEastAsia"/>
              </w:rPr>
            </w:pPr>
            <w:r>
              <w:rPr>
                <w:rFonts w:eastAsiaTheme="minorEastAsia"/>
              </w:rPr>
              <w:t>10 minutes</w:t>
            </w:r>
          </w:p>
          <w:p w14:paraId="78BE8B9F" w14:textId="77777777" w:rsidR="00420592" w:rsidRDefault="00420592" w:rsidP="1148642E">
            <w:pPr>
              <w:rPr>
                <w:rFonts w:eastAsiaTheme="minorEastAsia"/>
              </w:rPr>
            </w:pPr>
          </w:p>
          <w:p w14:paraId="650C669B" w14:textId="77777777" w:rsidR="00420592" w:rsidRDefault="00420592" w:rsidP="1148642E">
            <w:pPr>
              <w:rPr>
                <w:rFonts w:eastAsiaTheme="minorEastAsia"/>
              </w:rPr>
            </w:pPr>
            <w:r>
              <w:rPr>
                <w:rFonts w:eastAsiaTheme="minorEastAsia"/>
              </w:rPr>
              <w:t>10 minutes</w:t>
            </w:r>
          </w:p>
          <w:p w14:paraId="453FF778" w14:textId="77777777" w:rsidR="00D74E3A" w:rsidRDefault="00D74E3A" w:rsidP="1148642E">
            <w:pPr>
              <w:rPr>
                <w:rFonts w:eastAsiaTheme="minorEastAsia"/>
              </w:rPr>
            </w:pPr>
          </w:p>
          <w:p w14:paraId="20D583B4" w14:textId="03CBB0C2" w:rsidR="00D74E3A" w:rsidRPr="00DB2D5B" w:rsidRDefault="00D74E3A" w:rsidP="1148642E">
            <w:pPr>
              <w:rPr>
                <w:rFonts w:eastAsiaTheme="minorEastAsia"/>
              </w:rPr>
            </w:pPr>
            <w:r>
              <w:rPr>
                <w:rFonts w:eastAsiaTheme="minorEastAsia"/>
              </w:rPr>
              <w:t>10 minutes</w:t>
            </w:r>
          </w:p>
        </w:tc>
      </w:tr>
    </w:tbl>
    <w:p w14:paraId="268370B0" w14:textId="40E4B2FB" w:rsidR="1148642E" w:rsidRDefault="1148642E"/>
    <w:p w14:paraId="74E75786" w14:textId="5CFF03F0" w:rsidR="002F5240" w:rsidRPr="00D0154F" w:rsidRDefault="00010257" w:rsidP="00D0154F">
      <w:pPr>
        <w:pStyle w:val="Return-to-top"/>
        <w:rPr>
          <w:rStyle w:val="Hyperlink"/>
          <w:noProof w:val="0"/>
        </w:rPr>
      </w:pPr>
      <w:hyperlink w:anchor="_top" w:history="1">
        <w:r w:rsidR="002F5240" w:rsidRPr="003B3797">
          <w:rPr>
            <w:rStyle w:val="Hyperlink"/>
            <w:noProof w:val="0"/>
          </w:rPr>
          <w:t>[return to top]</w:t>
        </w:r>
      </w:hyperlink>
    </w:p>
    <w:p w14:paraId="547DDC00" w14:textId="7B8310CE" w:rsidR="745A889B" w:rsidRPr="00AA40C6" w:rsidRDefault="5C3F72CB" w:rsidP="00AA40C6">
      <w:pPr>
        <w:pStyle w:val="Heading2"/>
        <w:spacing w:before="240"/>
        <w:rPr>
          <w:rStyle w:val="Heading1Char"/>
          <w:b w:val="0"/>
          <w:bCs w:val="0"/>
        </w:rPr>
      </w:pPr>
      <w:bookmarkStart w:id="23" w:name="_Toc42853184"/>
      <w:bookmarkStart w:id="24" w:name="_Toc42853354"/>
      <w:bookmarkStart w:id="25" w:name="_Toc43900138"/>
      <w:bookmarkStart w:id="26" w:name="_Toc94863833"/>
      <w:r w:rsidRPr="00AA40C6">
        <w:rPr>
          <w:rStyle w:val="Heading1Char"/>
          <w:b w:val="0"/>
          <w:bCs w:val="0"/>
        </w:rPr>
        <w:t>Key Terms</w:t>
      </w:r>
      <w:bookmarkEnd w:id="23"/>
      <w:bookmarkEnd w:id="24"/>
      <w:bookmarkEnd w:id="25"/>
      <w:bookmarkEnd w:id="26"/>
    </w:p>
    <w:p w14:paraId="485511A7" w14:textId="0ED74833" w:rsidR="003F1AAF" w:rsidRPr="0043232D" w:rsidRDefault="003F1AAF" w:rsidP="00DB2D5B">
      <w:pPr>
        <w:widowControl w:val="0"/>
        <w:rPr>
          <w:szCs w:val="24"/>
        </w:rPr>
      </w:pPr>
      <w:r w:rsidRPr="0043232D">
        <w:rPr>
          <w:b/>
          <w:szCs w:val="24"/>
        </w:rPr>
        <w:t>Job satisfaction</w:t>
      </w:r>
      <w:r w:rsidR="003671B9">
        <w:rPr>
          <w:b/>
          <w:szCs w:val="24"/>
        </w:rPr>
        <w:t>:</w:t>
      </w:r>
      <w:r w:rsidRPr="0043232D">
        <w:rPr>
          <w:szCs w:val="24"/>
        </w:rPr>
        <w:t xml:space="preserve"> The attitude employees have toward their jobs.</w:t>
      </w:r>
    </w:p>
    <w:p w14:paraId="02931D05" w14:textId="3D81D9BC" w:rsidR="003F1AAF" w:rsidRPr="0043232D" w:rsidRDefault="003F1AAF" w:rsidP="00DB2D5B">
      <w:pPr>
        <w:widowControl w:val="0"/>
        <w:rPr>
          <w:szCs w:val="24"/>
        </w:rPr>
      </w:pPr>
      <w:r w:rsidRPr="0043232D">
        <w:rPr>
          <w:b/>
          <w:szCs w:val="24"/>
        </w:rPr>
        <w:t>Organizational commitment</w:t>
      </w:r>
      <w:r w:rsidR="003671B9">
        <w:rPr>
          <w:b/>
          <w:szCs w:val="24"/>
        </w:rPr>
        <w:t>:</w:t>
      </w:r>
      <w:r w:rsidRPr="0043232D">
        <w:rPr>
          <w:szCs w:val="24"/>
        </w:rPr>
        <w:t xml:space="preserve"> The extent to which an employee identifies with and is involved with an organization. </w:t>
      </w:r>
    </w:p>
    <w:p w14:paraId="60CD0B20" w14:textId="0649752B" w:rsidR="003F1AAF" w:rsidRPr="0043232D" w:rsidRDefault="003F1AAF" w:rsidP="00DB2D5B">
      <w:pPr>
        <w:widowControl w:val="0"/>
        <w:rPr>
          <w:szCs w:val="24"/>
        </w:rPr>
      </w:pPr>
      <w:r w:rsidRPr="0043232D">
        <w:rPr>
          <w:b/>
          <w:szCs w:val="24"/>
        </w:rPr>
        <w:t>Affective commitment</w:t>
      </w:r>
      <w:r w:rsidR="003671B9">
        <w:rPr>
          <w:b/>
          <w:szCs w:val="24"/>
        </w:rPr>
        <w:t>:</w:t>
      </w:r>
      <w:r w:rsidRPr="0043232D">
        <w:rPr>
          <w:szCs w:val="24"/>
        </w:rPr>
        <w:t xml:space="preserve"> The extent to which an employee wants to remain with an organization and cares about the organization. </w:t>
      </w:r>
    </w:p>
    <w:p w14:paraId="3530C151" w14:textId="41C72BBE" w:rsidR="003F1AAF" w:rsidRPr="0043232D" w:rsidRDefault="003F1AAF" w:rsidP="00DB2D5B">
      <w:pPr>
        <w:widowControl w:val="0"/>
        <w:rPr>
          <w:szCs w:val="24"/>
        </w:rPr>
      </w:pPr>
      <w:r w:rsidRPr="0043232D">
        <w:rPr>
          <w:b/>
          <w:szCs w:val="24"/>
        </w:rPr>
        <w:t>Continuance commitment</w:t>
      </w:r>
      <w:r w:rsidR="003671B9">
        <w:rPr>
          <w:b/>
          <w:szCs w:val="24"/>
        </w:rPr>
        <w:t>:</w:t>
      </w:r>
      <w:r w:rsidRPr="0043232D">
        <w:rPr>
          <w:szCs w:val="24"/>
        </w:rPr>
        <w:t xml:space="preserve"> The extent to which employees believe they must remain with an organization due to the time, expense, and effort they have already put into the organization. </w:t>
      </w:r>
    </w:p>
    <w:p w14:paraId="2A75001E" w14:textId="4651A8FA" w:rsidR="003F1AAF" w:rsidRPr="0043232D" w:rsidRDefault="003F1AAF" w:rsidP="00DB2D5B">
      <w:pPr>
        <w:widowControl w:val="0"/>
        <w:rPr>
          <w:szCs w:val="24"/>
        </w:rPr>
      </w:pPr>
      <w:r w:rsidRPr="0043232D">
        <w:rPr>
          <w:b/>
          <w:szCs w:val="24"/>
        </w:rPr>
        <w:t>Normative commitment</w:t>
      </w:r>
      <w:r w:rsidR="003671B9">
        <w:rPr>
          <w:b/>
          <w:szCs w:val="24"/>
        </w:rPr>
        <w:t>:</w:t>
      </w:r>
      <w:r w:rsidRPr="0043232D">
        <w:rPr>
          <w:szCs w:val="24"/>
        </w:rPr>
        <w:t xml:space="preserve"> The extent to which employees feel an obligation to remain with an organization. </w:t>
      </w:r>
    </w:p>
    <w:p w14:paraId="65924182" w14:textId="0FCD0932" w:rsidR="003F1AAF" w:rsidRPr="0043232D" w:rsidRDefault="003F1AAF" w:rsidP="00DB2D5B">
      <w:pPr>
        <w:widowControl w:val="0"/>
        <w:rPr>
          <w:szCs w:val="24"/>
        </w:rPr>
      </w:pPr>
      <w:r w:rsidRPr="0043232D">
        <w:rPr>
          <w:b/>
          <w:szCs w:val="24"/>
        </w:rPr>
        <w:t>Internal locus of control</w:t>
      </w:r>
      <w:r w:rsidR="003671B9">
        <w:rPr>
          <w:b/>
          <w:szCs w:val="24"/>
        </w:rPr>
        <w:t>:</w:t>
      </w:r>
      <w:r w:rsidRPr="0043232D">
        <w:rPr>
          <w:szCs w:val="24"/>
        </w:rPr>
        <w:t xml:space="preserve"> The extent to which people believe that they are responsible for and in control of their success or failure in life. </w:t>
      </w:r>
    </w:p>
    <w:p w14:paraId="36E8046D" w14:textId="00C1981D" w:rsidR="003F1AAF" w:rsidRPr="0043232D" w:rsidRDefault="003F1AAF" w:rsidP="00DB2D5B">
      <w:pPr>
        <w:widowControl w:val="0"/>
        <w:rPr>
          <w:szCs w:val="24"/>
        </w:rPr>
      </w:pPr>
      <w:r w:rsidRPr="0043232D">
        <w:rPr>
          <w:b/>
          <w:szCs w:val="24"/>
        </w:rPr>
        <w:t>Social information processing theory</w:t>
      </w:r>
      <w:r w:rsidR="003671B9">
        <w:rPr>
          <w:b/>
          <w:szCs w:val="24"/>
        </w:rPr>
        <w:t>:</w:t>
      </w:r>
      <w:r w:rsidRPr="0043232D">
        <w:rPr>
          <w:szCs w:val="24"/>
        </w:rPr>
        <w:t xml:space="preserve"> States that employees model their levels of satisfaction and motivation from other employees.</w:t>
      </w:r>
    </w:p>
    <w:p w14:paraId="7DFE8829" w14:textId="16B7F9A9" w:rsidR="003F1AAF" w:rsidRPr="0043232D" w:rsidRDefault="003F1AAF" w:rsidP="00DB2D5B">
      <w:pPr>
        <w:widowControl w:val="0"/>
        <w:rPr>
          <w:szCs w:val="24"/>
        </w:rPr>
      </w:pPr>
      <w:r w:rsidRPr="0043232D">
        <w:rPr>
          <w:b/>
          <w:szCs w:val="24"/>
        </w:rPr>
        <w:t>Social learning theory</w:t>
      </w:r>
      <w:r w:rsidR="003671B9">
        <w:rPr>
          <w:b/>
          <w:szCs w:val="24"/>
        </w:rPr>
        <w:t>:</w:t>
      </w:r>
      <w:r w:rsidRPr="0043232D">
        <w:rPr>
          <w:szCs w:val="24"/>
        </w:rPr>
        <w:t xml:space="preserve"> States that employees model their levels of satisfaction and motivation from other employees. </w:t>
      </w:r>
    </w:p>
    <w:p w14:paraId="28BA8070" w14:textId="22263C67" w:rsidR="003F1AAF" w:rsidRPr="0043232D" w:rsidRDefault="003F1AAF" w:rsidP="00DB2D5B">
      <w:pPr>
        <w:widowControl w:val="0"/>
        <w:rPr>
          <w:szCs w:val="24"/>
        </w:rPr>
      </w:pPr>
      <w:r w:rsidRPr="0043232D">
        <w:rPr>
          <w:b/>
          <w:szCs w:val="24"/>
        </w:rPr>
        <w:t>Equity theory</w:t>
      </w:r>
      <w:r w:rsidR="003671B9">
        <w:rPr>
          <w:b/>
          <w:szCs w:val="24"/>
        </w:rPr>
        <w:t>:</w:t>
      </w:r>
      <w:r w:rsidRPr="0043232D">
        <w:rPr>
          <w:szCs w:val="24"/>
        </w:rPr>
        <w:t xml:space="preserve"> A theory of job satisfaction stating that employees will be satisfied if their ratio of effort to reward is similar to that of other employees. </w:t>
      </w:r>
    </w:p>
    <w:p w14:paraId="15DDFFC3" w14:textId="6D0AFDE1" w:rsidR="003F1AAF" w:rsidRPr="0043232D" w:rsidRDefault="003F1AAF" w:rsidP="00DB2D5B">
      <w:pPr>
        <w:widowControl w:val="0"/>
        <w:rPr>
          <w:szCs w:val="24"/>
        </w:rPr>
      </w:pPr>
      <w:r w:rsidRPr="0043232D">
        <w:rPr>
          <w:b/>
          <w:szCs w:val="24"/>
        </w:rPr>
        <w:t>Organizational justice</w:t>
      </w:r>
      <w:r w:rsidR="003671B9">
        <w:rPr>
          <w:b/>
          <w:szCs w:val="24"/>
        </w:rPr>
        <w:t>:</w:t>
      </w:r>
      <w:r w:rsidRPr="0043232D">
        <w:rPr>
          <w:szCs w:val="24"/>
        </w:rPr>
        <w:t xml:space="preserve"> A theory that postulates that if employees perceive they are being treated fairly, they will be more likely to be satisfied with their jobs and motivated to do well.</w:t>
      </w:r>
    </w:p>
    <w:p w14:paraId="00A9A2BA" w14:textId="0A8D004B" w:rsidR="003F1AAF" w:rsidRPr="0043232D" w:rsidRDefault="003F1AAF" w:rsidP="00DB2D5B">
      <w:pPr>
        <w:widowControl w:val="0"/>
        <w:rPr>
          <w:szCs w:val="24"/>
        </w:rPr>
      </w:pPr>
      <w:r w:rsidRPr="0043232D">
        <w:rPr>
          <w:b/>
          <w:szCs w:val="24"/>
        </w:rPr>
        <w:t>Distributive justice</w:t>
      </w:r>
      <w:r w:rsidR="003671B9">
        <w:rPr>
          <w:b/>
          <w:szCs w:val="24"/>
        </w:rPr>
        <w:t>:</w:t>
      </w:r>
      <w:r w:rsidRPr="0043232D">
        <w:rPr>
          <w:szCs w:val="24"/>
        </w:rPr>
        <w:t xml:space="preserve"> The perceived fairness of the decisions made in an organization.</w:t>
      </w:r>
    </w:p>
    <w:p w14:paraId="06D4669B" w14:textId="2AC34E4F" w:rsidR="003F1AAF" w:rsidRDefault="003F1AAF" w:rsidP="00DB2D5B">
      <w:pPr>
        <w:widowControl w:val="0"/>
        <w:rPr>
          <w:szCs w:val="24"/>
        </w:rPr>
      </w:pPr>
      <w:r w:rsidRPr="0043232D">
        <w:rPr>
          <w:b/>
          <w:szCs w:val="24"/>
        </w:rPr>
        <w:t>Procedural justice</w:t>
      </w:r>
      <w:r w:rsidR="003671B9">
        <w:rPr>
          <w:b/>
          <w:szCs w:val="24"/>
        </w:rPr>
        <w:t>:</w:t>
      </w:r>
      <w:r w:rsidRPr="0043232D">
        <w:rPr>
          <w:szCs w:val="24"/>
        </w:rPr>
        <w:t xml:space="preserve"> The perceived fairness of the methods used by an organization to make decisions. </w:t>
      </w:r>
    </w:p>
    <w:p w14:paraId="40455FB9" w14:textId="77777777" w:rsidR="002F7E1C" w:rsidRPr="0043232D" w:rsidRDefault="002F7E1C" w:rsidP="00DB2D5B">
      <w:pPr>
        <w:widowControl w:val="0"/>
        <w:rPr>
          <w:szCs w:val="24"/>
        </w:rPr>
      </w:pPr>
    </w:p>
    <w:p w14:paraId="1D710228" w14:textId="1D0A5EE3" w:rsidR="003F1AAF" w:rsidRDefault="003F1AAF" w:rsidP="00DB2D5B">
      <w:pPr>
        <w:widowControl w:val="0"/>
        <w:rPr>
          <w:szCs w:val="24"/>
        </w:rPr>
      </w:pPr>
      <w:r w:rsidRPr="0043232D">
        <w:rPr>
          <w:b/>
          <w:szCs w:val="24"/>
        </w:rPr>
        <w:lastRenderedPageBreak/>
        <w:t>Interactional justice</w:t>
      </w:r>
      <w:r w:rsidR="003671B9">
        <w:rPr>
          <w:b/>
          <w:szCs w:val="24"/>
        </w:rPr>
        <w:t>:</w:t>
      </w:r>
      <w:r w:rsidRPr="0043232D">
        <w:rPr>
          <w:szCs w:val="24"/>
        </w:rPr>
        <w:t xml:space="preserve"> The perceived fairness of the interpersonal treatment that employees receive in an organization. </w:t>
      </w:r>
    </w:p>
    <w:p w14:paraId="136C8034" w14:textId="6B3939CC" w:rsidR="003F1AAF" w:rsidRDefault="003F1AAF" w:rsidP="00DB2D5B">
      <w:pPr>
        <w:widowControl w:val="0"/>
        <w:rPr>
          <w:szCs w:val="24"/>
        </w:rPr>
      </w:pPr>
      <w:r w:rsidRPr="00FC43FE">
        <w:rPr>
          <w:b/>
          <w:bCs/>
          <w:szCs w:val="24"/>
        </w:rPr>
        <w:t>Informational justice</w:t>
      </w:r>
      <w:r w:rsidR="003671B9">
        <w:rPr>
          <w:b/>
          <w:bCs/>
          <w:szCs w:val="24"/>
        </w:rPr>
        <w:t>:</w:t>
      </w:r>
      <w:r>
        <w:rPr>
          <w:szCs w:val="24"/>
        </w:rPr>
        <w:t xml:space="preserve"> The extent to which a supervisor is open and transparent in sharing information.</w:t>
      </w:r>
    </w:p>
    <w:p w14:paraId="447F078C" w14:textId="109664E5" w:rsidR="003F1AAF" w:rsidRDefault="003F1AAF" w:rsidP="00DB2D5B">
      <w:pPr>
        <w:widowControl w:val="0"/>
        <w:rPr>
          <w:szCs w:val="24"/>
        </w:rPr>
      </w:pPr>
      <w:r>
        <w:rPr>
          <w:b/>
          <w:bCs/>
          <w:szCs w:val="24"/>
        </w:rPr>
        <w:t>I</w:t>
      </w:r>
      <w:r w:rsidRPr="00FC43FE">
        <w:rPr>
          <w:b/>
          <w:bCs/>
          <w:szCs w:val="24"/>
        </w:rPr>
        <w:t>nterpersonal justice</w:t>
      </w:r>
      <w:r w:rsidR="003671B9">
        <w:rPr>
          <w:b/>
          <w:bCs/>
          <w:szCs w:val="24"/>
        </w:rPr>
        <w:t>:</w:t>
      </w:r>
      <w:r>
        <w:rPr>
          <w:szCs w:val="24"/>
        </w:rPr>
        <w:t xml:space="preserve"> The extent to which a supervisor adequately treats an employee.</w:t>
      </w:r>
    </w:p>
    <w:p w14:paraId="58514DFA" w14:textId="21E1B362" w:rsidR="003F1AAF" w:rsidRPr="0043232D" w:rsidRDefault="003F1AAF" w:rsidP="00DB2D5B">
      <w:pPr>
        <w:widowControl w:val="0"/>
        <w:rPr>
          <w:szCs w:val="24"/>
        </w:rPr>
      </w:pPr>
      <w:r w:rsidRPr="0043232D">
        <w:rPr>
          <w:b/>
          <w:szCs w:val="24"/>
        </w:rPr>
        <w:t>Job rotation</w:t>
      </w:r>
      <w:r w:rsidR="003671B9">
        <w:rPr>
          <w:b/>
          <w:szCs w:val="24"/>
        </w:rPr>
        <w:t>:</w:t>
      </w:r>
      <w:r w:rsidRPr="0043232D">
        <w:rPr>
          <w:szCs w:val="24"/>
        </w:rPr>
        <w:t xml:space="preserve"> A system in which employees are given the opportunity to perform several different jobs in an organization.</w:t>
      </w:r>
    </w:p>
    <w:p w14:paraId="42295653" w14:textId="0FADC87E" w:rsidR="003F1AAF" w:rsidRPr="0043232D" w:rsidRDefault="003F1AAF" w:rsidP="00DB2D5B">
      <w:pPr>
        <w:widowControl w:val="0"/>
        <w:rPr>
          <w:szCs w:val="24"/>
        </w:rPr>
      </w:pPr>
      <w:r w:rsidRPr="0043232D">
        <w:rPr>
          <w:b/>
          <w:szCs w:val="24"/>
        </w:rPr>
        <w:t>Job enlargement</w:t>
      </w:r>
      <w:r w:rsidR="003671B9">
        <w:rPr>
          <w:b/>
          <w:szCs w:val="24"/>
        </w:rPr>
        <w:t>:</w:t>
      </w:r>
      <w:r w:rsidRPr="0043232D">
        <w:rPr>
          <w:szCs w:val="24"/>
        </w:rPr>
        <w:t xml:space="preserve"> A system in which employees are given more tasks to perform at the same time.</w:t>
      </w:r>
    </w:p>
    <w:p w14:paraId="46E17436" w14:textId="4C16B661" w:rsidR="003F1AAF" w:rsidRPr="0043232D" w:rsidRDefault="003F1AAF" w:rsidP="00DB2D5B">
      <w:pPr>
        <w:widowControl w:val="0"/>
        <w:rPr>
          <w:szCs w:val="24"/>
        </w:rPr>
      </w:pPr>
      <w:r w:rsidRPr="0043232D">
        <w:rPr>
          <w:b/>
          <w:szCs w:val="24"/>
        </w:rPr>
        <w:t>Job enrichment</w:t>
      </w:r>
      <w:r w:rsidR="003671B9">
        <w:rPr>
          <w:b/>
          <w:szCs w:val="24"/>
        </w:rPr>
        <w:t>:</w:t>
      </w:r>
      <w:r w:rsidRPr="0043232D">
        <w:rPr>
          <w:szCs w:val="24"/>
        </w:rPr>
        <w:t xml:space="preserve"> A system in which employees are given more responsibility over the tasks and decisions related to their job. </w:t>
      </w:r>
    </w:p>
    <w:p w14:paraId="52340F16" w14:textId="7FB11CA7" w:rsidR="003F1AAF" w:rsidRPr="0043232D" w:rsidRDefault="003F1AAF" w:rsidP="00DB2D5B">
      <w:pPr>
        <w:widowControl w:val="0"/>
        <w:rPr>
          <w:szCs w:val="24"/>
        </w:rPr>
      </w:pPr>
      <w:r w:rsidRPr="0043232D">
        <w:rPr>
          <w:b/>
          <w:szCs w:val="24"/>
        </w:rPr>
        <w:t>Job characteristics theory</w:t>
      </w:r>
      <w:r w:rsidR="003671B9">
        <w:rPr>
          <w:b/>
          <w:szCs w:val="24"/>
        </w:rPr>
        <w:t>:</w:t>
      </w:r>
      <w:r w:rsidRPr="0043232D">
        <w:rPr>
          <w:szCs w:val="24"/>
        </w:rPr>
        <w:t xml:space="preserve"> The theory proposed by Hackman and Oldham that suggests that certain characteristics of a job will make the job more or less satisfying, depending on the particular needs of the worker.</w:t>
      </w:r>
    </w:p>
    <w:p w14:paraId="3233A62B" w14:textId="1E9B945D" w:rsidR="003F1AAF" w:rsidRPr="0043232D" w:rsidRDefault="003F1AAF" w:rsidP="00DB2D5B">
      <w:pPr>
        <w:widowControl w:val="0"/>
        <w:rPr>
          <w:szCs w:val="24"/>
        </w:rPr>
      </w:pPr>
      <w:r w:rsidRPr="0043232D">
        <w:rPr>
          <w:b/>
          <w:szCs w:val="24"/>
        </w:rPr>
        <w:t>Job Diagnostic Survey (JDS)</w:t>
      </w:r>
      <w:r w:rsidR="003671B9">
        <w:rPr>
          <w:b/>
          <w:szCs w:val="24"/>
        </w:rPr>
        <w:t>:</w:t>
      </w:r>
      <w:r w:rsidRPr="0043232D">
        <w:rPr>
          <w:szCs w:val="24"/>
        </w:rPr>
        <w:t xml:space="preserve"> A measure of the extent to which a job provides opportunities for growth, autonomy, and meaning. </w:t>
      </w:r>
    </w:p>
    <w:p w14:paraId="027A9E09" w14:textId="21266413" w:rsidR="003F1AAF" w:rsidRPr="0043232D" w:rsidRDefault="003F1AAF" w:rsidP="00DB2D5B">
      <w:pPr>
        <w:widowControl w:val="0"/>
        <w:rPr>
          <w:szCs w:val="24"/>
        </w:rPr>
      </w:pPr>
      <w:r w:rsidRPr="0043232D">
        <w:rPr>
          <w:b/>
          <w:szCs w:val="24"/>
        </w:rPr>
        <w:t>Self-directed teams</w:t>
      </w:r>
      <w:r w:rsidR="003671B9">
        <w:rPr>
          <w:b/>
          <w:szCs w:val="24"/>
        </w:rPr>
        <w:t>:</w:t>
      </w:r>
      <w:r w:rsidRPr="0043232D">
        <w:rPr>
          <w:szCs w:val="24"/>
        </w:rPr>
        <w:t xml:space="preserve"> </w:t>
      </w:r>
      <w:r w:rsidRPr="0043232D">
        <w:rPr>
          <w:i/>
          <w:iCs/>
          <w:szCs w:val="24"/>
        </w:rPr>
        <w:t>See Quality circles</w:t>
      </w:r>
      <w:r w:rsidRPr="0043232D">
        <w:rPr>
          <w:szCs w:val="24"/>
        </w:rPr>
        <w:t>.</w:t>
      </w:r>
    </w:p>
    <w:p w14:paraId="350D6DA7" w14:textId="7E0C7A6B" w:rsidR="003F1AAF" w:rsidRPr="0043232D" w:rsidRDefault="003F1AAF" w:rsidP="00DB2D5B">
      <w:pPr>
        <w:widowControl w:val="0"/>
        <w:rPr>
          <w:szCs w:val="24"/>
        </w:rPr>
      </w:pPr>
      <w:r w:rsidRPr="0043232D">
        <w:rPr>
          <w:b/>
          <w:szCs w:val="24"/>
        </w:rPr>
        <w:t>Quality circles</w:t>
      </w:r>
      <w:r w:rsidR="003671B9">
        <w:rPr>
          <w:b/>
          <w:szCs w:val="24"/>
        </w:rPr>
        <w:t>:</w:t>
      </w:r>
      <w:r w:rsidRPr="0043232D">
        <w:rPr>
          <w:szCs w:val="24"/>
        </w:rPr>
        <w:t xml:space="preserve"> Employee groups that meet to propose changes that will improve productivity and the quality of work life. </w:t>
      </w:r>
    </w:p>
    <w:p w14:paraId="5F3463DA" w14:textId="2D01E8F9" w:rsidR="003F1AAF" w:rsidRPr="0043232D" w:rsidRDefault="003F1AAF" w:rsidP="00DB2D5B">
      <w:pPr>
        <w:widowControl w:val="0"/>
        <w:rPr>
          <w:szCs w:val="24"/>
        </w:rPr>
      </w:pPr>
      <w:r w:rsidRPr="0043232D">
        <w:rPr>
          <w:b/>
          <w:szCs w:val="24"/>
        </w:rPr>
        <w:t>Faces Scale</w:t>
      </w:r>
      <w:r w:rsidR="003671B9">
        <w:rPr>
          <w:b/>
          <w:szCs w:val="24"/>
        </w:rPr>
        <w:t>:</w:t>
      </w:r>
      <w:r w:rsidRPr="0043232D">
        <w:rPr>
          <w:szCs w:val="24"/>
        </w:rPr>
        <w:t xml:space="preserve"> A measure of job satisfaction in which raters place a mark under a facial expression that is most similar to the way they feel about their jobs. </w:t>
      </w:r>
    </w:p>
    <w:p w14:paraId="77E79E46" w14:textId="691214CA" w:rsidR="003F1AAF" w:rsidRPr="0043232D" w:rsidRDefault="003F1AAF" w:rsidP="00DB2D5B">
      <w:pPr>
        <w:widowControl w:val="0"/>
        <w:rPr>
          <w:szCs w:val="24"/>
        </w:rPr>
      </w:pPr>
      <w:r w:rsidRPr="0043232D">
        <w:rPr>
          <w:b/>
          <w:szCs w:val="24"/>
        </w:rPr>
        <w:t>Job Descriptive Index (JDI)</w:t>
      </w:r>
      <w:r w:rsidR="003671B9">
        <w:rPr>
          <w:b/>
          <w:szCs w:val="24"/>
        </w:rPr>
        <w:t>:</w:t>
      </w:r>
      <w:r w:rsidRPr="0043232D">
        <w:rPr>
          <w:szCs w:val="24"/>
        </w:rPr>
        <w:t xml:space="preserve"> A measure of job satisfaction that yields scores on five dimensions. </w:t>
      </w:r>
    </w:p>
    <w:p w14:paraId="0BAFDBD8" w14:textId="11F12314" w:rsidR="003F1AAF" w:rsidRPr="0043232D" w:rsidRDefault="003F1AAF" w:rsidP="00DB2D5B">
      <w:pPr>
        <w:widowControl w:val="0"/>
        <w:rPr>
          <w:szCs w:val="24"/>
        </w:rPr>
      </w:pPr>
      <w:r w:rsidRPr="0043232D">
        <w:rPr>
          <w:b/>
          <w:szCs w:val="24"/>
        </w:rPr>
        <w:t>Minnesota Satisfaction Questionnaire (MSQ)</w:t>
      </w:r>
      <w:r w:rsidR="003671B9">
        <w:rPr>
          <w:b/>
          <w:szCs w:val="24"/>
        </w:rPr>
        <w:t>:</w:t>
      </w:r>
      <w:r w:rsidRPr="0043232D">
        <w:rPr>
          <w:szCs w:val="24"/>
        </w:rPr>
        <w:t xml:space="preserve"> A measure of job satisfaction that yields scores on 20 dimensions. </w:t>
      </w:r>
    </w:p>
    <w:p w14:paraId="74919D0C" w14:textId="456937F9" w:rsidR="003F1AAF" w:rsidRPr="0043232D" w:rsidRDefault="003F1AAF" w:rsidP="00DB2D5B">
      <w:pPr>
        <w:widowControl w:val="0"/>
        <w:rPr>
          <w:szCs w:val="24"/>
        </w:rPr>
      </w:pPr>
      <w:r w:rsidRPr="0043232D">
        <w:rPr>
          <w:b/>
          <w:szCs w:val="24"/>
        </w:rPr>
        <w:t>Job in General (JIG) Scale</w:t>
      </w:r>
      <w:r w:rsidR="003671B9">
        <w:rPr>
          <w:b/>
          <w:szCs w:val="24"/>
        </w:rPr>
        <w:t>:</w:t>
      </w:r>
      <w:r w:rsidRPr="0043232D">
        <w:rPr>
          <w:szCs w:val="24"/>
        </w:rPr>
        <w:t xml:space="preserve"> A measure of the overall level of job satisfaction. </w:t>
      </w:r>
    </w:p>
    <w:p w14:paraId="1142BC50" w14:textId="16B89343" w:rsidR="003F1AAF" w:rsidRPr="0043232D" w:rsidRDefault="003F1AAF" w:rsidP="00DB2D5B">
      <w:pPr>
        <w:widowControl w:val="0"/>
        <w:rPr>
          <w:szCs w:val="24"/>
        </w:rPr>
      </w:pPr>
      <w:r w:rsidRPr="0043232D">
        <w:rPr>
          <w:b/>
          <w:szCs w:val="24"/>
        </w:rPr>
        <w:t>Well pay</w:t>
      </w:r>
      <w:r w:rsidR="003671B9">
        <w:rPr>
          <w:b/>
          <w:szCs w:val="24"/>
        </w:rPr>
        <w:t>:</w:t>
      </w:r>
      <w:r w:rsidRPr="0043232D">
        <w:rPr>
          <w:szCs w:val="24"/>
        </w:rPr>
        <w:t xml:space="preserve"> A method of absenteeism control in which employees are paid for their unused sick leave. </w:t>
      </w:r>
    </w:p>
    <w:p w14:paraId="483F12B8" w14:textId="10CBAFB0" w:rsidR="003F1AAF" w:rsidRPr="0043232D" w:rsidRDefault="003F1AAF" w:rsidP="00DB2D5B">
      <w:pPr>
        <w:widowControl w:val="0"/>
        <w:rPr>
          <w:szCs w:val="24"/>
        </w:rPr>
      </w:pPr>
      <w:r w:rsidRPr="0043232D">
        <w:rPr>
          <w:b/>
          <w:szCs w:val="24"/>
        </w:rPr>
        <w:t>Financial bonus</w:t>
      </w:r>
      <w:r w:rsidR="003671B9">
        <w:rPr>
          <w:b/>
          <w:szCs w:val="24"/>
        </w:rPr>
        <w:t>:</w:t>
      </w:r>
      <w:r w:rsidRPr="0043232D">
        <w:rPr>
          <w:szCs w:val="24"/>
        </w:rPr>
        <w:t xml:space="preserve"> A method of absenteeism control in which employees who meet an attendance standard are given a cash reward. </w:t>
      </w:r>
    </w:p>
    <w:p w14:paraId="36BDE586" w14:textId="019A71C0" w:rsidR="003F1AAF" w:rsidRPr="0043232D" w:rsidRDefault="003F1AAF" w:rsidP="00DB2D5B">
      <w:pPr>
        <w:widowControl w:val="0"/>
        <w:rPr>
          <w:szCs w:val="24"/>
        </w:rPr>
      </w:pPr>
      <w:r w:rsidRPr="0043232D">
        <w:rPr>
          <w:b/>
          <w:szCs w:val="24"/>
        </w:rPr>
        <w:t>Games</w:t>
      </w:r>
      <w:r w:rsidR="003671B9">
        <w:rPr>
          <w:b/>
          <w:szCs w:val="24"/>
        </w:rPr>
        <w:t>:</w:t>
      </w:r>
      <w:r w:rsidRPr="0043232D">
        <w:rPr>
          <w:szCs w:val="24"/>
        </w:rPr>
        <w:t xml:space="preserve"> An absenteeism control method in which games such as poker and bingo are used to reward employee attendance.</w:t>
      </w:r>
    </w:p>
    <w:p w14:paraId="2E1B26DD" w14:textId="19C1E205" w:rsidR="003F1AAF" w:rsidRPr="0043232D" w:rsidRDefault="003F1AAF" w:rsidP="00DB2D5B">
      <w:pPr>
        <w:widowControl w:val="0"/>
        <w:rPr>
          <w:szCs w:val="24"/>
        </w:rPr>
      </w:pPr>
      <w:r w:rsidRPr="0043232D">
        <w:rPr>
          <w:b/>
          <w:szCs w:val="24"/>
        </w:rPr>
        <w:lastRenderedPageBreak/>
        <w:t>Paid time off program (PTO)</w:t>
      </w:r>
      <w:r w:rsidR="003671B9">
        <w:rPr>
          <w:b/>
          <w:szCs w:val="24"/>
        </w:rPr>
        <w:t>:</w:t>
      </w:r>
      <w:r w:rsidRPr="0043232D">
        <w:rPr>
          <w:szCs w:val="24"/>
        </w:rPr>
        <w:t xml:space="preserve"> An attendance policy in which all paid vacations, sick days, holidays, and so forth are combined. </w:t>
      </w:r>
    </w:p>
    <w:p w14:paraId="62AEB650" w14:textId="2880F5A5" w:rsidR="003F1AAF" w:rsidRPr="0043232D" w:rsidRDefault="003F1AAF" w:rsidP="00DB2D5B">
      <w:pPr>
        <w:widowControl w:val="0"/>
        <w:rPr>
          <w:szCs w:val="24"/>
        </w:rPr>
      </w:pPr>
      <w:r w:rsidRPr="0043232D">
        <w:rPr>
          <w:b/>
          <w:szCs w:val="24"/>
        </w:rPr>
        <w:t>Person/organization fit</w:t>
      </w:r>
      <w:r w:rsidR="003671B9">
        <w:rPr>
          <w:b/>
          <w:szCs w:val="24"/>
        </w:rPr>
        <w:t>:</w:t>
      </w:r>
      <w:r w:rsidRPr="0043232D">
        <w:rPr>
          <w:szCs w:val="24"/>
        </w:rPr>
        <w:t xml:space="preserve"> The extent to which an employee’s personality, values, attitudes, philosophy, and skills match those of the organization. </w:t>
      </w:r>
    </w:p>
    <w:p w14:paraId="63950695" w14:textId="5059BF8D" w:rsidR="003F1AAF" w:rsidRPr="0043232D" w:rsidRDefault="003F1AAF" w:rsidP="00DB2D5B">
      <w:pPr>
        <w:widowControl w:val="0"/>
        <w:rPr>
          <w:szCs w:val="24"/>
        </w:rPr>
      </w:pPr>
      <w:r w:rsidRPr="0043232D">
        <w:rPr>
          <w:b/>
          <w:szCs w:val="24"/>
        </w:rPr>
        <w:t>Embeddedness</w:t>
      </w:r>
      <w:r w:rsidR="003671B9">
        <w:rPr>
          <w:b/>
          <w:szCs w:val="24"/>
        </w:rPr>
        <w:t>:</w:t>
      </w:r>
      <w:r w:rsidRPr="0043232D">
        <w:rPr>
          <w:szCs w:val="24"/>
        </w:rPr>
        <w:t xml:space="preserve"> The extent to which employees have links to their jobs and community, the importance of these links, and the ease with which they can be broken and replaced at another job. </w:t>
      </w:r>
    </w:p>
    <w:p w14:paraId="672A7511" w14:textId="46DE1596" w:rsidR="003F1AAF" w:rsidRPr="0043232D" w:rsidRDefault="003F1AAF" w:rsidP="00DB2D5B">
      <w:pPr>
        <w:widowControl w:val="0"/>
        <w:rPr>
          <w:szCs w:val="24"/>
        </w:rPr>
      </w:pPr>
      <w:r w:rsidRPr="0043232D">
        <w:rPr>
          <w:b/>
          <w:szCs w:val="24"/>
        </w:rPr>
        <w:t>Organizational citizenship behaviors (OCBs)</w:t>
      </w:r>
      <w:r w:rsidR="003671B9">
        <w:rPr>
          <w:b/>
          <w:szCs w:val="24"/>
        </w:rPr>
        <w:t>:</w:t>
      </w:r>
      <w:r w:rsidRPr="0043232D">
        <w:rPr>
          <w:szCs w:val="24"/>
        </w:rPr>
        <w:t xml:space="preserve"> Behaviors that are not part of an employee’s job but that make the organization a better place to work (e.g., helping others, staying late). </w:t>
      </w:r>
    </w:p>
    <w:p w14:paraId="1E6D3EB3" w14:textId="68C3FADB" w:rsidR="002F5240" w:rsidRPr="00D0154F" w:rsidRDefault="00010257" w:rsidP="00D0154F">
      <w:pPr>
        <w:pStyle w:val="Return-to-top"/>
        <w:rPr>
          <w:rStyle w:val="Hyperlink"/>
          <w:noProof w:val="0"/>
        </w:rPr>
      </w:pPr>
      <w:hyperlink w:anchor="_top" w:history="1">
        <w:r w:rsidR="002F5240" w:rsidRPr="003B3797">
          <w:rPr>
            <w:rStyle w:val="Hyperlink"/>
            <w:noProof w:val="0"/>
          </w:rPr>
          <w:t>[return to top]</w:t>
        </w:r>
      </w:hyperlink>
    </w:p>
    <w:p w14:paraId="5664F3B9" w14:textId="6CEBC589" w:rsidR="00D0135B" w:rsidRPr="00AA40C6" w:rsidRDefault="3EBB50ED" w:rsidP="00AA40C6">
      <w:pPr>
        <w:pStyle w:val="Heading2"/>
        <w:spacing w:before="240"/>
        <w:rPr>
          <w:rStyle w:val="Heading1Char"/>
          <w:b w:val="0"/>
          <w:bCs w:val="0"/>
        </w:rPr>
      </w:pPr>
      <w:bookmarkStart w:id="27" w:name="_Toc42853185"/>
      <w:bookmarkStart w:id="28" w:name="_Toc42853355"/>
      <w:bookmarkStart w:id="29" w:name="_Toc43900139"/>
      <w:bookmarkStart w:id="30" w:name="_Toc94863834"/>
      <w:r w:rsidRPr="00AA40C6">
        <w:rPr>
          <w:rStyle w:val="Heading1Char"/>
          <w:b w:val="0"/>
          <w:bCs w:val="0"/>
        </w:rPr>
        <w:t>What's New in This Chapter</w:t>
      </w:r>
      <w:bookmarkEnd w:id="27"/>
      <w:bookmarkEnd w:id="28"/>
      <w:bookmarkEnd w:id="29"/>
      <w:bookmarkEnd w:id="30"/>
    </w:p>
    <w:p w14:paraId="280E529F" w14:textId="036A3EDB" w:rsidR="00D0135B" w:rsidRDefault="00AD08FF" w:rsidP="2112863F">
      <w:r w:rsidRPr="2112863F">
        <w:t xml:space="preserve">The following </w:t>
      </w:r>
      <w:r w:rsidR="009977F9" w:rsidRPr="2112863F">
        <w:t xml:space="preserve">elements are </w:t>
      </w:r>
      <w:r w:rsidR="000063C0" w:rsidRPr="2112863F">
        <w:t xml:space="preserve">improvements </w:t>
      </w:r>
      <w:r w:rsidR="620C0BFE" w:rsidRPr="2112863F">
        <w:t xml:space="preserve">in this chapter </w:t>
      </w:r>
      <w:r w:rsidR="000063C0" w:rsidRPr="2112863F">
        <w:t>from the previous edition:</w:t>
      </w:r>
    </w:p>
    <w:p w14:paraId="04E74EB6" w14:textId="77777777" w:rsidR="00945F25" w:rsidRPr="00A25B16" w:rsidRDefault="00945F25" w:rsidP="00945F25">
      <w:pPr>
        <w:pStyle w:val="ListParagraph"/>
        <w:numPr>
          <w:ilvl w:val="0"/>
          <w:numId w:val="38"/>
        </w:numPr>
      </w:pPr>
      <w:r w:rsidRPr="00A25B16">
        <w:t>Updated research on the relationship between genetics and satisfaction</w:t>
      </w:r>
    </w:p>
    <w:p w14:paraId="38C35344" w14:textId="77777777" w:rsidR="00945F25" w:rsidRPr="00A25B16" w:rsidRDefault="00945F25" w:rsidP="00945F25">
      <w:pPr>
        <w:pStyle w:val="ListParagraph"/>
        <w:numPr>
          <w:ilvl w:val="0"/>
          <w:numId w:val="38"/>
        </w:numPr>
      </w:pPr>
      <w:r w:rsidRPr="00A25B16">
        <w:t>Updated cultural differences in satisfaction</w:t>
      </w:r>
    </w:p>
    <w:p w14:paraId="385E258E" w14:textId="77777777" w:rsidR="00945F25" w:rsidRPr="00A25B16" w:rsidRDefault="00945F25" w:rsidP="00945F25">
      <w:pPr>
        <w:pStyle w:val="ListParagraph"/>
        <w:numPr>
          <w:ilvl w:val="0"/>
          <w:numId w:val="38"/>
        </w:numPr>
      </w:pPr>
      <w:r w:rsidRPr="00A25B16">
        <w:t>New discussion on informational justice and interpersonal justice</w:t>
      </w:r>
    </w:p>
    <w:p w14:paraId="0ED387DD" w14:textId="77777777" w:rsidR="00945F25" w:rsidRPr="00A25B16" w:rsidRDefault="00945F25" w:rsidP="00945F25">
      <w:pPr>
        <w:pStyle w:val="ListParagraph"/>
        <w:numPr>
          <w:ilvl w:val="0"/>
          <w:numId w:val="38"/>
        </w:numPr>
      </w:pPr>
      <w:r w:rsidRPr="00A25B16">
        <w:t>Updated cultural differences in absenteeism</w:t>
      </w:r>
    </w:p>
    <w:p w14:paraId="640FE381" w14:textId="77777777" w:rsidR="00945F25" w:rsidRPr="00A25B16" w:rsidRDefault="00945F25" w:rsidP="00945F25">
      <w:pPr>
        <w:pStyle w:val="ListParagraph"/>
        <w:numPr>
          <w:ilvl w:val="0"/>
          <w:numId w:val="38"/>
        </w:numPr>
      </w:pPr>
      <w:r w:rsidRPr="00A25B16">
        <w:t>Updated the reasons for absenteeism</w:t>
      </w:r>
    </w:p>
    <w:p w14:paraId="5097AADF" w14:textId="77777777" w:rsidR="00945F25" w:rsidRPr="00A25B16" w:rsidRDefault="00945F25" w:rsidP="00945F25">
      <w:pPr>
        <w:pStyle w:val="ListParagraph"/>
        <w:numPr>
          <w:ilvl w:val="0"/>
          <w:numId w:val="38"/>
        </w:numPr>
      </w:pPr>
      <w:r w:rsidRPr="00A25B16">
        <w:t>Updated survey information on wellness programs offered by employers</w:t>
      </w:r>
    </w:p>
    <w:p w14:paraId="65831323" w14:textId="77777777" w:rsidR="00945F25" w:rsidRPr="00A25B16" w:rsidRDefault="00945F25" w:rsidP="00945F25">
      <w:pPr>
        <w:pStyle w:val="ListParagraph"/>
        <w:numPr>
          <w:ilvl w:val="0"/>
          <w:numId w:val="38"/>
        </w:numPr>
      </w:pPr>
      <w:r w:rsidRPr="00A25B16">
        <w:t>New discussion of the Affordable Care Act</w:t>
      </w:r>
    </w:p>
    <w:p w14:paraId="1DFA1706" w14:textId="708215A8" w:rsidR="00945F25" w:rsidRPr="007C516B" w:rsidRDefault="00945F25" w:rsidP="00945F25">
      <w:pPr>
        <w:pStyle w:val="ListParagraph"/>
        <w:numPr>
          <w:ilvl w:val="0"/>
          <w:numId w:val="38"/>
        </w:numPr>
      </w:pPr>
      <w:r w:rsidRPr="00A25B16">
        <w:t>Updated Table 10.1 meta-analysis summary</w:t>
      </w:r>
    </w:p>
    <w:bookmarkStart w:id="31" w:name="_Toc42853186"/>
    <w:bookmarkStart w:id="32" w:name="_Toc42853356"/>
    <w:p w14:paraId="04663578" w14:textId="77777777" w:rsidR="002F5240" w:rsidRPr="00D0154F" w:rsidRDefault="002F5240" w:rsidP="00D0154F">
      <w:pPr>
        <w:pStyle w:val="Return-to-top"/>
        <w:rPr>
          <w:rStyle w:val="Hyperlink"/>
          <w:noProof w:val="0"/>
        </w:rPr>
      </w:pPr>
      <w:r w:rsidRPr="00D0154F">
        <w:rPr>
          <w:rStyle w:val="Hyperlink"/>
          <w:noProof w:val="0"/>
        </w:rPr>
        <w:fldChar w:fldCharType="begin"/>
      </w:r>
      <w:r w:rsidRPr="00D0154F">
        <w:rPr>
          <w:rStyle w:val="Hyperlink"/>
          <w:noProof w:val="0"/>
        </w:rPr>
        <w:instrText xml:space="preserve"> HYPERLINK  \l "_top" </w:instrText>
      </w:r>
      <w:r w:rsidRPr="00D0154F">
        <w:rPr>
          <w:rStyle w:val="Hyperlink"/>
          <w:noProof w:val="0"/>
        </w:rPr>
        <w:fldChar w:fldCharType="separate"/>
      </w:r>
      <w:r w:rsidRPr="003B3797">
        <w:rPr>
          <w:rStyle w:val="Hyperlink"/>
          <w:noProof w:val="0"/>
        </w:rPr>
        <w:t>[return to top]</w:t>
      </w:r>
      <w:r w:rsidRPr="00D0154F">
        <w:rPr>
          <w:rStyle w:val="Hyperlink"/>
          <w:noProof w:val="0"/>
        </w:rPr>
        <w:fldChar w:fldCharType="end"/>
      </w:r>
    </w:p>
    <w:p w14:paraId="55BC391B" w14:textId="3EECE601" w:rsidR="0BBD6A01" w:rsidRPr="00AA40C6" w:rsidRDefault="2165D8E7" w:rsidP="00AA40C6">
      <w:pPr>
        <w:pStyle w:val="Heading2"/>
        <w:spacing w:before="240"/>
        <w:rPr>
          <w:rStyle w:val="Heading1Char"/>
          <w:b w:val="0"/>
          <w:bCs w:val="0"/>
        </w:rPr>
      </w:pPr>
      <w:bookmarkStart w:id="33" w:name="_Toc43900140"/>
      <w:bookmarkStart w:id="34" w:name="_Toc94863835"/>
      <w:r w:rsidRPr="00AA40C6">
        <w:rPr>
          <w:rStyle w:val="Heading1Char"/>
          <w:b w:val="0"/>
          <w:bCs w:val="0"/>
        </w:rPr>
        <w:t xml:space="preserve">Chapter </w:t>
      </w:r>
      <w:r w:rsidR="16689418" w:rsidRPr="00AA40C6">
        <w:rPr>
          <w:rStyle w:val="Heading1Char"/>
          <w:b w:val="0"/>
          <w:bCs w:val="0"/>
        </w:rPr>
        <w:t>Outline</w:t>
      </w:r>
      <w:bookmarkEnd w:id="33"/>
      <w:bookmarkEnd w:id="34"/>
      <w:r w:rsidR="16689418" w:rsidRPr="00AA40C6">
        <w:rPr>
          <w:rStyle w:val="Heading1Char"/>
          <w:b w:val="0"/>
          <w:bCs w:val="0"/>
        </w:rPr>
        <w:t xml:space="preserve"> </w:t>
      </w:r>
      <w:bookmarkEnd w:id="31"/>
      <w:bookmarkEnd w:id="32"/>
    </w:p>
    <w:p w14:paraId="3D5F4BE0" w14:textId="60C8FF36" w:rsidR="23692A04" w:rsidRPr="00E7531F" w:rsidRDefault="00862100" w:rsidP="2112863F">
      <w:pPr>
        <w:rPr>
          <w:rFonts w:asciiTheme="minorHAnsi" w:eastAsiaTheme="minorEastAsia" w:hAnsiTheme="minorHAnsi" w:cstheme="minorBidi"/>
          <w:b/>
          <w:bCs/>
          <w:i/>
          <w:iCs/>
        </w:rPr>
      </w:pPr>
      <w:r w:rsidRPr="2112863F">
        <w:rPr>
          <w:i/>
          <w:iCs/>
        </w:rPr>
        <w:t xml:space="preserve">In the </w:t>
      </w:r>
      <w:r w:rsidR="007F1DAD" w:rsidRPr="2112863F">
        <w:rPr>
          <w:i/>
          <w:iCs/>
        </w:rPr>
        <w:t>outline</w:t>
      </w:r>
      <w:r w:rsidRPr="2112863F">
        <w:rPr>
          <w:i/>
          <w:iCs/>
        </w:rPr>
        <w:t xml:space="preserve"> below</w:t>
      </w:r>
      <w:r w:rsidR="008A64A0" w:rsidRPr="2112863F">
        <w:rPr>
          <w:i/>
          <w:iCs/>
        </w:rPr>
        <w:t>, each element includes</w:t>
      </w:r>
      <w:r w:rsidR="007A6ADB" w:rsidRPr="2112863F">
        <w:rPr>
          <w:i/>
          <w:iCs/>
        </w:rPr>
        <w:t xml:space="preserve"> references </w:t>
      </w:r>
      <w:r w:rsidR="001962CC" w:rsidRPr="2112863F">
        <w:rPr>
          <w:i/>
          <w:iCs/>
        </w:rPr>
        <w:t>(</w:t>
      </w:r>
      <w:r w:rsidR="007A6ADB" w:rsidRPr="2112863F">
        <w:rPr>
          <w:i/>
          <w:iCs/>
        </w:rPr>
        <w:t>in parentheses</w:t>
      </w:r>
      <w:r w:rsidR="001962CC" w:rsidRPr="2112863F">
        <w:rPr>
          <w:i/>
          <w:iCs/>
        </w:rPr>
        <w:t>)</w:t>
      </w:r>
      <w:r w:rsidR="007A6ADB" w:rsidRPr="2112863F">
        <w:rPr>
          <w:i/>
          <w:iCs/>
        </w:rPr>
        <w:t xml:space="preserve"> to</w:t>
      </w:r>
      <w:r w:rsidR="00042FFF" w:rsidRPr="2112863F">
        <w:rPr>
          <w:i/>
          <w:iCs/>
        </w:rPr>
        <w:t xml:space="preserve"> </w:t>
      </w:r>
      <w:r w:rsidR="00E1067F" w:rsidRPr="2112863F">
        <w:rPr>
          <w:i/>
          <w:iCs/>
        </w:rPr>
        <w:t>related content</w:t>
      </w:r>
      <w:r w:rsidR="00EF5E74" w:rsidRPr="2112863F">
        <w:rPr>
          <w:i/>
          <w:iCs/>
        </w:rPr>
        <w:t xml:space="preserve">. </w:t>
      </w:r>
      <w:r w:rsidR="00153877" w:rsidRPr="2112863F">
        <w:rPr>
          <w:i/>
          <w:iCs/>
        </w:rPr>
        <w:t xml:space="preserve"> </w:t>
      </w:r>
      <w:r w:rsidR="00806E20">
        <w:rPr>
          <w:i/>
          <w:iCs/>
        </w:rPr>
        <w:t>"</w:t>
      </w:r>
      <w:r w:rsidR="00153877" w:rsidRPr="2112863F">
        <w:rPr>
          <w:i/>
          <w:iCs/>
        </w:rPr>
        <w:t>CH.</w:t>
      </w:r>
      <w:r w:rsidR="00F97BC3" w:rsidRPr="2112863F">
        <w:rPr>
          <w:i/>
          <w:iCs/>
        </w:rPr>
        <w:t xml:space="preserve">##” refers to the </w:t>
      </w:r>
      <w:r w:rsidR="0036726C">
        <w:rPr>
          <w:i/>
          <w:iCs/>
        </w:rPr>
        <w:t>chapter</w:t>
      </w:r>
      <w:r w:rsidR="00F97BC3" w:rsidRPr="2112863F">
        <w:rPr>
          <w:i/>
          <w:iCs/>
        </w:rPr>
        <w:t xml:space="preserve"> objective; “PPT Slide #” refers to the slide number in the PowerPoint deck for this chapter (provided in the PowerPoint</w:t>
      </w:r>
      <w:r w:rsidR="004B181B" w:rsidRPr="2112863F">
        <w:rPr>
          <w:i/>
          <w:iCs/>
        </w:rPr>
        <w:t>s section of the Instructor Resource Center)</w:t>
      </w:r>
      <w:r w:rsidR="5638325C" w:rsidRPr="2112863F">
        <w:rPr>
          <w:i/>
          <w:iCs/>
        </w:rPr>
        <w:t>.</w:t>
      </w:r>
      <w:r w:rsidR="00042FFF" w:rsidRPr="2112863F">
        <w:rPr>
          <w:i/>
          <w:iCs/>
        </w:rPr>
        <w:t xml:space="preserve"> </w:t>
      </w:r>
      <w:r w:rsidR="23692A04" w:rsidRPr="2112863F">
        <w:rPr>
          <w:i/>
          <w:iCs/>
        </w:rPr>
        <w:t xml:space="preserve">Introduce the chapter and use the </w:t>
      </w:r>
      <w:r w:rsidR="23692A04" w:rsidRPr="00552D0F">
        <w:rPr>
          <w:i/>
          <w:iCs/>
        </w:rPr>
        <w:t>Ice Breaker in the PPT</w:t>
      </w:r>
      <w:r w:rsidR="1F7D901A" w:rsidRPr="2112863F">
        <w:rPr>
          <w:i/>
          <w:iCs/>
        </w:rPr>
        <w:t xml:space="preserve"> if </w:t>
      </w:r>
      <w:r w:rsidR="003E57F8" w:rsidRPr="2112863F">
        <w:rPr>
          <w:i/>
          <w:iCs/>
        </w:rPr>
        <w:t xml:space="preserve">desired, and </w:t>
      </w:r>
      <w:r w:rsidR="15A50951" w:rsidRPr="2112863F">
        <w:rPr>
          <w:i/>
          <w:iCs/>
        </w:rPr>
        <w:t xml:space="preserve">if </w:t>
      </w:r>
      <w:r w:rsidR="1F7D901A" w:rsidRPr="2112863F">
        <w:rPr>
          <w:i/>
          <w:iCs/>
        </w:rPr>
        <w:t>one is provided for this chapter</w:t>
      </w:r>
      <w:r w:rsidR="23692A04" w:rsidRPr="2112863F">
        <w:rPr>
          <w:i/>
          <w:iCs/>
        </w:rPr>
        <w:t xml:space="preserve">. </w:t>
      </w:r>
      <w:r w:rsidR="545248D4" w:rsidRPr="2112863F">
        <w:rPr>
          <w:i/>
          <w:iCs/>
        </w:rPr>
        <w:t xml:space="preserve">Review learning objectives for Chapter </w:t>
      </w:r>
      <w:r w:rsidR="005B039B">
        <w:rPr>
          <w:i/>
          <w:iCs/>
        </w:rPr>
        <w:t>10</w:t>
      </w:r>
      <w:r w:rsidR="545248D4" w:rsidRPr="2112863F">
        <w:rPr>
          <w:i/>
          <w:iCs/>
        </w:rPr>
        <w:t xml:space="preserve">. </w:t>
      </w:r>
      <w:r w:rsidR="56F8D9E2" w:rsidRPr="2112863F">
        <w:rPr>
          <w:i/>
          <w:iCs/>
        </w:rPr>
        <w:t xml:space="preserve">(PPT Slide </w:t>
      </w:r>
      <w:r w:rsidR="008B0698">
        <w:rPr>
          <w:i/>
          <w:iCs/>
        </w:rPr>
        <w:t>3</w:t>
      </w:r>
      <w:r w:rsidR="56F8D9E2" w:rsidRPr="2112863F">
        <w:rPr>
          <w:i/>
          <w:iCs/>
        </w:rPr>
        <w:t>)</w:t>
      </w:r>
      <w:r w:rsidR="001F3C76">
        <w:rPr>
          <w:i/>
          <w:iCs/>
        </w:rPr>
        <w:t>.</w:t>
      </w:r>
    </w:p>
    <w:p w14:paraId="696EDB1F" w14:textId="5A3E1F50" w:rsidR="00F64DD6" w:rsidRDefault="00F64DD6" w:rsidP="00F64DD6">
      <w:pPr>
        <w:pStyle w:val="ListParagraph"/>
        <w:numPr>
          <w:ilvl w:val="0"/>
          <w:numId w:val="33"/>
        </w:numPr>
      </w:pPr>
      <w:r>
        <w:t xml:space="preserve">Student </w:t>
      </w:r>
      <w:r w:rsidR="000C2541">
        <w:t>e</w:t>
      </w:r>
      <w:r>
        <w:t xml:space="preserve">ngagement </w:t>
      </w:r>
      <w:r w:rsidR="000C2541">
        <w:t>p</w:t>
      </w:r>
      <w:r>
        <w:t xml:space="preserve">rior to </w:t>
      </w:r>
      <w:r w:rsidR="000C2541">
        <w:t>c</w:t>
      </w:r>
      <w:r>
        <w:t>lass</w:t>
      </w:r>
    </w:p>
    <w:p w14:paraId="54DFFFFB" w14:textId="5305E40A" w:rsidR="005A69C1" w:rsidRDefault="005A69C1" w:rsidP="005A69C1">
      <w:pPr>
        <w:pStyle w:val="ListParagraph"/>
        <w:numPr>
          <w:ilvl w:val="1"/>
          <w:numId w:val="33"/>
        </w:numPr>
      </w:pPr>
      <w:r w:rsidRPr="00050CA9">
        <w:t>Have your students complete the free-write in Exercise 10.1 to get them thinking about job satisfaction in their lives.</w:t>
      </w:r>
    </w:p>
    <w:p w14:paraId="240A2A2D" w14:textId="283EF221" w:rsidR="005A69C1" w:rsidRDefault="005A69C1" w:rsidP="00E17C88">
      <w:pPr>
        <w:pStyle w:val="ListParagraph"/>
        <w:numPr>
          <w:ilvl w:val="2"/>
          <w:numId w:val="33"/>
        </w:numPr>
      </w:pPr>
      <w:r>
        <w:t>Have your class discuss their free writes.</w:t>
      </w:r>
    </w:p>
    <w:p w14:paraId="508755ED" w14:textId="2BE30817" w:rsidR="00F64DD6" w:rsidRDefault="00F64DD6" w:rsidP="00F64DD6">
      <w:pPr>
        <w:pStyle w:val="ListParagraph"/>
        <w:numPr>
          <w:ilvl w:val="0"/>
          <w:numId w:val="33"/>
        </w:numPr>
      </w:pPr>
      <w:r>
        <w:t xml:space="preserve">Explaining the </w:t>
      </w:r>
      <w:r w:rsidR="000C2541">
        <w:t>i</w:t>
      </w:r>
      <w:r>
        <w:t xml:space="preserve">mportance of </w:t>
      </w:r>
      <w:r w:rsidR="000C2541">
        <w:t>j</w:t>
      </w:r>
      <w:r>
        <w:t xml:space="preserve">ob </w:t>
      </w:r>
      <w:r w:rsidR="000C2541">
        <w:t>s</w:t>
      </w:r>
      <w:r>
        <w:t xml:space="preserve">atisfaction and </w:t>
      </w:r>
      <w:r w:rsidR="000C2541">
        <w:t>o</w:t>
      </w:r>
      <w:r>
        <w:t xml:space="preserve">rganizational </w:t>
      </w:r>
      <w:r w:rsidR="000C2541">
        <w:t>c</w:t>
      </w:r>
      <w:r>
        <w:t xml:space="preserve">ommitment (10.01, PPT Slide </w:t>
      </w:r>
      <w:r w:rsidR="005A69C1">
        <w:t>4</w:t>
      </w:r>
      <w:r>
        <w:t>)</w:t>
      </w:r>
    </w:p>
    <w:p w14:paraId="0C329EF3" w14:textId="3FC8E6A2" w:rsidR="005A69C1" w:rsidRDefault="005A69C1" w:rsidP="005A69C1">
      <w:pPr>
        <w:pStyle w:val="ListParagraph"/>
        <w:numPr>
          <w:ilvl w:val="1"/>
          <w:numId w:val="33"/>
        </w:numPr>
      </w:pPr>
      <w:r>
        <w:t>Why worry about employee attitudes? (PPT Slide 5)</w:t>
      </w:r>
    </w:p>
    <w:p w14:paraId="1944ABFF" w14:textId="64C6D6C1" w:rsidR="005A69C1" w:rsidRDefault="005A69C1" w:rsidP="005A69C1">
      <w:pPr>
        <w:pStyle w:val="ListParagraph"/>
        <w:numPr>
          <w:ilvl w:val="1"/>
          <w:numId w:val="33"/>
        </w:numPr>
      </w:pPr>
      <w:r>
        <w:lastRenderedPageBreak/>
        <w:t>Individual differences in employee satisfaction (PPT Slide 6)</w:t>
      </w:r>
    </w:p>
    <w:p w14:paraId="3B298CF2" w14:textId="00B786D7" w:rsidR="005A69C1" w:rsidRDefault="005A69C1" w:rsidP="00E17C88">
      <w:pPr>
        <w:pStyle w:val="ListParagraph"/>
        <w:numPr>
          <w:ilvl w:val="2"/>
          <w:numId w:val="33"/>
        </w:numPr>
      </w:pPr>
      <w:r>
        <w:t>Consistency of satisfaction varies across jobs and time</w:t>
      </w:r>
    </w:p>
    <w:p w14:paraId="34AA0FEE" w14:textId="128C4BAD" w:rsidR="00F64DD6" w:rsidRDefault="00F64DD6" w:rsidP="00F64DD6">
      <w:pPr>
        <w:pStyle w:val="ListParagraph"/>
        <w:numPr>
          <w:ilvl w:val="0"/>
          <w:numId w:val="33"/>
        </w:numPr>
      </w:pPr>
      <w:r>
        <w:t xml:space="preserve">Identifying the </w:t>
      </w:r>
      <w:r w:rsidR="000C2541">
        <w:t>i</w:t>
      </w:r>
      <w:r>
        <w:t xml:space="preserve">ndividual </w:t>
      </w:r>
      <w:r w:rsidR="000C2541">
        <w:t>d</w:t>
      </w:r>
      <w:r>
        <w:t xml:space="preserve">ifferences in the </w:t>
      </w:r>
      <w:r w:rsidR="000C2541">
        <w:t>p</w:t>
      </w:r>
      <w:r>
        <w:t xml:space="preserve">redisposition to be </w:t>
      </w:r>
      <w:r w:rsidR="000C2541">
        <w:t>s</w:t>
      </w:r>
      <w:r>
        <w:t xml:space="preserve">atisfied (10.02, PPT Slide </w:t>
      </w:r>
      <w:r w:rsidR="005A69C1">
        <w:t>7</w:t>
      </w:r>
      <w:r>
        <w:t>)</w:t>
      </w:r>
    </w:p>
    <w:p w14:paraId="31FFEB07" w14:textId="21425B9A" w:rsidR="005A69C1" w:rsidRDefault="005A69C1" w:rsidP="005A69C1">
      <w:pPr>
        <w:pStyle w:val="ListParagraph"/>
        <w:numPr>
          <w:ilvl w:val="1"/>
          <w:numId w:val="33"/>
        </w:numPr>
      </w:pPr>
      <w:r>
        <w:t>Types of organizational commitment (PPT Slide 8)</w:t>
      </w:r>
    </w:p>
    <w:p w14:paraId="09C0F6A5" w14:textId="18D52939" w:rsidR="005A69C1" w:rsidRDefault="005A69C1" w:rsidP="005A69C1">
      <w:pPr>
        <w:pStyle w:val="ListParagraph"/>
        <w:numPr>
          <w:ilvl w:val="2"/>
          <w:numId w:val="33"/>
        </w:numPr>
      </w:pPr>
      <w:r>
        <w:t>Affective commitment</w:t>
      </w:r>
    </w:p>
    <w:p w14:paraId="1D04FE69" w14:textId="0E6E7ED4" w:rsidR="005A69C1" w:rsidRDefault="005A69C1" w:rsidP="005A69C1">
      <w:pPr>
        <w:pStyle w:val="ListParagraph"/>
        <w:numPr>
          <w:ilvl w:val="2"/>
          <w:numId w:val="33"/>
        </w:numPr>
      </w:pPr>
      <w:r>
        <w:t>Continuance commitment</w:t>
      </w:r>
    </w:p>
    <w:p w14:paraId="7C8CDA13" w14:textId="110A1F9F" w:rsidR="00DF280A" w:rsidRDefault="005A69C1" w:rsidP="00DF280A">
      <w:pPr>
        <w:pStyle w:val="ListParagraph"/>
        <w:numPr>
          <w:ilvl w:val="2"/>
          <w:numId w:val="33"/>
        </w:numPr>
      </w:pPr>
      <w:r>
        <w:t>Normative commitment</w:t>
      </w:r>
    </w:p>
    <w:p w14:paraId="5FF71BCC" w14:textId="72CD0737" w:rsidR="005A69C1" w:rsidRDefault="005A69C1" w:rsidP="005A69C1">
      <w:pPr>
        <w:pStyle w:val="ListParagraph"/>
        <w:numPr>
          <w:ilvl w:val="1"/>
          <w:numId w:val="33"/>
        </w:numPr>
      </w:pPr>
      <w:r>
        <w:t>Individual differences that affect job satisfaction (PPT Slide 9)</w:t>
      </w:r>
    </w:p>
    <w:p w14:paraId="3E9AB1A8" w14:textId="16216FEA" w:rsidR="005A69C1" w:rsidRDefault="005A69C1" w:rsidP="005A69C1">
      <w:pPr>
        <w:pStyle w:val="ListParagraph"/>
        <w:numPr>
          <w:ilvl w:val="2"/>
          <w:numId w:val="33"/>
        </w:numPr>
      </w:pPr>
      <w:r>
        <w:t>Individual difference theory</w:t>
      </w:r>
    </w:p>
    <w:p w14:paraId="1BCF0F52" w14:textId="41FDE925" w:rsidR="005A69C1" w:rsidRDefault="005A69C1" w:rsidP="005A69C1">
      <w:pPr>
        <w:pStyle w:val="ListParagraph"/>
        <w:numPr>
          <w:ilvl w:val="2"/>
          <w:numId w:val="33"/>
        </w:numPr>
      </w:pPr>
      <w:r>
        <w:t>Genetic predispositions</w:t>
      </w:r>
    </w:p>
    <w:p w14:paraId="44E60556" w14:textId="1C6CDABB" w:rsidR="005A69C1" w:rsidRDefault="005A69C1" w:rsidP="005A69C1">
      <w:pPr>
        <w:pStyle w:val="ListParagraph"/>
        <w:numPr>
          <w:ilvl w:val="2"/>
          <w:numId w:val="33"/>
        </w:numPr>
      </w:pPr>
      <w:r>
        <w:t>Core self-evaluations</w:t>
      </w:r>
    </w:p>
    <w:p w14:paraId="170FE8DD" w14:textId="446C0E2D" w:rsidR="005A69C1" w:rsidRDefault="005A69C1" w:rsidP="005A69C1">
      <w:pPr>
        <w:pStyle w:val="ListParagraph"/>
        <w:numPr>
          <w:ilvl w:val="2"/>
          <w:numId w:val="33"/>
        </w:numPr>
      </w:pPr>
      <w:r>
        <w:t>Culture</w:t>
      </w:r>
    </w:p>
    <w:p w14:paraId="0068BC21" w14:textId="2F5F9553" w:rsidR="005A69C1" w:rsidRDefault="005A69C1" w:rsidP="005A69C1">
      <w:pPr>
        <w:pStyle w:val="ListParagraph"/>
        <w:numPr>
          <w:ilvl w:val="2"/>
          <w:numId w:val="33"/>
        </w:numPr>
      </w:pPr>
      <w:r>
        <w:t>Intelligence</w:t>
      </w:r>
    </w:p>
    <w:p w14:paraId="00F0660D" w14:textId="0E66A226" w:rsidR="005A69C1" w:rsidRDefault="005A69C1" w:rsidP="005A69C1">
      <w:pPr>
        <w:pStyle w:val="ListParagraph"/>
        <w:numPr>
          <w:ilvl w:val="1"/>
          <w:numId w:val="33"/>
        </w:numPr>
      </w:pPr>
      <w:r>
        <w:t>Judge and Bono meta-analysis (PPT Slide 10)</w:t>
      </w:r>
    </w:p>
    <w:p w14:paraId="126744AE" w14:textId="66AEB1FB" w:rsidR="005A69C1" w:rsidRDefault="005A69C1" w:rsidP="005A69C1">
      <w:pPr>
        <w:pStyle w:val="ListParagraph"/>
        <w:numPr>
          <w:ilvl w:val="1"/>
          <w:numId w:val="33"/>
        </w:numPr>
      </w:pPr>
      <w:r>
        <w:t>Personality meta-analysis (PPT Slide 11)</w:t>
      </w:r>
    </w:p>
    <w:p w14:paraId="56EEEA89" w14:textId="2749F4CB" w:rsidR="005A69C1" w:rsidRDefault="005A69C1" w:rsidP="005A69C1">
      <w:pPr>
        <w:pStyle w:val="ListParagraph"/>
        <w:numPr>
          <w:ilvl w:val="1"/>
          <w:numId w:val="33"/>
        </w:numPr>
      </w:pPr>
      <w:r>
        <w:t>Other aspect of employee lives (PPT Slide 12)</w:t>
      </w:r>
    </w:p>
    <w:p w14:paraId="5B40CD43" w14:textId="02477E97" w:rsidR="005A69C1" w:rsidRDefault="005A69C1" w:rsidP="005A69C1">
      <w:pPr>
        <w:pStyle w:val="ListParagraph"/>
        <w:numPr>
          <w:ilvl w:val="2"/>
          <w:numId w:val="33"/>
        </w:numPr>
      </w:pPr>
      <w:r>
        <w:t>Personal life, including marriage, hobbies, friends, etc.</w:t>
      </w:r>
    </w:p>
    <w:p w14:paraId="2033F3ED" w14:textId="77777777" w:rsidR="00DF280A" w:rsidRDefault="005A69C1" w:rsidP="00DF280A">
      <w:pPr>
        <w:pStyle w:val="ListParagraph"/>
        <w:numPr>
          <w:ilvl w:val="1"/>
          <w:numId w:val="33"/>
        </w:numPr>
      </w:pPr>
      <w:r>
        <w:t>International differences in employee satisfaction (PPT Slide 13)</w:t>
      </w:r>
    </w:p>
    <w:p w14:paraId="459BC3CC" w14:textId="5EDAEA5A" w:rsidR="00DF280A" w:rsidRDefault="00DF280A" w:rsidP="00DF280A">
      <w:pPr>
        <w:pStyle w:val="ListParagraph"/>
        <w:numPr>
          <w:ilvl w:val="1"/>
          <w:numId w:val="33"/>
        </w:numPr>
      </w:pPr>
      <w:r w:rsidRPr="00DF280A">
        <w:rPr>
          <w:b/>
          <w:bCs/>
        </w:rPr>
        <w:t>Workbook Exercise 10.2</w:t>
      </w:r>
      <w:r>
        <w:t>: Stability of Job Satisfaction (PPT Slide 14)</w:t>
      </w:r>
    </w:p>
    <w:p w14:paraId="03B345CD" w14:textId="1531B885" w:rsidR="00DF280A" w:rsidRDefault="00DF280A" w:rsidP="00DF280A">
      <w:pPr>
        <w:pStyle w:val="ListParagraph"/>
        <w:numPr>
          <w:ilvl w:val="1"/>
          <w:numId w:val="33"/>
        </w:numPr>
      </w:pPr>
      <w:r w:rsidRPr="00B6105C">
        <w:rPr>
          <w:b/>
          <w:bCs/>
        </w:rPr>
        <w:t>Workbook Exercise 10.3</w:t>
      </w:r>
      <w:r>
        <w:t>: Core Self-Evaluation (PPT Slide 15)</w:t>
      </w:r>
    </w:p>
    <w:p w14:paraId="16689CD7" w14:textId="2E9FA04B" w:rsidR="00DF280A" w:rsidRDefault="00DF280A" w:rsidP="00DF280A">
      <w:pPr>
        <w:pStyle w:val="ListParagraph"/>
        <w:numPr>
          <w:ilvl w:val="1"/>
          <w:numId w:val="33"/>
        </w:numPr>
      </w:pPr>
      <w:r w:rsidRPr="00B6105C">
        <w:rPr>
          <w:b/>
          <w:bCs/>
        </w:rPr>
        <w:t>Workbook Exercise 10.4</w:t>
      </w:r>
      <w:r>
        <w:t>: Your Level of Life Satisfaction (PPT Slide 16)</w:t>
      </w:r>
    </w:p>
    <w:p w14:paraId="06707FF7" w14:textId="3EE11F35" w:rsidR="005A69C1" w:rsidRDefault="005A69C1" w:rsidP="00DB2D5B">
      <w:pPr>
        <w:pStyle w:val="ListParagraph"/>
        <w:numPr>
          <w:ilvl w:val="1"/>
          <w:numId w:val="33"/>
        </w:numPr>
      </w:pPr>
      <w:r w:rsidRPr="00DB2D5B">
        <w:rPr>
          <w:b/>
          <w:bCs/>
        </w:rPr>
        <w:t>Activity</w:t>
      </w:r>
      <w:r>
        <w:t xml:space="preserve">: Discussion (PPT Slide </w:t>
      </w:r>
      <w:r w:rsidR="00DF280A">
        <w:t>17</w:t>
      </w:r>
      <w:r>
        <w:t>, 5 minutes)</w:t>
      </w:r>
    </w:p>
    <w:p w14:paraId="3EBB7FF7" w14:textId="5E05E7F0" w:rsidR="00F64DD6" w:rsidRDefault="00F64DD6" w:rsidP="00F64DD6">
      <w:pPr>
        <w:pStyle w:val="ListParagraph"/>
        <w:numPr>
          <w:ilvl w:val="0"/>
          <w:numId w:val="33"/>
        </w:numPr>
      </w:pPr>
      <w:r>
        <w:t xml:space="preserve">Increasing </w:t>
      </w:r>
      <w:r w:rsidR="000C2541">
        <w:t>e</w:t>
      </w:r>
      <w:r>
        <w:t xml:space="preserve">mployee </w:t>
      </w:r>
      <w:r w:rsidR="000C2541">
        <w:t>s</w:t>
      </w:r>
      <w:r>
        <w:t xml:space="preserve">atisfaction and </w:t>
      </w:r>
      <w:r w:rsidR="000C2541">
        <w:t>c</w:t>
      </w:r>
      <w:r>
        <w:t xml:space="preserve">ommitment (10.03, PPT Slide </w:t>
      </w:r>
      <w:r w:rsidR="00DF280A">
        <w:t>18</w:t>
      </w:r>
      <w:r>
        <w:t>)</w:t>
      </w:r>
    </w:p>
    <w:p w14:paraId="3667B97E" w14:textId="7FB9AEFA" w:rsidR="00542CF4" w:rsidRDefault="00542CF4" w:rsidP="00542CF4">
      <w:pPr>
        <w:pStyle w:val="ListParagraph"/>
        <w:numPr>
          <w:ilvl w:val="1"/>
          <w:numId w:val="33"/>
        </w:numPr>
      </w:pPr>
      <w:r>
        <w:t xml:space="preserve">Discrepancy theories </w:t>
      </w:r>
    </w:p>
    <w:p w14:paraId="117A9DAA" w14:textId="6E6BFF9C" w:rsidR="00542CF4" w:rsidRDefault="00542CF4" w:rsidP="00542CF4">
      <w:pPr>
        <w:pStyle w:val="ListParagraph"/>
        <w:numPr>
          <w:ilvl w:val="2"/>
          <w:numId w:val="33"/>
        </w:numPr>
      </w:pPr>
      <w:r>
        <w:t>Realistic job previews</w:t>
      </w:r>
    </w:p>
    <w:p w14:paraId="4039ED3F" w14:textId="6155AE5A" w:rsidR="00542CF4" w:rsidRDefault="00542CF4" w:rsidP="00542CF4">
      <w:pPr>
        <w:pStyle w:val="ListParagraph"/>
        <w:numPr>
          <w:ilvl w:val="2"/>
          <w:numId w:val="33"/>
        </w:numPr>
      </w:pPr>
      <w:r>
        <w:t>Is the employee a good fit?</w:t>
      </w:r>
    </w:p>
    <w:p w14:paraId="2F0E9082" w14:textId="74BB4CE9" w:rsidR="00542CF4" w:rsidRDefault="00542CF4" w:rsidP="00542CF4">
      <w:pPr>
        <w:pStyle w:val="ListParagraph"/>
        <w:numPr>
          <w:ilvl w:val="2"/>
          <w:numId w:val="33"/>
        </w:numPr>
      </w:pPr>
      <w:r>
        <w:t>Employee needs, values, and wants</w:t>
      </w:r>
    </w:p>
    <w:p w14:paraId="5082819A" w14:textId="1BC50CD2" w:rsidR="00542CF4" w:rsidRDefault="00542CF4" w:rsidP="00542CF4">
      <w:pPr>
        <w:pStyle w:val="ListParagraph"/>
        <w:numPr>
          <w:ilvl w:val="3"/>
          <w:numId w:val="33"/>
        </w:numPr>
      </w:pPr>
      <w:r>
        <w:t>Maslow’s Needs Hierarchy</w:t>
      </w:r>
    </w:p>
    <w:p w14:paraId="71899506" w14:textId="2194209D" w:rsidR="00542CF4" w:rsidRDefault="00542CF4" w:rsidP="00542CF4">
      <w:pPr>
        <w:pStyle w:val="ListParagraph"/>
        <w:numPr>
          <w:ilvl w:val="3"/>
          <w:numId w:val="33"/>
        </w:numPr>
      </w:pPr>
      <w:r>
        <w:t>ERG Theory</w:t>
      </w:r>
    </w:p>
    <w:p w14:paraId="4AB3D830" w14:textId="7979AEAE" w:rsidR="00542CF4" w:rsidRDefault="00542CF4" w:rsidP="00542CF4">
      <w:pPr>
        <w:pStyle w:val="ListParagraph"/>
        <w:numPr>
          <w:ilvl w:val="3"/>
          <w:numId w:val="33"/>
        </w:numPr>
      </w:pPr>
      <w:r>
        <w:t>Two-Factor Theory</w:t>
      </w:r>
    </w:p>
    <w:p w14:paraId="4C2F5267" w14:textId="1EE01B9C" w:rsidR="00542CF4" w:rsidRDefault="00542CF4" w:rsidP="00542CF4">
      <w:pPr>
        <w:pStyle w:val="ListParagraph"/>
        <w:numPr>
          <w:ilvl w:val="1"/>
          <w:numId w:val="33"/>
        </w:numPr>
      </w:pPr>
      <w:r>
        <w:t xml:space="preserve">Person-organization fit meta-analysis (PPT Slide </w:t>
      </w:r>
      <w:r w:rsidR="00DF280A">
        <w:t>19</w:t>
      </w:r>
      <w:r>
        <w:t>)</w:t>
      </w:r>
    </w:p>
    <w:p w14:paraId="2872FE02" w14:textId="1E7EEE80" w:rsidR="00542CF4" w:rsidRDefault="00542CF4" w:rsidP="00542CF4">
      <w:pPr>
        <w:pStyle w:val="ListParagraph"/>
        <w:numPr>
          <w:ilvl w:val="1"/>
          <w:numId w:val="33"/>
        </w:numPr>
      </w:pPr>
      <w:r>
        <w:t xml:space="preserve">Job facets (PPT Slide </w:t>
      </w:r>
      <w:r w:rsidR="00DF280A">
        <w:t>20</w:t>
      </w:r>
      <w:r>
        <w:t>)</w:t>
      </w:r>
    </w:p>
    <w:p w14:paraId="4DFD33EB" w14:textId="4719E81B" w:rsidR="00542CF4" w:rsidRDefault="00542CF4" w:rsidP="00542CF4">
      <w:pPr>
        <w:pStyle w:val="ListParagraph"/>
        <w:numPr>
          <w:ilvl w:val="2"/>
          <w:numId w:val="33"/>
        </w:numPr>
      </w:pPr>
      <w:r>
        <w:t>Are tasks enjoyable?</w:t>
      </w:r>
    </w:p>
    <w:p w14:paraId="47EA2F5F" w14:textId="12D38B65" w:rsidR="00542CF4" w:rsidRDefault="00542CF4" w:rsidP="00542CF4">
      <w:pPr>
        <w:pStyle w:val="ListParagraph"/>
        <w:numPr>
          <w:ilvl w:val="2"/>
          <w:numId w:val="33"/>
        </w:numPr>
      </w:pPr>
      <w:r>
        <w:t>Employee supervisors and coworkers</w:t>
      </w:r>
    </w:p>
    <w:p w14:paraId="58976B32" w14:textId="5386662C" w:rsidR="00542CF4" w:rsidRDefault="00542CF4" w:rsidP="00542CF4">
      <w:pPr>
        <w:pStyle w:val="ListParagraph"/>
        <w:numPr>
          <w:ilvl w:val="2"/>
          <w:numId w:val="33"/>
        </w:numPr>
      </w:pPr>
      <w:r>
        <w:t>Coworkers’ happiness</w:t>
      </w:r>
    </w:p>
    <w:p w14:paraId="636A03F2" w14:textId="10EFD4A9" w:rsidR="00542CF4" w:rsidRDefault="00542CF4" w:rsidP="00542CF4">
      <w:pPr>
        <w:pStyle w:val="ListParagraph"/>
        <w:numPr>
          <w:ilvl w:val="1"/>
          <w:numId w:val="33"/>
        </w:numPr>
      </w:pPr>
      <w:r>
        <w:t xml:space="preserve">Are rewards and resources given equitably? (PPT Slide </w:t>
      </w:r>
      <w:r w:rsidR="00DF280A">
        <w:t>21</w:t>
      </w:r>
      <w:r>
        <w:t>)</w:t>
      </w:r>
    </w:p>
    <w:p w14:paraId="35DCDBCD" w14:textId="416DDE54" w:rsidR="00542CF4" w:rsidRDefault="00542CF4" w:rsidP="00542CF4">
      <w:pPr>
        <w:pStyle w:val="ListParagraph"/>
        <w:numPr>
          <w:ilvl w:val="2"/>
          <w:numId w:val="33"/>
        </w:numPr>
      </w:pPr>
      <w:r>
        <w:t>Equity Theory</w:t>
      </w:r>
    </w:p>
    <w:p w14:paraId="2EF712AF" w14:textId="577C3400" w:rsidR="00542CF4" w:rsidRDefault="00542CF4" w:rsidP="00542CF4">
      <w:pPr>
        <w:pStyle w:val="ListParagraph"/>
        <w:numPr>
          <w:ilvl w:val="2"/>
          <w:numId w:val="33"/>
        </w:numPr>
      </w:pPr>
      <w:r>
        <w:t>Components</w:t>
      </w:r>
    </w:p>
    <w:p w14:paraId="52E3B5E5" w14:textId="0F506602" w:rsidR="00542CF4" w:rsidRDefault="00542CF4" w:rsidP="00542CF4">
      <w:pPr>
        <w:pStyle w:val="ListParagraph"/>
        <w:numPr>
          <w:ilvl w:val="2"/>
          <w:numId w:val="33"/>
        </w:numPr>
      </w:pPr>
      <w:r>
        <w:t>Possible situations</w:t>
      </w:r>
    </w:p>
    <w:p w14:paraId="1A6617DF" w14:textId="4178AA30" w:rsidR="00542CF4" w:rsidRDefault="00542CF4" w:rsidP="00542CF4">
      <w:pPr>
        <w:pStyle w:val="ListParagraph"/>
        <w:numPr>
          <w:ilvl w:val="1"/>
          <w:numId w:val="33"/>
        </w:numPr>
      </w:pPr>
      <w:r>
        <w:t xml:space="preserve">Organizational justice (PPT Slide </w:t>
      </w:r>
      <w:r w:rsidR="00DF280A">
        <w:t>22</w:t>
      </w:r>
      <w:r>
        <w:t>)</w:t>
      </w:r>
    </w:p>
    <w:p w14:paraId="24A99190" w14:textId="24855AC0" w:rsidR="00542CF4" w:rsidRDefault="00542CF4" w:rsidP="00542CF4">
      <w:pPr>
        <w:pStyle w:val="ListParagraph"/>
        <w:numPr>
          <w:ilvl w:val="2"/>
          <w:numId w:val="33"/>
        </w:numPr>
      </w:pPr>
      <w:r>
        <w:lastRenderedPageBreak/>
        <w:t>Distributive justice</w:t>
      </w:r>
    </w:p>
    <w:p w14:paraId="2AF7326C" w14:textId="18445072" w:rsidR="00542CF4" w:rsidRDefault="00542CF4" w:rsidP="00542CF4">
      <w:pPr>
        <w:pStyle w:val="ListParagraph"/>
        <w:numPr>
          <w:ilvl w:val="2"/>
          <w:numId w:val="33"/>
        </w:numPr>
      </w:pPr>
      <w:r>
        <w:t>Procedural justice</w:t>
      </w:r>
    </w:p>
    <w:p w14:paraId="0FCEE136" w14:textId="3B2371A9" w:rsidR="00542CF4" w:rsidRDefault="00542CF4" w:rsidP="00542CF4">
      <w:pPr>
        <w:pStyle w:val="ListParagraph"/>
        <w:numPr>
          <w:ilvl w:val="2"/>
          <w:numId w:val="33"/>
        </w:numPr>
      </w:pPr>
      <w:r>
        <w:t>Interactional justice</w:t>
      </w:r>
    </w:p>
    <w:p w14:paraId="59CC3C7B" w14:textId="71428F92" w:rsidR="00542CF4" w:rsidRDefault="00542CF4" w:rsidP="00F92054">
      <w:pPr>
        <w:pStyle w:val="ListParagraph"/>
        <w:numPr>
          <w:ilvl w:val="3"/>
          <w:numId w:val="33"/>
        </w:numPr>
      </w:pPr>
      <w:r>
        <w:t>Informational justice</w:t>
      </w:r>
    </w:p>
    <w:p w14:paraId="218AD225" w14:textId="5244B04E" w:rsidR="00542CF4" w:rsidRDefault="00542CF4" w:rsidP="00F92054">
      <w:pPr>
        <w:pStyle w:val="ListParagraph"/>
        <w:numPr>
          <w:ilvl w:val="3"/>
          <w:numId w:val="33"/>
        </w:numPr>
      </w:pPr>
      <w:r>
        <w:t>Interpersonal justice</w:t>
      </w:r>
    </w:p>
    <w:p w14:paraId="302C832B" w14:textId="4F30DB9D" w:rsidR="00542CF4" w:rsidRDefault="00542CF4" w:rsidP="00542CF4">
      <w:pPr>
        <w:pStyle w:val="ListParagraph"/>
        <w:numPr>
          <w:ilvl w:val="1"/>
          <w:numId w:val="33"/>
        </w:numPr>
      </w:pPr>
      <w:r>
        <w:t xml:space="preserve">Correlations with perceptions of justice (PPT Slide </w:t>
      </w:r>
      <w:r w:rsidR="00DF280A">
        <w:t>23</w:t>
      </w:r>
      <w:r>
        <w:t>)</w:t>
      </w:r>
    </w:p>
    <w:p w14:paraId="242FB7E9" w14:textId="66394B1E" w:rsidR="00542CF4" w:rsidRDefault="00542CF4" w:rsidP="00542CF4">
      <w:pPr>
        <w:pStyle w:val="ListParagraph"/>
        <w:numPr>
          <w:ilvl w:val="1"/>
          <w:numId w:val="33"/>
        </w:numPr>
      </w:pPr>
      <w:r>
        <w:t xml:space="preserve">Is there a chance for growth and challenge? (PPT Slide </w:t>
      </w:r>
      <w:r w:rsidR="00DF280A">
        <w:t>24</w:t>
      </w:r>
      <w:r>
        <w:t>)</w:t>
      </w:r>
    </w:p>
    <w:p w14:paraId="103D00CC" w14:textId="6758A068" w:rsidR="00542CF4" w:rsidRDefault="00542CF4" w:rsidP="00542CF4">
      <w:pPr>
        <w:pStyle w:val="ListParagraph"/>
        <w:numPr>
          <w:ilvl w:val="2"/>
          <w:numId w:val="33"/>
        </w:numPr>
      </w:pPr>
      <w:r>
        <w:t>Enriched jobs</w:t>
      </w:r>
    </w:p>
    <w:p w14:paraId="4E0EA0B4" w14:textId="56C4038A" w:rsidR="00542CF4" w:rsidRDefault="00542CF4" w:rsidP="00542CF4">
      <w:pPr>
        <w:pStyle w:val="ListParagraph"/>
        <w:numPr>
          <w:ilvl w:val="2"/>
          <w:numId w:val="33"/>
        </w:numPr>
      </w:pPr>
      <w:r>
        <w:t>Methods</w:t>
      </w:r>
    </w:p>
    <w:p w14:paraId="38C8A62A" w14:textId="4580F680" w:rsidR="00542CF4" w:rsidRDefault="00542CF4" w:rsidP="00DB2D5B">
      <w:pPr>
        <w:pStyle w:val="ListParagraph"/>
        <w:numPr>
          <w:ilvl w:val="1"/>
          <w:numId w:val="33"/>
        </w:numPr>
      </w:pPr>
      <w:r w:rsidRPr="00DB2D5B">
        <w:rPr>
          <w:b/>
          <w:bCs/>
        </w:rPr>
        <w:t>Activity</w:t>
      </w:r>
      <w:r>
        <w:t xml:space="preserve">: Discussion (PPT Slide </w:t>
      </w:r>
      <w:r w:rsidR="00DF280A">
        <w:t>25</w:t>
      </w:r>
      <w:r>
        <w:t>, 5 minutes)</w:t>
      </w:r>
    </w:p>
    <w:p w14:paraId="756951DD" w14:textId="060E5F02" w:rsidR="00F64DD6" w:rsidRDefault="00F64DD6" w:rsidP="00F64DD6">
      <w:pPr>
        <w:pStyle w:val="ListParagraph"/>
        <w:numPr>
          <w:ilvl w:val="0"/>
          <w:numId w:val="33"/>
        </w:numPr>
      </w:pPr>
      <w:r>
        <w:t xml:space="preserve">Measuring an </w:t>
      </w:r>
      <w:r w:rsidR="000C2541">
        <w:t>e</w:t>
      </w:r>
      <w:r>
        <w:t xml:space="preserve">mployee’s </w:t>
      </w:r>
      <w:r w:rsidR="000C2541">
        <w:t>j</w:t>
      </w:r>
      <w:r>
        <w:t xml:space="preserve">ob </w:t>
      </w:r>
      <w:r w:rsidR="000C2541">
        <w:t>s</w:t>
      </w:r>
      <w:r>
        <w:t xml:space="preserve">atisfaction </w:t>
      </w:r>
      <w:r w:rsidR="000C2541">
        <w:t>l</w:t>
      </w:r>
      <w:r>
        <w:t>evel (10.04, PPT Slide</w:t>
      </w:r>
      <w:r w:rsidR="00022E12">
        <w:t>s</w:t>
      </w:r>
      <w:r>
        <w:t xml:space="preserve"> </w:t>
      </w:r>
      <w:r w:rsidR="00DF280A">
        <w:t>26</w:t>
      </w:r>
      <w:r w:rsidR="00022E12">
        <w:t xml:space="preserve">, </w:t>
      </w:r>
      <w:r w:rsidR="00DF280A">
        <w:t>27</w:t>
      </w:r>
      <w:r>
        <w:t>)</w:t>
      </w:r>
    </w:p>
    <w:p w14:paraId="2E6B9090" w14:textId="1AAA2B5F" w:rsidR="00542CF4" w:rsidRDefault="00542CF4" w:rsidP="00542CF4">
      <w:pPr>
        <w:pStyle w:val="ListParagraph"/>
        <w:numPr>
          <w:ilvl w:val="1"/>
          <w:numId w:val="33"/>
        </w:numPr>
      </w:pPr>
      <w:r>
        <w:t>Faces Scale</w:t>
      </w:r>
    </w:p>
    <w:p w14:paraId="0D4EA612" w14:textId="60238A0D" w:rsidR="00542CF4" w:rsidRDefault="00542CF4" w:rsidP="00542CF4">
      <w:pPr>
        <w:pStyle w:val="ListParagraph"/>
        <w:numPr>
          <w:ilvl w:val="1"/>
          <w:numId w:val="33"/>
        </w:numPr>
      </w:pPr>
      <w:r>
        <w:t>Job Descriptive Index</w:t>
      </w:r>
    </w:p>
    <w:p w14:paraId="4E73FA06" w14:textId="2A07D9DC" w:rsidR="00542CF4" w:rsidRDefault="00542CF4" w:rsidP="00542CF4">
      <w:pPr>
        <w:pStyle w:val="ListParagraph"/>
        <w:numPr>
          <w:ilvl w:val="1"/>
          <w:numId w:val="33"/>
        </w:numPr>
      </w:pPr>
      <w:r>
        <w:t>Minnesota Satisfaction Questionnaire</w:t>
      </w:r>
    </w:p>
    <w:p w14:paraId="0A3DA7F7" w14:textId="36274589" w:rsidR="00542CF4" w:rsidRDefault="00542CF4" w:rsidP="00542CF4">
      <w:pPr>
        <w:pStyle w:val="ListParagraph"/>
        <w:numPr>
          <w:ilvl w:val="1"/>
          <w:numId w:val="33"/>
        </w:numPr>
      </w:pPr>
      <w:r>
        <w:t>Job in General Scale</w:t>
      </w:r>
    </w:p>
    <w:p w14:paraId="1BA36546" w14:textId="7D15754E" w:rsidR="00542CF4" w:rsidRDefault="00542CF4" w:rsidP="00542CF4">
      <w:pPr>
        <w:pStyle w:val="ListParagraph"/>
        <w:numPr>
          <w:ilvl w:val="1"/>
          <w:numId w:val="33"/>
        </w:numPr>
      </w:pPr>
      <w:r>
        <w:t>Nagy Satisfaction Scale</w:t>
      </w:r>
    </w:p>
    <w:p w14:paraId="19501236" w14:textId="492C53E2" w:rsidR="00542CF4" w:rsidRDefault="00542CF4" w:rsidP="00542CF4">
      <w:pPr>
        <w:pStyle w:val="ListParagraph"/>
        <w:numPr>
          <w:ilvl w:val="1"/>
          <w:numId w:val="33"/>
        </w:numPr>
      </w:pPr>
      <w:r>
        <w:t>Customed designed inventories</w:t>
      </w:r>
    </w:p>
    <w:p w14:paraId="449AEB74" w14:textId="0F619195" w:rsidR="00542CF4" w:rsidRDefault="00542CF4" w:rsidP="00542CF4">
      <w:pPr>
        <w:pStyle w:val="ListParagraph"/>
        <w:numPr>
          <w:ilvl w:val="1"/>
          <w:numId w:val="33"/>
        </w:numPr>
      </w:pPr>
      <w:r>
        <w:t xml:space="preserve">Measuring commitment (PPT Slide </w:t>
      </w:r>
      <w:r w:rsidR="00DF280A">
        <w:t>28</w:t>
      </w:r>
      <w:r>
        <w:t>)</w:t>
      </w:r>
    </w:p>
    <w:p w14:paraId="1C5D439F" w14:textId="2228597C" w:rsidR="00542CF4" w:rsidRDefault="00542CF4" w:rsidP="00542CF4">
      <w:pPr>
        <w:pStyle w:val="ListParagraph"/>
        <w:numPr>
          <w:ilvl w:val="2"/>
          <w:numId w:val="33"/>
        </w:numPr>
      </w:pPr>
      <w:r>
        <w:t>Allen and Myer Survey</w:t>
      </w:r>
    </w:p>
    <w:p w14:paraId="1E504BF7" w14:textId="34EC8527" w:rsidR="00542CF4" w:rsidRDefault="00542CF4" w:rsidP="00542CF4">
      <w:pPr>
        <w:pStyle w:val="ListParagraph"/>
        <w:numPr>
          <w:ilvl w:val="2"/>
          <w:numId w:val="33"/>
        </w:numPr>
      </w:pPr>
      <w:r>
        <w:t>Organizational Commitment Questionnaire</w:t>
      </w:r>
    </w:p>
    <w:p w14:paraId="0EFD05A8" w14:textId="25DB2B6B" w:rsidR="00DF280A" w:rsidRDefault="00542CF4" w:rsidP="00DF280A">
      <w:pPr>
        <w:pStyle w:val="ListParagraph"/>
        <w:numPr>
          <w:ilvl w:val="2"/>
          <w:numId w:val="33"/>
        </w:numPr>
      </w:pPr>
      <w:r>
        <w:t>Organizational Commitment Scale</w:t>
      </w:r>
    </w:p>
    <w:p w14:paraId="641D7C8A" w14:textId="503121E6" w:rsidR="00DF280A" w:rsidRDefault="00DF280A" w:rsidP="00DF280A">
      <w:pPr>
        <w:pStyle w:val="ListParagraph"/>
        <w:numPr>
          <w:ilvl w:val="1"/>
          <w:numId w:val="33"/>
        </w:numPr>
      </w:pPr>
      <w:r w:rsidRPr="00B6105C">
        <w:rPr>
          <w:b/>
          <w:bCs/>
        </w:rPr>
        <w:t>Workbook Exercise 10.5</w:t>
      </w:r>
      <w:r>
        <w:t>: Case Study (PPT Slide 29)</w:t>
      </w:r>
    </w:p>
    <w:p w14:paraId="6DB63AEC" w14:textId="65FED1A8" w:rsidR="00F64DD6" w:rsidRDefault="00F64DD6" w:rsidP="00F64DD6">
      <w:pPr>
        <w:pStyle w:val="ListParagraph"/>
        <w:numPr>
          <w:ilvl w:val="0"/>
          <w:numId w:val="33"/>
        </w:numPr>
      </w:pPr>
      <w:r>
        <w:t xml:space="preserve">Reducing </w:t>
      </w:r>
      <w:r w:rsidR="000C2541">
        <w:t>e</w:t>
      </w:r>
      <w:r>
        <w:t xml:space="preserve">mployee </w:t>
      </w:r>
      <w:r w:rsidR="000C2541">
        <w:t>a</w:t>
      </w:r>
      <w:r>
        <w:t xml:space="preserve">bsenteeism (10.05, PPT Slide </w:t>
      </w:r>
      <w:r w:rsidR="00DF280A">
        <w:t>30</w:t>
      </w:r>
      <w:r>
        <w:t>)</w:t>
      </w:r>
    </w:p>
    <w:p w14:paraId="582FD0A8" w14:textId="1EF4B1F8" w:rsidR="00542CF4" w:rsidRDefault="00542CF4" w:rsidP="00542CF4">
      <w:pPr>
        <w:pStyle w:val="ListParagraph"/>
        <w:numPr>
          <w:ilvl w:val="1"/>
          <w:numId w:val="33"/>
        </w:numPr>
      </w:pPr>
      <w:r>
        <w:t>U.S. workers missed 3% of work</w:t>
      </w:r>
      <w:r w:rsidR="009003B1">
        <w:t xml:space="preserve"> (PPT Slide </w:t>
      </w:r>
      <w:r w:rsidR="00DF280A">
        <w:t>31</w:t>
      </w:r>
      <w:r w:rsidR="009003B1">
        <w:t>)</w:t>
      </w:r>
    </w:p>
    <w:p w14:paraId="58B09C3D" w14:textId="0A1781F2" w:rsidR="00542CF4" w:rsidRDefault="00542CF4" w:rsidP="00542CF4">
      <w:pPr>
        <w:pStyle w:val="ListParagraph"/>
        <w:numPr>
          <w:ilvl w:val="1"/>
          <w:numId w:val="33"/>
        </w:numPr>
      </w:pPr>
      <w:r>
        <w:t xml:space="preserve">International differences in absenteeism (PPT Slide </w:t>
      </w:r>
      <w:r w:rsidR="00DF280A">
        <w:t>32)</w:t>
      </w:r>
    </w:p>
    <w:p w14:paraId="18B80740" w14:textId="2191A760" w:rsidR="00542CF4" w:rsidRDefault="00542CF4" w:rsidP="00542CF4">
      <w:pPr>
        <w:pStyle w:val="ListParagraph"/>
        <w:numPr>
          <w:ilvl w:val="1"/>
          <w:numId w:val="33"/>
        </w:numPr>
      </w:pPr>
      <w:r>
        <w:t xml:space="preserve">Humor break: actual employee excuses for missing work (PPT Slide </w:t>
      </w:r>
      <w:r w:rsidR="00DF280A">
        <w:t>33</w:t>
      </w:r>
      <w:r>
        <w:t>)</w:t>
      </w:r>
    </w:p>
    <w:p w14:paraId="1FB46EFB" w14:textId="6F98085A" w:rsidR="00542CF4" w:rsidRDefault="00542CF4" w:rsidP="00542CF4">
      <w:pPr>
        <w:pStyle w:val="ListParagraph"/>
        <w:numPr>
          <w:ilvl w:val="1"/>
          <w:numId w:val="33"/>
        </w:numPr>
      </w:pPr>
      <w:r>
        <w:t xml:space="preserve">How to increase attendance (PPT Slide </w:t>
      </w:r>
      <w:r w:rsidR="00DF280A">
        <w:t>34</w:t>
      </w:r>
      <w:r>
        <w:t>)</w:t>
      </w:r>
    </w:p>
    <w:p w14:paraId="61AA9778" w14:textId="735F23DA" w:rsidR="00542CF4" w:rsidRDefault="00542CF4" w:rsidP="00542CF4">
      <w:pPr>
        <w:pStyle w:val="ListParagraph"/>
        <w:numPr>
          <w:ilvl w:val="2"/>
          <w:numId w:val="33"/>
        </w:numPr>
      </w:pPr>
      <w:r>
        <w:t>Rewards for attending</w:t>
      </w:r>
    </w:p>
    <w:p w14:paraId="23EF59A2" w14:textId="32AB0E98" w:rsidR="00542CF4" w:rsidRDefault="00542CF4" w:rsidP="00542CF4">
      <w:pPr>
        <w:pStyle w:val="ListParagraph"/>
        <w:numPr>
          <w:ilvl w:val="3"/>
          <w:numId w:val="33"/>
        </w:numPr>
      </w:pPr>
      <w:r>
        <w:t>Financial incentives</w:t>
      </w:r>
    </w:p>
    <w:p w14:paraId="675BA453" w14:textId="68C87CEF" w:rsidR="00542CF4" w:rsidRDefault="00542CF4" w:rsidP="00542CF4">
      <w:pPr>
        <w:pStyle w:val="ListParagraph"/>
        <w:numPr>
          <w:ilvl w:val="3"/>
          <w:numId w:val="33"/>
        </w:numPr>
      </w:pPr>
      <w:r>
        <w:t>Paid time-off programs</w:t>
      </w:r>
    </w:p>
    <w:p w14:paraId="6E6DD515" w14:textId="50CBDA91" w:rsidR="00542CF4" w:rsidRDefault="00542CF4" w:rsidP="00542CF4">
      <w:pPr>
        <w:pStyle w:val="ListParagraph"/>
        <w:numPr>
          <w:ilvl w:val="3"/>
          <w:numId w:val="33"/>
        </w:numPr>
      </w:pPr>
      <w:r>
        <w:t>Recognition programs</w:t>
      </w:r>
    </w:p>
    <w:p w14:paraId="378CBBA7" w14:textId="250ABE9A" w:rsidR="00542CF4" w:rsidRDefault="00542CF4" w:rsidP="00542CF4">
      <w:pPr>
        <w:pStyle w:val="ListParagraph"/>
        <w:numPr>
          <w:ilvl w:val="2"/>
          <w:numId w:val="33"/>
        </w:numPr>
      </w:pPr>
      <w:r>
        <w:t>Discipline for not attending</w:t>
      </w:r>
    </w:p>
    <w:p w14:paraId="283EEFBD" w14:textId="0D1E5B8C" w:rsidR="00542CF4" w:rsidRDefault="00542CF4" w:rsidP="00542CF4">
      <w:pPr>
        <w:pStyle w:val="ListParagraph"/>
        <w:numPr>
          <w:ilvl w:val="2"/>
          <w:numId w:val="33"/>
        </w:numPr>
      </w:pPr>
      <w:r>
        <w:t>Clear policy and record keeping</w:t>
      </w:r>
    </w:p>
    <w:p w14:paraId="60AAC606" w14:textId="3876EB68" w:rsidR="00542CF4" w:rsidRDefault="00542CF4" w:rsidP="00542CF4">
      <w:pPr>
        <w:pStyle w:val="ListParagraph"/>
        <w:numPr>
          <w:ilvl w:val="1"/>
          <w:numId w:val="33"/>
        </w:numPr>
      </w:pPr>
      <w:r>
        <w:t xml:space="preserve">Reducing employee stress (PPT Slide </w:t>
      </w:r>
      <w:r w:rsidR="00DF280A">
        <w:t>35</w:t>
      </w:r>
      <w:r>
        <w:t>)</w:t>
      </w:r>
    </w:p>
    <w:p w14:paraId="21BB0001" w14:textId="3F89D419" w:rsidR="00542CF4" w:rsidRDefault="00542CF4" w:rsidP="00542CF4">
      <w:pPr>
        <w:pStyle w:val="ListParagraph"/>
        <w:numPr>
          <w:ilvl w:val="2"/>
          <w:numId w:val="33"/>
        </w:numPr>
      </w:pPr>
      <w:r>
        <w:t>Reducing illness</w:t>
      </w:r>
    </w:p>
    <w:p w14:paraId="259AA1DE" w14:textId="141FCD25" w:rsidR="00542CF4" w:rsidRDefault="00542CF4" w:rsidP="00542CF4">
      <w:pPr>
        <w:pStyle w:val="ListParagraph"/>
        <w:numPr>
          <w:ilvl w:val="2"/>
          <w:numId w:val="33"/>
        </w:numPr>
      </w:pPr>
      <w:r>
        <w:t>Not hiring “absence-prone employees”</w:t>
      </w:r>
    </w:p>
    <w:p w14:paraId="230DAFC1" w14:textId="29FADD09" w:rsidR="00542CF4" w:rsidRDefault="00542CF4" w:rsidP="00980574">
      <w:pPr>
        <w:pStyle w:val="ListParagraph"/>
        <w:numPr>
          <w:ilvl w:val="2"/>
          <w:numId w:val="33"/>
        </w:numPr>
      </w:pPr>
      <w:r>
        <w:t xml:space="preserve">Uncontrollable absenteeism </w:t>
      </w:r>
    </w:p>
    <w:p w14:paraId="17FE5B4B" w14:textId="05FF7456" w:rsidR="00DF280A" w:rsidRDefault="00DF280A" w:rsidP="00DF280A">
      <w:pPr>
        <w:pStyle w:val="ListParagraph"/>
        <w:numPr>
          <w:ilvl w:val="1"/>
          <w:numId w:val="33"/>
        </w:numPr>
      </w:pPr>
      <w:r w:rsidRPr="00B6105C">
        <w:rPr>
          <w:b/>
          <w:bCs/>
        </w:rPr>
        <w:t>Workbook Exercise 10.6</w:t>
      </w:r>
      <w:r w:rsidRPr="00542EDD">
        <w:t>:</w:t>
      </w:r>
      <w:r>
        <w:t xml:space="preserve"> Absenteeism (PPT Slide 36)</w:t>
      </w:r>
    </w:p>
    <w:p w14:paraId="67EF6CCB" w14:textId="5202A6AC" w:rsidR="00F64DD6" w:rsidRDefault="00F64DD6" w:rsidP="00F64DD6">
      <w:pPr>
        <w:pStyle w:val="ListParagraph"/>
        <w:numPr>
          <w:ilvl w:val="0"/>
          <w:numId w:val="33"/>
        </w:numPr>
      </w:pPr>
      <w:r>
        <w:t xml:space="preserve">Understanding </w:t>
      </w:r>
      <w:r w:rsidR="000C2541">
        <w:t>w</w:t>
      </w:r>
      <w:r>
        <w:t xml:space="preserve">hy </w:t>
      </w:r>
      <w:r w:rsidR="000C2541">
        <w:t>e</w:t>
      </w:r>
      <w:r>
        <w:t xml:space="preserve">mployees </w:t>
      </w:r>
      <w:r w:rsidR="000C2541">
        <w:t>q</w:t>
      </w:r>
      <w:r>
        <w:t xml:space="preserve">uit </w:t>
      </w:r>
      <w:r w:rsidR="000C2541">
        <w:t>t</w:t>
      </w:r>
      <w:r>
        <w:t xml:space="preserve">heir </w:t>
      </w:r>
      <w:r w:rsidR="000C2541">
        <w:t>j</w:t>
      </w:r>
      <w:r>
        <w:t xml:space="preserve">obs and </w:t>
      </w:r>
      <w:r w:rsidR="000C2541">
        <w:t>w</w:t>
      </w:r>
      <w:r>
        <w:t xml:space="preserve">hat </w:t>
      </w:r>
      <w:r w:rsidR="000C2541">
        <w:t>c</w:t>
      </w:r>
      <w:r>
        <w:t xml:space="preserve">an </w:t>
      </w:r>
      <w:r w:rsidR="000C2541">
        <w:t>b</w:t>
      </w:r>
      <w:r>
        <w:t xml:space="preserve">e </w:t>
      </w:r>
      <w:r w:rsidR="000C2541">
        <w:t>d</w:t>
      </w:r>
      <w:r>
        <w:t xml:space="preserve">one to </w:t>
      </w:r>
      <w:r w:rsidR="000C2541">
        <w:t>r</w:t>
      </w:r>
      <w:r>
        <w:t xml:space="preserve">educe </w:t>
      </w:r>
      <w:r w:rsidR="000C2541">
        <w:t>t</w:t>
      </w:r>
      <w:r>
        <w:t xml:space="preserve">urnover (10.06, PPT Slide </w:t>
      </w:r>
      <w:r w:rsidR="00DF280A">
        <w:t>37</w:t>
      </w:r>
      <w:r>
        <w:t>)</w:t>
      </w:r>
    </w:p>
    <w:p w14:paraId="013A06EE" w14:textId="62C43641" w:rsidR="00542CF4" w:rsidRDefault="00542CF4" w:rsidP="00542CF4">
      <w:pPr>
        <w:pStyle w:val="ListParagraph"/>
        <w:numPr>
          <w:ilvl w:val="1"/>
          <w:numId w:val="33"/>
        </w:numPr>
      </w:pPr>
      <w:r>
        <w:t>Unavoidable reasons</w:t>
      </w:r>
    </w:p>
    <w:p w14:paraId="1C623E5F" w14:textId="16819049" w:rsidR="00542CF4" w:rsidRDefault="00542CF4" w:rsidP="00542CF4">
      <w:pPr>
        <w:pStyle w:val="ListParagraph"/>
        <w:numPr>
          <w:ilvl w:val="1"/>
          <w:numId w:val="33"/>
        </w:numPr>
      </w:pPr>
      <w:r>
        <w:lastRenderedPageBreak/>
        <w:t>Advancement</w:t>
      </w:r>
    </w:p>
    <w:p w14:paraId="0388F280" w14:textId="2A9B1E86" w:rsidR="00542CF4" w:rsidRDefault="00542CF4" w:rsidP="00542CF4">
      <w:pPr>
        <w:pStyle w:val="ListParagraph"/>
        <w:numPr>
          <w:ilvl w:val="1"/>
          <w:numId w:val="33"/>
        </w:numPr>
      </w:pPr>
      <w:r>
        <w:t>Unmet needs</w:t>
      </w:r>
    </w:p>
    <w:p w14:paraId="1BEEB2F4" w14:textId="5FAD0190" w:rsidR="00542CF4" w:rsidRDefault="00542CF4" w:rsidP="00542CF4">
      <w:pPr>
        <w:pStyle w:val="ListParagraph"/>
        <w:numPr>
          <w:ilvl w:val="1"/>
          <w:numId w:val="33"/>
        </w:numPr>
      </w:pPr>
      <w:r>
        <w:t xml:space="preserve">Escape from: (PPT Slide </w:t>
      </w:r>
      <w:r w:rsidR="00DF280A">
        <w:t>38</w:t>
      </w:r>
      <w:r>
        <w:t>)</w:t>
      </w:r>
    </w:p>
    <w:p w14:paraId="550A84BB" w14:textId="4FAA82D4" w:rsidR="00542CF4" w:rsidRDefault="00542CF4" w:rsidP="00542CF4">
      <w:pPr>
        <w:pStyle w:val="ListParagraph"/>
        <w:numPr>
          <w:ilvl w:val="2"/>
          <w:numId w:val="33"/>
        </w:numPr>
      </w:pPr>
      <w:r>
        <w:t>People</w:t>
      </w:r>
    </w:p>
    <w:p w14:paraId="48477A38" w14:textId="12F21AC1" w:rsidR="00542CF4" w:rsidRDefault="00542CF4" w:rsidP="00542CF4">
      <w:pPr>
        <w:pStyle w:val="ListParagraph"/>
        <w:numPr>
          <w:ilvl w:val="2"/>
          <w:numId w:val="33"/>
        </w:numPr>
      </w:pPr>
      <w:r>
        <w:t>Working conditions</w:t>
      </w:r>
    </w:p>
    <w:p w14:paraId="6CF92957" w14:textId="3466BF93" w:rsidR="00542CF4" w:rsidRDefault="00542CF4" w:rsidP="00542CF4">
      <w:pPr>
        <w:pStyle w:val="ListParagraph"/>
        <w:numPr>
          <w:ilvl w:val="2"/>
          <w:numId w:val="33"/>
        </w:numPr>
      </w:pPr>
      <w:r>
        <w:t>Stress</w:t>
      </w:r>
    </w:p>
    <w:p w14:paraId="64D02FB6" w14:textId="35B1C1DB" w:rsidR="00542CF4" w:rsidRDefault="00542CF4" w:rsidP="00542CF4">
      <w:pPr>
        <w:pStyle w:val="ListParagraph"/>
        <w:numPr>
          <w:ilvl w:val="1"/>
          <w:numId w:val="33"/>
        </w:numPr>
      </w:pPr>
      <w:r>
        <w:t>Unmet expectations</w:t>
      </w:r>
    </w:p>
    <w:p w14:paraId="7F66C699" w14:textId="59158A6F" w:rsidR="00542CF4" w:rsidRDefault="00542CF4" w:rsidP="00542CF4">
      <w:pPr>
        <w:pStyle w:val="ListParagraph"/>
        <w:numPr>
          <w:ilvl w:val="1"/>
          <w:numId w:val="33"/>
        </w:numPr>
      </w:pPr>
      <w:r w:rsidRPr="00B6105C">
        <w:rPr>
          <w:b/>
          <w:bCs/>
        </w:rPr>
        <w:t>Activity</w:t>
      </w:r>
      <w:r>
        <w:t xml:space="preserve">: Discussion (PPT Slide </w:t>
      </w:r>
      <w:r w:rsidR="00DF280A">
        <w:t>39</w:t>
      </w:r>
      <w:r>
        <w:t>, 5 minutes)</w:t>
      </w:r>
    </w:p>
    <w:p w14:paraId="65869C01" w14:textId="30334B72" w:rsidR="00542CF4" w:rsidRDefault="00542CF4" w:rsidP="00542CF4">
      <w:pPr>
        <w:pStyle w:val="ListParagraph"/>
        <w:numPr>
          <w:ilvl w:val="1"/>
          <w:numId w:val="33"/>
        </w:numPr>
      </w:pPr>
      <w:r>
        <w:t xml:space="preserve">Selection issues (PPT Slide </w:t>
      </w:r>
      <w:r w:rsidR="00DF280A">
        <w:t>40</w:t>
      </w:r>
      <w:r>
        <w:t>)</w:t>
      </w:r>
    </w:p>
    <w:p w14:paraId="3A93EE66" w14:textId="61499AC7" w:rsidR="00161DCD" w:rsidRDefault="00161DCD" w:rsidP="00161DCD">
      <w:pPr>
        <w:pStyle w:val="ListParagraph"/>
        <w:numPr>
          <w:ilvl w:val="2"/>
          <w:numId w:val="33"/>
        </w:numPr>
      </w:pPr>
      <w:r>
        <w:t>Conduct realistic job previews</w:t>
      </w:r>
    </w:p>
    <w:p w14:paraId="5FC3C1DF" w14:textId="7188FA56" w:rsidR="00161DCD" w:rsidRDefault="00161DCD" w:rsidP="00161DCD">
      <w:pPr>
        <w:pStyle w:val="ListParagraph"/>
        <w:numPr>
          <w:ilvl w:val="2"/>
          <w:numId w:val="33"/>
        </w:numPr>
      </w:pPr>
      <w:r>
        <w:t>Look for person-organization fit</w:t>
      </w:r>
    </w:p>
    <w:p w14:paraId="2EF8A1BD" w14:textId="328EC8BF" w:rsidR="00161DCD" w:rsidRDefault="00161DCD" w:rsidP="00161DCD">
      <w:pPr>
        <w:pStyle w:val="ListParagraph"/>
        <w:numPr>
          <w:ilvl w:val="2"/>
          <w:numId w:val="33"/>
        </w:numPr>
      </w:pPr>
      <w:r>
        <w:t>Study predictors of people who leave</w:t>
      </w:r>
    </w:p>
    <w:p w14:paraId="2AB802E2" w14:textId="62118329" w:rsidR="00161DCD" w:rsidRDefault="00161DCD" w:rsidP="00161DCD">
      <w:pPr>
        <w:pStyle w:val="ListParagraph"/>
        <w:numPr>
          <w:ilvl w:val="1"/>
          <w:numId w:val="33"/>
        </w:numPr>
      </w:pPr>
      <w:r>
        <w:t xml:space="preserve">Compensation issues (PPT Slide </w:t>
      </w:r>
      <w:r w:rsidR="00DF280A">
        <w:t>41</w:t>
      </w:r>
      <w:r>
        <w:t>)</w:t>
      </w:r>
    </w:p>
    <w:p w14:paraId="303F4152" w14:textId="55254E17" w:rsidR="00161DCD" w:rsidRDefault="00161DCD" w:rsidP="00161DCD">
      <w:pPr>
        <w:pStyle w:val="ListParagraph"/>
        <w:numPr>
          <w:ilvl w:val="2"/>
          <w:numId w:val="33"/>
        </w:numPr>
      </w:pPr>
      <w:r>
        <w:t>Match the market</w:t>
      </w:r>
    </w:p>
    <w:p w14:paraId="1331AF29" w14:textId="20CD0D9C" w:rsidR="00161DCD" w:rsidRDefault="00161DCD" w:rsidP="00161DCD">
      <w:pPr>
        <w:pStyle w:val="ListParagraph"/>
        <w:numPr>
          <w:ilvl w:val="2"/>
          <w:numId w:val="33"/>
        </w:numPr>
      </w:pPr>
      <w:r>
        <w:t>Job evaluation</w:t>
      </w:r>
    </w:p>
    <w:p w14:paraId="758FD2C4" w14:textId="1F128FD2" w:rsidR="00161DCD" w:rsidRDefault="00161DCD" w:rsidP="00161DCD">
      <w:pPr>
        <w:pStyle w:val="ListParagraph"/>
        <w:numPr>
          <w:ilvl w:val="2"/>
          <w:numId w:val="33"/>
        </w:numPr>
      </w:pPr>
      <w:r>
        <w:t>Retention bonuses</w:t>
      </w:r>
    </w:p>
    <w:p w14:paraId="262439F7" w14:textId="46CA9683" w:rsidR="00161DCD" w:rsidRDefault="00161DCD" w:rsidP="00161DCD">
      <w:pPr>
        <w:pStyle w:val="ListParagraph"/>
        <w:numPr>
          <w:ilvl w:val="1"/>
          <w:numId w:val="33"/>
        </w:numPr>
      </w:pPr>
      <w:r>
        <w:t xml:space="preserve">Situations in which increasing salary and benefits will work (PPT Slide </w:t>
      </w:r>
      <w:r w:rsidR="00DF280A">
        <w:t>42</w:t>
      </w:r>
      <w:r>
        <w:t>)</w:t>
      </w:r>
    </w:p>
    <w:p w14:paraId="61C40729" w14:textId="6E7B231C" w:rsidR="00161DCD" w:rsidRDefault="00161DCD" w:rsidP="00161DCD">
      <w:pPr>
        <w:pStyle w:val="ListParagraph"/>
        <w:numPr>
          <w:ilvl w:val="1"/>
          <w:numId w:val="33"/>
        </w:numPr>
      </w:pPr>
      <w:r>
        <w:t xml:space="preserve">Counterproductive behaviors (PPT Slide </w:t>
      </w:r>
      <w:r w:rsidR="00DF280A">
        <w:t>43</w:t>
      </w:r>
      <w:r>
        <w:t>)</w:t>
      </w:r>
    </w:p>
    <w:p w14:paraId="6CFD0CBE" w14:textId="2F0EEFD3" w:rsidR="00161DCD" w:rsidRDefault="00161DCD" w:rsidP="00161DCD">
      <w:pPr>
        <w:pStyle w:val="ListParagraph"/>
        <w:numPr>
          <w:ilvl w:val="1"/>
          <w:numId w:val="33"/>
        </w:numPr>
      </w:pPr>
      <w:r>
        <w:t xml:space="preserve">Organizational citizenship behaviors (PPT Slide </w:t>
      </w:r>
      <w:r w:rsidR="00DF280A">
        <w:t>44</w:t>
      </w:r>
      <w:r>
        <w:t>)</w:t>
      </w:r>
    </w:p>
    <w:p w14:paraId="6B04CCD3" w14:textId="335CC8DA" w:rsidR="00161DCD" w:rsidRDefault="00161DCD" w:rsidP="00161DCD">
      <w:pPr>
        <w:pStyle w:val="ListParagraph"/>
        <w:numPr>
          <w:ilvl w:val="1"/>
          <w:numId w:val="33"/>
        </w:numPr>
      </w:pPr>
      <w:r w:rsidRPr="00B6105C">
        <w:rPr>
          <w:b/>
          <w:bCs/>
        </w:rPr>
        <w:t>Discussion</w:t>
      </w:r>
      <w:r>
        <w:t xml:space="preserve">: Applied </w:t>
      </w:r>
      <w:r w:rsidR="00F01FC1">
        <w:t>c</w:t>
      </w:r>
      <w:r>
        <w:t xml:space="preserve">ase </w:t>
      </w:r>
      <w:r w:rsidR="00F01FC1">
        <w:t>s</w:t>
      </w:r>
      <w:r>
        <w:t xml:space="preserve">tudy (PPT Slide </w:t>
      </w:r>
      <w:r w:rsidR="00DF280A">
        <w:t>45</w:t>
      </w:r>
      <w:r>
        <w:t>, 10 minutes)</w:t>
      </w:r>
    </w:p>
    <w:p w14:paraId="247A81C7" w14:textId="0A5AEF42" w:rsidR="00161DCD" w:rsidRDefault="00161DCD" w:rsidP="00161DCD">
      <w:pPr>
        <w:pStyle w:val="ListParagraph"/>
        <w:numPr>
          <w:ilvl w:val="1"/>
          <w:numId w:val="33"/>
        </w:numPr>
      </w:pPr>
      <w:r w:rsidRPr="00B6105C">
        <w:rPr>
          <w:b/>
          <w:bCs/>
        </w:rPr>
        <w:t>Activity</w:t>
      </w:r>
      <w:r>
        <w:t>: Discussion (PPT Slide</w:t>
      </w:r>
      <w:r w:rsidR="00FF5282">
        <w:t>s</w:t>
      </w:r>
      <w:r>
        <w:t xml:space="preserve"> </w:t>
      </w:r>
      <w:r w:rsidR="00DF280A">
        <w:t>46-47</w:t>
      </w:r>
      <w:r>
        <w:t>, 10 minutes)</w:t>
      </w:r>
    </w:p>
    <w:p w14:paraId="122C4865" w14:textId="0B7CD2AA" w:rsidR="00161DCD" w:rsidRDefault="00161DCD" w:rsidP="00B6105C">
      <w:pPr>
        <w:pStyle w:val="ListParagraph"/>
        <w:numPr>
          <w:ilvl w:val="1"/>
          <w:numId w:val="33"/>
        </w:numPr>
      </w:pPr>
      <w:r w:rsidRPr="00B6105C">
        <w:rPr>
          <w:b/>
          <w:bCs/>
        </w:rPr>
        <w:t>Activity</w:t>
      </w:r>
      <w:r>
        <w:t>: Self-</w:t>
      </w:r>
      <w:r w:rsidR="00F01FC1">
        <w:t>a</w:t>
      </w:r>
      <w:r>
        <w:t xml:space="preserve">ssessment (PPT Slide </w:t>
      </w:r>
      <w:r w:rsidR="00DF280A">
        <w:t>48</w:t>
      </w:r>
      <w:r>
        <w:t>, 10 minutes)</w:t>
      </w:r>
    </w:p>
    <w:p w14:paraId="5569DF7B" w14:textId="715CEE4B" w:rsidR="00D27ABB" w:rsidRPr="00D0154F" w:rsidRDefault="00010257" w:rsidP="00D0154F">
      <w:pPr>
        <w:pStyle w:val="Return-to-top"/>
        <w:rPr>
          <w:rStyle w:val="Hyperlink"/>
          <w:noProof w:val="0"/>
        </w:rPr>
      </w:pPr>
      <w:hyperlink w:anchor="_top" w:history="1">
        <w:r w:rsidR="002F5240" w:rsidRPr="003B3797">
          <w:rPr>
            <w:rStyle w:val="Hyperlink"/>
            <w:noProof w:val="0"/>
          </w:rPr>
          <w:t>[return to top]</w:t>
        </w:r>
      </w:hyperlink>
    </w:p>
    <w:p w14:paraId="135C76F3" w14:textId="4F22D7B7" w:rsidR="003F3315" w:rsidRPr="00AA40C6" w:rsidRDefault="00E04A9C" w:rsidP="00AA40C6">
      <w:pPr>
        <w:pStyle w:val="Heading2"/>
        <w:spacing w:before="240"/>
        <w:rPr>
          <w:rStyle w:val="Heading1Char"/>
          <w:b w:val="0"/>
          <w:bCs w:val="0"/>
        </w:rPr>
      </w:pPr>
      <w:bookmarkStart w:id="35" w:name="_Toc42853187"/>
      <w:bookmarkStart w:id="36" w:name="_Toc42853357"/>
      <w:bookmarkStart w:id="37" w:name="_Toc43900141"/>
      <w:bookmarkStart w:id="38" w:name="_Toc94863836"/>
      <w:r w:rsidRPr="00AA40C6">
        <w:rPr>
          <w:rStyle w:val="Heading1Char"/>
          <w:b w:val="0"/>
          <w:bCs w:val="0"/>
        </w:rPr>
        <w:t>Discussion Questions</w:t>
      </w:r>
      <w:bookmarkEnd w:id="35"/>
      <w:bookmarkEnd w:id="36"/>
      <w:bookmarkEnd w:id="37"/>
      <w:bookmarkEnd w:id="38"/>
    </w:p>
    <w:p w14:paraId="0B5966D3" w14:textId="086E3A02" w:rsidR="00E04A9C" w:rsidRDefault="21C5CFD5" w:rsidP="2112863F">
      <w:r>
        <w:t>You can assign t</w:t>
      </w:r>
      <w:r w:rsidR="2059B767">
        <w:t>hese questions</w:t>
      </w:r>
      <w:r w:rsidR="044FC121">
        <w:t xml:space="preserve"> several ways:</w:t>
      </w:r>
      <w:r w:rsidR="2059B767">
        <w:t xml:space="preserve"> </w:t>
      </w:r>
      <w:r w:rsidR="762DD783">
        <w:t xml:space="preserve">in a discussion forum in </w:t>
      </w:r>
      <w:r>
        <w:t xml:space="preserve">your </w:t>
      </w:r>
      <w:r w:rsidR="762DD783">
        <w:t>LMS</w:t>
      </w:r>
      <w:r>
        <w:t xml:space="preserve">; as </w:t>
      </w:r>
      <w:r w:rsidR="7E31BEF2">
        <w:t>whole-class discussions in person;</w:t>
      </w:r>
      <w:r w:rsidR="762DD783">
        <w:t xml:space="preserve"> or </w:t>
      </w:r>
      <w:r w:rsidR="7E31BEF2">
        <w:t xml:space="preserve">as a </w:t>
      </w:r>
      <w:r w:rsidR="762DD783">
        <w:t>partner or group</w:t>
      </w:r>
      <w:r w:rsidR="7E31BEF2">
        <w:t xml:space="preserve"> activity</w:t>
      </w:r>
      <w:r w:rsidR="3FBD561E">
        <w:t xml:space="preserve"> </w:t>
      </w:r>
      <w:r w:rsidR="762DD783">
        <w:t>in class.</w:t>
      </w:r>
      <w:r w:rsidR="06EB26AC">
        <w:t xml:space="preserve"> </w:t>
      </w:r>
    </w:p>
    <w:p w14:paraId="76679F67" w14:textId="08848A6C" w:rsidR="009A5B81" w:rsidRPr="00B6105C" w:rsidRDefault="00161DCD" w:rsidP="009A5B81">
      <w:pPr>
        <w:pStyle w:val="ListParagraph"/>
        <w:numPr>
          <w:ilvl w:val="0"/>
          <w:numId w:val="35"/>
        </w:numPr>
        <w:rPr>
          <w:rFonts w:eastAsiaTheme="minorEastAsia"/>
          <w:color w:val="000000" w:themeColor="text1"/>
        </w:rPr>
      </w:pPr>
      <w:r>
        <w:t xml:space="preserve">Discussion: </w:t>
      </w:r>
      <w:r w:rsidR="009A5B81">
        <w:t xml:space="preserve">International </w:t>
      </w:r>
      <w:r w:rsidR="00F01FC1">
        <w:t>d</w:t>
      </w:r>
      <w:r w:rsidR="009A5B81">
        <w:t xml:space="preserve">ifferences in </w:t>
      </w:r>
      <w:r w:rsidR="00F01FC1">
        <w:t>s</w:t>
      </w:r>
      <w:r w:rsidR="009A5B81">
        <w:t xml:space="preserve">atisfaction </w:t>
      </w:r>
      <w:r w:rsidR="00F01FC1">
        <w:t>l</w:t>
      </w:r>
      <w:r w:rsidR="009A5B81">
        <w:t xml:space="preserve">evels (PPT Slide </w:t>
      </w:r>
      <w:r w:rsidR="00DF280A">
        <w:t>17</w:t>
      </w:r>
      <w:r w:rsidR="009A5B81">
        <w:t>, 5 minutes)</w:t>
      </w:r>
    </w:p>
    <w:p w14:paraId="2C6A5CF4" w14:textId="72DD0DEA" w:rsidR="009A5B81" w:rsidRDefault="009A5B81" w:rsidP="009A5B81">
      <w:pPr>
        <w:pStyle w:val="ListParagraph"/>
        <w:numPr>
          <w:ilvl w:val="1"/>
          <w:numId w:val="35"/>
        </w:numPr>
        <w:rPr>
          <w:rFonts w:eastAsiaTheme="minorEastAsia"/>
          <w:color w:val="000000" w:themeColor="text1"/>
        </w:rPr>
      </w:pPr>
      <w:r>
        <w:rPr>
          <w:rFonts w:eastAsiaTheme="minorEastAsia"/>
          <w:color w:val="000000" w:themeColor="text1"/>
        </w:rPr>
        <w:t>Are you surprised by the differences between satisfaction levels of the countries in the study?</w:t>
      </w:r>
    </w:p>
    <w:p w14:paraId="21CF6ACF" w14:textId="1BE52CC3" w:rsidR="009A5B81" w:rsidRDefault="009A5B81" w:rsidP="009A5B81">
      <w:pPr>
        <w:pStyle w:val="ListParagraph"/>
        <w:numPr>
          <w:ilvl w:val="1"/>
          <w:numId w:val="35"/>
        </w:numPr>
        <w:rPr>
          <w:rFonts w:eastAsiaTheme="minorEastAsia"/>
          <w:color w:val="000000" w:themeColor="text1"/>
        </w:rPr>
      </w:pPr>
      <w:r>
        <w:rPr>
          <w:rFonts w:eastAsiaTheme="minorEastAsia"/>
          <w:color w:val="000000" w:themeColor="text1"/>
        </w:rPr>
        <w:t>Which country would you have expected to be the most satisfied or least satisfied that you did not see in the list?</w:t>
      </w:r>
    </w:p>
    <w:p w14:paraId="3DC42B41" w14:textId="46FFD522" w:rsidR="009A5B81" w:rsidRDefault="009A5B81" w:rsidP="009A5B81">
      <w:pPr>
        <w:pStyle w:val="ListParagraph"/>
        <w:numPr>
          <w:ilvl w:val="0"/>
          <w:numId w:val="35"/>
        </w:numPr>
        <w:rPr>
          <w:rFonts w:eastAsiaTheme="minorEastAsia"/>
          <w:color w:val="000000" w:themeColor="text1"/>
        </w:rPr>
      </w:pPr>
      <w:r>
        <w:rPr>
          <w:rFonts w:eastAsiaTheme="minorEastAsia"/>
          <w:color w:val="000000" w:themeColor="text1"/>
        </w:rPr>
        <w:t xml:space="preserve">Discussion: Methods for </w:t>
      </w:r>
      <w:r w:rsidR="00F01FC1">
        <w:rPr>
          <w:rFonts w:eastAsiaTheme="minorEastAsia"/>
          <w:color w:val="000000" w:themeColor="text1"/>
        </w:rPr>
        <w:t>g</w:t>
      </w:r>
      <w:r>
        <w:rPr>
          <w:rFonts w:eastAsiaTheme="minorEastAsia"/>
          <w:color w:val="000000" w:themeColor="text1"/>
        </w:rPr>
        <w:t xml:space="preserve">rowth and </w:t>
      </w:r>
      <w:r w:rsidR="00F01FC1">
        <w:rPr>
          <w:rFonts w:eastAsiaTheme="minorEastAsia"/>
          <w:color w:val="000000" w:themeColor="text1"/>
        </w:rPr>
        <w:t>c</w:t>
      </w:r>
      <w:r>
        <w:rPr>
          <w:rFonts w:eastAsiaTheme="minorEastAsia"/>
          <w:color w:val="000000" w:themeColor="text1"/>
        </w:rPr>
        <w:t xml:space="preserve">hallenge (PPT Slide </w:t>
      </w:r>
      <w:r w:rsidR="00DF280A">
        <w:rPr>
          <w:rFonts w:eastAsiaTheme="minorEastAsia"/>
          <w:color w:val="000000" w:themeColor="text1"/>
        </w:rPr>
        <w:t>25</w:t>
      </w:r>
      <w:r>
        <w:rPr>
          <w:rFonts w:eastAsiaTheme="minorEastAsia"/>
          <w:color w:val="000000" w:themeColor="text1"/>
        </w:rPr>
        <w:t>, 5 minutes)</w:t>
      </w:r>
    </w:p>
    <w:p w14:paraId="1F7C7A83" w14:textId="1AA27822" w:rsidR="009A5B81" w:rsidRDefault="009A5B81" w:rsidP="009A5B81">
      <w:pPr>
        <w:pStyle w:val="ListParagraph"/>
        <w:numPr>
          <w:ilvl w:val="1"/>
          <w:numId w:val="35"/>
        </w:numPr>
        <w:rPr>
          <w:rFonts w:eastAsiaTheme="minorEastAsia"/>
          <w:color w:val="000000" w:themeColor="text1"/>
        </w:rPr>
      </w:pPr>
      <w:r>
        <w:rPr>
          <w:rFonts w:eastAsiaTheme="minorEastAsia"/>
          <w:color w:val="000000" w:themeColor="text1"/>
        </w:rPr>
        <w:t>If you have experienced job rotation, job enlargement, or job enrichment on a job before, did you feel more challenged or that you were given an opportunity for growth?</w:t>
      </w:r>
    </w:p>
    <w:p w14:paraId="75F78503" w14:textId="278B5EE7" w:rsidR="009A5B81" w:rsidRDefault="009A5B81" w:rsidP="009A5B81">
      <w:pPr>
        <w:pStyle w:val="ListParagraph"/>
        <w:numPr>
          <w:ilvl w:val="1"/>
          <w:numId w:val="35"/>
        </w:numPr>
        <w:rPr>
          <w:rFonts w:eastAsiaTheme="minorEastAsia"/>
          <w:color w:val="000000" w:themeColor="text1"/>
        </w:rPr>
      </w:pPr>
      <w:r>
        <w:rPr>
          <w:rFonts w:eastAsiaTheme="minorEastAsia"/>
          <w:color w:val="000000" w:themeColor="text1"/>
        </w:rPr>
        <w:t>Would you look forward to the implementation of these methods in your future careers?</w:t>
      </w:r>
    </w:p>
    <w:p w14:paraId="5B41A868" w14:textId="0DDE79E0" w:rsidR="009A5B81" w:rsidRDefault="009A5B81" w:rsidP="009A5B81">
      <w:pPr>
        <w:pStyle w:val="ListParagraph"/>
        <w:numPr>
          <w:ilvl w:val="0"/>
          <w:numId w:val="35"/>
        </w:numPr>
        <w:rPr>
          <w:rFonts w:eastAsiaTheme="minorEastAsia"/>
          <w:color w:val="000000" w:themeColor="text1"/>
        </w:rPr>
      </w:pPr>
      <w:r>
        <w:rPr>
          <w:rFonts w:eastAsiaTheme="minorEastAsia"/>
          <w:color w:val="000000" w:themeColor="text1"/>
        </w:rPr>
        <w:t xml:space="preserve">Discussion: Turnover (PPT Slide </w:t>
      </w:r>
      <w:r w:rsidR="00DF280A">
        <w:rPr>
          <w:rFonts w:eastAsiaTheme="minorEastAsia"/>
          <w:color w:val="000000" w:themeColor="text1"/>
        </w:rPr>
        <w:t>39</w:t>
      </w:r>
      <w:r>
        <w:rPr>
          <w:rFonts w:eastAsiaTheme="minorEastAsia"/>
          <w:color w:val="000000" w:themeColor="text1"/>
        </w:rPr>
        <w:t>, 5 minutes)</w:t>
      </w:r>
    </w:p>
    <w:p w14:paraId="3809B7AF" w14:textId="1660C4A0" w:rsidR="009A5B81" w:rsidRDefault="009A5B81" w:rsidP="009A5B81">
      <w:pPr>
        <w:pStyle w:val="ListParagraph"/>
        <w:numPr>
          <w:ilvl w:val="1"/>
          <w:numId w:val="35"/>
        </w:numPr>
        <w:rPr>
          <w:rFonts w:eastAsiaTheme="minorEastAsia"/>
          <w:color w:val="000000" w:themeColor="text1"/>
        </w:rPr>
      </w:pPr>
      <w:r>
        <w:rPr>
          <w:rFonts w:eastAsiaTheme="minorEastAsia"/>
          <w:color w:val="000000" w:themeColor="text1"/>
        </w:rPr>
        <w:t>Have you left a job because of any of the previous reasons mentioned?</w:t>
      </w:r>
    </w:p>
    <w:p w14:paraId="1CB63E83" w14:textId="4E5EF351" w:rsidR="009A5B81" w:rsidRDefault="009A5B81" w:rsidP="009A5B81">
      <w:pPr>
        <w:pStyle w:val="ListParagraph"/>
        <w:numPr>
          <w:ilvl w:val="0"/>
          <w:numId w:val="35"/>
        </w:numPr>
        <w:rPr>
          <w:rFonts w:eastAsiaTheme="minorEastAsia"/>
          <w:color w:val="000000" w:themeColor="text1"/>
        </w:rPr>
      </w:pPr>
      <w:r>
        <w:rPr>
          <w:rFonts w:eastAsiaTheme="minorEastAsia"/>
          <w:color w:val="000000" w:themeColor="text1"/>
        </w:rPr>
        <w:lastRenderedPageBreak/>
        <w:t xml:space="preserve">Discussion: Organizational </w:t>
      </w:r>
      <w:r w:rsidR="00F01FC1">
        <w:rPr>
          <w:rFonts w:eastAsiaTheme="minorEastAsia"/>
          <w:color w:val="000000" w:themeColor="text1"/>
        </w:rPr>
        <w:t>c</w:t>
      </w:r>
      <w:r>
        <w:rPr>
          <w:rFonts w:eastAsiaTheme="minorEastAsia"/>
          <w:color w:val="000000" w:themeColor="text1"/>
        </w:rPr>
        <w:t xml:space="preserve">ommitment (PPT Slide </w:t>
      </w:r>
      <w:r w:rsidR="00DF280A">
        <w:rPr>
          <w:rFonts w:eastAsiaTheme="minorEastAsia"/>
          <w:color w:val="000000" w:themeColor="text1"/>
        </w:rPr>
        <w:t>46</w:t>
      </w:r>
      <w:r>
        <w:rPr>
          <w:rFonts w:eastAsiaTheme="minorEastAsia"/>
          <w:color w:val="000000" w:themeColor="text1"/>
        </w:rPr>
        <w:t>, 10 minutes)</w:t>
      </w:r>
    </w:p>
    <w:p w14:paraId="38DEDF4B" w14:textId="45E1467F" w:rsidR="009A5B81" w:rsidRDefault="009A5B81" w:rsidP="009A5B81">
      <w:pPr>
        <w:pStyle w:val="ListParagraph"/>
        <w:numPr>
          <w:ilvl w:val="1"/>
          <w:numId w:val="35"/>
        </w:numPr>
        <w:rPr>
          <w:rFonts w:eastAsiaTheme="minorEastAsia"/>
          <w:color w:val="000000" w:themeColor="text1"/>
        </w:rPr>
      </w:pPr>
      <w:r>
        <w:rPr>
          <w:rFonts w:eastAsiaTheme="minorEastAsia"/>
          <w:color w:val="000000" w:themeColor="text1"/>
        </w:rPr>
        <w:t>Students will discuss questions listed concerning organizational commitment.</w:t>
      </w:r>
    </w:p>
    <w:p w14:paraId="65280C12" w14:textId="5C24D63F" w:rsidR="009A5B81" w:rsidRDefault="009A5B81" w:rsidP="009A5B81">
      <w:pPr>
        <w:pStyle w:val="ListParagraph"/>
        <w:numPr>
          <w:ilvl w:val="0"/>
          <w:numId w:val="35"/>
        </w:numPr>
        <w:rPr>
          <w:rFonts w:eastAsiaTheme="minorEastAsia"/>
          <w:color w:val="000000" w:themeColor="text1"/>
        </w:rPr>
      </w:pPr>
      <w:r>
        <w:rPr>
          <w:rFonts w:eastAsiaTheme="minorEastAsia"/>
          <w:color w:val="000000" w:themeColor="text1"/>
        </w:rPr>
        <w:t xml:space="preserve">Applied Case Study: Reducing Turnover at Bubba Gump Shrimp (PPT Slide </w:t>
      </w:r>
      <w:r w:rsidR="00DF280A">
        <w:rPr>
          <w:rFonts w:eastAsiaTheme="minorEastAsia"/>
          <w:color w:val="000000" w:themeColor="text1"/>
        </w:rPr>
        <w:t>45</w:t>
      </w:r>
      <w:r>
        <w:rPr>
          <w:rFonts w:eastAsiaTheme="minorEastAsia"/>
          <w:color w:val="000000" w:themeColor="text1"/>
        </w:rPr>
        <w:t>, 10 minutes)</w:t>
      </w:r>
    </w:p>
    <w:p w14:paraId="4BD05202" w14:textId="5C1CF02A" w:rsidR="009A5B81" w:rsidRDefault="009A5B81" w:rsidP="009A5B81">
      <w:pPr>
        <w:pStyle w:val="ListParagraph"/>
        <w:numPr>
          <w:ilvl w:val="1"/>
          <w:numId w:val="35"/>
        </w:numPr>
        <w:rPr>
          <w:rFonts w:eastAsiaTheme="minorEastAsia"/>
          <w:color w:val="000000" w:themeColor="text1"/>
        </w:rPr>
      </w:pPr>
      <w:r>
        <w:rPr>
          <w:rFonts w:eastAsiaTheme="minorEastAsia"/>
          <w:color w:val="000000" w:themeColor="text1"/>
        </w:rPr>
        <w:t>Case study can be used as supplementary in-class discussion.</w:t>
      </w:r>
    </w:p>
    <w:p w14:paraId="5D365732" w14:textId="26C62FB9" w:rsidR="009A5B81" w:rsidRDefault="009A5B81" w:rsidP="009A5B81">
      <w:pPr>
        <w:pStyle w:val="ListParagraph"/>
        <w:numPr>
          <w:ilvl w:val="0"/>
          <w:numId w:val="35"/>
        </w:numPr>
        <w:rPr>
          <w:rFonts w:eastAsiaTheme="minorEastAsia"/>
          <w:color w:val="000000" w:themeColor="text1"/>
        </w:rPr>
      </w:pPr>
      <w:r>
        <w:rPr>
          <w:rFonts w:eastAsiaTheme="minorEastAsia"/>
          <w:color w:val="000000" w:themeColor="text1"/>
        </w:rPr>
        <w:t>Career Workshop: What to do if you are unhappy with your job</w:t>
      </w:r>
    </w:p>
    <w:p w14:paraId="291E2C22" w14:textId="7C09F56C" w:rsidR="009A5B81" w:rsidRPr="00B6105C" w:rsidRDefault="009A5B81" w:rsidP="00B6105C">
      <w:pPr>
        <w:pStyle w:val="ListParagraph"/>
        <w:numPr>
          <w:ilvl w:val="1"/>
          <w:numId w:val="35"/>
        </w:numPr>
        <w:rPr>
          <w:rFonts w:eastAsiaTheme="minorEastAsia"/>
          <w:color w:val="000000" w:themeColor="text1"/>
        </w:rPr>
      </w:pPr>
      <w:r>
        <w:rPr>
          <w:rFonts w:eastAsiaTheme="minorEastAsia"/>
          <w:color w:val="000000" w:themeColor="text1"/>
        </w:rPr>
        <w:t xml:space="preserve">Career workshop can be used as supplementary in-class discussion. </w:t>
      </w:r>
    </w:p>
    <w:p w14:paraId="70943760" w14:textId="77777777" w:rsidR="002F5240" w:rsidRPr="00D0154F" w:rsidRDefault="00010257" w:rsidP="00D0154F">
      <w:pPr>
        <w:pStyle w:val="Return-to-top"/>
        <w:rPr>
          <w:rStyle w:val="Hyperlink"/>
          <w:noProof w:val="0"/>
        </w:rPr>
      </w:pPr>
      <w:hyperlink w:anchor="_top" w:history="1">
        <w:r w:rsidR="002F5240" w:rsidRPr="003B3797">
          <w:rPr>
            <w:rStyle w:val="Hyperlink"/>
            <w:noProof w:val="0"/>
          </w:rPr>
          <w:t>[return to top]</w:t>
        </w:r>
      </w:hyperlink>
    </w:p>
    <w:p w14:paraId="65D2A169" w14:textId="747E5107" w:rsidR="00E412CA" w:rsidRPr="00AA40C6" w:rsidRDefault="62D38898" w:rsidP="00AA40C6">
      <w:pPr>
        <w:pStyle w:val="Heading2"/>
        <w:spacing w:before="240"/>
        <w:rPr>
          <w:rStyle w:val="Heading1Char"/>
          <w:b w:val="0"/>
          <w:bCs w:val="0"/>
        </w:rPr>
      </w:pPr>
      <w:bookmarkStart w:id="39" w:name="_Toc42853190"/>
      <w:bookmarkStart w:id="40" w:name="_Toc42853360"/>
      <w:bookmarkStart w:id="41" w:name="_Toc43900143"/>
      <w:bookmarkStart w:id="42" w:name="_Toc94863837"/>
      <w:r w:rsidRPr="00AA40C6">
        <w:rPr>
          <w:rStyle w:val="Heading1Char"/>
          <w:b w:val="0"/>
          <w:bCs w:val="0"/>
        </w:rPr>
        <w:t xml:space="preserve">Additional </w:t>
      </w:r>
      <w:r w:rsidR="21656B92" w:rsidRPr="00AA40C6">
        <w:rPr>
          <w:rStyle w:val="Heading1Char"/>
          <w:b w:val="0"/>
          <w:bCs w:val="0"/>
        </w:rPr>
        <w:t xml:space="preserve">Activities and </w:t>
      </w:r>
      <w:r w:rsidR="2522DAB5" w:rsidRPr="00AA40C6">
        <w:rPr>
          <w:rStyle w:val="Heading1Char"/>
          <w:b w:val="0"/>
          <w:bCs w:val="0"/>
        </w:rPr>
        <w:t>Assignments</w:t>
      </w:r>
      <w:bookmarkEnd w:id="39"/>
      <w:bookmarkEnd w:id="40"/>
      <w:bookmarkEnd w:id="41"/>
      <w:bookmarkEnd w:id="42"/>
    </w:p>
    <w:p w14:paraId="45DCB44A" w14:textId="62834CB7" w:rsidR="00B15207" w:rsidRDefault="00B15207" w:rsidP="00B15207">
      <w:pPr>
        <w:pStyle w:val="ListParagraph"/>
        <w:numPr>
          <w:ilvl w:val="0"/>
          <w:numId w:val="36"/>
        </w:numPr>
      </w:pPr>
      <w:bookmarkStart w:id="43" w:name="_Hlk95308224"/>
      <w:r w:rsidRPr="00B6105C">
        <w:rPr>
          <w:b/>
          <w:bCs/>
        </w:rPr>
        <w:t>Workbook Exercise 10.1</w:t>
      </w:r>
      <w:r>
        <w:t xml:space="preserve">: Focused Free Write – Satisfaction </w:t>
      </w:r>
    </w:p>
    <w:p w14:paraId="0F3315C6" w14:textId="716BC1F8" w:rsidR="00B15207" w:rsidRDefault="00B15207" w:rsidP="00B15207">
      <w:pPr>
        <w:pStyle w:val="ListParagraph"/>
        <w:numPr>
          <w:ilvl w:val="1"/>
          <w:numId w:val="36"/>
        </w:numPr>
      </w:pPr>
      <w:r>
        <w:t xml:space="preserve">Exercise asks students to complete a focused free-write satisfaction </w:t>
      </w:r>
      <w:r w:rsidR="00F01FC1">
        <w:t xml:space="preserve">assessment </w:t>
      </w:r>
      <w:r>
        <w:t>about a previous job or class.</w:t>
      </w:r>
    </w:p>
    <w:p w14:paraId="5DAE9313" w14:textId="587E8F83" w:rsidR="00B15207" w:rsidRDefault="00B15207" w:rsidP="00B15207">
      <w:pPr>
        <w:pStyle w:val="ListParagraph"/>
        <w:numPr>
          <w:ilvl w:val="0"/>
          <w:numId w:val="36"/>
        </w:numPr>
      </w:pPr>
      <w:r w:rsidRPr="00B6105C">
        <w:rPr>
          <w:b/>
          <w:bCs/>
        </w:rPr>
        <w:t>Workbook Exercise 10.2</w:t>
      </w:r>
      <w:r>
        <w:t>: Stability of Job Satisfaction</w:t>
      </w:r>
    </w:p>
    <w:p w14:paraId="4305827D" w14:textId="2BC8C578" w:rsidR="00B15207" w:rsidRDefault="00B15207" w:rsidP="00B15207">
      <w:pPr>
        <w:pStyle w:val="ListParagraph"/>
        <w:numPr>
          <w:ilvl w:val="1"/>
          <w:numId w:val="36"/>
        </w:numPr>
      </w:pPr>
      <w:r>
        <w:t>Exercise asks students to complete satisfaction ratings of previous jobs to demonstrate satisfaction consistency.</w:t>
      </w:r>
    </w:p>
    <w:p w14:paraId="16CA04C1" w14:textId="6E5739C4" w:rsidR="00B15207" w:rsidRDefault="00B15207" w:rsidP="00B15207">
      <w:pPr>
        <w:pStyle w:val="ListParagraph"/>
        <w:numPr>
          <w:ilvl w:val="0"/>
          <w:numId w:val="36"/>
        </w:numPr>
      </w:pPr>
      <w:r w:rsidRPr="00B6105C">
        <w:rPr>
          <w:b/>
          <w:bCs/>
        </w:rPr>
        <w:t>Workbook Exercise 10.3</w:t>
      </w:r>
      <w:r>
        <w:t>: Core Self-Evaluation</w:t>
      </w:r>
    </w:p>
    <w:p w14:paraId="4CDB48C0" w14:textId="16381E4D" w:rsidR="00B15207" w:rsidRDefault="00B15207" w:rsidP="00B15207">
      <w:pPr>
        <w:pStyle w:val="ListParagraph"/>
        <w:numPr>
          <w:ilvl w:val="1"/>
          <w:numId w:val="36"/>
        </w:numPr>
      </w:pPr>
      <w:r>
        <w:t>Exercise asks students to complete the Core Self-Evaluation Inventory.</w:t>
      </w:r>
    </w:p>
    <w:p w14:paraId="50B62A30" w14:textId="70EDE2B4" w:rsidR="00B15207" w:rsidRDefault="00B15207" w:rsidP="00B15207">
      <w:pPr>
        <w:pStyle w:val="ListParagraph"/>
        <w:numPr>
          <w:ilvl w:val="0"/>
          <w:numId w:val="36"/>
        </w:numPr>
      </w:pPr>
      <w:r w:rsidRPr="00B6105C">
        <w:rPr>
          <w:b/>
          <w:bCs/>
        </w:rPr>
        <w:t>Workbook Exercise 10.4</w:t>
      </w:r>
      <w:r>
        <w:t>: Your Level of Life Satisfaction</w:t>
      </w:r>
    </w:p>
    <w:p w14:paraId="493F1D15" w14:textId="21F3D6EA" w:rsidR="00B15207" w:rsidRDefault="00B15207" w:rsidP="00B15207">
      <w:pPr>
        <w:pStyle w:val="ListParagraph"/>
        <w:numPr>
          <w:ilvl w:val="1"/>
          <w:numId w:val="36"/>
        </w:numPr>
      </w:pPr>
      <w:r>
        <w:t>Exercise asks students to complete the Life Satisfaction Inventory.</w:t>
      </w:r>
    </w:p>
    <w:p w14:paraId="5AB58B24" w14:textId="2A5A3339" w:rsidR="00B15207" w:rsidRDefault="00B15207" w:rsidP="00B15207">
      <w:pPr>
        <w:pStyle w:val="ListParagraph"/>
        <w:numPr>
          <w:ilvl w:val="0"/>
          <w:numId w:val="36"/>
        </w:numPr>
      </w:pPr>
      <w:r w:rsidRPr="00B6105C">
        <w:rPr>
          <w:b/>
          <w:bCs/>
        </w:rPr>
        <w:t>Workbook Exercise 10.5</w:t>
      </w:r>
      <w:r>
        <w:t>: Case Study</w:t>
      </w:r>
    </w:p>
    <w:p w14:paraId="0546D56E" w14:textId="0ADFC9A5" w:rsidR="00B15207" w:rsidRDefault="00B15207" w:rsidP="00B15207">
      <w:pPr>
        <w:pStyle w:val="ListParagraph"/>
        <w:numPr>
          <w:ilvl w:val="1"/>
          <w:numId w:val="36"/>
        </w:numPr>
      </w:pPr>
      <w:r>
        <w:t>Exercise describes</w:t>
      </w:r>
      <w:r w:rsidR="00D950E5">
        <w:t xml:space="preserve"> a situation in which an employee is experiencing dissatisfaction with their job and asks students to determine what caused the dissatisfaction. </w:t>
      </w:r>
    </w:p>
    <w:p w14:paraId="1B3DEB27" w14:textId="169382C4" w:rsidR="00D950E5" w:rsidRDefault="00D950E5" w:rsidP="00D950E5">
      <w:pPr>
        <w:pStyle w:val="ListParagraph"/>
        <w:numPr>
          <w:ilvl w:val="0"/>
          <w:numId w:val="36"/>
        </w:numPr>
      </w:pPr>
      <w:r w:rsidRPr="00B6105C">
        <w:rPr>
          <w:b/>
          <w:bCs/>
        </w:rPr>
        <w:t>Workbook Exercise 10.6</w:t>
      </w:r>
      <w:r w:rsidRPr="00542EDD">
        <w:t>:</w:t>
      </w:r>
      <w:r>
        <w:t xml:space="preserve"> Absenteeism</w:t>
      </w:r>
    </w:p>
    <w:bookmarkEnd w:id="43"/>
    <w:p w14:paraId="50060CFA" w14:textId="7B133ADA" w:rsidR="00D950E5" w:rsidRDefault="00D950E5" w:rsidP="00D950E5">
      <w:pPr>
        <w:pStyle w:val="ListParagraph"/>
        <w:numPr>
          <w:ilvl w:val="1"/>
          <w:numId w:val="36"/>
        </w:numPr>
      </w:pPr>
      <w:r>
        <w:t xml:space="preserve">Exercise has students apply absenteeism theories to attendance policies in the classroom. </w:t>
      </w:r>
    </w:p>
    <w:bookmarkStart w:id="44" w:name="_Toc42853191"/>
    <w:bookmarkStart w:id="45" w:name="_Toc42853361"/>
    <w:p w14:paraId="0E822506" w14:textId="0321C755" w:rsidR="00A72BB6" w:rsidRPr="00D0154F" w:rsidRDefault="00107BE6" w:rsidP="00D0154F">
      <w:pPr>
        <w:pStyle w:val="Return-to-top"/>
        <w:rPr>
          <w:rStyle w:val="Hyperlink"/>
          <w:noProof w:val="0"/>
        </w:rPr>
      </w:pPr>
      <w:r>
        <w:rPr>
          <w:rStyle w:val="Hyperlink"/>
          <w:noProof w:val="0"/>
        </w:rPr>
        <w:fldChar w:fldCharType="begin"/>
      </w:r>
      <w:r w:rsidRPr="00D0154F">
        <w:rPr>
          <w:rStyle w:val="Hyperlink"/>
          <w:noProof w:val="0"/>
        </w:rPr>
        <w:instrText xml:space="preserve"> HYPERLINK \l "_top" </w:instrText>
      </w:r>
      <w:r>
        <w:rPr>
          <w:rStyle w:val="Hyperlink"/>
          <w:noProof w:val="0"/>
        </w:rPr>
        <w:fldChar w:fldCharType="separate"/>
      </w:r>
      <w:r w:rsidR="00A72BB6" w:rsidRPr="003B3797">
        <w:rPr>
          <w:rStyle w:val="Hyperlink"/>
          <w:noProof w:val="0"/>
        </w:rPr>
        <w:t>[return to top]</w:t>
      </w:r>
      <w:r>
        <w:rPr>
          <w:rStyle w:val="Hyperlink"/>
          <w:noProof w:val="0"/>
        </w:rPr>
        <w:fldChar w:fldCharType="end"/>
      </w:r>
    </w:p>
    <w:p w14:paraId="39FE0F60" w14:textId="77777777" w:rsidR="00554672" w:rsidRDefault="00554672">
      <w:pPr>
        <w:spacing w:line="259" w:lineRule="auto"/>
        <w:rPr>
          <w:rFonts w:asciiTheme="minorHAnsi" w:eastAsiaTheme="majorEastAsia" w:hAnsiTheme="minorHAnsi" w:cstheme="majorBidi"/>
          <w:color w:val="2F5496" w:themeColor="accent1" w:themeShade="BF"/>
          <w:sz w:val="36"/>
          <w:szCs w:val="36"/>
        </w:rPr>
      </w:pPr>
      <w:bookmarkStart w:id="46" w:name="_Toc43900144"/>
      <w:r>
        <w:br w:type="page"/>
      </w:r>
    </w:p>
    <w:p w14:paraId="452DC7D5" w14:textId="2D65EB3B" w:rsidR="00E05379" w:rsidRPr="00AA40C6" w:rsidRDefault="5F74DBCE" w:rsidP="00AA40C6">
      <w:pPr>
        <w:pStyle w:val="Heading2"/>
        <w:spacing w:before="240"/>
        <w:rPr>
          <w:rStyle w:val="Heading1Char"/>
          <w:b w:val="0"/>
          <w:bCs w:val="0"/>
        </w:rPr>
      </w:pPr>
      <w:bookmarkStart w:id="47" w:name="_Toc94863838"/>
      <w:r w:rsidRPr="00AA40C6">
        <w:rPr>
          <w:rStyle w:val="Heading1Char"/>
          <w:b w:val="0"/>
          <w:bCs w:val="0"/>
        </w:rPr>
        <w:lastRenderedPageBreak/>
        <w:t>Additional Resources</w:t>
      </w:r>
      <w:bookmarkEnd w:id="46"/>
      <w:bookmarkEnd w:id="47"/>
    </w:p>
    <w:p w14:paraId="08E24DF3" w14:textId="77777777" w:rsidR="000E0911" w:rsidRDefault="000E0911" w:rsidP="00AA40C6">
      <w:pPr>
        <w:pStyle w:val="Heading3"/>
      </w:pPr>
      <w:bookmarkStart w:id="48" w:name="_Toc94863839"/>
      <w:bookmarkStart w:id="49" w:name="_Hlk92446806"/>
      <w:r>
        <w:t>Internet Resources</w:t>
      </w:r>
      <w:bookmarkEnd w:id="48"/>
    </w:p>
    <w:bookmarkEnd w:id="49"/>
    <w:p w14:paraId="6CD51028" w14:textId="7AC4D9F5" w:rsidR="000E0911" w:rsidRPr="00960DB6" w:rsidRDefault="00A2702B" w:rsidP="000E0911">
      <w:pPr>
        <w:pStyle w:val="ListParagraph"/>
        <w:numPr>
          <w:ilvl w:val="0"/>
          <w:numId w:val="37"/>
        </w:numPr>
      </w:pPr>
      <w:r>
        <w:fldChar w:fldCharType="begin"/>
      </w:r>
      <w:r>
        <w:instrText xml:space="preserve"> HYPERLINK "https://paulspector.com/assessments/pauls-no-cost-assessments/job-satisfaction-survey-jss/" </w:instrText>
      </w:r>
      <w:r>
        <w:fldChar w:fldCharType="separate"/>
      </w:r>
      <w:r w:rsidR="000E0911" w:rsidRPr="0047743B">
        <w:rPr>
          <w:rStyle w:val="Hyperlink"/>
          <w:noProof w:val="0"/>
        </w:rPr>
        <w:t>https://paulspector.com/assessments/pauls-no-cost-assessments/job-satisfaction-survey-jss/</w:t>
      </w:r>
      <w:r>
        <w:rPr>
          <w:rStyle w:val="Hyperlink"/>
          <w:noProof w:val="0"/>
        </w:rPr>
        <w:fldChar w:fldCharType="end"/>
      </w:r>
      <w:r w:rsidR="000E0911">
        <w:t xml:space="preserve"> </w:t>
      </w:r>
      <w:r w:rsidR="009C239E">
        <w:t xml:space="preserve">Dr. Paul Spector’s website including information about the Job Satisfaction Survey (JSS). </w:t>
      </w:r>
      <w:r w:rsidR="000E0911">
        <w:t xml:space="preserve">  </w:t>
      </w:r>
    </w:p>
    <w:bookmarkEnd w:id="44"/>
    <w:bookmarkEnd w:id="45"/>
    <w:p w14:paraId="59CADC2B" w14:textId="7A71F569" w:rsidR="00AE7FCB" w:rsidRDefault="0067573C" w:rsidP="00B27D74">
      <w:pPr>
        <w:pStyle w:val="Return-to-top"/>
        <w:rPr>
          <w:rStyle w:val="Hyperlink"/>
          <w:noProof w:val="0"/>
        </w:rPr>
      </w:pPr>
      <w:r>
        <w:fldChar w:fldCharType="begin"/>
      </w:r>
      <w:r>
        <w:instrText xml:space="preserve"> HYPERLINK \l "_top" </w:instrText>
      </w:r>
      <w:r>
        <w:fldChar w:fldCharType="separate"/>
      </w:r>
      <w:r w:rsidR="00A72BB6" w:rsidRPr="003B3797">
        <w:rPr>
          <w:rStyle w:val="Hyperlink"/>
          <w:noProof w:val="0"/>
        </w:rPr>
        <w:t>[return to top]</w:t>
      </w:r>
      <w:r>
        <w:rPr>
          <w:rStyle w:val="Hyperlink"/>
          <w:noProof w:val="0"/>
        </w:rPr>
        <w:fldChar w:fldCharType="end"/>
      </w:r>
    </w:p>
    <w:p w14:paraId="5D46A132" w14:textId="77777777" w:rsidR="00AE7FCB" w:rsidRPr="00AA40C6" w:rsidRDefault="00AE7FCB" w:rsidP="00AA40C6">
      <w:pPr>
        <w:pStyle w:val="Heading2"/>
        <w:spacing w:before="240"/>
        <w:rPr>
          <w:rStyle w:val="Heading1Char"/>
          <w:b w:val="0"/>
          <w:bCs w:val="0"/>
        </w:rPr>
      </w:pPr>
      <w:bookmarkStart w:id="50" w:name="_Toc94863840"/>
      <w:r w:rsidRPr="00AA40C6">
        <w:rPr>
          <w:rStyle w:val="Heading1Char"/>
          <w:b w:val="0"/>
          <w:bCs w:val="0"/>
        </w:rPr>
        <w:t>Appendix</w:t>
      </w:r>
      <w:bookmarkEnd w:id="50"/>
      <w:r w:rsidRPr="00AA40C6">
        <w:rPr>
          <w:rStyle w:val="Heading1Char"/>
          <w:b w:val="0"/>
          <w:bCs w:val="0"/>
        </w:rPr>
        <w:t> </w:t>
      </w:r>
    </w:p>
    <w:p w14:paraId="79A2F359" w14:textId="77777777" w:rsidR="00AE7FCB" w:rsidRDefault="00AE7FCB" w:rsidP="00AA40C6">
      <w:pPr>
        <w:pStyle w:val="Heading3"/>
      </w:pPr>
      <w:bookmarkStart w:id="51" w:name="_Toc94863841"/>
      <w:r w:rsidRPr="00AE7FCB">
        <w:t>Generic Rubrics</w:t>
      </w:r>
      <w:bookmarkEnd w:id="51"/>
      <w:r w:rsidRPr="00AE7FCB">
        <w:t> </w:t>
      </w:r>
    </w:p>
    <w:p w14:paraId="7B5E84A8" w14:textId="77777777" w:rsidR="00AE7FCB" w:rsidRPr="00AE7FCB" w:rsidRDefault="00AE7FCB" w:rsidP="00AE7FCB">
      <w:pPr>
        <w:spacing w:after="0"/>
        <w:textAlignment w:val="baseline"/>
        <w:rPr>
          <w:rFonts w:ascii="Segoe UI" w:eastAsia="Times New Roman" w:hAnsi="Segoe UI" w:cs="Segoe UI"/>
          <w:sz w:val="18"/>
          <w:szCs w:val="18"/>
        </w:rPr>
      </w:pPr>
      <w:r w:rsidRPr="00AE7FCB">
        <w:rPr>
          <w:rFonts w:eastAsia="Times New Roman"/>
          <w:color w:val="000000"/>
        </w:rPr>
        <w:t>Providing students with rubrics helps them understand expectations and components of assignments. Rubrics help students become more aware of their learning process and progress, and they improve students’ work through timely and detailed feedback.  </w:t>
      </w:r>
    </w:p>
    <w:p w14:paraId="74140D73" w14:textId="267A3521" w:rsidR="00AE7FCB" w:rsidRDefault="00AE7FCB" w:rsidP="00AE7FCB">
      <w:pPr>
        <w:spacing w:after="0"/>
        <w:textAlignment w:val="baseline"/>
        <w:rPr>
          <w:rFonts w:eastAsia="Times New Roman"/>
          <w:color w:val="000000"/>
        </w:rPr>
      </w:pPr>
      <w:r w:rsidRPr="00AE7FCB">
        <w:rPr>
          <w:rFonts w:eastAsia="Times New Roman"/>
          <w:color w:val="000000"/>
        </w:rPr>
        <w:t>Customize these rubrics as you wish. The writing rubric indicates 40 points and the discussion rubric indicates 30 points. </w:t>
      </w:r>
    </w:p>
    <w:p w14:paraId="3954ED82" w14:textId="77777777" w:rsidR="00AE7FCB" w:rsidRPr="00AE7FCB" w:rsidRDefault="00AE7FCB" w:rsidP="00AE7FCB">
      <w:pPr>
        <w:spacing w:after="0"/>
        <w:textAlignment w:val="baseline"/>
        <w:rPr>
          <w:rFonts w:ascii="Segoe UI" w:eastAsia="Times New Roman" w:hAnsi="Segoe UI" w:cs="Segoe UI"/>
          <w:sz w:val="18"/>
          <w:szCs w:val="18"/>
        </w:rPr>
      </w:pPr>
    </w:p>
    <w:p w14:paraId="0CC4FBDC" w14:textId="77777777" w:rsidR="00446C39" w:rsidRDefault="00446C39">
      <w:pPr>
        <w:spacing w:line="259" w:lineRule="auto"/>
        <w:rPr>
          <w:rFonts w:asciiTheme="minorHAnsi" w:eastAsiaTheme="majorEastAsia" w:hAnsiTheme="minorHAnsi" w:cstheme="majorBidi"/>
          <w:b/>
          <w:bCs/>
          <w:color w:val="FF0000"/>
          <w:sz w:val="32"/>
          <w:szCs w:val="32"/>
        </w:rPr>
      </w:pPr>
      <w:r>
        <w:br w:type="page"/>
      </w:r>
    </w:p>
    <w:p w14:paraId="4054EEB0" w14:textId="5F2B3BB5" w:rsidR="00AE7FCB" w:rsidRPr="00AA40C6" w:rsidRDefault="00AE7FCB" w:rsidP="00AA40C6">
      <w:pPr>
        <w:pStyle w:val="Heading3"/>
      </w:pPr>
      <w:bookmarkStart w:id="52" w:name="_Toc94863842"/>
      <w:r w:rsidRPr="00AE7FCB">
        <w:lastRenderedPageBreak/>
        <w:t>Standard Writing Rubric</w:t>
      </w:r>
      <w:bookmarkEnd w:id="52"/>
      <w:r w:rsidRPr="00AE7FCB">
        <w:t> </w:t>
      </w:r>
    </w:p>
    <w:tbl>
      <w:tblPr>
        <w:tblStyle w:val="TableGrid"/>
        <w:tblW w:w="0" w:type="dxa"/>
        <w:tblBorders>
          <w:top w:val="outset" w:sz="6" w:space="0" w:color="auto"/>
          <w:left w:val="outset" w:sz="6" w:space="0" w:color="auto"/>
          <w:bottom w:val="outset" w:sz="6" w:space="0" w:color="auto"/>
          <w:right w:val="outset" w:sz="6"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335"/>
        <w:gridCol w:w="2337"/>
        <w:gridCol w:w="2336"/>
        <w:gridCol w:w="2336"/>
      </w:tblGrid>
      <w:tr w:rsidR="00AE7FCB" w:rsidRPr="00AE7FCB" w14:paraId="5297F89A" w14:textId="77777777" w:rsidTr="00AE7FCB">
        <w:tc>
          <w:tcPr>
            <w:tcW w:w="2340" w:type="dxa"/>
            <w:tcBorders>
              <w:top w:val="single" w:sz="6" w:space="0" w:color="000000"/>
              <w:left w:val="single" w:sz="6" w:space="0" w:color="000000"/>
              <w:bottom w:val="single" w:sz="6" w:space="0" w:color="000000"/>
              <w:right w:val="single" w:sz="6" w:space="0" w:color="000000"/>
            </w:tcBorders>
            <w:shd w:val="clear" w:color="auto" w:fill="auto"/>
            <w:hideMark/>
          </w:tcPr>
          <w:p w14:paraId="15559DCC"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b/>
                <w:bCs/>
                <w:sz w:val="18"/>
                <w:szCs w:val="18"/>
              </w:rPr>
              <w:t>Criteria</w:t>
            </w:r>
            <w:r w:rsidRPr="00AE7FCB">
              <w:rPr>
                <w:rFonts w:eastAsia="Times New Roman"/>
                <w:sz w:val="18"/>
                <w:szCs w:val="18"/>
              </w:rPr>
              <w:t> </w:t>
            </w:r>
          </w:p>
        </w:tc>
        <w:tc>
          <w:tcPr>
            <w:tcW w:w="2340" w:type="dxa"/>
            <w:tcBorders>
              <w:top w:val="single" w:sz="6" w:space="0" w:color="000000"/>
              <w:left w:val="nil"/>
              <w:bottom w:val="single" w:sz="6" w:space="0" w:color="000000"/>
              <w:right w:val="single" w:sz="6" w:space="0" w:color="000000"/>
            </w:tcBorders>
            <w:shd w:val="clear" w:color="auto" w:fill="auto"/>
            <w:hideMark/>
          </w:tcPr>
          <w:p w14:paraId="10935602"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b/>
                <w:bCs/>
                <w:sz w:val="18"/>
                <w:szCs w:val="18"/>
              </w:rPr>
              <w:t>Meets Requirements</w:t>
            </w:r>
            <w:r w:rsidRPr="00AE7FCB">
              <w:rPr>
                <w:rFonts w:eastAsia="Times New Roman"/>
                <w:sz w:val="18"/>
                <w:szCs w:val="18"/>
              </w:rPr>
              <w:t> </w:t>
            </w:r>
          </w:p>
        </w:tc>
        <w:tc>
          <w:tcPr>
            <w:tcW w:w="2340" w:type="dxa"/>
            <w:tcBorders>
              <w:top w:val="single" w:sz="6" w:space="0" w:color="000000"/>
              <w:left w:val="nil"/>
              <w:bottom w:val="single" w:sz="6" w:space="0" w:color="000000"/>
              <w:right w:val="single" w:sz="6" w:space="0" w:color="000000"/>
            </w:tcBorders>
            <w:shd w:val="clear" w:color="auto" w:fill="auto"/>
            <w:hideMark/>
          </w:tcPr>
          <w:p w14:paraId="7F57355B"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b/>
                <w:bCs/>
                <w:sz w:val="18"/>
                <w:szCs w:val="18"/>
              </w:rPr>
              <w:t>Needs Improvement</w:t>
            </w:r>
            <w:r w:rsidRPr="00AE7FCB">
              <w:rPr>
                <w:rFonts w:eastAsia="Times New Roman"/>
                <w:sz w:val="18"/>
                <w:szCs w:val="18"/>
              </w:rPr>
              <w:t> </w:t>
            </w:r>
          </w:p>
        </w:tc>
        <w:tc>
          <w:tcPr>
            <w:tcW w:w="2340" w:type="dxa"/>
            <w:tcBorders>
              <w:top w:val="single" w:sz="6" w:space="0" w:color="000000"/>
              <w:left w:val="nil"/>
              <w:bottom w:val="single" w:sz="6" w:space="0" w:color="000000"/>
              <w:right w:val="single" w:sz="6" w:space="0" w:color="000000"/>
            </w:tcBorders>
            <w:shd w:val="clear" w:color="auto" w:fill="auto"/>
            <w:hideMark/>
          </w:tcPr>
          <w:p w14:paraId="4FA6F1D3"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b/>
                <w:bCs/>
                <w:sz w:val="18"/>
                <w:szCs w:val="18"/>
              </w:rPr>
              <w:t>Incomplete</w:t>
            </w:r>
            <w:r w:rsidRPr="00AE7FCB">
              <w:rPr>
                <w:rFonts w:eastAsia="Times New Roman"/>
                <w:sz w:val="18"/>
                <w:szCs w:val="18"/>
              </w:rPr>
              <w:t> </w:t>
            </w:r>
          </w:p>
        </w:tc>
      </w:tr>
      <w:tr w:rsidR="00AE7FCB" w:rsidRPr="00AE7FCB" w14:paraId="73F873A4" w14:textId="77777777" w:rsidTr="00AE7FCB">
        <w:tc>
          <w:tcPr>
            <w:tcW w:w="2340" w:type="dxa"/>
            <w:tcBorders>
              <w:top w:val="nil"/>
              <w:left w:val="single" w:sz="6" w:space="0" w:color="000000"/>
              <w:bottom w:val="single" w:sz="6" w:space="0" w:color="000000"/>
              <w:right w:val="single" w:sz="6" w:space="0" w:color="000000"/>
            </w:tcBorders>
            <w:shd w:val="clear" w:color="auto" w:fill="auto"/>
            <w:hideMark/>
          </w:tcPr>
          <w:p w14:paraId="2B291AB1"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Content </w:t>
            </w:r>
          </w:p>
        </w:tc>
        <w:tc>
          <w:tcPr>
            <w:tcW w:w="2340" w:type="dxa"/>
            <w:tcBorders>
              <w:top w:val="nil"/>
              <w:left w:val="nil"/>
              <w:bottom w:val="single" w:sz="6" w:space="0" w:color="000000"/>
              <w:right w:val="single" w:sz="6" w:space="0" w:color="000000"/>
            </w:tcBorders>
            <w:shd w:val="clear" w:color="auto" w:fill="auto"/>
            <w:hideMark/>
          </w:tcPr>
          <w:p w14:paraId="62F1BD9C" w14:textId="49CD439D" w:rsidR="00AE7FCB" w:rsidRDefault="00AE7FCB" w:rsidP="00AE7FCB">
            <w:pPr>
              <w:textAlignment w:val="baseline"/>
              <w:rPr>
                <w:rFonts w:eastAsia="Times New Roman"/>
                <w:sz w:val="18"/>
                <w:szCs w:val="18"/>
              </w:rPr>
            </w:pPr>
            <w:r w:rsidRPr="00AE7FCB">
              <w:rPr>
                <w:rFonts w:eastAsia="Times New Roman"/>
                <w:sz w:val="18"/>
                <w:szCs w:val="18"/>
              </w:rPr>
              <w:t>The assignment clearly and comprehensively addresses all questions in the assignment.  </w:t>
            </w:r>
          </w:p>
          <w:p w14:paraId="62A7B194" w14:textId="77777777" w:rsidR="00B27D74" w:rsidRPr="00AE7FCB" w:rsidRDefault="00B27D74" w:rsidP="00AE7FCB">
            <w:pPr>
              <w:textAlignment w:val="baseline"/>
              <w:rPr>
                <w:rFonts w:ascii="Times New Roman" w:eastAsia="Times New Roman" w:hAnsi="Times New Roman" w:cs="Times New Roman"/>
                <w:sz w:val="24"/>
                <w:szCs w:val="24"/>
              </w:rPr>
            </w:pPr>
          </w:p>
          <w:p w14:paraId="6F03E42F"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15 points </w:t>
            </w:r>
          </w:p>
        </w:tc>
        <w:tc>
          <w:tcPr>
            <w:tcW w:w="2340" w:type="dxa"/>
            <w:tcBorders>
              <w:top w:val="nil"/>
              <w:left w:val="nil"/>
              <w:bottom w:val="single" w:sz="6" w:space="0" w:color="000000"/>
              <w:right w:val="single" w:sz="6" w:space="0" w:color="000000"/>
            </w:tcBorders>
            <w:shd w:val="clear" w:color="auto" w:fill="auto"/>
            <w:hideMark/>
          </w:tcPr>
          <w:p w14:paraId="0355C91A" w14:textId="56621EF8" w:rsidR="00AE7FCB" w:rsidRDefault="00AE7FCB" w:rsidP="00AE7FCB">
            <w:pPr>
              <w:textAlignment w:val="baseline"/>
              <w:rPr>
                <w:rFonts w:eastAsia="Times New Roman"/>
                <w:sz w:val="18"/>
                <w:szCs w:val="18"/>
              </w:rPr>
            </w:pPr>
            <w:r w:rsidRPr="00AE7FCB">
              <w:rPr>
                <w:rFonts w:eastAsia="Times New Roman"/>
                <w:sz w:val="18"/>
                <w:szCs w:val="18"/>
              </w:rPr>
              <w:t>The assignment partially addresses some or all questions in the assignment.  </w:t>
            </w:r>
          </w:p>
          <w:p w14:paraId="0D4AFC12" w14:textId="77777777" w:rsidR="00B27D74" w:rsidRPr="00AE7FCB" w:rsidRDefault="00B27D74" w:rsidP="00AE7FCB">
            <w:pPr>
              <w:textAlignment w:val="baseline"/>
              <w:rPr>
                <w:rFonts w:ascii="Times New Roman" w:eastAsia="Times New Roman" w:hAnsi="Times New Roman" w:cs="Times New Roman"/>
                <w:sz w:val="24"/>
                <w:szCs w:val="24"/>
              </w:rPr>
            </w:pPr>
          </w:p>
          <w:p w14:paraId="0D109ED3"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8 points </w:t>
            </w:r>
          </w:p>
        </w:tc>
        <w:tc>
          <w:tcPr>
            <w:tcW w:w="2340" w:type="dxa"/>
            <w:tcBorders>
              <w:top w:val="nil"/>
              <w:left w:val="nil"/>
              <w:bottom w:val="single" w:sz="6" w:space="0" w:color="000000"/>
              <w:right w:val="single" w:sz="6" w:space="0" w:color="000000"/>
            </w:tcBorders>
            <w:shd w:val="clear" w:color="auto" w:fill="auto"/>
            <w:hideMark/>
          </w:tcPr>
          <w:p w14:paraId="51A9B6DB" w14:textId="5A51B71B" w:rsidR="00AE7FCB" w:rsidRDefault="00AE7FCB" w:rsidP="00AE7FCB">
            <w:pPr>
              <w:textAlignment w:val="baseline"/>
              <w:rPr>
                <w:rFonts w:eastAsia="Times New Roman"/>
                <w:sz w:val="18"/>
                <w:szCs w:val="18"/>
              </w:rPr>
            </w:pPr>
            <w:r w:rsidRPr="00AE7FCB">
              <w:rPr>
                <w:rFonts w:eastAsia="Times New Roman"/>
                <w:sz w:val="18"/>
                <w:szCs w:val="18"/>
              </w:rPr>
              <w:t>The assignment does not address the questions in the assignment.  </w:t>
            </w:r>
          </w:p>
          <w:p w14:paraId="0BEA6991" w14:textId="2C123310" w:rsidR="00B27D74" w:rsidRDefault="00B27D74" w:rsidP="00AE7FCB">
            <w:pPr>
              <w:textAlignment w:val="baseline"/>
              <w:rPr>
                <w:rFonts w:eastAsia="Times New Roman"/>
                <w:sz w:val="18"/>
                <w:szCs w:val="18"/>
              </w:rPr>
            </w:pPr>
          </w:p>
          <w:p w14:paraId="513DB006" w14:textId="77777777" w:rsidR="00B27D74" w:rsidRPr="00AE7FCB" w:rsidRDefault="00B27D74" w:rsidP="00AE7FCB">
            <w:pPr>
              <w:textAlignment w:val="baseline"/>
              <w:rPr>
                <w:rFonts w:ascii="Times New Roman" w:eastAsia="Times New Roman" w:hAnsi="Times New Roman" w:cs="Times New Roman"/>
                <w:sz w:val="24"/>
                <w:szCs w:val="24"/>
              </w:rPr>
            </w:pPr>
          </w:p>
          <w:p w14:paraId="76D8BDDB"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0 points </w:t>
            </w:r>
          </w:p>
        </w:tc>
      </w:tr>
      <w:tr w:rsidR="00AE7FCB" w:rsidRPr="00AE7FCB" w14:paraId="404AFA6C" w14:textId="77777777" w:rsidTr="00AE7FCB">
        <w:tc>
          <w:tcPr>
            <w:tcW w:w="2340" w:type="dxa"/>
            <w:tcBorders>
              <w:top w:val="nil"/>
              <w:left w:val="single" w:sz="6" w:space="0" w:color="000000"/>
              <w:bottom w:val="single" w:sz="6" w:space="0" w:color="000000"/>
              <w:right w:val="single" w:sz="6" w:space="0" w:color="000000"/>
            </w:tcBorders>
            <w:shd w:val="clear" w:color="auto" w:fill="auto"/>
            <w:hideMark/>
          </w:tcPr>
          <w:p w14:paraId="1D7948CD"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Organization and Clarity </w:t>
            </w:r>
          </w:p>
        </w:tc>
        <w:tc>
          <w:tcPr>
            <w:tcW w:w="2340" w:type="dxa"/>
            <w:tcBorders>
              <w:top w:val="nil"/>
              <w:left w:val="nil"/>
              <w:bottom w:val="single" w:sz="6" w:space="0" w:color="000000"/>
              <w:right w:val="single" w:sz="6" w:space="0" w:color="000000"/>
            </w:tcBorders>
            <w:shd w:val="clear" w:color="auto" w:fill="auto"/>
            <w:hideMark/>
          </w:tcPr>
          <w:p w14:paraId="50EA9B71" w14:textId="721C8A21" w:rsidR="00AE7FCB" w:rsidRDefault="00AE7FCB" w:rsidP="00AE7FCB">
            <w:pPr>
              <w:textAlignment w:val="baseline"/>
              <w:rPr>
                <w:rFonts w:eastAsia="Times New Roman"/>
                <w:sz w:val="18"/>
                <w:szCs w:val="18"/>
              </w:rPr>
            </w:pPr>
            <w:r w:rsidRPr="00AE7FCB">
              <w:rPr>
                <w:rFonts w:eastAsia="Times New Roman"/>
                <w:sz w:val="18"/>
                <w:szCs w:val="18"/>
              </w:rPr>
              <w:t>The assignment presents ideas in a clear manner and with strong organizational structure. The assignment includes an appropriate introduction, content, and conclusion. Coverage of facts, arguments, and conclusions are logically related and consistent.  </w:t>
            </w:r>
          </w:p>
          <w:p w14:paraId="4BEC0355" w14:textId="433859AA" w:rsidR="00B27D74" w:rsidRDefault="00B27D74" w:rsidP="00AE7FCB">
            <w:pPr>
              <w:textAlignment w:val="baseline"/>
              <w:rPr>
                <w:rFonts w:eastAsia="Times New Roman"/>
                <w:sz w:val="18"/>
                <w:szCs w:val="18"/>
              </w:rPr>
            </w:pPr>
          </w:p>
          <w:p w14:paraId="63D4A2C1" w14:textId="77777777" w:rsidR="00B27D74" w:rsidRPr="00AE7FCB" w:rsidRDefault="00B27D74" w:rsidP="00AE7FCB">
            <w:pPr>
              <w:textAlignment w:val="baseline"/>
              <w:rPr>
                <w:rFonts w:ascii="Times New Roman" w:eastAsia="Times New Roman" w:hAnsi="Times New Roman" w:cs="Times New Roman"/>
                <w:sz w:val="24"/>
                <w:szCs w:val="24"/>
              </w:rPr>
            </w:pPr>
          </w:p>
          <w:p w14:paraId="535A1604"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10 points </w:t>
            </w:r>
          </w:p>
        </w:tc>
        <w:tc>
          <w:tcPr>
            <w:tcW w:w="2340" w:type="dxa"/>
            <w:tcBorders>
              <w:top w:val="nil"/>
              <w:left w:val="nil"/>
              <w:bottom w:val="single" w:sz="6" w:space="0" w:color="000000"/>
              <w:right w:val="single" w:sz="6" w:space="0" w:color="000000"/>
            </w:tcBorders>
            <w:shd w:val="clear" w:color="auto" w:fill="auto"/>
            <w:hideMark/>
          </w:tcPr>
          <w:p w14:paraId="420B7ABC" w14:textId="1327A868" w:rsidR="00AE7FCB" w:rsidRDefault="00AE7FCB" w:rsidP="00AE7FCB">
            <w:pPr>
              <w:textAlignment w:val="baseline"/>
              <w:rPr>
                <w:rFonts w:eastAsia="Times New Roman"/>
                <w:sz w:val="18"/>
                <w:szCs w:val="18"/>
              </w:rPr>
            </w:pPr>
            <w:r w:rsidRPr="00AE7FCB">
              <w:rPr>
                <w:rFonts w:eastAsia="Times New Roman"/>
                <w:sz w:val="18"/>
                <w:szCs w:val="18"/>
              </w:rPr>
              <w:t>The assignment presents ideas in a mostly clear manner and with a mostly strong organizational structure. The assignment includes an appropriate introduction, content, and conclusion. Coverage of facts, arguments, and conclusions are mostly logically related and consistent.  </w:t>
            </w:r>
          </w:p>
          <w:p w14:paraId="737457FF" w14:textId="77777777" w:rsidR="00B27D74" w:rsidRPr="00AE7FCB" w:rsidRDefault="00B27D74" w:rsidP="00AE7FCB">
            <w:pPr>
              <w:textAlignment w:val="baseline"/>
              <w:rPr>
                <w:rFonts w:ascii="Times New Roman" w:eastAsia="Times New Roman" w:hAnsi="Times New Roman" w:cs="Times New Roman"/>
                <w:sz w:val="24"/>
                <w:szCs w:val="24"/>
              </w:rPr>
            </w:pPr>
          </w:p>
          <w:p w14:paraId="4D704B9F"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7 points  </w:t>
            </w:r>
          </w:p>
        </w:tc>
        <w:tc>
          <w:tcPr>
            <w:tcW w:w="2340" w:type="dxa"/>
            <w:tcBorders>
              <w:top w:val="nil"/>
              <w:left w:val="nil"/>
              <w:bottom w:val="single" w:sz="6" w:space="0" w:color="000000"/>
              <w:right w:val="single" w:sz="6" w:space="0" w:color="000000"/>
            </w:tcBorders>
            <w:shd w:val="clear" w:color="auto" w:fill="auto"/>
            <w:hideMark/>
          </w:tcPr>
          <w:p w14:paraId="6811FDFB" w14:textId="522DBE0D" w:rsidR="00AE7FCB" w:rsidRDefault="00AE7FCB" w:rsidP="00AE7FCB">
            <w:pPr>
              <w:textAlignment w:val="baseline"/>
              <w:rPr>
                <w:rFonts w:eastAsia="Times New Roman"/>
                <w:sz w:val="18"/>
                <w:szCs w:val="18"/>
              </w:rPr>
            </w:pPr>
            <w:r w:rsidRPr="00AE7FCB">
              <w:rPr>
                <w:rFonts w:eastAsia="Times New Roman"/>
                <w:sz w:val="18"/>
                <w:szCs w:val="18"/>
              </w:rPr>
              <w:t>The assignment does not present ideas in a clear manner and with strong organizational structure. The assignment includes an introduction, content, and conclusion, but coverage of facts, arguments, and conclusions are not logically related and consistent.  </w:t>
            </w:r>
          </w:p>
          <w:p w14:paraId="3FE0D4A9" w14:textId="77777777" w:rsidR="00B27D74" w:rsidRPr="00AE7FCB" w:rsidRDefault="00B27D74" w:rsidP="00AE7FCB">
            <w:pPr>
              <w:textAlignment w:val="baseline"/>
              <w:rPr>
                <w:rFonts w:ascii="Times New Roman" w:eastAsia="Times New Roman" w:hAnsi="Times New Roman" w:cs="Times New Roman"/>
                <w:sz w:val="24"/>
                <w:szCs w:val="24"/>
              </w:rPr>
            </w:pPr>
          </w:p>
          <w:p w14:paraId="1549839E"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0 points </w:t>
            </w:r>
          </w:p>
        </w:tc>
      </w:tr>
      <w:tr w:rsidR="00AE7FCB" w:rsidRPr="00AE7FCB" w14:paraId="430B3BB4" w14:textId="77777777" w:rsidTr="00AE7FCB">
        <w:tc>
          <w:tcPr>
            <w:tcW w:w="2340" w:type="dxa"/>
            <w:tcBorders>
              <w:top w:val="nil"/>
              <w:left w:val="single" w:sz="6" w:space="0" w:color="000000"/>
              <w:bottom w:val="single" w:sz="6" w:space="0" w:color="000000"/>
              <w:right w:val="single" w:sz="6" w:space="0" w:color="000000"/>
            </w:tcBorders>
            <w:shd w:val="clear" w:color="auto" w:fill="auto"/>
            <w:hideMark/>
          </w:tcPr>
          <w:p w14:paraId="1775D9A7"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color w:val="000000"/>
                <w:sz w:val="18"/>
                <w:szCs w:val="18"/>
              </w:rPr>
              <w:t>Research </w:t>
            </w:r>
          </w:p>
        </w:tc>
        <w:tc>
          <w:tcPr>
            <w:tcW w:w="2340" w:type="dxa"/>
            <w:tcBorders>
              <w:top w:val="nil"/>
              <w:left w:val="nil"/>
              <w:bottom w:val="single" w:sz="6" w:space="0" w:color="000000"/>
              <w:right w:val="single" w:sz="6" w:space="0" w:color="000000"/>
            </w:tcBorders>
            <w:shd w:val="clear" w:color="auto" w:fill="auto"/>
            <w:hideMark/>
          </w:tcPr>
          <w:p w14:paraId="1F2B9C09" w14:textId="46B4B91B" w:rsidR="00AE7FCB" w:rsidRDefault="00AE7FCB" w:rsidP="00AE7FCB">
            <w:pPr>
              <w:textAlignment w:val="baseline"/>
              <w:rPr>
                <w:rFonts w:eastAsia="Times New Roman"/>
                <w:color w:val="000000"/>
                <w:sz w:val="18"/>
                <w:szCs w:val="18"/>
              </w:rPr>
            </w:pPr>
            <w:r w:rsidRPr="00AE7FCB">
              <w:rPr>
                <w:rFonts w:eastAsia="Times New Roman"/>
                <w:color w:val="000000"/>
                <w:sz w:val="18"/>
                <w:szCs w:val="18"/>
              </w:rPr>
              <w:t>The assignment is based upon appropriate and adequate academic literature, including peer reviewed journals and other scholarly work. </w:t>
            </w:r>
          </w:p>
          <w:p w14:paraId="1E2E2CEF" w14:textId="715C2C39" w:rsidR="00B27D74" w:rsidRDefault="00B27D74" w:rsidP="00AE7FCB">
            <w:pPr>
              <w:textAlignment w:val="baseline"/>
              <w:rPr>
                <w:rFonts w:eastAsia="Times New Roman"/>
                <w:color w:val="000000"/>
                <w:sz w:val="18"/>
                <w:szCs w:val="18"/>
              </w:rPr>
            </w:pPr>
          </w:p>
          <w:p w14:paraId="78197393" w14:textId="77777777" w:rsidR="00B27D74" w:rsidRPr="00AE7FCB" w:rsidRDefault="00B27D74" w:rsidP="00AE7FCB">
            <w:pPr>
              <w:textAlignment w:val="baseline"/>
              <w:rPr>
                <w:rFonts w:ascii="Times New Roman" w:eastAsia="Times New Roman" w:hAnsi="Times New Roman" w:cs="Times New Roman"/>
                <w:sz w:val="24"/>
                <w:szCs w:val="24"/>
              </w:rPr>
            </w:pPr>
          </w:p>
          <w:p w14:paraId="14A0671F" w14:textId="46A02F88"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color w:val="000000"/>
                <w:sz w:val="18"/>
                <w:szCs w:val="18"/>
              </w:rPr>
              <w:t>5 points </w:t>
            </w:r>
          </w:p>
        </w:tc>
        <w:tc>
          <w:tcPr>
            <w:tcW w:w="2340" w:type="dxa"/>
            <w:tcBorders>
              <w:top w:val="nil"/>
              <w:left w:val="nil"/>
              <w:bottom w:val="single" w:sz="6" w:space="0" w:color="000000"/>
              <w:right w:val="single" w:sz="6" w:space="0" w:color="000000"/>
            </w:tcBorders>
            <w:shd w:val="clear" w:color="auto" w:fill="auto"/>
            <w:hideMark/>
          </w:tcPr>
          <w:p w14:paraId="68A0D232" w14:textId="23290FF6" w:rsidR="00AE7FCB" w:rsidRDefault="00AE7FCB" w:rsidP="00AE7FCB">
            <w:pPr>
              <w:textAlignment w:val="baseline"/>
              <w:rPr>
                <w:rFonts w:eastAsia="Times New Roman"/>
                <w:color w:val="000000"/>
                <w:sz w:val="18"/>
                <w:szCs w:val="18"/>
              </w:rPr>
            </w:pPr>
            <w:r w:rsidRPr="00AE7FCB">
              <w:rPr>
                <w:rFonts w:eastAsia="Times New Roman"/>
                <w:color w:val="000000"/>
                <w:sz w:val="18"/>
                <w:szCs w:val="18"/>
              </w:rPr>
              <w:t>The assignment is based upon adequate academic literature but does not include peer reviewed journals and other scholarly work. </w:t>
            </w:r>
          </w:p>
          <w:p w14:paraId="79562209" w14:textId="135A0F45" w:rsidR="00B27D74" w:rsidRDefault="00B27D74" w:rsidP="00AE7FCB">
            <w:pPr>
              <w:textAlignment w:val="baseline"/>
              <w:rPr>
                <w:rFonts w:eastAsia="Times New Roman"/>
                <w:color w:val="000000"/>
                <w:sz w:val="18"/>
                <w:szCs w:val="18"/>
              </w:rPr>
            </w:pPr>
          </w:p>
          <w:p w14:paraId="01089560" w14:textId="77777777" w:rsidR="00B27D74" w:rsidRPr="00AE7FCB" w:rsidRDefault="00B27D74" w:rsidP="00AE7FCB">
            <w:pPr>
              <w:textAlignment w:val="baseline"/>
              <w:rPr>
                <w:rFonts w:ascii="Times New Roman" w:eastAsia="Times New Roman" w:hAnsi="Times New Roman" w:cs="Times New Roman"/>
                <w:sz w:val="24"/>
                <w:szCs w:val="24"/>
              </w:rPr>
            </w:pPr>
          </w:p>
          <w:p w14:paraId="0AA99A2C" w14:textId="228B964E"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color w:val="000000"/>
                <w:sz w:val="18"/>
                <w:szCs w:val="18"/>
              </w:rPr>
              <w:t>3 points </w:t>
            </w:r>
          </w:p>
        </w:tc>
        <w:tc>
          <w:tcPr>
            <w:tcW w:w="2340" w:type="dxa"/>
            <w:tcBorders>
              <w:top w:val="nil"/>
              <w:left w:val="nil"/>
              <w:bottom w:val="single" w:sz="6" w:space="0" w:color="000000"/>
              <w:right w:val="single" w:sz="6" w:space="0" w:color="000000"/>
            </w:tcBorders>
            <w:shd w:val="clear" w:color="auto" w:fill="auto"/>
            <w:hideMark/>
          </w:tcPr>
          <w:p w14:paraId="278C2D94" w14:textId="60E5C490" w:rsidR="00AE7FCB" w:rsidRDefault="00AE7FCB" w:rsidP="00AE7FCB">
            <w:pPr>
              <w:textAlignment w:val="baseline"/>
              <w:rPr>
                <w:rFonts w:eastAsia="Times New Roman"/>
                <w:color w:val="000000"/>
                <w:sz w:val="18"/>
                <w:szCs w:val="18"/>
              </w:rPr>
            </w:pPr>
            <w:r w:rsidRPr="00AE7FCB">
              <w:rPr>
                <w:rFonts w:eastAsia="Times New Roman"/>
                <w:color w:val="000000"/>
                <w:sz w:val="18"/>
                <w:szCs w:val="18"/>
              </w:rPr>
              <w:t>The assignment is not based upon appropriate and adequate academic literature and does not include peer reviewed journals and other scholarly work. </w:t>
            </w:r>
          </w:p>
          <w:p w14:paraId="69B2AE5D" w14:textId="77777777" w:rsidR="00B27D74" w:rsidRPr="00AE7FCB" w:rsidRDefault="00B27D74" w:rsidP="00AE7FCB">
            <w:pPr>
              <w:textAlignment w:val="baseline"/>
              <w:rPr>
                <w:rFonts w:ascii="Times New Roman" w:eastAsia="Times New Roman" w:hAnsi="Times New Roman" w:cs="Times New Roman"/>
                <w:sz w:val="24"/>
                <w:szCs w:val="24"/>
              </w:rPr>
            </w:pPr>
          </w:p>
          <w:p w14:paraId="47BD44F5"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color w:val="000000"/>
                <w:sz w:val="18"/>
                <w:szCs w:val="18"/>
              </w:rPr>
              <w:t>0 points </w:t>
            </w:r>
          </w:p>
        </w:tc>
      </w:tr>
      <w:tr w:rsidR="00AE7FCB" w:rsidRPr="00AE7FCB" w14:paraId="1509CCF0" w14:textId="77777777" w:rsidTr="00AE7FCB">
        <w:tc>
          <w:tcPr>
            <w:tcW w:w="2340" w:type="dxa"/>
            <w:tcBorders>
              <w:top w:val="nil"/>
              <w:left w:val="single" w:sz="6" w:space="0" w:color="000000"/>
              <w:bottom w:val="single" w:sz="6" w:space="0" w:color="000000"/>
              <w:right w:val="single" w:sz="6" w:space="0" w:color="000000"/>
            </w:tcBorders>
            <w:shd w:val="clear" w:color="auto" w:fill="auto"/>
            <w:hideMark/>
          </w:tcPr>
          <w:p w14:paraId="20FE33EC"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color w:val="000000"/>
                <w:sz w:val="18"/>
                <w:szCs w:val="18"/>
              </w:rPr>
              <w:t>Research </w:t>
            </w:r>
          </w:p>
        </w:tc>
        <w:tc>
          <w:tcPr>
            <w:tcW w:w="2340" w:type="dxa"/>
            <w:tcBorders>
              <w:top w:val="nil"/>
              <w:left w:val="nil"/>
              <w:bottom w:val="single" w:sz="6" w:space="0" w:color="000000"/>
              <w:right w:val="single" w:sz="6" w:space="0" w:color="000000"/>
            </w:tcBorders>
            <w:shd w:val="clear" w:color="auto" w:fill="auto"/>
            <w:hideMark/>
          </w:tcPr>
          <w:p w14:paraId="531A9BCE" w14:textId="6C974962" w:rsidR="00AE7FCB" w:rsidRDefault="00AE7FCB" w:rsidP="00AE7FCB">
            <w:pPr>
              <w:textAlignment w:val="baseline"/>
              <w:rPr>
                <w:rFonts w:eastAsia="Times New Roman"/>
                <w:color w:val="000000"/>
                <w:sz w:val="18"/>
                <w:szCs w:val="18"/>
              </w:rPr>
            </w:pPr>
            <w:r w:rsidRPr="00AE7FCB">
              <w:rPr>
                <w:rFonts w:eastAsia="Times New Roman"/>
                <w:color w:val="000000"/>
                <w:sz w:val="18"/>
                <w:szCs w:val="18"/>
              </w:rPr>
              <w:t>The assignment follows the required citation guidelines. </w:t>
            </w:r>
          </w:p>
          <w:p w14:paraId="02E7364E" w14:textId="77777777" w:rsidR="00B27D74" w:rsidRPr="00AE7FCB" w:rsidRDefault="00B27D74" w:rsidP="00AE7FCB">
            <w:pPr>
              <w:textAlignment w:val="baseline"/>
              <w:rPr>
                <w:rFonts w:ascii="Times New Roman" w:eastAsia="Times New Roman" w:hAnsi="Times New Roman" w:cs="Times New Roman"/>
                <w:sz w:val="24"/>
                <w:szCs w:val="24"/>
              </w:rPr>
            </w:pPr>
          </w:p>
          <w:p w14:paraId="3ED81B15"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color w:val="000000"/>
                <w:sz w:val="18"/>
                <w:szCs w:val="18"/>
              </w:rPr>
              <w:t>5 points </w:t>
            </w:r>
          </w:p>
        </w:tc>
        <w:tc>
          <w:tcPr>
            <w:tcW w:w="2340" w:type="dxa"/>
            <w:tcBorders>
              <w:top w:val="nil"/>
              <w:left w:val="nil"/>
              <w:bottom w:val="single" w:sz="6" w:space="0" w:color="000000"/>
              <w:right w:val="single" w:sz="6" w:space="0" w:color="000000"/>
            </w:tcBorders>
            <w:shd w:val="clear" w:color="auto" w:fill="auto"/>
            <w:hideMark/>
          </w:tcPr>
          <w:p w14:paraId="0393C807" w14:textId="44606A60" w:rsidR="00AE7FCB" w:rsidRDefault="00AE7FCB" w:rsidP="00AE7FCB">
            <w:pPr>
              <w:textAlignment w:val="baseline"/>
              <w:rPr>
                <w:rFonts w:eastAsia="Times New Roman"/>
                <w:color w:val="000000"/>
                <w:sz w:val="18"/>
                <w:szCs w:val="18"/>
              </w:rPr>
            </w:pPr>
            <w:r w:rsidRPr="00AE7FCB">
              <w:rPr>
                <w:rFonts w:eastAsia="Times New Roman"/>
                <w:color w:val="000000"/>
                <w:sz w:val="18"/>
                <w:szCs w:val="18"/>
              </w:rPr>
              <w:t>The assignment follows some of the required citation guidelines. </w:t>
            </w:r>
          </w:p>
          <w:p w14:paraId="41DDC323" w14:textId="77777777" w:rsidR="00B27D74" w:rsidRPr="00AE7FCB" w:rsidRDefault="00B27D74" w:rsidP="00AE7FCB">
            <w:pPr>
              <w:textAlignment w:val="baseline"/>
              <w:rPr>
                <w:rFonts w:ascii="Times New Roman" w:eastAsia="Times New Roman" w:hAnsi="Times New Roman" w:cs="Times New Roman"/>
                <w:sz w:val="24"/>
                <w:szCs w:val="24"/>
              </w:rPr>
            </w:pPr>
          </w:p>
          <w:p w14:paraId="576D6E63"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color w:val="000000"/>
                <w:sz w:val="18"/>
                <w:szCs w:val="18"/>
              </w:rPr>
              <w:t>3 points </w:t>
            </w:r>
          </w:p>
        </w:tc>
        <w:tc>
          <w:tcPr>
            <w:tcW w:w="2340" w:type="dxa"/>
            <w:tcBorders>
              <w:top w:val="nil"/>
              <w:left w:val="nil"/>
              <w:bottom w:val="single" w:sz="6" w:space="0" w:color="000000"/>
              <w:right w:val="single" w:sz="6" w:space="0" w:color="000000"/>
            </w:tcBorders>
            <w:shd w:val="clear" w:color="auto" w:fill="auto"/>
            <w:hideMark/>
          </w:tcPr>
          <w:p w14:paraId="1C30AE80" w14:textId="3CC67C34" w:rsidR="00AE7FCB" w:rsidRDefault="00AE7FCB" w:rsidP="00AE7FCB">
            <w:pPr>
              <w:textAlignment w:val="baseline"/>
              <w:rPr>
                <w:rFonts w:eastAsia="Times New Roman"/>
                <w:color w:val="000000"/>
                <w:sz w:val="18"/>
                <w:szCs w:val="18"/>
              </w:rPr>
            </w:pPr>
            <w:r w:rsidRPr="00AE7FCB">
              <w:rPr>
                <w:rFonts w:eastAsia="Times New Roman"/>
                <w:color w:val="000000"/>
                <w:sz w:val="18"/>
                <w:szCs w:val="18"/>
              </w:rPr>
              <w:t>The assignment does not follow the required citation guidelines. </w:t>
            </w:r>
          </w:p>
          <w:p w14:paraId="25979E00" w14:textId="77777777" w:rsidR="00B27D74" w:rsidRPr="00AE7FCB" w:rsidRDefault="00B27D74" w:rsidP="00AE7FCB">
            <w:pPr>
              <w:textAlignment w:val="baseline"/>
              <w:rPr>
                <w:rFonts w:ascii="Times New Roman" w:eastAsia="Times New Roman" w:hAnsi="Times New Roman" w:cs="Times New Roman"/>
                <w:sz w:val="24"/>
                <w:szCs w:val="24"/>
              </w:rPr>
            </w:pPr>
          </w:p>
          <w:p w14:paraId="12A31282"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color w:val="000000"/>
                <w:sz w:val="18"/>
                <w:szCs w:val="18"/>
              </w:rPr>
              <w:t>0 points </w:t>
            </w:r>
          </w:p>
        </w:tc>
      </w:tr>
      <w:tr w:rsidR="00AE7FCB" w:rsidRPr="00AE7FCB" w14:paraId="14DA7B3F" w14:textId="77777777" w:rsidTr="00AE7FCB">
        <w:tc>
          <w:tcPr>
            <w:tcW w:w="2340" w:type="dxa"/>
            <w:tcBorders>
              <w:top w:val="nil"/>
              <w:left w:val="single" w:sz="6" w:space="0" w:color="000000"/>
              <w:bottom w:val="single" w:sz="6" w:space="0" w:color="000000"/>
              <w:right w:val="single" w:sz="6" w:space="0" w:color="000000"/>
            </w:tcBorders>
            <w:shd w:val="clear" w:color="auto" w:fill="auto"/>
            <w:hideMark/>
          </w:tcPr>
          <w:p w14:paraId="3407C025"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Grammar and Spelling </w:t>
            </w:r>
          </w:p>
        </w:tc>
        <w:tc>
          <w:tcPr>
            <w:tcW w:w="2340" w:type="dxa"/>
            <w:tcBorders>
              <w:top w:val="nil"/>
              <w:left w:val="nil"/>
              <w:bottom w:val="single" w:sz="6" w:space="0" w:color="000000"/>
              <w:right w:val="single" w:sz="6" w:space="0" w:color="000000"/>
            </w:tcBorders>
            <w:shd w:val="clear" w:color="auto" w:fill="auto"/>
            <w:hideMark/>
          </w:tcPr>
          <w:p w14:paraId="286324AF" w14:textId="5E957225" w:rsidR="00AE7FCB" w:rsidRDefault="00AE7FCB" w:rsidP="00AE7FCB">
            <w:pPr>
              <w:textAlignment w:val="baseline"/>
              <w:rPr>
                <w:rFonts w:eastAsia="Times New Roman"/>
                <w:sz w:val="18"/>
                <w:szCs w:val="18"/>
              </w:rPr>
            </w:pPr>
            <w:r w:rsidRPr="00AE7FCB">
              <w:rPr>
                <w:rFonts w:eastAsia="Times New Roman"/>
                <w:sz w:val="18"/>
                <w:szCs w:val="18"/>
              </w:rPr>
              <w:t>The assignment has two or fewer grammatical and spelling errors.  </w:t>
            </w:r>
          </w:p>
          <w:p w14:paraId="2648DD38" w14:textId="77777777" w:rsidR="00B27D74" w:rsidRPr="00AE7FCB" w:rsidRDefault="00B27D74" w:rsidP="00AE7FCB">
            <w:pPr>
              <w:textAlignment w:val="baseline"/>
              <w:rPr>
                <w:rFonts w:ascii="Times New Roman" w:eastAsia="Times New Roman" w:hAnsi="Times New Roman" w:cs="Times New Roman"/>
                <w:sz w:val="24"/>
                <w:szCs w:val="24"/>
              </w:rPr>
            </w:pPr>
          </w:p>
          <w:p w14:paraId="7E830DDC"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5 points </w:t>
            </w:r>
          </w:p>
        </w:tc>
        <w:tc>
          <w:tcPr>
            <w:tcW w:w="2340" w:type="dxa"/>
            <w:tcBorders>
              <w:top w:val="nil"/>
              <w:left w:val="nil"/>
              <w:bottom w:val="single" w:sz="6" w:space="0" w:color="000000"/>
              <w:right w:val="single" w:sz="6" w:space="0" w:color="000000"/>
            </w:tcBorders>
            <w:shd w:val="clear" w:color="auto" w:fill="auto"/>
            <w:hideMark/>
          </w:tcPr>
          <w:p w14:paraId="04B7AB49" w14:textId="254BBDC8" w:rsidR="00AE7FCB" w:rsidRDefault="00AE7FCB" w:rsidP="00AE7FCB">
            <w:pPr>
              <w:textAlignment w:val="baseline"/>
              <w:rPr>
                <w:rFonts w:eastAsia="Times New Roman"/>
                <w:sz w:val="18"/>
                <w:szCs w:val="18"/>
              </w:rPr>
            </w:pPr>
            <w:r w:rsidRPr="00AE7FCB">
              <w:rPr>
                <w:rFonts w:eastAsia="Times New Roman"/>
                <w:sz w:val="18"/>
                <w:szCs w:val="18"/>
              </w:rPr>
              <w:t>The assignment has three to five grammatical and spelling errors.  </w:t>
            </w:r>
          </w:p>
          <w:p w14:paraId="65BC6EAE" w14:textId="77777777" w:rsidR="00B27D74" w:rsidRPr="00AE7FCB" w:rsidRDefault="00B27D74" w:rsidP="00AE7FCB">
            <w:pPr>
              <w:textAlignment w:val="baseline"/>
              <w:rPr>
                <w:rFonts w:ascii="Times New Roman" w:eastAsia="Times New Roman" w:hAnsi="Times New Roman" w:cs="Times New Roman"/>
                <w:sz w:val="24"/>
                <w:szCs w:val="24"/>
              </w:rPr>
            </w:pPr>
          </w:p>
          <w:p w14:paraId="1532B476"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3 points </w:t>
            </w:r>
          </w:p>
        </w:tc>
        <w:tc>
          <w:tcPr>
            <w:tcW w:w="2340" w:type="dxa"/>
            <w:tcBorders>
              <w:top w:val="nil"/>
              <w:left w:val="nil"/>
              <w:bottom w:val="single" w:sz="6" w:space="0" w:color="000000"/>
              <w:right w:val="single" w:sz="6" w:space="0" w:color="000000"/>
            </w:tcBorders>
            <w:shd w:val="clear" w:color="auto" w:fill="auto"/>
            <w:hideMark/>
          </w:tcPr>
          <w:p w14:paraId="5541DB66" w14:textId="58548390" w:rsidR="00AE7FCB" w:rsidRDefault="00AE7FCB" w:rsidP="00AE7FCB">
            <w:pPr>
              <w:textAlignment w:val="baseline"/>
              <w:rPr>
                <w:rFonts w:eastAsia="Times New Roman"/>
                <w:sz w:val="18"/>
                <w:szCs w:val="18"/>
              </w:rPr>
            </w:pPr>
            <w:r w:rsidRPr="00AE7FCB">
              <w:rPr>
                <w:rFonts w:eastAsia="Times New Roman"/>
                <w:sz w:val="18"/>
                <w:szCs w:val="18"/>
              </w:rPr>
              <w:t>The assignment is incomplete or unintelligible.  </w:t>
            </w:r>
          </w:p>
          <w:p w14:paraId="3D4806F3" w14:textId="77777777" w:rsidR="00B27D74" w:rsidRPr="00AE7FCB" w:rsidRDefault="00B27D74" w:rsidP="00AE7FCB">
            <w:pPr>
              <w:textAlignment w:val="baseline"/>
              <w:rPr>
                <w:rFonts w:ascii="Times New Roman" w:eastAsia="Times New Roman" w:hAnsi="Times New Roman" w:cs="Times New Roman"/>
                <w:sz w:val="24"/>
                <w:szCs w:val="24"/>
              </w:rPr>
            </w:pPr>
          </w:p>
          <w:p w14:paraId="5A8AAB4C"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0 points </w:t>
            </w:r>
          </w:p>
        </w:tc>
      </w:tr>
    </w:tbl>
    <w:p w14:paraId="036AC0C2" w14:textId="77777777" w:rsidR="00AE7FCB" w:rsidRDefault="00AE7FCB" w:rsidP="00AE7FCB">
      <w:pPr>
        <w:spacing w:after="0"/>
        <w:textAlignment w:val="baseline"/>
        <w:rPr>
          <w:rFonts w:ascii="Calibri" w:eastAsia="Times New Roman" w:hAnsi="Calibri" w:cs="Calibri"/>
          <w:b/>
          <w:bCs/>
          <w:color w:val="FF0000"/>
          <w:sz w:val="32"/>
          <w:szCs w:val="32"/>
        </w:rPr>
      </w:pPr>
    </w:p>
    <w:p w14:paraId="1E3952AF" w14:textId="77777777" w:rsidR="0050187E" w:rsidRDefault="0050187E">
      <w:pPr>
        <w:spacing w:line="259" w:lineRule="auto"/>
        <w:rPr>
          <w:rFonts w:asciiTheme="minorHAnsi" w:eastAsiaTheme="majorEastAsia" w:hAnsiTheme="minorHAnsi" w:cstheme="majorBidi"/>
          <w:b/>
          <w:bCs/>
          <w:color w:val="FF0000"/>
          <w:sz w:val="32"/>
          <w:szCs w:val="32"/>
        </w:rPr>
      </w:pPr>
      <w:r>
        <w:br w:type="page"/>
      </w:r>
    </w:p>
    <w:p w14:paraId="2F610B3B" w14:textId="13C596DD" w:rsidR="00AE7FCB" w:rsidRPr="00AE7FCB" w:rsidRDefault="00AE7FCB" w:rsidP="00AA40C6">
      <w:pPr>
        <w:pStyle w:val="Heading3"/>
      </w:pPr>
      <w:bookmarkStart w:id="53" w:name="_Toc94863843"/>
      <w:r w:rsidRPr="00AE7FCB">
        <w:lastRenderedPageBreak/>
        <w:t>Standard Discussion Rubric</w:t>
      </w:r>
      <w:bookmarkEnd w:id="53"/>
      <w:r w:rsidRPr="00AE7FCB">
        <w:t> </w:t>
      </w:r>
    </w:p>
    <w:tbl>
      <w:tblPr>
        <w:tblStyle w:val="TableGrid"/>
        <w:tblW w:w="0" w:type="dxa"/>
        <w:tblBorders>
          <w:top w:val="outset" w:sz="6" w:space="0" w:color="auto"/>
          <w:left w:val="outset" w:sz="6" w:space="0" w:color="auto"/>
          <w:bottom w:val="outset" w:sz="6" w:space="0" w:color="auto"/>
          <w:right w:val="outset" w:sz="6"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336"/>
        <w:gridCol w:w="2336"/>
        <w:gridCol w:w="2336"/>
        <w:gridCol w:w="2336"/>
      </w:tblGrid>
      <w:tr w:rsidR="00AE7FCB" w:rsidRPr="00AE7FCB" w14:paraId="190BDF3D" w14:textId="77777777" w:rsidTr="00AE7FCB">
        <w:tc>
          <w:tcPr>
            <w:tcW w:w="2340" w:type="dxa"/>
            <w:tcBorders>
              <w:top w:val="single" w:sz="6" w:space="0" w:color="000000"/>
              <w:left w:val="single" w:sz="6" w:space="0" w:color="000000"/>
              <w:bottom w:val="single" w:sz="6" w:space="0" w:color="000000"/>
              <w:right w:val="single" w:sz="6" w:space="0" w:color="000000"/>
            </w:tcBorders>
            <w:shd w:val="clear" w:color="auto" w:fill="auto"/>
            <w:hideMark/>
          </w:tcPr>
          <w:p w14:paraId="38F8A52F"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b/>
                <w:bCs/>
                <w:sz w:val="18"/>
                <w:szCs w:val="18"/>
              </w:rPr>
              <w:t>Criteria</w:t>
            </w:r>
            <w:r w:rsidRPr="00AE7FCB">
              <w:rPr>
                <w:rFonts w:eastAsia="Times New Roman"/>
                <w:sz w:val="18"/>
                <w:szCs w:val="18"/>
              </w:rPr>
              <w:t> </w:t>
            </w:r>
          </w:p>
        </w:tc>
        <w:tc>
          <w:tcPr>
            <w:tcW w:w="2340" w:type="dxa"/>
            <w:tcBorders>
              <w:top w:val="single" w:sz="6" w:space="0" w:color="000000"/>
              <w:left w:val="nil"/>
              <w:bottom w:val="single" w:sz="6" w:space="0" w:color="000000"/>
              <w:right w:val="single" w:sz="6" w:space="0" w:color="000000"/>
            </w:tcBorders>
            <w:shd w:val="clear" w:color="auto" w:fill="auto"/>
            <w:hideMark/>
          </w:tcPr>
          <w:p w14:paraId="35E5D23E"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b/>
                <w:bCs/>
                <w:sz w:val="18"/>
                <w:szCs w:val="18"/>
              </w:rPr>
              <w:t>Meets Requirements</w:t>
            </w:r>
            <w:r w:rsidRPr="00AE7FCB">
              <w:rPr>
                <w:rFonts w:eastAsia="Times New Roman"/>
                <w:sz w:val="18"/>
                <w:szCs w:val="18"/>
              </w:rPr>
              <w:t> </w:t>
            </w:r>
          </w:p>
        </w:tc>
        <w:tc>
          <w:tcPr>
            <w:tcW w:w="2340" w:type="dxa"/>
            <w:tcBorders>
              <w:top w:val="single" w:sz="6" w:space="0" w:color="000000"/>
              <w:left w:val="nil"/>
              <w:bottom w:val="single" w:sz="6" w:space="0" w:color="000000"/>
              <w:right w:val="single" w:sz="6" w:space="0" w:color="000000"/>
            </w:tcBorders>
            <w:shd w:val="clear" w:color="auto" w:fill="auto"/>
            <w:hideMark/>
          </w:tcPr>
          <w:p w14:paraId="4CBF6A04"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b/>
                <w:bCs/>
                <w:sz w:val="18"/>
                <w:szCs w:val="18"/>
              </w:rPr>
              <w:t>Needs Improvement</w:t>
            </w:r>
            <w:r w:rsidRPr="00AE7FCB">
              <w:rPr>
                <w:rFonts w:eastAsia="Times New Roman"/>
                <w:sz w:val="18"/>
                <w:szCs w:val="18"/>
              </w:rPr>
              <w:t> </w:t>
            </w:r>
          </w:p>
        </w:tc>
        <w:tc>
          <w:tcPr>
            <w:tcW w:w="2340" w:type="dxa"/>
            <w:tcBorders>
              <w:top w:val="single" w:sz="6" w:space="0" w:color="000000"/>
              <w:left w:val="nil"/>
              <w:bottom w:val="single" w:sz="6" w:space="0" w:color="000000"/>
              <w:right w:val="single" w:sz="6" w:space="0" w:color="000000"/>
            </w:tcBorders>
            <w:shd w:val="clear" w:color="auto" w:fill="auto"/>
            <w:hideMark/>
          </w:tcPr>
          <w:p w14:paraId="6652FEF5"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b/>
                <w:bCs/>
                <w:sz w:val="18"/>
                <w:szCs w:val="18"/>
              </w:rPr>
              <w:t>Incomplete</w:t>
            </w:r>
            <w:r w:rsidRPr="00AE7FCB">
              <w:rPr>
                <w:rFonts w:eastAsia="Times New Roman"/>
                <w:sz w:val="18"/>
                <w:szCs w:val="18"/>
              </w:rPr>
              <w:t> </w:t>
            </w:r>
          </w:p>
        </w:tc>
      </w:tr>
      <w:tr w:rsidR="00AE7FCB" w:rsidRPr="00AE7FCB" w14:paraId="5962F486" w14:textId="77777777" w:rsidTr="00AE7FCB">
        <w:tc>
          <w:tcPr>
            <w:tcW w:w="2340" w:type="dxa"/>
            <w:tcBorders>
              <w:top w:val="nil"/>
              <w:left w:val="single" w:sz="6" w:space="0" w:color="000000"/>
              <w:bottom w:val="single" w:sz="6" w:space="0" w:color="000000"/>
              <w:right w:val="single" w:sz="6" w:space="0" w:color="000000"/>
            </w:tcBorders>
            <w:shd w:val="clear" w:color="auto" w:fill="auto"/>
            <w:hideMark/>
          </w:tcPr>
          <w:p w14:paraId="777FDFA7"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Participation </w:t>
            </w:r>
          </w:p>
        </w:tc>
        <w:tc>
          <w:tcPr>
            <w:tcW w:w="2340" w:type="dxa"/>
            <w:tcBorders>
              <w:top w:val="nil"/>
              <w:left w:val="nil"/>
              <w:bottom w:val="single" w:sz="6" w:space="0" w:color="000000"/>
              <w:right w:val="single" w:sz="6" w:space="0" w:color="000000"/>
            </w:tcBorders>
            <w:shd w:val="clear" w:color="auto" w:fill="auto"/>
            <w:hideMark/>
          </w:tcPr>
          <w:p w14:paraId="7FB40838" w14:textId="3A4ABE80" w:rsidR="00AE7FCB" w:rsidRDefault="00AE7FCB" w:rsidP="00AE7FCB">
            <w:pPr>
              <w:textAlignment w:val="baseline"/>
              <w:rPr>
                <w:rFonts w:eastAsia="Times New Roman"/>
                <w:sz w:val="18"/>
                <w:szCs w:val="18"/>
              </w:rPr>
            </w:pPr>
            <w:r w:rsidRPr="00AE7FCB">
              <w:rPr>
                <w:rFonts w:eastAsia="Times New Roman"/>
                <w:sz w:val="18"/>
                <w:szCs w:val="18"/>
              </w:rPr>
              <w:t>Submits or participates in discussion by the posted deadlines. Follows all assignment. instructions for initial post and responses.  </w:t>
            </w:r>
          </w:p>
          <w:p w14:paraId="607AFC34" w14:textId="77777777" w:rsidR="00B27D74" w:rsidRPr="00AE7FCB" w:rsidRDefault="00B27D74" w:rsidP="00AE7FCB">
            <w:pPr>
              <w:textAlignment w:val="baseline"/>
              <w:rPr>
                <w:rFonts w:ascii="Times New Roman" w:eastAsia="Times New Roman" w:hAnsi="Times New Roman" w:cs="Times New Roman"/>
                <w:sz w:val="24"/>
                <w:szCs w:val="24"/>
              </w:rPr>
            </w:pPr>
          </w:p>
          <w:p w14:paraId="38AC449B"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5 points </w:t>
            </w:r>
          </w:p>
        </w:tc>
        <w:tc>
          <w:tcPr>
            <w:tcW w:w="2340" w:type="dxa"/>
            <w:tcBorders>
              <w:top w:val="nil"/>
              <w:left w:val="nil"/>
              <w:bottom w:val="single" w:sz="6" w:space="0" w:color="000000"/>
              <w:right w:val="single" w:sz="6" w:space="0" w:color="000000"/>
            </w:tcBorders>
            <w:shd w:val="clear" w:color="auto" w:fill="auto"/>
            <w:hideMark/>
          </w:tcPr>
          <w:p w14:paraId="43D0B651"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Does not participate or submit discussion by the posted deadlines. Does not follow instructions for initial post and responses.  </w:t>
            </w:r>
          </w:p>
          <w:p w14:paraId="6FF5EE93" w14:textId="77777777" w:rsidR="00B27D74" w:rsidRDefault="00B27D74" w:rsidP="00AE7FCB">
            <w:pPr>
              <w:textAlignment w:val="baseline"/>
              <w:rPr>
                <w:rFonts w:eastAsia="Times New Roman"/>
                <w:sz w:val="18"/>
                <w:szCs w:val="18"/>
              </w:rPr>
            </w:pPr>
          </w:p>
          <w:p w14:paraId="1085F013" w14:textId="77777777" w:rsidR="00B27D74" w:rsidRDefault="00B27D74" w:rsidP="00AE7FCB">
            <w:pPr>
              <w:textAlignment w:val="baseline"/>
              <w:rPr>
                <w:rFonts w:eastAsia="Times New Roman"/>
                <w:sz w:val="18"/>
                <w:szCs w:val="18"/>
              </w:rPr>
            </w:pPr>
          </w:p>
          <w:p w14:paraId="38EF0A42" w14:textId="45CE259E"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3 points </w:t>
            </w:r>
          </w:p>
        </w:tc>
        <w:tc>
          <w:tcPr>
            <w:tcW w:w="2340" w:type="dxa"/>
            <w:tcBorders>
              <w:top w:val="nil"/>
              <w:left w:val="nil"/>
              <w:bottom w:val="single" w:sz="6" w:space="0" w:color="000000"/>
              <w:right w:val="single" w:sz="6" w:space="0" w:color="000000"/>
            </w:tcBorders>
            <w:shd w:val="clear" w:color="auto" w:fill="auto"/>
            <w:hideMark/>
          </w:tcPr>
          <w:p w14:paraId="45694EBB"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Does not participate in discussion.  </w:t>
            </w:r>
          </w:p>
          <w:p w14:paraId="20A5BC02" w14:textId="77777777" w:rsidR="00B27D74" w:rsidRDefault="00B27D74" w:rsidP="00AE7FCB">
            <w:pPr>
              <w:textAlignment w:val="baseline"/>
              <w:rPr>
                <w:rFonts w:eastAsia="Times New Roman"/>
                <w:sz w:val="18"/>
                <w:szCs w:val="18"/>
              </w:rPr>
            </w:pPr>
          </w:p>
          <w:p w14:paraId="796E172F" w14:textId="77777777" w:rsidR="00B27D74" w:rsidRDefault="00B27D74" w:rsidP="00AE7FCB">
            <w:pPr>
              <w:textAlignment w:val="baseline"/>
              <w:rPr>
                <w:rFonts w:eastAsia="Times New Roman"/>
                <w:sz w:val="18"/>
                <w:szCs w:val="18"/>
              </w:rPr>
            </w:pPr>
          </w:p>
          <w:p w14:paraId="33A70457" w14:textId="77777777" w:rsidR="00B27D74" w:rsidRDefault="00B27D74" w:rsidP="00AE7FCB">
            <w:pPr>
              <w:textAlignment w:val="baseline"/>
              <w:rPr>
                <w:rFonts w:eastAsia="Times New Roman"/>
                <w:sz w:val="18"/>
                <w:szCs w:val="18"/>
              </w:rPr>
            </w:pPr>
          </w:p>
          <w:p w14:paraId="7DE3C33C" w14:textId="0ED04800" w:rsidR="00B27D74" w:rsidRDefault="00B27D74" w:rsidP="00AE7FCB">
            <w:pPr>
              <w:textAlignment w:val="baseline"/>
              <w:rPr>
                <w:rFonts w:eastAsia="Times New Roman"/>
                <w:sz w:val="18"/>
                <w:szCs w:val="18"/>
              </w:rPr>
            </w:pPr>
          </w:p>
          <w:p w14:paraId="6766E91C" w14:textId="77777777" w:rsidR="00B27D74" w:rsidRDefault="00B27D74" w:rsidP="00AE7FCB">
            <w:pPr>
              <w:textAlignment w:val="baseline"/>
              <w:rPr>
                <w:rFonts w:eastAsia="Times New Roman"/>
                <w:sz w:val="18"/>
                <w:szCs w:val="18"/>
              </w:rPr>
            </w:pPr>
          </w:p>
          <w:p w14:paraId="7C86C5E6" w14:textId="74761C36"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0 points </w:t>
            </w:r>
          </w:p>
        </w:tc>
      </w:tr>
      <w:tr w:rsidR="00AE7FCB" w:rsidRPr="00AE7FCB" w14:paraId="573E4604" w14:textId="77777777" w:rsidTr="00AE7FCB">
        <w:tc>
          <w:tcPr>
            <w:tcW w:w="2340" w:type="dxa"/>
            <w:tcBorders>
              <w:top w:val="nil"/>
              <w:left w:val="single" w:sz="6" w:space="0" w:color="000000"/>
              <w:bottom w:val="single" w:sz="6" w:space="0" w:color="000000"/>
              <w:right w:val="single" w:sz="6" w:space="0" w:color="000000"/>
            </w:tcBorders>
            <w:shd w:val="clear" w:color="auto" w:fill="auto"/>
            <w:hideMark/>
          </w:tcPr>
          <w:p w14:paraId="444BAF24"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Contribution Quality </w:t>
            </w:r>
          </w:p>
        </w:tc>
        <w:tc>
          <w:tcPr>
            <w:tcW w:w="2340" w:type="dxa"/>
            <w:tcBorders>
              <w:top w:val="nil"/>
              <w:left w:val="nil"/>
              <w:bottom w:val="single" w:sz="6" w:space="0" w:color="000000"/>
              <w:right w:val="single" w:sz="6" w:space="0" w:color="000000"/>
            </w:tcBorders>
            <w:shd w:val="clear" w:color="auto" w:fill="auto"/>
            <w:hideMark/>
          </w:tcPr>
          <w:p w14:paraId="268AD896" w14:textId="4A2E3933" w:rsidR="00AE7FCB" w:rsidRDefault="00AE7FCB" w:rsidP="00AE7FCB">
            <w:pPr>
              <w:textAlignment w:val="baseline"/>
              <w:rPr>
                <w:rFonts w:eastAsia="Times New Roman"/>
                <w:sz w:val="18"/>
                <w:szCs w:val="18"/>
              </w:rPr>
            </w:pPr>
            <w:r w:rsidRPr="00AE7FCB">
              <w:rPr>
                <w:rFonts w:eastAsia="Times New Roman"/>
                <w:sz w:val="18"/>
                <w:szCs w:val="18"/>
              </w:rPr>
              <w:t>Comments stay on task. Comments add value to discussion topic. Comments motivate other students to respond.  </w:t>
            </w:r>
          </w:p>
          <w:p w14:paraId="6A5537DC" w14:textId="53B2EC36" w:rsidR="00B27D74" w:rsidRDefault="00B27D74" w:rsidP="00AE7FCB">
            <w:pPr>
              <w:textAlignment w:val="baseline"/>
              <w:rPr>
                <w:rFonts w:ascii="Times New Roman" w:eastAsia="Times New Roman" w:hAnsi="Times New Roman" w:cs="Times New Roman"/>
                <w:sz w:val="24"/>
                <w:szCs w:val="24"/>
              </w:rPr>
            </w:pPr>
          </w:p>
          <w:p w14:paraId="121CACEF" w14:textId="77777777" w:rsidR="00B27D74" w:rsidRPr="00AE7FCB" w:rsidRDefault="00B27D74" w:rsidP="00AE7FCB">
            <w:pPr>
              <w:textAlignment w:val="baseline"/>
              <w:rPr>
                <w:rFonts w:ascii="Times New Roman" w:eastAsia="Times New Roman" w:hAnsi="Times New Roman" w:cs="Times New Roman"/>
                <w:sz w:val="24"/>
                <w:szCs w:val="24"/>
              </w:rPr>
            </w:pPr>
          </w:p>
          <w:p w14:paraId="37A3CA89"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20 points </w:t>
            </w:r>
          </w:p>
        </w:tc>
        <w:tc>
          <w:tcPr>
            <w:tcW w:w="2340" w:type="dxa"/>
            <w:tcBorders>
              <w:top w:val="nil"/>
              <w:left w:val="nil"/>
              <w:bottom w:val="single" w:sz="6" w:space="0" w:color="000000"/>
              <w:right w:val="single" w:sz="6" w:space="0" w:color="000000"/>
            </w:tcBorders>
            <w:shd w:val="clear" w:color="auto" w:fill="auto"/>
            <w:hideMark/>
          </w:tcPr>
          <w:p w14:paraId="219DADA8" w14:textId="6354E710" w:rsidR="00AE7FCB" w:rsidRDefault="00AE7FCB" w:rsidP="00AE7FCB">
            <w:pPr>
              <w:textAlignment w:val="baseline"/>
              <w:rPr>
                <w:rFonts w:eastAsia="Times New Roman"/>
                <w:sz w:val="18"/>
                <w:szCs w:val="18"/>
              </w:rPr>
            </w:pPr>
            <w:r w:rsidRPr="00AE7FCB">
              <w:rPr>
                <w:rFonts w:eastAsia="Times New Roman"/>
                <w:sz w:val="18"/>
                <w:szCs w:val="18"/>
              </w:rPr>
              <w:t>Comments may not stay on task. Comments may not add value to discussion topic. Comments may not motivate other students to respond.  </w:t>
            </w:r>
          </w:p>
          <w:p w14:paraId="11A3402B" w14:textId="77777777" w:rsidR="00B27D74" w:rsidRPr="00AE7FCB" w:rsidRDefault="00B27D74" w:rsidP="00AE7FCB">
            <w:pPr>
              <w:textAlignment w:val="baseline"/>
              <w:rPr>
                <w:rFonts w:ascii="Times New Roman" w:eastAsia="Times New Roman" w:hAnsi="Times New Roman" w:cs="Times New Roman"/>
                <w:sz w:val="24"/>
                <w:szCs w:val="24"/>
              </w:rPr>
            </w:pPr>
          </w:p>
          <w:p w14:paraId="391BCF3D"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10 points </w:t>
            </w:r>
          </w:p>
        </w:tc>
        <w:tc>
          <w:tcPr>
            <w:tcW w:w="2340" w:type="dxa"/>
            <w:tcBorders>
              <w:top w:val="nil"/>
              <w:left w:val="nil"/>
              <w:bottom w:val="single" w:sz="6" w:space="0" w:color="000000"/>
              <w:right w:val="single" w:sz="6" w:space="0" w:color="000000"/>
            </w:tcBorders>
            <w:shd w:val="clear" w:color="auto" w:fill="auto"/>
            <w:hideMark/>
          </w:tcPr>
          <w:p w14:paraId="7AEA1C64" w14:textId="6731C7C8" w:rsidR="00AE7FCB" w:rsidRDefault="00AE7FCB" w:rsidP="00AE7FCB">
            <w:pPr>
              <w:textAlignment w:val="baseline"/>
              <w:rPr>
                <w:rFonts w:eastAsia="Times New Roman"/>
                <w:sz w:val="18"/>
                <w:szCs w:val="18"/>
              </w:rPr>
            </w:pPr>
            <w:r w:rsidRPr="00AE7FCB">
              <w:rPr>
                <w:rFonts w:eastAsia="Times New Roman"/>
                <w:sz w:val="18"/>
                <w:szCs w:val="18"/>
              </w:rPr>
              <w:t>Does not participate in discussion.  </w:t>
            </w:r>
          </w:p>
          <w:p w14:paraId="7BCA3CF6" w14:textId="01FF0FF6" w:rsidR="00B27D74" w:rsidRDefault="00B27D74" w:rsidP="00AE7FCB">
            <w:pPr>
              <w:textAlignment w:val="baseline"/>
              <w:rPr>
                <w:rFonts w:eastAsia="Times New Roman"/>
                <w:sz w:val="24"/>
                <w:szCs w:val="24"/>
              </w:rPr>
            </w:pPr>
          </w:p>
          <w:p w14:paraId="31140D96" w14:textId="57A938CA" w:rsidR="00B27D74" w:rsidRDefault="00B27D74" w:rsidP="00AE7FCB">
            <w:pPr>
              <w:textAlignment w:val="baseline"/>
              <w:rPr>
                <w:rFonts w:eastAsia="Times New Roman"/>
                <w:sz w:val="24"/>
                <w:szCs w:val="24"/>
              </w:rPr>
            </w:pPr>
          </w:p>
          <w:p w14:paraId="11F47547" w14:textId="440F2CCA" w:rsidR="00B27D74" w:rsidRDefault="00B27D74" w:rsidP="00AE7FCB">
            <w:pPr>
              <w:textAlignment w:val="baseline"/>
              <w:rPr>
                <w:rFonts w:eastAsia="Times New Roman"/>
                <w:sz w:val="24"/>
                <w:szCs w:val="24"/>
              </w:rPr>
            </w:pPr>
          </w:p>
          <w:p w14:paraId="15360FE9" w14:textId="77777777" w:rsidR="00B27D74" w:rsidRPr="00AE7FCB" w:rsidRDefault="00B27D74" w:rsidP="00AE7FCB">
            <w:pPr>
              <w:textAlignment w:val="baseline"/>
              <w:rPr>
                <w:rFonts w:ascii="Times New Roman" w:eastAsia="Times New Roman" w:hAnsi="Times New Roman" w:cs="Times New Roman"/>
                <w:sz w:val="24"/>
                <w:szCs w:val="24"/>
              </w:rPr>
            </w:pPr>
          </w:p>
          <w:p w14:paraId="0250223E"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0 points </w:t>
            </w:r>
          </w:p>
        </w:tc>
      </w:tr>
      <w:tr w:rsidR="00AE7FCB" w:rsidRPr="00AE7FCB" w14:paraId="2F918641" w14:textId="77777777" w:rsidTr="00AE7FCB">
        <w:tc>
          <w:tcPr>
            <w:tcW w:w="2340" w:type="dxa"/>
            <w:tcBorders>
              <w:top w:val="nil"/>
              <w:left w:val="single" w:sz="6" w:space="0" w:color="000000"/>
              <w:bottom w:val="single" w:sz="6" w:space="0" w:color="000000"/>
              <w:right w:val="single" w:sz="6" w:space="0" w:color="000000"/>
            </w:tcBorders>
            <w:shd w:val="clear" w:color="auto" w:fill="auto"/>
            <w:hideMark/>
          </w:tcPr>
          <w:p w14:paraId="0B10E8B7"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Etiquette </w:t>
            </w:r>
          </w:p>
        </w:tc>
        <w:tc>
          <w:tcPr>
            <w:tcW w:w="2340" w:type="dxa"/>
            <w:tcBorders>
              <w:top w:val="nil"/>
              <w:left w:val="nil"/>
              <w:bottom w:val="single" w:sz="6" w:space="0" w:color="000000"/>
              <w:right w:val="single" w:sz="6" w:space="0" w:color="000000"/>
            </w:tcBorders>
            <w:shd w:val="clear" w:color="auto" w:fill="auto"/>
            <w:hideMark/>
          </w:tcPr>
          <w:p w14:paraId="22BC761F" w14:textId="6A164864" w:rsidR="00AE7FCB" w:rsidRDefault="00AE7FCB" w:rsidP="00AE7FCB">
            <w:pPr>
              <w:textAlignment w:val="baseline"/>
              <w:rPr>
                <w:rFonts w:eastAsia="Times New Roman"/>
                <w:sz w:val="18"/>
                <w:szCs w:val="18"/>
              </w:rPr>
            </w:pPr>
            <w:r w:rsidRPr="00AE7FCB">
              <w:rPr>
                <w:rFonts w:eastAsia="Times New Roman"/>
                <w:sz w:val="18"/>
                <w:szCs w:val="18"/>
              </w:rPr>
              <w:t>Maintains appropriate language. Offers criticism in a constructive manner. Provides both positive and negative feedback.  </w:t>
            </w:r>
          </w:p>
          <w:p w14:paraId="73E40C53" w14:textId="77777777" w:rsidR="00B27D74" w:rsidRPr="00AE7FCB" w:rsidRDefault="00B27D74" w:rsidP="00AE7FCB">
            <w:pPr>
              <w:textAlignment w:val="baseline"/>
              <w:rPr>
                <w:rFonts w:ascii="Times New Roman" w:eastAsia="Times New Roman" w:hAnsi="Times New Roman" w:cs="Times New Roman"/>
                <w:sz w:val="24"/>
                <w:szCs w:val="24"/>
              </w:rPr>
            </w:pPr>
          </w:p>
          <w:p w14:paraId="330C3B3C"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5 points </w:t>
            </w:r>
          </w:p>
        </w:tc>
        <w:tc>
          <w:tcPr>
            <w:tcW w:w="2340" w:type="dxa"/>
            <w:tcBorders>
              <w:top w:val="nil"/>
              <w:left w:val="nil"/>
              <w:bottom w:val="single" w:sz="6" w:space="0" w:color="000000"/>
              <w:right w:val="single" w:sz="6" w:space="0" w:color="000000"/>
            </w:tcBorders>
            <w:shd w:val="clear" w:color="auto" w:fill="auto"/>
            <w:hideMark/>
          </w:tcPr>
          <w:p w14:paraId="550AEDEC" w14:textId="77777777" w:rsidR="00B27D74" w:rsidRDefault="00AE7FCB" w:rsidP="00AE7FCB">
            <w:pPr>
              <w:textAlignment w:val="baseline"/>
              <w:rPr>
                <w:rFonts w:eastAsia="Times New Roman"/>
                <w:sz w:val="18"/>
                <w:szCs w:val="18"/>
              </w:rPr>
            </w:pPr>
            <w:r w:rsidRPr="00AE7FCB">
              <w:rPr>
                <w:rFonts w:eastAsia="Times New Roman"/>
                <w:sz w:val="18"/>
                <w:szCs w:val="18"/>
              </w:rPr>
              <w:t>Does not always maintain appropriate language. Offers criticism in an offensive manner. Provides only negative feedback. </w:t>
            </w:r>
          </w:p>
          <w:p w14:paraId="77493A92" w14:textId="6CDC2882"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 </w:t>
            </w:r>
          </w:p>
          <w:p w14:paraId="4F58E1B5"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3 points  </w:t>
            </w:r>
          </w:p>
        </w:tc>
        <w:tc>
          <w:tcPr>
            <w:tcW w:w="2340" w:type="dxa"/>
            <w:tcBorders>
              <w:top w:val="nil"/>
              <w:left w:val="nil"/>
              <w:bottom w:val="single" w:sz="6" w:space="0" w:color="000000"/>
              <w:right w:val="single" w:sz="6" w:space="0" w:color="000000"/>
            </w:tcBorders>
            <w:shd w:val="clear" w:color="auto" w:fill="auto"/>
            <w:hideMark/>
          </w:tcPr>
          <w:p w14:paraId="1FD7C189" w14:textId="37CDD7F6" w:rsidR="00AE7FCB" w:rsidRDefault="00AE7FCB" w:rsidP="00AE7FCB">
            <w:pPr>
              <w:textAlignment w:val="baseline"/>
              <w:rPr>
                <w:rFonts w:eastAsia="Times New Roman"/>
                <w:sz w:val="18"/>
                <w:szCs w:val="18"/>
              </w:rPr>
            </w:pPr>
            <w:r w:rsidRPr="00AE7FCB">
              <w:rPr>
                <w:rFonts w:eastAsia="Times New Roman"/>
                <w:sz w:val="18"/>
                <w:szCs w:val="18"/>
              </w:rPr>
              <w:t>Does not participate in discussion.  </w:t>
            </w:r>
          </w:p>
          <w:p w14:paraId="6EE2CFA8" w14:textId="7FC7BDC1" w:rsidR="00B27D74" w:rsidRDefault="00B27D74" w:rsidP="00AE7FCB">
            <w:pPr>
              <w:textAlignment w:val="baseline"/>
              <w:rPr>
                <w:rFonts w:eastAsia="Times New Roman"/>
                <w:sz w:val="18"/>
                <w:szCs w:val="18"/>
              </w:rPr>
            </w:pPr>
          </w:p>
          <w:p w14:paraId="2CC794B8" w14:textId="56FEFA03" w:rsidR="00B27D74" w:rsidRDefault="00B27D74" w:rsidP="00AE7FCB">
            <w:pPr>
              <w:textAlignment w:val="baseline"/>
              <w:rPr>
                <w:rFonts w:eastAsia="Times New Roman"/>
                <w:sz w:val="18"/>
                <w:szCs w:val="18"/>
              </w:rPr>
            </w:pPr>
          </w:p>
          <w:p w14:paraId="0ECA16B1" w14:textId="4D156DF8" w:rsidR="00B27D74" w:rsidRDefault="00B27D74" w:rsidP="00AE7FCB">
            <w:pPr>
              <w:textAlignment w:val="baseline"/>
              <w:rPr>
                <w:rFonts w:eastAsia="Times New Roman"/>
                <w:sz w:val="18"/>
                <w:szCs w:val="18"/>
              </w:rPr>
            </w:pPr>
          </w:p>
          <w:p w14:paraId="4A28A001" w14:textId="77777777" w:rsidR="00B27D74" w:rsidRPr="00AE7FCB" w:rsidRDefault="00B27D74" w:rsidP="00AE7FCB">
            <w:pPr>
              <w:textAlignment w:val="baseline"/>
              <w:rPr>
                <w:rFonts w:ascii="Times New Roman" w:eastAsia="Times New Roman" w:hAnsi="Times New Roman" w:cs="Times New Roman"/>
                <w:sz w:val="24"/>
                <w:szCs w:val="24"/>
              </w:rPr>
            </w:pPr>
          </w:p>
          <w:p w14:paraId="33286403"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0 points </w:t>
            </w:r>
          </w:p>
        </w:tc>
      </w:tr>
    </w:tbl>
    <w:p w14:paraId="10A25CAB" w14:textId="77777777" w:rsidR="00AE7FCB" w:rsidRPr="00AE7FCB" w:rsidRDefault="00AE7FCB" w:rsidP="00AE7FCB">
      <w:pPr>
        <w:spacing w:after="0"/>
        <w:textAlignment w:val="baseline"/>
        <w:rPr>
          <w:rFonts w:ascii="Segoe UI" w:eastAsia="Times New Roman" w:hAnsi="Segoe UI" w:cs="Segoe UI"/>
          <w:sz w:val="18"/>
          <w:szCs w:val="18"/>
        </w:rPr>
      </w:pPr>
      <w:r w:rsidRPr="00AE7FCB">
        <w:rPr>
          <w:rFonts w:eastAsia="Times New Roman"/>
        </w:rPr>
        <w:t> </w:t>
      </w:r>
    </w:p>
    <w:p w14:paraId="2EF23009" w14:textId="77777777" w:rsidR="00AE7FCB" w:rsidRDefault="00AE7FCB" w:rsidP="00836486">
      <w:pPr>
        <w:pStyle w:val="Return-to-top"/>
      </w:pPr>
    </w:p>
    <w:sectPr w:rsidR="00AE7FCB" w:rsidSect="00EA147F">
      <w:headerReference w:type="default" r:id="rId11"/>
      <w:footerReference w:type="default" r:id="rId12"/>
      <w:pgSz w:w="12240" w:h="15840"/>
      <w:pgMar w:top="1440" w:right="1440" w:bottom="1440" w:left="144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40E348" w14:textId="77777777" w:rsidR="00010257" w:rsidRDefault="00010257" w:rsidP="00F45FCA">
      <w:r>
        <w:separator/>
      </w:r>
    </w:p>
  </w:endnote>
  <w:endnote w:type="continuationSeparator" w:id="0">
    <w:p w14:paraId="503D2012" w14:textId="77777777" w:rsidR="00010257" w:rsidRDefault="00010257" w:rsidP="00F45FCA">
      <w:r>
        <w:continuationSeparator/>
      </w:r>
    </w:p>
  </w:endnote>
  <w:endnote w:type="continuationNotice" w:id="1">
    <w:p w14:paraId="41327F60" w14:textId="77777777" w:rsidR="00010257" w:rsidRDefault="00010257" w:rsidP="00F45FC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Open Sans">
    <w:altName w:val="Open Sans"/>
    <w:panose1 w:val="00000000000000000000"/>
    <w:charset w:val="00"/>
    <w:family w:val="auto"/>
    <w:pitch w:val="variable"/>
    <w:sig w:usb0="E00002FF" w:usb1="4000201B" w:usb2="00000028"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Yu Mincho"/>
    <w:charset w:val="80"/>
    <w:family w:val="roman"/>
    <w:pitch w:val="variable"/>
    <w:sig w:usb0="800002E7" w:usb1="2AC7FCFF" w:usb2="00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4EADF" w14:textId="754B1F93" w:rsidR="00780160" w:rsidRPr="0082586B" w:rsidRDefault="0082586B" w:rsidP="0082586B">
    <w:pPr>
      <w:pStyle w:val="Footer"/>
      <w:shd w:val="clear" w:color="auto" w:fill="003761"/>
      <w:jc w:val="right"/>
      <w:rPr>
        <w:b/>
        <w:bCs/>
        <w:color w:val="FFFFFF" w:themeColor="background1"/>
      </w:rPr>
    </w:pPr>
    <w:r>
      <w:rPr>
        <w:noProof/>
      </w:rPr>
      <mc:AlternateContent>
        <mc:Choice Requires="wps">
          <w:drawing>
            <wp:anchor distT="0" distB="0" distL="114300" distR="114300" simplePos="0" relativeHeight="251665410" behindDoc="0" locked="0" layoutInCell="1" allowOverlap="1" wp14:anchorId="78745F6E" wp14:editId="237DF3A0">
              <wp:simplePos x="0" y="0"/>
              <wp:positionH relativeFrom="margin">
                <wp:align>left</wp:align>
              </wp:positionH>
              <wp:positionV relativeFrom="paragraph">
                <wp:posOffset>-33319</wp:posOffset>
              </wp:positionV>
              <wp:extent cx="5324475" cy="1828800"/>
              <wp:effectExtent l="0" t="0" r="0" b="0"/>
              <wp:wrapSquare wrapText="bothSides"/>
              <wp:docPr id="7" name="Text Box 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5324475" cy="1828800"/>
                      </a:xfrm>
                      <a:prstGeom prst="rect">
                        <a:avLst/>
                      </a:prstGeom>
                      <a:noFill/>
                      <a:ln w="6350">
                        <a:noFill/>
                      </a:ln>
                    </wps:spPr>
                    <wps:txbx>
                      <w:txbxContent>
                        <w:p w14:paraId="578FE70D" w14:textId="77777777" w:rsidR="0082586B" w:rsidRPr="00276104" w:rsidRDefault="0082586B" w:rsidP="0082586B">
                          <w:pPr>
                            <w:rPr>
                              <w:rFonts w:ascii="Calibri" w:hAnsi="Calibri"/>
                              <w:b/>
                              <w:bCs/>
                              <w:color w:val="003865"/>
                              <w:sz w:val="16"/>
                              <w:szCs w:val="16"/>
                            </w:rPr>
                          </w:pPr>
                          <w:r w:rsidRPr="00276104">
                            <w:rPr>
                              <w:rFonts w:ascii="Calibri" w:hAnsi="Calibri"/>
                              <w:b/>
                              <w:bCs/>
                              <w:color w:val="003865"/>
                              <w:sz w:val="16"/>
                              <w:szCs w:val="16"/>
                            </w:rPr>
                            <w:t>© 202</w:t>
                          </w:r>
                          <w:r>
                            <w:rPr>
                              <w:rFonts w:ascii="Calibri" w:hAnsi="Calibri"/>
                              <w:b/>
                              <w:bCs/>
                              <w:color w:val="003865"/>
                              <w:sz w:val="16"/>
                              <w:szCs w:val="16"/>
                            </w:rPr>
                            <w:t>3</w:t>
                          </w:r>
                          <w:r w:rsidRPr="00276104">
                            <w:rPr>
                              <w:rFonts w:ascii="Calibri" w:hAnsi="Calibri"/>
                              <w:b/>
                              <w:bCs/>
                              <w:color w:val="003865"/>
                              <w:sz w:val="16"/>
                              <w:szCs w:val="16"/>
                            </w:rPr>
                            <w:t xml:space="preserve"> Cengage. All Rights Reserved. May not be scanned, copi</w:t>
                          </w:r>
                          <w:r>
                            <w:rPr>
                              <w:rFonts w:ascii="Calibri" w:hAnsi="Calibri"/>
                              <w:b/>
                              <w:bCs/>
                              <w:color w:val="003865"/>
                              <w:sz w:val="16"/>
                              <w:szCs w:val="16"/>
                            </w:rPr>
                            <w:t>e</w:t>
                          </w:r>
                          <w:r w:rsidRPr="00276104">
                            <w:rPr>
                              <w:rFonts w:ascii="Calibri" w:hAnsi="Calibri"/>
                              <w:b/>
                              <w:bCs/>
                              <w:color w:val="003865"/>
                              <w:sz w:val="16"/>
                              <w:szCs w:val="16"/>
                            </w:rPr>
                            <w:t>d or duplicated, or posted to a publicly accessible website, in whole or in part.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8745F6E" id="_x0000_t202" coordsize="21600,21600" o:spt="202" path="m,l,21600r21600,l21600,xe">
              <v:stroke joinstyle="miter"/>
              <v:path gradientshapeok="t" o:connecttype="rect"/>
            </v:shapetype>
            <v:shape id="Text Box 7" o:spid="_x0000_s1026" type="#_x0000_t202" alt="&quot;&quot;" style="position:absolute;left:0;text-align:left;margin-left:0;margin-top:-2.6pt;width:419.25pt;height:2in;z-index:25166541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" filled="f" stroked="f" strokeweight=".5pt">
              <v:textbox style="mso-fit-shape-to-text:t">
                <w:txbxContent>
                  <w:p w14:paraId="578FE70D" w14:textId="77777777" w:rsidR="0082586B" w:rsidRPr="00276104" w:rsidRDefault="0082586B" w:rsidP="0082586B">
                    <w:pPr>
                      <w:rPr>
                        <w:rFonts w:ascii="Calibri" w:hAnsi="Calibri"/>
                        <w:b/>
                        <w:bCs/>
                        <w:color w:val="003865"/>
                        <w:sz w:val="16"/>
                        <w:szCs w:val="16"/>
                      </w:rPr>
                    </w:pPr>
                    <w:r w:rsidRPr="00276104">
                      <w:rPr>
                        <w:rFonts w:ascii="Calibri" w:hAnsi="Calibri"/>
                        <w:b/>
                        <w:bCs/>
                        <w:color w:val="003865"/>
                        <w:sz w:val="16"/>
                        <w:szCs w:val="16"/>
                      </w:rPr>
                      <w:t>© 202</w:t>
                    </w:r>
                    <w:r>
                      <w:rPr>
                        <w:rFonts w:ascii="Calibri" w:hAnsi="Calibri"/>
                        <w:b/>
                        <w:bCs/>
                        <w:color w:val="003865"/>
                        <w:sz w:val="16"/>
                        <w:szCs w:val="16"/>
                      </w:rPr>
                      <w:t>3</w:t>
                    </w:r>
                    <w:r w:rsidRPr="00276104">
                      <w:rPr>
                        <w:rFonts w:ascii="Calibri" w:hAnsi="Calibri"/>
                        <w:b/>
                        <w:bCs/>
                        <w:color w:val="003865"/>
                        <w:sz w:val="16"/>
                        <w:szCs w:val="16"/>
                      </w:rPr>
                      <w:t xml:space="preserve"> Cengage. All Rights Reserved. May not be scanned, </w:t>
                    </w:r>
                    <w:proofErr w:type="gramStart"/>
                    <w:r w:rsidRPr="00276104">
                      <w:rPr>
                        <w:rFonts w:ascii="Calibri" w:hAnsi="Calibri"/>
                        <w:b/>
                        <w:bCs/>
                        <w:color w:val="003865"/>
                        <w:sz w:val="16"/>
                        <w:szCs w:val="16"/>
                      </w:rPr>
                      <w:t>copi</w:t>
                    </w:r>
                    <w:r>
                      <w:rPr>
                        <w:rFonts w:ascii="Calibri" w:hAnsi="Calibri"/>
                        <w:b/>
                        <w:bCs/>
                        <w:color w:val="003865"/>
                        <w:sz w:val="16"/>
                        <w:szCs w:val="16"/>
                      </w:rPr>
                      <w:t>e</w:t>
                    </w:r>
                    <w:r w:rsidRPr="00276104">
                      <w:rPr>
                        <w:rFonts w:ascii="Calibri" w:hAnsi="Calibri"/>
                        <w:b/>
                        <w:bCs/>
                        <w:color w:val="003865"/>
                        <w:sz w:val="16"/>
                        <w:szCs w:val="16"/>
                      </w:rPr>
                      <w:t>d</w:t>
                    </w:r>
                    <w:proofErr w:type="gramEnd"/>
                    <w:r w:rsidRPr="00276104">
                      <w:rPr>
                        <w:rFonts w:ascii="Calibri" w:hAnsi="Calibri"/>
                        <w:b/>
                        <w:bCs/>
                        <w:color w:val="003865"/>
                        <w:sz w:val="16"/>
                        <w:szCs w:val="16"/>
                      </w:rPr>
                      <w:t xml:space="preserve"> or duplicated, or posted to a publicly accessible website, in whole or in part. </w:t>
                    </w:r>
                  </w:p>
                </w:txbxContent>
              </v:textbox>
              <w10:wrap type="square" anchorx="margin"/>
            </v:shape>
          </w:pict>
        </mc:Fallback>
      </mc:AlternateContent>
    </w:r>
    <w:r w:rsidRPr="003A01EC">
      <w:rPr>
        <w:rFonts w:ascii="Calibri" w:hAnsi="Calibri"/>
        <w:b/>
        <w:bCs/>
        <w:noProof/>
        <w:color w:val="FFFFFF" w:themeColor="background1"/>
      </w:rPr>
      <w:drawing>
        <wp:anchor distT="0" distB="0" distL="114300" distR="114300" simplePos="0" relativeHeight="251664386" behindDoc="1" locked="0" layoutInCell="1" allowOverlap="1" wp14:anchorId="31F813EC" wp14:editId="15211390">
          <wp:simplePos x="0" y="0"/>
          <wp:positionH relativeFrom="page">
            <wp:align>left</wp:align>
          </wp:positionH>
          <wp:positionV relativeFrom="paragraph">
            <wp:posOffset>-164118</wp:posOffset>
          </wp:positionV>
          <wp:extent cx="7784954" cy="648709"/>
          <wp:effectExtent l="0" t="0" r="0" b="0"/>
          <wp:wrapNone/>
          <wp:docPr id="6" name="Picture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a:extLst>
                      <a:ext uri="{C183D7F6-B498-43B3-948B-1728B52AA6E4}">
                        <adec:decorative xmlns:adec="http://schemas.microsoft.com/office/drawing/2017/decorative" val="1"/>
                      </a:ext>
                    </a:extLst>
                  </pic:cNvPr>
                  <pic:cNvPicPr/>
                </pic:nvPicPr>
                <pic:blipFill>
                  <a:blip r:embed="rId1" cstate="email">
                    <a:extLst>
                      <a:ext uri="{28A0092B-C50C-407E-A947-70E740481C1C}">
                        <a14:useLocalDpi xmlns:a14="http://schemas.microsoft.com/office/drawing/2010/main"/>
                      </a:ext>
                    </a:extLst>
                  </a:blip>
                  <a:stretch>
                    <a:fillRect/>
                  </a:stretch>
                </pic:blipFill>
                <pic:spPr>
                  <a:xfrm>
                    <a:off x="0" y="0"/>
                    <a:ext cx="7784954" cy="648709"/>
                  </a:xfrm>
                  <a:prstGeom prst="rect">
                    <a:avLst/>
                  </a:prstGeom>
                </pic:spPr>
              </pic:pic>
            </a:graphicData>
          </a:graphic>
          <wp14:sizeRelH relativeFrom="margin">
            <wp14:pctWidth>0</wp14:pctWidth>
          </wp14:sizeRelH>
          <wp14:sizeRelV relativeFrom="margin">
            <wp14:pctHeight>0</wp14:pctHeight>
          </wp14:sizeRelV>
        </wp:anchor>
      </w:drawing>
    </w:r>
    <w:sdt>
      <w:sdtPr>
        <w:id w:val="-720908374"/>
        <w:docPartObj>
          <w:docPartGallery w:val="Page Numbers (Bottom of Page)"/>
          <w:docPartUnique/>
        </w:docPartObj>
      </w:sdtPr>
      <w:sdtEndPr>
        <w:rPr>
          <w:b/>
          <w:bCs/>
          <w:noProof/>
          <w:color w:val="FFFFFF" w:themeColor="background1"/>
        </w:rPr>
      </w:sdtEndPr>
      <w:sdtContent>
        <w:r w:rsidRPr="003A01EC">
          <w:rPr>
            <w:b/>
            <w:bCs/>
            <w:color w:val="FFFFFF" w:themeColor="background1"/>
          </w:rPr>
          <w:fldChar w:fldCharType="begin"/>
        </w:r>
        <w:r w:rsidRPr="003A01EC">
          <w:rPr>
            <w:b/>
            <w:bCs/>
            <w:color w:val="FFFFFF" w:themeColor="background1"/>
          </w:rPr>
          <w:instrText xml:space="preserve"> PAGE   \* MERGEFORMAT </w:instrText>
        </w:r>
        <w:r w:rsidRPr="003A01EC">
          <w:rPr>
            <w:b/>
            <w:bCs/>
            <w:color w:val="FFFFFF" w:themeColor="background1"/>
          </w:rPr>
          <w:fldChar w:fldCharType="separate"/>
        </w:r>
        <w:r>
          <w:rPr>
            <w:b/>
            <w:bCs/>
            <w:color w:val="FFFFFF" w:themeColor="background1"/>
          </w:rPr>
          <w:t>1</w:t>
        </w:r>
        <w:r w:rsidRPr="003A01EC">
          <w:rPr>
            <w:b/>
            <w:bCs/>
            <w:noProof/>
            <w:color w:val="FFFFFF" w:themeColor="background1"/>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AC2B5A" w14:textId="77777777" w:rsidR="00010257" w:rsidRDefault="00010257" w:rsidP="00F45FCA">
      <w:r>
        <w:separator/>
      </w:r>
    </w:p>
  </w:footnote>
  <w:footnote w:type="continuationSeparator" w:id="0">
    <w:p w14:paraId="2F54640D" w14:textId="77777777" w:rsidR="00010257" w:rsidRDefault="00010257" w:rsidP="00F45FCA">
      <w:r>
        <w:continuationSeparator/>
      </w:r>
    </w:p>
  </w:footnote>
  <w:footnote w:type="continuationNotice" w:id="1">
    <w:p w14:paraId="352602E2" w14:textId="77777777" w:rsidR="00010257" w:rsidRDefault="00010257" w:rsidP="00F45FC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2244C" w14:textId="75B97DC0" w:rsidR="005E1E0C" w:rsidRPr="0082586B" w:rsidRDefault="0082586B" w:rsidP="0082586B">
    <w:pPr>
      <w:pStyle w:val="Page-header-with-book-title"/>
    </w:pPr>
    <w:r w:rsidRPr="00865264">
      <w:drawing>
        <wp:anchor distT="0" distB="0" distL="114300" distR="114300" simplePos="0" relativeHeight="251660290" behindDoc="0" locked="0" layoutInCell="1" allowOverlap="1" wp14:anchorId="31E4CDF9" wp14:editId="31BE8D58">
          <wp:simplePos x="0" y="0"/>
          <wp:positionH relativeFrom="column">
            <wp:posOffset>-839941</wp:posOffset>
          </wp:positionH>
          <wp:positionV relativeFrom="paragraph">
            <wp:posOffset>-363220</wp:posOffset>
          </wp:positionV>
          <wp:extent cx="1087755" cy="246380"/>
          <wp:effectExtent l="0" t="0" r="0" b="1270"/>
          <wp:wrapNone/>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1087755" cy="246380"/>
                  </a:xfrm>
                  <a:prstGeom prst="rect">
                    <a:avLst/>
                  </a:prstGeom>
                </pic:spPr>
              </pic:pic>
            </a:graphicData>
          </a:graphic>
          <wp14:sizeRelH relativeFrom="page">
            <wp14:pctWidth>0</wp14:pctWidth>
          </wp14:sizeRelH>
          <wp14:sizeRelV relativeFrom="page">
            <wp14:pctHeight>0</wp14:pctHeight>
          </wp14:sizeRelV>
        </wp:anchor>
      </w:drawing>
    </w:r>
    <w:r w:rsidRPr="00865264">
      <w:drawing>
        <wp:anchor distT="0" distB="0" distL="114300" distR="114300" simplePos="0" relativeHeight="251661314" behindDoc="1" locked="0" layoutInCell="1" allowOverlap="1" wp14:anchorId="7641322C" wp14:editId="3E2EAD95">
          <wp:simplePos x="0" y="0"/>
          <wp:positionH relativeFrom="page">
            <wp:posOffset>9525</wp:posOffset>
          </wp:positionH>
          <wp:positionV relativeFrom="paragraph">
            <wp:posOffset>-457200</wp:posOffset>
          </wp:positionV>
          <wp:extent cx="7787640" cy="771525"/>
          <wp:effectExtent l="0" t="0" r="3810" b="9525"/>
          <wp:wrapThrough wrapText="bothSides">
            <wp:wrapPolygon edited="0">
              <wp:start x="0" y="0"/>
              <wp:lineTo x="0" y="21333"/>
              <wp:lineTo x="634" y="21333"/>
              <wp:lineTo x="21558" y="21333"/>
              <wp:lineTo x="21558" y="0"/>
              <wp:lineTo x="0" y="0"/>
            </wp:wrapPolygon>
          </wp:wrapThrough>
          <wp:docPr id="3" name="Picture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extLst>
                      <a:ext uri="{C183D7F6-B498-43B3-948B-1728B52AA6E4}">
                        <adec:decorative xmlns:adec="http://schemas.microsoft.com/office/drawing/2017/decorative" val="1"/>
                      </a:ext>
                    </a:extLst>
                  </pic:cNvPr>
                  <pic:cNvPicPr/>
                </pic:nvPicPr>
                <pic:blipFill rotWithShape="1">
                  <a:blip r:embed="rId2" cstate="email">
                    <a:extLst>
                      <a:ext uri="{28A0092B-C50C-407E-A947-70E740481C1C}">
                        <a14:useLocalDpi xmlns:a14="http://schemas.microsoft.com/office/drawing/2010/main" val="0"/>
                      </a:ext>
                    </a:extLst>
                  </a:blip>
                  <a:srcRect b="12965"/>
                  <a:stretch/>
                </pic:blipFill>
                <pic:spPr bwMode="auto">
                  <a:xfrm>
                    <a:off x="0" y="0"/>
                    <a:ext cx="7787640" cy="77152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865264">
      <w:drawing>
        <wp:anchor distT="0" distB="0" distL="114300" distR="114300" simplePos="0" relativeHeight="251662338" behindDoc="0" locked="0" layoutInCell="1" allowOverlap="1" wp14:anchorId="1FC600AD" wp14:editId="0A14B4A2">
          <wp:simplePos x="0" y="0"/>
          <wp:positionH relativeFrom="column">
            <wp:posOffset>-842645</wp:posOffset>
          </wp:positionH>
          <wp:positionV relativeFrom="paragraph">
            <wp:posOffset>-365125</wp:posOffset>
          </wp:positionV>
          <wp:extent cx="1088136" cy="246888"/>
          <wp:effectExtent l="0" t="0" r="0" b="1270"/>
          <wp:wrapNone/>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1088136" cy="246888"/>
                  </a:xfrm>
                  <a:prstGeom prst="rect">
                    <a:avLst/>
                  </a:prstGeom>
                </pic:spPr>
              </pic:pic>
            </a:graphicData>
          </a:graphic>
          <wp14:sizeRelH relativeFrom="page">
            <wp14:pctWidth>0</wp14:pctWidth>
          </wp14:sizeRelH>
          <wp14:sizeRelV relativeFrom="page">
            <wp14:pctHeight>0</wp14:pctHeight>
          </wp14:sizeRelV>
        </wp:anchor>
      </w:drawing>
    </w:r>
    <w:r w:rsidRPr="00865264">
      <w:t xml:space="preserve">Instructor Manual: </w:t>
    </w:r>
    <w:fldSimple w:instr="STYLEREF  &quot;Book Title1&quot;  \* MERGEFORMAT">
      <w:r w:rsidR="00B93702">
        <w:t>Mike Aamodt, Industrial/Organizational Psychology: An Applied Approach, 9e, 2023, 9780357658345; Chapter 10: Lecture Guide Employee Satisfaction and Commitment</w:t>
      </w:r>
    </w:fldSimple>
  </w:p>
</w:hdr>
</file>

<file path=word/intelligence.xml><?xml version="1.0" encoding="utf-8"?>
<int:Intelligence xmlns:int="http://schemas.microsoft.com/office/intelligence/2019/intelligence">
  <int:IntelligenceSettings/>
  <int:Manifest>
    <int:WordHash hashCode="aYLl5PrbxXtyco" id="c1b05af2-5095-5ccd-933d-6cb1f761e933"/>
    <int:WordHash hashCode="3XG1uxnYVAvBpH" id="5a535237-ed27-5572-8dbf-bd64caa64708"/>
    <int:WordHash hashCode="/RNBTZ/ZCz3gaE" id="7d0d81fd-97f2-5542-abe5-c6f6f4cd1f45"/>
    <int:WordHash hashCode="v8uILlqSacbTmI" id="83a4e6cb-3274-5c73-b339-74cf632aeb8d"/>
  </int:Manifest>
  <int:Observations>
    <int:Content id="c1b05af2-5095-5ccd-933d-6cb1f761e933">
      <int:Rejection type="AugLoop_Intent_Intent"/>
    </int:Content>
    <int:Content id="5a535237-ed27-5572-8dbf-bd64caa64708">
      <int:Rejection type="AugLoop_Intent_Intent"/>
    </int:Content>
    <int:Content id="7d0d81fd-97f2-5542-abe5-c6f6f4cd1f45">
      <int:Rejection type="AugLoop_Intent_Intent"/>
    </int:Content>
    <int:Content id="83a4e6cb-3274-5c73-b339-74cf632aeb8d">
      <int:Rejection type="AugLoop_Intent_Intent"/>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F627F"/>
    <w:multiLevelType w:val="hybridMultilevel"/>
    <w:tmpl w:val="0096B16C"/>
    <w:lvl w:ilvl="0" w:tplc="136A23F0">
      <w:numFmt w:val="bullet"/>
      <w:lvlText w:val=""/>
      <w:lvlJc w:val="left"/>
      <w:pPr>
        <w:ind w:left="944" w:hanging="360"/>
      </w:pPr>
      <w:rPr>
        <w:rFonts w:ascii="Symbol" w:eastAsia="Symbol" w:hAnsi="Symbol" w:cs="Symbol" w:hint="default"/>
        <w:w w:val="100"/>
        <w:sz w:val="24"/>
        <w:szCs w:val="24"/>
      </w:rPr>
    </w:lvl>
    <w:lvl w:ilvl="1" w:tplc="F8289C3C">
      <w:numFmt w:val="bullet"/>
      <w:lvlText w:val="•"/>
      <w:lvlJc w:val="left"/>
      <w:pPr>
        <w:ind w:left="1756" w:hanging="360"/>
      </w:pPr>
      <w:rPr>
        <w:rFonts w:hint="default"/>
      </w:rPr>
    </w:lvl>
    <w:lvl w:ilvl="2" w:tplc="2BEE91B4">
      <w:numFmt w:val="bullet"/>
      <w:lvlText w:val="•"/>
      <w:lvlJc w:val="left"/>
      <w:pPr>
        <w:ind w:left="2572" w:hanging="360"/>
      </w:pPr>
      <w:rPr>
        <w:rFonts w:hint="default"/>
      </w:rPr>
    </w:lvl>
    <w:lvl w:ilvl="3" w:tplc="1B448778">
      <w:numFmt w:val="bullet"/>
      <w:lvlText w:val="•"/>
      <w:lvlJc w:val="left"/>
      <w:pPr>
        <w:ind w:left="3388" w:hanging="360"/>
      </w:pPr>
      <w:rPr>
        <w:rFonts w:hint="default"/>
      </w:rPr>
    </w:lvl>
    <w:lvl w:ilvl="4" w:tplc="952C48B8">
      <w:numFmt w:val="bullet"/>
      <w:lvlText w:val="•"/>
      <w:lvlJc w:val="left"/>
      <w:pPr>
        <w:ind w:left="4204" w:hanging="360"/>
      </w:pPr>
      <w:rPr>
        <w:rFonts w:hint="default"/>
      </w:rPr>
    </w:lvl>
    <w:lvl w:ilvl="5" w:tplc="4CF81502">
      <w:numFmt w:val="bullet"/>
      <w:lvlText w:val="•"/>
      <w:lvlJc w:val="left"/>
      <w:pPr>
        <w:ind w:left="5020" w:hanging="360"/>
      </w:pPr>
      <w:rPr>
        <w:rFonts w:hint="default"/>
      </w:rPr>
    </w:lvl>
    <w:lvl w:ilvl="6" w:tplc="61A46D2E">
      <w:numFmt w:val="bullet"/>
      <w:lvlText w:val="•"/>
      <w:lvlJc w:val="left"/>
      <w:pPr>
        <w:ind w:left="5836" w:hanging="360"/>
      </w:pPr>
      <w:rPr>
        <w:rFonts w:hint="default"/>
      </w:rPr>
    </w:lvl>
    <w:lvl w:ilvl="7" w:tplc="1254A766">
      <w:numFmt w:val="bullet"/>
      <w:lvlText w:val="•"/>
      <w:lvlJc w:val="left"/>
      <w:pPr>
        <w:ind w:left="6652" w:hanging="360"/>
      </w:pPr>
      <w:rPr>
        <w:rFonts w:hint="default"/>
      </w:rPr>
    </w:lvl>
    <w:lvl w:ilvl="8" w:tplc="99B8929E">
      <w:numFmt w:val="bullet"/>
      <w:lvlText w:val="•"/>
      <w:lvlJc w:val="left"/>
      <w:pPr>
        <w:ind w:left="7468" w:hanging="360"/>
      </w:pPr>
      <w:rPr>
        <w:rFonts w:hint="default"/>
      </w:rPr>
    </w:lvl>
  </w:abstractNum>
  <w:abstractNum w:abstractNumId="1" w15:restartNumberingAfterBreak="0">
    <w:nsid w:val="083C13C5"/>
    <w:multiLevelType w:val="hybridMultilevel"/>
    <w:tmpl w:val="FFFFFFFF"/>
    <w:lvl w:ilvl="0" w:tplc="4CAA695E">
      <w:start w:val="1"/>
      <w:numFmt w:val="decimal"/>
      <w:lvlText w:val="%1."/>
      <w:lvlJc w:val="left"/>
      <w:pPr>
        <w:ind w:left="720" w:hanging="360"/>
      </w:pPr>
    </w:lvl>
    <w:lvl w:ilvl="1" w:tplc="939A1AF8">
      <w:start w:val="1"/>
      <w:numFmt w:val="upperRoman"/>
      <w:lvlText w:val="%2."/>
      <w:lvlJc w:val="left"/>
      <w:pPr>
        <w:ind w:left="1440" w:hanging="360"/>
      </w:pPr>
    </w:lvl>
    <w:lvl w:ilvl="2" w:tplc="0DEEC78E">
      <w:start w:val="1"/>
      <w:numFmt w:val="lowerRoman"/>
      <w:lvlText w:val="%3."/>
      <w:lvlJc w:val="right"/>
      <w:pPr>
        <w:ind w:left="2160" w:hanging="180"/>
      </w:pPr>
    </w:lvl>
    <w:lvl w:ilvl="3" w:tplc="1E74C14A">
      <w:start w:val="1"/>
      <w:numFmt w:val="decimal"/>
      <w:lvlText w:val="%4."/>
      <w:lvlJc w:val="left"/>
      <w:pPr>
        <w:ind w:left="2880" w:hanging="360"/>
      </w:pPr>
    </w:lvl>
    <w:lvl w:ilvl="4" w:tplc="D3B0B92C">
      <w:start w:val="1"/>
      <w:numFmt w:val="lowerLetter"/>
      <w:lvlText w:val="%5."/>
      <w:lvlJc w:val="left"/>
      <w:pPr>
        <w:ind w:left="3600" w:hanging="360"/>
      </w:pPr>
    </w:lvl>
    <w:lvl w:ilvl="5" w:tplc="57C22FCC">
      <w:start w:val="1"/>
      <w:numFmt w:val="lowerRoman"/>
      <w:lvlText w:val="%6."/>
      <w:lvlJc w:val="right"/>
      <w:pPr>
        <w:ind w:left="4320" w:hanging="180"/>
      </w:pPr>
    </w:lvl>
    <w:lvl w:ilvl="6" w:tplc="F31060CC">
      <w:start w:val="1"/>
      <w:numFmt w:val="decimal"/>
      <w:lvlText w:val="%7."/>
      <w:lvlJc w:val="left"/>
      <w:pPr>
        <w:ind w:left="5040" w:hanging="360"/>
      </w:pPr>
    </w:lvl>
    <w:lvl w:ilvl="7" w:tplc="E6E8F122">
      <w:start w:val="1"/>
      <w:numFmt w:val="lowerLetter"/>
      <w:lvlText w:val="%8."/>
      <w:lvlJc w:val="left"/>
      <w:pPr>
        <w:ind w:left="5760" w:hanging="360"/>
      </w:pPr>
    </w:lvl>
    <w:lvl w:ilvl="8" w:tplc="33362A90">
      <w:start w:val="1"/>
      <w:numFmt w:val="lowerRoman"/>
      <w:lvlText w:val="%9."/>
      <w:lvlJc w:val="right"/>
      <w:pPr>
        <w:ind w:left="6480" w:hanging="180"/>
      </w:pPr>
    </w:lvl>
  </w:abstractNum>
  <w:abstractNum w:abstractNumId="2" w15:restartNumberingAfterBreak="0">
    <w:nsid w:val="08F42A36"/>
    <w:multiLevelType w:val="hybridMultilevel"/>
    <w:tmpl w:val="FFFFFFFF"/>
    <w:lvl w:ilvl="0" w:tplc="920A1064">
      <w:start w:val="1"/>
      <w:numFmt w:val="decimal"/>
      <w:lvlText w:val="%1)"/>
      <w:lvlJc w:val="left"/>
      <w:pPr>
        <w:ind w:left="720" w:hanging="360"/>
      </w:pPr>
    </w:lvl>
    <w:lvl w:ilvl="1" w:tplc="0DA00AA0">
      <w:start w:val="1"/>
      <w:numFmt w:val="lowerLetter"/>
      <w:lvlText w:val="%2."/>
      <w:lvlJc w:val="left"/>
      <w:pPr>
        <w:ind w:left="1440" w:hanging="360"/>
      </w:pPr>
    </w:lvl>
    <w:lvl w:ilvl="2" w:tplc="EFC61A28">
      <w:start w:val="1"/>
      <w:numFmt w:val="lowerRoman"/>
      <w:lvlText w:val="%3)"/>
      <w:lvlJc w:val="right"/>
      <w:pPr>
        <w:ind w:left="2160" w:hanging="180"/>
      </w:pPr>
    </w:lvl>
    <w:lvl w:ilvl="3" w:tplc="B9B4E31E">
      <w:start w:val="1"/>
      <w:numFmt w:val="decimal"/>
      <w:lvlText w:val="(%4)"/>
      <w:lvlJc w:val="left"/>
      <w:pPr>
        <w:ind w:left="2880" w:hanging="360"/>
      </w:pPr>
    </w:lvl>
    <w:lvl w:ilvl="4" w:tplc="BAAAA926">
      <w:start w:val="1"/>
      <w:numFmt w:val="lowerLetter"/>
      <w:lvlText w:val="(%5)"/>
      <w:lvlJc w:val="left"/>
      <w:pPr>
        <w:ind w:left="3600" w:hanging="360"/>
      </w:pPr>
    </w:lvl>
    <w:lvl w:ilvl="5" w:tplc="911C70E8">
      <w:start w:val="1"/>
      <w:numFmt w:val="lowerRoman"/>
      <w:lvlText w:val="(%6)"/>
      <w:lvlJc w:val="right"/>
      <w:pPr>
        <w:ind w:left="4320" w:hanging="180"/>
      </w:pPr>
    </w:lvl>
    <w:lvl w:ilvl="6" w:tplc="E2F2FEBE">
      <w:start w:val="1"/>
      <w:numFmt w:val="decimal"/>
      <w:lvlText w:val="%7."/>
      <w:lvlJc w:val="left"/>
      <w:pPr>
        <w:ind w:left="5040" w:hanging="360"/>
      </w:pPr>
    </w:lvl>
    <w:lvl w:ilvl="7" w:tplc="856A9370">
      <w:start w:val="1"/>
      <w:numFmt w:val="lowerLetter"/>
      <w:lvlText w:val="%8."/>
      <w:lvlJc w:val="left"/>
      <w:pPr>
        <w:ind w:left="5760" w:hanging="360"/>
      </w:pPr>
    </w:lvl>
    <w:lvl w:ilvl="8" w:tplc="A072D058">
      <w:start w:val="1"/>
      <w:numFmt w:val="lowerRoman"/>
      <w:lvlText w:val="%9."/>
      <w:lvlJc w:val="right"/>
      <w:pPr>
        <w:ind w:left="6480" w:hanging="180"/>
      </w:pPr>
    </w:lvl>
  </w:abstractNum>
  <w:abstractNum w:abstractNumId="3" w15:restartNumberingAfterBreak="0">
    <w:nsid w:val="0BE27FFD"/>
    <w:multiLevelType w:val="hybridMultilevel"/>
    <w:tmpl w:val="FFFFFFFF"/>
    <w:lvl w:ilvl="0" w:tplc="C0343354">
      <w:start w:val="1"/>
      <w:numFmt w:val="bullet"/>
      <w:lvlText w:val=""/>
      <w:lvlJc w:val="left"/>
      <w:pPr>
        <w:ind w:left="720" w:hanging="360"/>
      </w:pPr>
      <w:rPr>
        <w:rFonts w:ascii="Symbol" w:hAnsi="Symbol" w:hint="default"/>
      </w:rPr>
    </w:lvl>
    <w:lvl w:ilvl="1" w:tplc="73281F10">
      <w:start w:val="1"/>
      <w:numFmt w:val="bullet"/>
      <w:lvlText w:val="o"/>
      <w:lvlJc w:val="left"/>
      <w:pPr>
        <w:ind w:left="1440" w:hanging="360"/>
      </w:pPr>
      <w:rPr>
        <w:rFonts w:ascii="Courier New" w:hAnsi="Courier New" w:hint="default"/>
      </w:rPr>
    </w:lvl>
    <w:lvl w:ilvl="2" w:tplc="3320B532">
      <w:start w:val="1"/>
      <w:numFmt w:val="bullet"/>
      <w:lvlText w:val=""/>
      <w:lvlJc w:val="left"/>
      <w:pPr>
        <w:ind w:left="2160" w:hanging="360"/>
      </w:pPr>
      <w:rPr>
        <w:rFonts w:ascii="Wingdings" w:hAnsi="Wingdings" w:hint="default"/>
      </w:rPr>
    </w:lvl>
    <w:lvl w:ilvl="3" w:tplc="C0BEE5FE">
      <w:start w:val="1"/>
      <w:numFmt w:val="bullet"/>
      <w:lvlText w:val=""/>
      <w:lvlJc w:val="left"/>
      <w:pPr>
        <w:ind w:left="2880" w:hanging="360"/>
      </w:pPr>
      <w:rPr>
        <w:rFonts w:ascii="Symbol" w:hAnsi="Symbol" w:hint="default"/>
      </w:rPr>
    </w:lvl>
    <w:lvl w:ilvl="4" w:tplc="FB8E15D6">
      <w:start w:val="1"/>
      <w:numFmt w:val="bullet"/>
      <w:lvlText w:val="o"/>
      <w:lvlJc w:val="left"/>
      <w:pPr>
        <w:ind w:left="3600" w:hanging="360"/>
      </w:pPr>
      <w:rPr>
        <w:rFonts w:ascii="Courier New" w:hAnsi="Courier New" w:hint="default"/>
      </w:rPr>
    </w:lvl>
    <w:lvl w:ilvl="5" w:tplc="0FCC4044">
      <w:start w:val="1"/>
      <w:numFmt w:val="bullet"/>
      <w:lvlText w:val=""/>
      <w:lvlJc w:val="left"/>
      <w:pPr>
        <w:ind w:left="4320" w:hanging="360"/>
      </w:pPr>
      <w:rPr>
        <w:rFonts w:ascii="Wingdings" w:hAnsi="Wingdings" w:hint="default"/>
      </w:rPr>
    </w:lvl>
    <w:lvl w:ilvl="6" w:tplc="DB76DA52">
      <w:start w:val="1"/>
      <w:numFmt w:val="bullet"/>
      <w:lvlText w:val=""/>
      <w:lvlJc w:val="left"/>
      <w:pPr>
        <w:ind w:left="5040" w:hanging="360"/>
      </w:pPr>
      <w:rPr>
        <w:rFonts w:ascii="Symbol" w:hAnsi="Symbol" w:hint="default"/>
      </w:rPr>
    </w:lvl>
    <w:lvl w:ilvl="7" w:tplc="3FF61EEA">
      <w:start w:val="1"/>
      <w:numFmt w:val="bullet"/>
      <w:lvlText w:val="o"/>
      <w:lvlJc w:val="left"/>
      <w:pPr>
        <w:ind w:left="5760" w:hanging="360"/>
      </w:pPr>
      <w:rPr>
        <w:rFonts w:ascii="Courier New" w:hAnsi="Courier New" w:hint="default"/>
      </w:rPr>
    </w:lvl>
    <w:lvl w:ilvl="8" w:tplc="782A8856">
      <w:start w:val="1"/>
      <w:numFmt w:val="bullet"/>
      <w:lvlText w:val=""/>
      <w:lvlJc w:val="left"/>
      <w:pPr>
        <w:ind w:left="6480" w:hanging="360"/>
      </w:pPr>
      <w:rPr>
        <w:rFonts w:ascii="Wingdings" w:hAnsi="Wingdings" w:hint="default"/>
      </w:rPr>
    </w:lvl>
  </w:abstractNum>
  <w:abstractNum w:abstractNumId="4" w15:restartNumberingAfterBreak="0">
    <w:nsid w:val="0C8F087D"/>
    <w:multiLevelType w:val="hybridMultilevel"/>
    <w:tmpl w:val="2A9E6AF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0D7919B4"/>
    <w:multiLevelType w:val="hybridMultilevel"/>
    <w:tmpl w:val="73BA0168"/>
    <w:lvl w:ilvl="0" w:tplc="FC9C9CC2">
      <w:start w:val="1"/>
      <w:numFmt w:val="upperRoman"/>
      <w:lvlText w:val="%1."/>
      <w:lvlJc w:val="right"/>
      <w:pPr>
        <w:ind w:left="720" w:hanging="360"/>
      </w:pPr>
    </w:lvl>
    <w:lvl w:ilvl="1" w:tplc="439E7588">
      <w:start w:val="1"/>
      <w:numFmt w:val="lowerLetter"/>
      <w:lvlText w:val="%2."/>
      <w:lvlJc w:val="left"/>
      <w:pPr>
        <w:ind w:left="1440" w:hanging="360"/>
      </w:pPr>
    </w:lvl>
    <w:lvl w:ilvl="2" w:tplc="EE9C5A7E">
      <w:start w:val="4"/>
      <w:numFmt w:val="bullet"/>
      <w:lvlText w:val=""/>
      <w:lvlJc w:val="left"/>
      <w:pPr>
        <w:ind w:left="2160" w:hanging="180"/>
      </w:pPr>
      <w:rPr>
        <w:rFonts w:ascii="Symbol" w:eastAsiaTheme="minorHAnsi" w:hAnsi="Symbol" w:cstheme="minorBidi" w:hint="default"/>
      </w:rPr>
    </w:lvl>
    <w:lvl w:ilvl="3" w:tplc="4DA8ACA2">
      <w:start w:val="1"/>
      <w:numFmt w:val="decimal"/>
      <w:lvlText w:val="(%4)"/>
      <w:lvlJc w:val="left"/>
      <w:pPr>
        <w:ind w:left="2880" w:hanging="360"/>
      </w:pPr>
    </w:lvl>
    <w:lvl w:ilvl="4" w:tplc="3C94813E">
      <w:start w:val="1"/>
      <w:numFmt w:val="lowerLetter"/>
      <w:lvlText w:val="(%5)"/>
      <w:lvlJc w:val="left"/>
      <w:pPr>
        <w:ind w:left="3600" w:hanging="360"/>
      </w:pPr>
    </w:lvl>
    <w:lvl w:ilvl="5" w:tplc="C2A27D14">
      <w:start w:val="1"/>
      <w:numFmt w:val="lowerRoman"/>
      <w:lvlText w:val="(%6)"/>
      <w:lvlJc w:val="right"/>
      <w:pPr>
        <w:ind w:left="4320" w:hanging="180"/>
      </w:pPr>
    </w:lvl>
    <w:lvl w:ilvl="6" w:tplc="D43A68E0">
      <w:start w:val="1"/>
      <w:numFmt w:val="decimal"/>
      <w:lvlText w:val="%7."/>
      <w:lvlJc w:val="left"/>
      <w:pPr>
        <w:ind w:left="5040" w:hanging="360"/>
      </w:pPr>
    </w:lvl>
    <w:lvl w:ilvl="7" w:tplc="DDFA65B6">
      <w:start w:val="1"/>
      <w:numFmt w:val="lowerLetter"/>
      <w:lvlText w:val="%8."/>
      <w:lvlJc w:val="left"/>
      <w:pPr>
        <w:ind w:left="5760" w:hanging="360"/>
      </w:pPr>
    </w:lvl>
    <w:lvl w:ilvl="8" w:tplc="90BA9DE6">
      <w:start w:val="1"/>
      <w:numFmt w:val="lowerRoman"/>
      <w:lvlText w:val="%9."/>
      <w:lvlJc w:val="right"/>
      <w:pPr>
        <w:ind w:left="6480" w:hanging="180"/>
      </w:pPr>
    </w:lvl>
  </w:abstractNum>
  <w:abstractNum w:abstractNumId="6" w15:restartNumberingAfterBreak="0">
    <w:nsid w:val="111C0CE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183F5CCB"/>
    <w:multiLevelType w:val="hybridMultilevel"/>
    <w:tmpl w:val="4BE4FA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5559C5"/>
    <w:multiLevelType w:val="hybridMultilevel"/>
    <w:tmpl w:val="FFFFFFFF"/>
    <w:lvl w:ilvl="0" w:tplc="4DA4FB4C">
      <w:start w:val="1"/>
      <w:numFmt w:val="decimal"/>
      <w:lvlText w:val="%1."/>
      <w:lvlJc w:val="left"/>
      <w:pPr>
        <w:ind w:left="720" w:hanging="360"/>
      </w:pPr>
    </w:lvl>
    <w:lvl w:ilvl="1" w:tplc="41B4FABE">
      <w:start w:val="1"/>
      <w:numFmt w:val="lowerLetter"/>
      <w:lvlText w:val="%2."/>
      <w:lvlJc w:val="left"/>
      <w:pPr>
        <w:ind w:left="1440" w:hanging="360"/>
      </w:pPr>
    </w:lvl>
    <w:lvl w:ilvl="2" w:tplc="04323D24">
      <w:start w:val="1"/>
      <w:numFmt w:val="lowerRoman"/>
      <w:lvlText w:val="%3."/>
      <w:lvlJc w:val="right"/>
      <w:pPr>
        <w:ind w:left="2160" w:hanging="180"/>
      </w:pPr>
    </w:lvl>
    <w:lvl w:ilvl="3" w:tplc="D700B720">
      <w:start w:val="1"/>
      <w:numFmt w:val="decimal"/>
      <w:lvlText w:val="%4."/>
      <w:lvlJc w:val="left"/>
      <w:pPr>
        <w:ind w:left="2880" w:hanging="360"/>
      </w:pPr>
    </w:lvl>
    <w:lvl w:ilvl="4" w:tplc="D1DECB74">
      <w:start w:val="1"/>
      <w:numFmt w:val="lowerLetter"/>
      <w:lvlText w:val="%5."/>
      <w:lvlJc w:val="left"/>
      <w:pPr>
        <w:ind w:left="3600" w:hanging="360"/>
      </w:pPr>
    </w:lvl>
    <w:lvl w:ilvl="5" w:tplc="A1E2D6BE">
      <w:start w:val="1"/>
      <w:numFmt w:val="lowerRoman"/>
      <w:lvlText w:val="%6."/>
      <w:lvlJc w:val="right"/>
      <w:pPr>
        <w:ind w:left="4320" w:hanging="180"/>
      </w:pPr>
    </w:lvl>
    <w:lvl w:ilvl="6" w:tplc="C484A056">
      <w:start w:val="1"/>
      <w:numFmt w:val="decimal"/>
      <w:lvlText w:val="%7."/>
      <w:lvlJc w:val="left"/>
      <w:pPr>
        <w:ind w:left="5040" w:hanging="360"/>
      </w:pPr>
    </w:lvl>
    <w:lvl w:ilvl="7" w:tplc="9176DD32">
      <w:start w:val="1"/>
      <w:numFmt w:val="lowerLetter"/>
      <w:lvlText w:val="%8."/>
      <w:lvlJc w:val="left"/>
      <w:pPr>
        <w:ind w:left="5760" w:hanging="360"/>
      </w:pPr>
    </w:lvl>
    <w:lvl w:ilvl="8" w:tplc="73BEA34A">
      <w:start w:val="1"/>
      <w:numFmt w:val="lowerRoman"/>
      <w:lvlText w:val="%9."/>
      <w:lvlJc w:val="right"/>
      <w:pPr>
        <w:ind w:left="6480" w:hanging="180"/>
      </w:pPr>
    </w:lvl>
  </w:abstractNum>
  <w:abstractNum w:abstractNumId="9" w15:restartNumberingAfterBreak="0">
    <w:nsid w:val="1EB41A16"/>
    <w:multiLevelType w:val="hybridMultilevel"/>
    <w:tmpl w:val="FFFFFFFF"/>
    <w:lvl w:ilvl="0" w:tplc="EDA80136">
      <w:start w:val="1"/>
      <w:numFmt w:val="bullet"/>
      <w:lvlText w:val=""/>
      <w:lvlJc w:val="left"/>
      <w:pPr>
        <w:ind w:left="720" w:hanging="360"/>
      </w:pPr>
      <w:rPr>
        <w:rFonts w:ascii="Symbol" w:hAnsi="Symbol" w:hint="default"/>
      </w:rPr>
    </w:lvl>
    <w:lvl w:ilvl="1" w:tplc="C030763E">
      <w:start w:val="1"/>
      <w:numFmt w:val="bullet"/>
      <w:lvlText w:val="o"/>
      <w:lvlJc w:val="left"/>
      <w:pPr>
        <w:ind w:left="1440" w:hanging="360"/>
      </w:pPr>
      <w:rPr>
        <w:rFonts w:ascii="Courier New" w:hAnsi="Courier New" w:hint="default"/>
      </w:rPr>
    </w:lvl>
    <w:lvl w:ilvl="2" w:tplc="9C8C3A00">
      <w:start w:val="1"/>
      <w:numFmt w:val="bullet"/>
      <w:lvlText w:val=""/>
      <w:lvlJc w:val="left"/>
      <w:pPr>
        <w:ind w:left="2160" w:hanging="360"/>
      </w:pPr>
      <w:rPr>
        <w:rFonts w:ascii="Wingdings" w:hAnsi="Wingdings" w:hint="default"/>
      </w:rPr>
    </w:lvl>
    <w:lvl w:ilvl="3" w:tplc="8D9AC9B6">
      <w:start w:val="1"/>
      <w:numFmt w:val="bullet"/>
      <w:lvlText w:val=""/>
      <w:lvlJc w:val="left"/>
      <w:pPr>
        <w:ind w:left="2880" w:hanging="360"/>
      </w:pPr>
      <w:rPr>
        <w:rFonts w:ascii="Symbol" w:hAnsi="Symbol" w:hint="default"/>
      </w:rPr>
    </w:lvl>
    <w:lvl w:ilvl="4" w:tplc="C9A076EC">
      <w:start w:val="1"/>
      <w:numFmt w:val="bullet"/>
      <w:lvlText w:val="o"/>
      <w:lvlJc w:val="left"/>
      <w:pPr>
        <w:ind w:left="3600" w:hanging="360"/>
      </w:pPr>
      <w:rPr>
        <w:rFonts w:ascii="Courier New" w:hAnsi="Courier New" w:hint="default"/>
      </w:rPr>
    </w:lvl>
    <w:lvl w:ilvl="5" w:tplc="AA40C4FC">
      <w:start w:val="1"/>
      <w:numFmt w:val="bullet"/>
      <w:lvlText w:val=""/>
      <w:lvlJc w:val="left"/>
      <w:pPr>
        <w:ind w:left="4320" w:hanging="360"/>
      </w:pPr>
      <w:rPr>
        <w:rFonts w:ascii="Wingdings" w:hAnsi="Wingdings" w:hint="default"/>
      </w:rPr>
    </w:lvl>
    <w:lvl w:ilvl="6" w:tplc="70528882">
      <w:start w:val="1"/>
      <w:numFmt w:val="bullet"/>
      <w:lvlText w:val=""/>
      <w:lvlJc w:val="left"/>
      <w:pPr>
        <w:ind w:left="5040" w:hanging="360"/>
      </w:pPr>
      <w:rPr>
        <w:rFonts w:ascii="Symbol" w:hAnsi="Symbol" w:hint="default"/>
      </w:rPr>
    </w:lvl>
    <w:lvl w:ilvl="7" w:tplc="4762CC76">
      <w:start w:val="1"/>
      <w:numFmt w:val="bullet"/>
      <w:lvlText w:val="o"/>
      <w:lvlJc w:val="left"/>
      <w:pPr>
        <w:ind w:left="5760" w:hanging="360"/>
      </w:pPr>
      <w:rPr>
        <w:rFonts w:ascii="Courier New" w:hAnsi="Courier New" w:hint="default"/>
      </w:rPr>
    </w:lvl>
    <w:lvl w:ilvl="8" w:tplc="7D522A6A">
      <w:start w:val="1"/>
      <w:numFmt w:val="bullet"/>
      <w:lvlText w:val=""/>
      <w:lvlJc w:val="left"/>
      <w:pPr>
        <w:ind w:left="6480" w:hanging="360"/>
      </w:pPr>
      <w:rPr>
        <w:rFonts w:ascii="Wingdings" w:hAnsi="Wingdings" w:hint="default"/>
      </w:rPr>
    </w:lvl>
  </w:abstractNum>
  <w:abstractNum w:abstractNumId="10" w15:restartNumberingAfterBreak="0">
    <w:nsid w:val="20771CEF"/>
    <w:multiLevelType w:val="hybridMultilevel"/>
    <w:tmpl w:val="9F90F2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851E0C"/>
    <w:multiLevelType w:val="hybridMultilevel"/>
    <w:tmpl w:val="FFFFFFFF"/>
    <w:lvl w:ilvl="0" w:tplc="FC9C9CC2">
      <w:start w:val="1"/>
      <w:numFmt w:val="upperRoman"/>
      <w:lvlText w:val="%1."/>
      <w:lvlJc w:val="right"/>
      <w:pPr>
        <w:ind w:left="720" w:hanging="360"/>
      </w:pPr>
    </w:lvl>
    <w:lvl w:ilvl="1" w:tplc="439E7588">
      <w:start w:val="1"/>
      <w:numFmt w:val="lowerLetter"/>
      <w:lvlText w:val="%2."/>
      <w:lvlJc w:val="left"/>
      <w:pPr>
        <w:ind w:left="1440" w:hanging="360"/>
      </w:pPr>
    </w:lvl>
    <w:lvl w:ilvl="2" w:tplc="5CCEAD7E">
      <w:start w:val="1"/>
      <w:numFmt w:val="upperRoman"/>
      <w:lvlText w:val="%3."/>
      <w:lvlJc w:val="right"/>
      <w:pPr>
        <w:ind w:left="2160" w:hanging="180"/>
      </w:pPr>
    </w:lvl>
    <w:lvl w:ilvl="3" w:tplc="4DA8ACA2">
      <w:start w:val="1"/>
      <w:numFmt w:val="decimal"/>
      <w:lvlText w:val="(%4)"/>
      <w:lvlJc w:val="left"/>
      <w:pPr>
        <w:ind w:left="2880" w:hanging="360"/>
      </w:pPr>
    </w:lvl>
    <w:lvl w:ilvl="4" w:tplc="3C94813E">
      <w:start w:val="1"/>
      <w:numFmt w:val="lowerLetter"/>
      <w:lvlText w:val="(%5)"/>
      <w:lvlJc w:val="left"/>
      <w:pPr>
        <w:ind w:left="3600" w:hanging="360"/>
      </w:pPr>
    </w:lvl>
    <w:lvl w:ilvl="5" w:tplc="C2A27D14">
      <w:start w:val="1"/>
      <w:numFmt w:val="lowerRoman"/>
      <w:lvlText w:val="(%6)"/>
      <w:lvlJc w:val="right"/>
      <w:pPr>
        <w:ind w:left="4320" w:hanging="180"/>
      </w:pPr>
    </w:lvl>
    <w:lvl w:ilvl="6" w:tplc="D43A68E0">
      <w:start w:val="1"/>
      <w:numFmt w:val="decimal"/>
      <w:lvlText w:val="%7."/>
      <w:lvlJc w:val="left"/>
      <w:pPr>
        <w:ind w:left="5040" w:hanging="360"/>
      </w:pPr>
    </w:lvl>
    <w:lvl w:ilvl="7" w:tplc="DDFA65B6">
      <w:start w:val="1"/>
      <w:numFmt w:val="lowerLetter"/>
      <w:lvlText w:val="%8."/>
      <w:lvlJc w:val="left"/>
      <w:pPr>
        <w:ind w:left="5760" w:hanging="360"/>
      </w:pPr>
    </w:lvl>
    <w:lvl w:ilvl="8" w:tplc="90BA9DE6">
      <w:start w:val="1"/>
      <w:numFmt w:val="lowerRoman"/>
      <w:lvlText w:val="%9."/>
      <w:lvlJc w:val="right"/>
      <w:pPr>
        <w:ind w:left="6480" w:hanging="180"/>
      </w:pPr>
    </w:lvl>
  </w:abstractNum>
  <w:abstractNum w:abstractNumId="12" w15:restartNumberingAfterBreak="0">
    <w:nsid w:val="231F20AC"/>
    <w:multiLevelType w:val="hybridMultilevel"/>
    <w:tmpl w:val="227EB850"/>
    <w:lvl w:ilvl="0" w:tplc="EE9C5A7E">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273A08BA"/>
    <w:multiLevelType w:val="hybridMultilevel"/>
    <w:tmpl w:val="FFFFFFFF"/>
    <w:lvl w:ilvl="0" w:tplc="E33CF7C8">
      <w:start w:val="1"/>
      <w:numFmt w:val="bullet"/>
      <w:lvlText w:val=""/>
      <w:lvlJc w:val="left"/>
      <w:pPr>
        <w:ind w:left="720" w:hanging="360"/>
      </w:pPr>
      <w:rPr>
        <w:rFonts w:ascii="Symbol" w:hAnsi="Symbol" w:hint="default"/>
      </w:rPr>
    </w:lvl>
    <w:lvl w:ilvl="1" w:tplc="3954DBFA">
      <w:start w:val="1"/>
      <w:numFmt w:val="bullet"/>
      <w:lvlText w:val="o"/>
      <w:lvlJc w:val="left"/>
      <w:pPr>
        <w:ind w:left="1440" w:hanging="360"/>
      </w:pPr>
      <w:rPr>
        <w:rFonts w:ascii="Courier New" w:hAnsi="Courier New" w:hint="default"/>
      </w:rPr>
    </w:lvl>
    <w:lvl w:ilvl="2" w:tplc="A10A7DA2">
      <w:start w:val="1"/>
      <w:numFmt w:val="bullet"/>
      <w:lvlText w:val=""/>
      <w:lvlJc w:val="left"/>
      <w:pPr>
        <w:ind w:left="2160" w:hanging="360"/>
      </w:pPr>
      <w:rPr>
        <w:rFonts w:ascii="Wingdings" w:hAnsi="Wingdings" w:hint="default"/>
      </w:rPr>
    </w:lvl>
    <w:lvl w:ilvl="3" w:tplc="0C045C9C">
      <w:start w:val="1"/>
      <w:numFmt w:val="bullet"/>
      <w:lvlText w:val=""/>
      <w:lvlJc w:val="left"/>
      <w:pPr>
        <w:ind w:left="2880" w:hanging="360"/>
      </w:pPr>
      <w:rPr>
        <w:rFonts w:ascii="Symbol" w:hAnsi="Symbol" w:hint="default"/>
      </w:rPr>
    </w:lvl>
    <w:lvl w:ilvl="4" w:tplc="560457A2">
      <w:start w:val="1"/>
      <w:numFmt w:val="bullet"/>
      <w:lvlText w:val="o"/>
      <w:lvlJc w:val="left"/>
      <w:pPr>
        <w:ind w:left="3600" w:hanging="360"/>
      </w:pPr>
      <w:rPr>
        <w:rFonts w:ascii="Courier New" w:hAnsi="Courier New" w:hint="default"/>
      </w:rPr>
    </w:lvl>
    <w:lvl w:ilvl="5" w:tplc="587E4B34">
      <w:start w:val="1"/>
      <w:numFmt w:val="bullet"/>
      <w:lvlText w:val=""/>
      <w:lvlJc w:val="left"/>
      <w:pPr>
        <w:ind w:left="4320" w:hanging="360"/>
      </w:pPr>
      <w:rPr>
        <w:rFonts w:ascii="Wingdings" w:hAnsi="Wingdings" w:hint="default"/>
      </w:rPr>
    </w:lvl>
    <w:lvl w:ilvl="6" w:tplc="895291F8">
      <w:start w:val="1"/>
      <w:numFmt w:val="bullet"/>
      <w:lvlText w:val=""/>
      <w:lvlJc w:val="left"/>
      <w:pPr>
        <w:ind w:left="5040" w:hanging="360"/>
      </w:pPr>
      <w:rPr>
        <w:rFonts w:ascii="Symbol" w:hAnsi="Symbol" w:hint="default"/>
      </w:rPr>
    </w:lvl>
    <w:lvl w:ilvl="7" w:tplc="8502338E">
      <w:start w:val="1"/>
      <w:numFmt w:val="bullet"/>
      <w:lvlText w:val="o"/>
      <w:lvlJc w:val="left"/>
      <w:pPr>
        <w:ind w:left="5760" w:hanging="360"/>
      </w:pPr>
      <w:rPr>
        <w:rFonts w:ascii="Courier New" w:hAnsi="Courier New" w:hint="default"/>
      </w:rPr>
    </w:lvl>
    <w:lvl w:ilvl="8" w:tplc="15966D5E">
      <w:start w:val="1"/>
      <w:numFmt w:val="bullet"/>
      <w:lvlText w:val=""/>
      <w:lvlJc w:val="left"/>
      <w:pPr>
        <w:ind w:left="6480" w:hanging="360"/>
      </w:pPr>
      <w:rPr>
        <w:rFonts w:ascii="Wingdings" w:hAnsi="Wingdings" w:hint="default"/>
      </w:rPr>
    </w:lvl>
  </w:abstractNum>
  <w:abstractNum w:abstractNumId="14" w15:restartNumberingAfterBreak="0">
    <w:nsid w:val="2B744E99"/>
    <w:multiLevelType w:val="hybridMultilevel"/>
    <w:tmpl w:val="21CCD6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686092"/>
    <w:multiLevelType w:val="hybridMultilevel"/>
    <w:tmpl w:val="FA9840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1263163"/>
    <w:multiLevelType w:val="hybridMultilevel"/>
    <w:tmpl w:val="F62A617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43928AE"/>
    <w:multiLevelType w:val="hybridMultilevel"/>
    <w:tmpl w:val="FFFFFFFF"/>
    <w:lvl w:ilvl="0" w:tplc="AD22653E">
      <w:start w:val="5"/>
      <w:numFmt w:val="upperRoman"/>
      <w:lvlText w:val="%1."/>
      <w:lvlJc w:val="right"/>
      <w:pPr>
        <w:ind w:left="720" w:hanging="360"/>
      </w:pPr>
    </w:lvl>
    <w:lvl w:ilvl="1" w:tplc="7DB068E4">
      <w:start w:val="1"/>
      <w:numFmt w:val="lowerLetter"/>
      <w:lvlText w:val="%2."/>
      <w:lvlJc w:val="left"/>
      <w:pPr>
        <w:ind w:left="1440" w:hanging="360"/>
      </w:pPr>
    </w:lvl>
    <w:lvl w:ilvl="2" w:tplc="4AC8347E">
      <w:start w:val="1"/>
      <w:numFmt w:val="lowerRoman"/>
      <w:lvlText w:val="%3."/>
      <w:lvlJc w:val="right"/>
      <w:pPr>
        <w:ind w:left="2160" w:hanging="180"/>
      </w:pPr>
    </w:lvl>
    <w:lvl w:ilvl="3" w:tplc="1486A07C">
      <w:start w:val="1"/>
      <w:numFmt w:val="decimal"/>
      <w:lvlText w:val="%4."/>
      <w:lvlJc w:val="left"/>
      <w:pPr>
        <w:ind w:left="2880" w:hanging="360"/>
      </w:pPr>
    </w:lvl>
    <w:lvl w:ilvl="4" w:tplc="20CCAF36">
      <w:start w:val="1"/>
      <w:numFmt w:val="lowerLetter"/>
      <w:lvlText w:val="%5."/>
      <w:lvlJc w:val="left"/>
      <w:pPr>
        <w:ind w:left="3600" w:hanging="360"/>
      </w:pPr>
    </w:lvl>
    <w:lvl w:ilvl="5" w:tplc="48BA7B40">
      <w:start w:val="1"/>
      <w:numFmt w:val="lowerRoman"/>
      <w:lvlText w:val="%6."/>
      <w:lvlJc w:val="right"/>
      <w:pPr>
        <w:ind w:left="4320" w:hanging="180"/>
      </w:pPr>
    </w:lvl>
    <w:lvl w:ilvl="6" w:tplc="A6B0565E">
      <w:start w:val="1"/>
      <w:numFmt w:val="decimal"/>
      <w:lvlText w:val="%7."/>
      <w:lvlJc w:val="left"/>
      <w:pPr>
        <w:ind w:left="5040" w:hanging="360"/>
      </w:pPr>
    </w:lvl>
    <w:lvl w:ilvl="7" w:tplc="E0582C88">
      <w:start w:val="1"/>
      <w:numFmt w:val="lowerLetter"/>
      <w:lvlText w:val="%8."/>
      <w:lvlJc w:val="left"/>
      <w:pPr>
        <w:ind w:left="5760" w:hanging="360"/>
      </w:pPr>
    </w:lvl>
    <w:lvl w:ilvl="8" w:tplc="D3E809CE">
      <w:start w:val="1"/>
      <w:numFmt w:val="lowerRoman"/>
      <w:lvlText w:val="%9."/>
      <w:lvlJc w:val="right"/>
      <w:pPr>
        <w:ind w:left="6480" w:hanging="180"/>
      </w:pPr>
    </w:lvl>
  </w:abstractNum>
  <w:abstractNum w:abstractNumId="18" w15:restartNumberingAfterBreak="0">
    <w:nsid w:val="351B77C6"/>
    <w:multiLevelType w:val="hybridMultilevel"/>
    <w:tmpl w:val="5C522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B2D5C3E"/>
    <w:multiLevelType w:val="hybridMultilevel"/>
    <w:tmpl w:val="15F6C51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cs="Wingdings" w:hint="default"/>
      </w:rPr>
    </w:lvl>
    <w:lvl w:ilvl="3" w:tplc="04090001" w:tentative="1">
      <w:start w:val="1"/>
      <w:numFmt w:val="bullet"/>
      <w:lvlText w:val=""/>
      <w:lvlJc w:val="left"/>
      <w:pPr>
        <w:ind w:left="3960" w:hanging="360"/>
      </w:pPr>
      <w:rPr>
        <w:rFonts w:ascii="Symbol" w:hAnsi="Symbol" w:cs="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cs="Wingdings" w:hint="default"/>
      </w:rPr>
    </w:lvl>
    <w:lvl w:ilvl="6" w:tplc="04090001" w:tentative="1">
      <w:start w:val="1"/>
      <w:numFmt w:val="bullet"/>
      <w:lvlText w:val=""/>
      <w:lvlJc w:val="left"/>
      <w:pPr>
        <w:ind w:left="6120" w:hanging="360"/>
      </w:pPr>
      <w:rPr>
        <w:rFonts w:ascii="Symbol" w:hAnsi="Symbol" w:cs="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cs="Wingdings" w:hint="default"/>
      </w:rPr>
    </w:lvl>
  </w:abstractNum>
  <w:abstractNum w:abstractNumId="20" w15:restartNumberingAfterBreak="0">
    <w:nsid w:val="3E1438C8"/>
    <w:multiLevelType w:val="hybridMultilevel"/>
    <w:tmpl w:val="FFFFFFFF"/>
    <w:lvl w:ilvl="0" w:tplc="272C0EF2">
      <w:start w:val="1"/>
      <w:numFmt w:val="bullet"/>
      <w:lvlText w:val=""/>
      <w:lvlJc w:val="left"/>
      <w:pPr>
        <w:ind w:left="720" w:hanging="360"/>
      </w:pPr>
      <w:rPr>
        <w:rFonts w:ascii="Symbol" w:hAnsi="Symbol" w:hint="default"/>
      </w:rPr>
    </w:lvl>
    <w:lvl w:ilvl="1" w:tplc="D7BAB9F8">
      <w:start w:val="1"/>
      <w:numFmt w:val="bullet"/>
      <w:lvlText w:val="o"/>
      <w:lvlJc w:val="left"/>
      <w:pPr>
        <w:ind w:left="1440" w:hanging="360"/>
      </w:pPr>
      <w:rPr>
        <w:rFonts w:ascii="Courier New" w:hAnsi="Courier New" w:hint="default"/>
      </w:rPr>
    </w:lvl>
    <w:lvl w:ilvl="2" w:tplc="D76A9BAC">
      <w:start w:val="1"/>
      <w:numFmt w:val="bullet"/>
      <w:lvlText w:val=""/>
      <w:lvlJc w:val="left"/>
      <w:pPr>
        <w:ind w:left="2160" w:hanging="360"/>
      </w:pPr>
      <w:rPr>
        <w:rFonts w:ascii="Wingdings" w:hAnsi="Wingdings" w:hint="default"/>
      </w:rPr>
    </w:lvl>
    <w:lvl w:ilvl="3" w:tplc="8404FA20">
      <w:start w:val="1"/>
      <w:numFmt w:val="bullet"/>
      <w:lvlText w:val=""/>
      <w:lvlJc w:val="left"/>
      <w:pPr>
        <w:ind w:left="2880" w:hanging="360"/>
      </w:pPr>
      <w:rPr>
        <w:rFonts w:ascii="Symbol" w:hAnsi="Symbol" w:hint="default"/>
      </w:rPr>
    </w:lvl>
    <w:lvl w:ilvl="4" w:tplc="220EEE1C">
      <w:start w:val="1"/>
      <w:numFmt w:val="bullet"/>
      <w:lvlText w:val="o"/>
      <w:lvlJc w:val="left"/>
      <w:pPr>
        <w:ind w:left="3600" w:hanging="360"/>
      </w:pPr>
      <w:rPr>
        <w:rFonts w:ascii="Courier New" w:hAnsi="Courier New" w:hint="default"/>
      </w:rPr>
    </w:lvl>
    <w:lvl w:ilvl="5" w:tplc="5016E450">
      <w:start w:val="1"/>
      <w:numFmt w:val="bullet"/>
      <w:lvlText w:val=""/>
      <w:lvlJc w:val="left"/>
      <w:pPr>
        <w:ind w:left="4320" w:hanging="360"/>
      </w:pPr>
      <w:rPr>
        <w:rFonts w:ascii="Wingdings" w:hAnsi="Wingdings" w:hint="default"/>
      </w:rPr>
    </w:lvl>
    <w:lvl w:ilvl="6" w:tplc="9432F05C">
      <w:start w:val="1"/>
      <w:numFmt w:val="bullet"/>
      <w:lvlText w:val=""/>
      <w:lvlJc w:val="left"/>
      <w:pPr>
        <w:ind w:left="5040" w:hanging="360"/>
      </w:pPr>
      <w:rPr>
        <w:rFonts w:ascii="Symbol" w:hAnsi="Symbol" w:hint="default"/>
      </w:rPr>
    </w:lvl>
    <w:lvl w:ilvl="7" w:tplc="9892AF02">
      <w:start w:val="1"/>
      <w:numFmt w:val="bullet"/>
      <w:lvlText w:val="o"/>
      <w:lvlJc w:val="left"/>
      <w:pPr>
        <w:ind w:left="5760" w:hanging="360"/>
      </w:pPr>
      <w:rPr>
        <w:rFonts w:ascii="Courier New" w:hAnsi="Courier New" w:hint="default"/>
      </w:rPr>
    </w:lvl>
    <w:lvl w:ilvl="8" w:tplc="7D4C56D8">
      <w:start w:val="1"/>
      <w:numFmt w:val="bullet"/>
      <w:lvlText w:val=""/>
      <w:lvlJc w:val="left"/>
      <w:pPr>
        <w:ind w:left="6480" w:hanging="360"/>
      </w:pPr>
      <w:rPr>
        <w:rFonts w:ascii="Wingdings" w:hAnsi="Wingdings" w:hint="default"/>
      </w:rPr>
    </w:lvl>
  </w:abstractNum>
  <w:abstractNum w:abstractNumId="21" w15:restartNumberingAfterBreak="0">
    <w:nsid w:val="40497316"/>
    <w:multiLevelType w:val="hybridMultilevel"/>
    <w:tmpl w:val="FFFFFFFF"/>
    <w:lvl w:ilvl="0" w:tplc="890CF816">
      <w:start w:val="1"/>
      <w:numFmt w:val="upperRoman"/>
      <w:lvlText w:val="%1."/>
      <w:lvlJc w:val="right"/>
      <w:pPr>
        <w:ind w:left="720" w:hanging="360"/>
      </w:pPr>
    </w:lvl>
    <w:lvl w:ilvl="1" w:tplc="205CE276">
      <w:start w:val="1"/>
      <w:numFmt w:val="lowerLetter"/>
      <w:lvlText w:val="%2."/>
      <w:lvlJc w:val="left"/>
      <w:pPr>
        <w:ind w:left="1440" w:hanging="360"/>
      </w:pPr>
    </w:lvl>
    <w:lvl w:ilvl="2" w:tplc="5754A4C6">
      <w:start w:val="1"/>
      <w:numFmt w:val="lowerRoman"/>
      <w:lvlText w:val="%3."/>
      <w:lvlJc w:val="right"/>
      <w:pPr>
        <w:ind w:left="2160" w:hanging="180"/>
      </w:pPr>
    </w:lvl>
    <w:lvl w:ilvl="3" w:tplc="DE061CF8">
      <w:start w:val="1"/>
      <w:numFmt w:val="decimal"/>
      <w:lvlText w:val="(%4)"/>
      <w:lvlJc w:val="left"/>
      <w:pPr>
        <w:ind w:left="2880" w:hanging="360"/>
      </w:pPr>
    </w:lvl>
    <w:lvl w:ilvl="4" w:tplc="B09015D0">
      <w:start w:val="1"/>
      <w:numFmt w:val="lowerLetter"/>
      <w:lvlText w:val="(%5)"/>
      <w:lvlJc w:val="left"/>
      <w:pPr>
        <w:ind w:left="3600" w:hanging="360"/>
      </w:pPr>
    </w:lvl>
    <w:lvl w:ilvl="5" w:tplc="19925696">
      <w:start w:val="1"/>
      <w:numFmt w:val="lowerRoman"/>
      <w:lvlText w:val="(%6)"/>
      <w:lvlJc w:val="right"/>
      <w:pPr>
        <w:ind w:left="4320" w:hanging="180"/>
      </w:pPr>
    </w:lvl>
    <w:lvl w:ilvl="6" w:tplc="3E5A8E08">
      <w:start w:val="1"/>
      <w:numFmt w:val="decimal"/>
      <w:lvlText w:val="%7."/>
      <w:lvlJc w:val="left"/>
      <w:pPr>
        <w:ind w:left="5040" w:hanging="360"/>
      </w:pPr>
    </w:lvl>
    <w:lvl w:ilvl="7" w:tplc="3940D456">
      <w:start w:val="1"/>
      <w:numFmt w:val="lowerLetter"/>
      <w:lvlText w:val="%8."/>
      <w:lvlJc w:val="left"/>
      <w:pPr>
        <w:ind w:left="5760" w:hanging="360"/>
      </w:pPr>
    </w:lvl>
    <w:lvl w:ilvl="8" w:tplc="680607CE">
      <w:start w:val="1"/>
      <w:numFmt w:val="lowerRoman"/>
      <w:lvlText w:val="%9."/>
      <w:lvlJc w:val="right"/>
      <w:pPr>
        <w:ind w:left="6480" w:hanging="180"/>
      </w:pPr>
    </w:lvl>
  </w:abstractNum>
  <w:abstractNum w:abstractNumId="22" w15:restartNumberingAfterBreak="0">
    <w:nsid w:val="410522BB"/>
    <w:multiLevelType w:val="hybridMultilevel"/>
    <w:tmpl w:val="FFFFFFFF"/>
    <w:lvl w:ilvl="0" w:tplc="0F8CB298">
      <w:start w:val="1"/>
      <w:numFmt w:val="bullet"/>
      <w:lvlText w:val=""/>
      <w:lvlJc w:val="left"/>
      <w:pPr>
        <w:ind w:left="720" w:hanging="360"/>
      </w:pPr>
      <w:rPr>
        <w:rFonts w:ascii="Symbol" w:hAnsi="Symbol" w:hint="default"/>
      </w:rPr>
    </w:lvl>
    <w:lvl w:ilvl="1" w:tplc="1A64C9A2">
      <w:start w:val="1"/>
      <w:numFmt w:val="bullet"/>
      <w:lvlText w:val="o"/>
      <w:lvlJc w:val="left"/>
      <w:pPr>
        <w:ind w:left="1440" w:hanging="360"/>
      </w:pPr>
      <w:rPr>
        <w:rFonts w:ascii="Courier New" w:hAnsi="Courier New" w:hint="default"/>
      </w:rPr>
    </w:lvl>
    <w:lvl w:ilvl="2" w:tplc="F266FA6A">
      <w:start w:val="1"/>
      <w:numFmt w:val="bullet"/>
      <w:lvlText w:val=""/>
      <w:lvlJc w:val="left"/>
      <w:pPr>
        <w:ind w:left="2160" w:hanging="360"/>
      </w:pPr>
      <w:rPr>
        <w:rFonts w:ascii="Wingdings" w:hAnsi="Wingdings" w:hint="default"/>
      </w:rPr>
    </w:lvl>
    <w:lvl w:ilvl="3" w:tplc="6E868ACA">
      <w:start w:val="1"/>
      <w:numFmt w:val="bullet"/>
      <w:lvlText w:val=""/>
      <w:lvlJc w:val="left"/>
      <w:pPr>
        <w:ind w:left="2880" w:hanging="360"/>
      </w:pPr>
      <w:rPr>
        <w:rFonts w:ascii="Symbol" w:hAnsi="Symbol" w:hint="default"/>
      </w:rPr>
    </w:lvl>
    <w:lvl w:ilvl="4" w:tplc="D8585F58">
      <w:start w:val="1"/>
      <w:numFmt w:val="bullet"/>
      <w:lvlText w:val="o"/>
      <w:lvlJc w:val="left"/>
      <w:pPr>
        <w:ind w:left="3600" w:hanging="360"/>
      </w:pPr>
      <w:rPr>
        <w:rFonts w:ascii="Courier New" w:hAnsi="Courier New" w:hint="default"/>
      </w:rPr>
    </w:lvl>
    <w:lvl w:ilvl="5" w:tplc="0A245616">
      <w:start w:val="1"/>
      <w:numFmt w:val="bullet"/>
      <w:lvlText w:val=""/>
      <w:lvlJc w:val="left"/>
      <w:pPr>
        <w:ind w:left="4320" w:hanging="360"/>
      </w:pPr>
      <w:rPr>
        <w:rFonts w:ascii="Wingdings" w:hAnsi="Wingdings" w:hint="default"/>
      </w:rPr>
    </w:lvl>
    <w:lvl w:ilvl="6" w:tplc="063EBCF2">
      <w:start w:val="1"/>
      <w:numFmt w:val="bullet"/>
      <w:lvlText w:val=""/>
      <w:lvlJc w:val="left"/>
      <w:pPr>
        <w:ind w:left="5040" w:hanging="360"/>
      </w:pPr>
      <w:rPr>
        <w:rFonts w:ascii="Symbol" w:hAnsi="Symbol" w:hint="default"/>
      </w:rPr>
    </w:lvl>
    <w:lvl w:ilvl="7" w:tplc="2BF2618C">
      <w:start w:val="1"/>
      <w:numFmt w:val="bullet"/>
      <w:lvlText w:val="o"/>
      <w:lvlJc w:val="left"/>
      <w:pPr>
        <w:ind w:left="5760" w:hanging="360"/>
      </w:pPr>
      <w:rPr>
        <w:rFonts w:ascii="Courier New" w:hAnsi="Courier New" w:hint="default"/>
      </w:rPr>
    </w:lvl>
    <w:lvl w:ilvl="8" w:tplc="951856C4">
      <w:start w:val="1"/>
      <w:numFmt w:val="bullet"/>
      <w:lvlText w:val=""/>
      <w:lvlJc w:val="left"/>
      <w:pPr>
        <w:ind w:left="6480" w:hanging="360"/>
      </w:pPr>
      <w:rPr>
        <w:rFonts w:ascii="Wingdings" w:hAnsi="Wingdings" w:hint="default"/>
      </w:rPr>
    </w:lvl>
  </w:abstractNum>
  <w:abstractNum w:abstractNumId="23" w15:restartNumberingAfterBreak="0">
    <w:nsid w:val="442E56B3"/>
    <w:multiLevelType w:val="hybridMultilevel"/>
    <w:tmpl w:val="3CF4D802"/>
    <w:lvl w:ilvl="0" w:tplc="CA40B526">
      <w:start w:val="1"/>
      <w:numFmt w:val="bullet"/>
      <w:lvlText w:val=""/>
      <w:lvlJc w:val="left"/>
      <w:pPr>
        <w:ind w:left="720" w:hanging="360"/>
      </w:pPr>
      <w:rPr>
        <w:rFonts w:ascii="Symbol" w:hAnsi="Symbol" w:hint="default"/>
      </w:rPr>
    </w:lvl>
    <w:lvl w:ilvl="1" w:tplc="E5B041C2">
      <w:start w:val="1"/>
      <w:numFmt w:val="bullet"/>
      <w:lvlText w:val="o"/>
      <w:lvlJc w:val="left"/>
      <w:pPr>
        <w:ind w:left="1440" w:hanging="360"/>
      </w:pPr>
      <w:rPr>
        <w:rFonts w:ascii="Courier New" w:hAnsi="Courier New" w:hint="default"/>
      </w:rPr>
    </w:lvl>
    <w:lvl w:ilvl="2" w:tplc="310AA7A4">
      <w:start w:val="1"/>
      <w:numFmt w:val="bullet"/>
      <w:lvlText w:val=""/>
      <w:lvlJc w:val="left"/>
      <w:pPr>
        <w:ind w:left="2160" w:hanging="360"/>
      </w:pPr>
      <w:rPr>
        <w:rFonts w:ascii="Wingdings" w:hAnsi="Wingdings" w:hint="default"/>
      </w:rPr>
    </w:lvl>
    <w:lvl w:ilvl="3" w:tplc="DF9AAB74">
      <w:start w:val="1"/>
      <w:numFmt w:val="bullet"/>
      <w:lvlText w:val=""/>
      <w:lvlJc w:val="left"/>
      <w:pPr>
        <w:ind w:left="2880" w:hanging="360"/>
      </w:pPr>
      <w:rPr>
        <w:rFonts w:ascii="Symbol" w:hAnsi="Symbol" w:hint="default"/>
      </w:rPr>
    </w:lvl>
    <w:lvl w:ilvl="4" w:tplc="18749342">
      <w:start w:val="1"/>
      <w:numFmt w:val="bullet"/>
      <w:lvlText w:val="o"/>
      <w:lvlJc w:val="left"/>
      <w:pPr>
        <w:ind w:left="3600" w:hanging="360"/>
      </w:pPr>
      <w:rPr>
        <w:rFonts w:ascii="Courier New" w:hAnsi="Courier New" w:hint="default"/>
      </w:rPr>
    </w:lvl>
    <w:lvl w:ilvl="5" w:tplc="D1485480">
      <w:start w:val="1"/>
      <w:numFmt w:val="bullet"/>
      <w:lvlText w:val=""/>
      <w:lvlJc w:val="left"/>
      <w:pPr>
        <w:ind w:left="4320" w:hanging="360"/>
      </w:pPr>
      <w:rPr>
        <w:rFonts w:ascii="Wingdings" w:hAnsi="Wingdings" w:hint="default"/>
      </w:rPr>
    </w:lvl>
    <w:lvl w:ilvl="6" w:tplc="0CD82202">
      <w:start w:val="1"/>
      <w:numFmt w:val="bullet"/>
      <w:lvlText w:val=""/>
      <w:lvlJc w:val="left"/>
      <w:pPr>
        <w:ind w:left="5040" w:hanging="360"/>
      </w:pPr>
      <w:rPr>
        <w:rFonts w:ascii="Symbol" w:hAnsi="Symbol" w:hint="default"/>
      </w:rPr>
    </w:lvl>
    <w:lvl w:ilvl="7" w:tplc="0B82B72E">
      <w:start w:val="1"/>
      <w:numFmt w:val="bullet"/>
      <w:lvlText w:val="o"/>
      <w:lvlJc w:val="left"/>
      <w:pPr>
        <w:ind w:left="5760" w:hanging="360"/>
      </w:pPr>
      <w:rPr>
        <w:rFonts w:ascii="Courier New" w:hAnsi="Courier New" w:hint="default"/>
      </w:rPr>
    </w:lvl>
    <w:lvl w:ilvl="8" w:tplc="0030AC58">
      <w:start w:val="1"/>
      <w:numFmt w:val="bullet"/>
      <w:lvlText w:val=""/>
      <w:lvlJc w:val="left"/>
      <w:pPr>
        <w:ind w:left="6480" w:hanging="360"/>
      </w:pPr>
      <w:rPr>
        <w:rFonts w:ascii="Wingdings" w:hAnsi="Wingdings" w:hint="default"/>
      </w:rPr>
    </w:lvl>
  </w:abstractNum>
  <w:abstractNum w:abstractNumId="24" w15:restartNumberingAfterBreak="0">
    <w:nsid w:val="471B1DAA"/>
    <w:multiLevelType w:val="hybridMultilevel"/>
    <w:tmpl w:val="FFFFFFFF"/>
    <w:lvl w:ilvl="0" w:tplc="863E7B28">
      <w:start w:val="1"/>
      <w:numFmt w:val="upperLetter"/>
      <w:lvlText w:val="%1."/>
      <w:lvlJc w:val="left"/>
      <w:pPr>
        <w:ind w:left="720" w:hanging="360"/>
      </w:pPr>
    </w:lvl>
    <w:lvl w:ilvl="1" w:tplc="181A09D0">
      <w:start w:val="1"/>
      <w:numFmt w:val="lowerLetter"/>
      <w:lvlText w:val="%2."/>
      <w:lvlJc w:val="left"/>
      <w:pPr>
        <w:ind w:left="1440" w:hanging="360"/>
      </w:pPr>
    </w:lvl>
    <w:lvl w:ilvl="2" w:tplc="E872F2FC">
      <w:start w:val="1"/>
      <w:numFmt w:val="lowerRoman"/>
      <w:lvlText w:val="%3."/>
      <w:lvlJc w:val="right"/>
      <w:pPr>
        <w:ind w:left="2160" w:hanging="180"/>
      </w:pPr>
    </w:lvl>
    <w:lvl w:ilvl="3" w:tplc="5D36573C">
      <w:start w:val="1"/>
      <w:numFmt w:val="decimal"/>
      <w:lvlText w:val="%4."/>
      <w:lvlJc w:val="left"/>
      <w:pPr>
        <w:ind w:left="2880" w:hanging="360"/>
      </w:pPr>
    </w:lvl>
    <w:lvl w:ilvl="4" w:tplc="2904CCD0">
      <w:start w:val="1"/>
      <w:numFmt w:val="lowerLetter"/>
      <w:lvlText w:val="%5."/>
      <w:lvlJc w:val="left"/>
      <w:pPr>
        <w:ind w:left="3600" w:hanging="360"/>
      </w:pPr>
    </w:lvl>
    <w:lvl w:ilvl="5" w:tplc="E42895EA">
      <w:start w:val="1"/>
      <w:numFmt w:val="lowerRoman"/>
      <w:lvlText w:val="%6."/>
      <w:lvlJc w:val="right"/>
      <w:pPr>
        <w:ind w:left="4320" w:hanging="180"/>
      </w:pPr>
    </w:lvl>
    <w:lvl w:ilvl="6" w:tplc="D96A6D56">
      <w:start w:val="1"/>
      <w:numFmt w:val="decimal"/>
      <w:lvlText w:val="%7."/>
      <w:lvlJc w:val="left"/>
      <w:pPr>
        <w:ind w:left="5040" w:hanging="360"/>
      </w:pPr>
    </w:lvl>
    <w:lvl w:ilvl="7" w:tplc="E2A0D884">
      <w:start w:val="1"/>
      <w:numFmt w:val="lowerLetter"/>
      <w:lvlText w:val="%8."/>
      <w:lvlJc w:val="left"/>
      <w:pPr>
        <w:ind w:left="5760" w:hanging="360"/>
      </w:pPr>
    </w:lvl>
    <w:lvl w:ilvl="8" w:tplc="D6C83A3A">
      <w:start w:val="1"/>
      <w:numFmt w:val="lowerRoman"/>
      <w:lvlText w:val="%9."/>
      <w:lvlJc w:val="right"/>
      <w:pPr>
        <w:ind w:left="6480" w:hanging="180"/>
      </w:pPr>
    </w:lvl>
  </w:abstractNum>
  <w:abstractNum w:abstractNumId="25" w15:restartNumberingAfterBreak="0">
    <w:nsid w:val="4ABA7DA6"/>
    <w:multiLevelType w:val="hybridMultilevel"/>
    <w:tmpl w:val="FFFFFFFF"/>
    <w:lvl w:ilvl="0" w:tplc="52061E8E">
      <w:start w:val="1"/>
      <w:numFmt w:val="decimal"/>
      <w:lvlText w:val="%1."/>
      <w:lvlJc w:val="left"/>
      <w:pPr>
        <w:ind w:left="720" w:hanging="360"/>
      </w:pPr>
    </w:lvl>
    <w:lvl w:ilvl="1" w:tplc="80C0AB02">
      <w:start w:val="1"/>
      <w:numFmt w:val="lowerLetter"/>
      <w:lvlText w:val="%2."/>
      <w:lvlJc w:val="left"/>
      <w:pPr>
        <w:ind w:left="1440" w:hanging="360"/>
      </w:pPr>
    </w:lvl>
    <w:lvl w:ilvl="2" w:tplc="12F0EDCC">
      <w:start w:val="1"/>
      <w:numFmt w:val="lowerRoman"/>
      <w:lvlText w:val="%3."/>
      <w:lvlJc w:val="right"/>
      <w:pPr>
        <w:ind w:left="2160" w:hanging="180"/>
      </w:pPr>
    </w:lvl>
    <w:lvl w:ilvl="3" w:tplc="6B68E33E">
      <w:start w:val="1"/>
      <w:numFmt w:val="decimal"/>
      <w:lvlText w:val="%4."/>
      <w:lvlJc w:val="left"/>
      <w:pPr>
        <w:ind w:left="2880" w:hanging="360"/>
      </w:pPr>
    </w:lvl>
    <w:lvl w:ilvl="4" w:tplc="5E60097C">
      <w:start w:val="1"/>
      <w:numFmt w:val="lowerLetter"/>
      <w:lvlText w:val="%5."/>
      <w:lvlJc w:val="left"/>
      <w:pPr>
        <w:ind w:left="3600" w:hanging="360"/>
      </w:pPr>
    </w:lvl>
    <w:lvl w:ilvl="5" w:tplc="25023336">
      <w:start w:val="1"/>
      <w:numFmt w:val="lowerRoman"/>
      <w:lvlText w:val="%6."/>
      <w:lvlJc w:val="right"/>
      <w:pPr>
        <w:ind w:left="4320" w:hanging="180"/>
      </w:pPr>
    </w:lvl>
    <w:lvl w:ilvl="6" w:tplc="1A1CF16C">
      <w:start w:val="1"/>
      <w:numFmt w:val="decimal"/>
      <w:lvlText w:val="%7."/>
      <w:lvlJc w:val="left"/>
      <w:pPr>
        <w:ind w:left="5040" w:hanging="360"/>
      </w:pPr>
    </w:lvl>
    <w:lvl w:ilvl="7" w:tplc="72F6AB20">
      <w:start w:val="1"/>
      <w:numFmt w:val="lowerLetter"/>
      <w:lvlText w:val="%8."/>
      <w:lvlJc w:val="left"/>
      <w:pPr>
        <w:ind w:left="5760" w:hanging="360"/>
      </w:pPr>
    </w:lvl>
    <w:lvl w:ilvl="8" w:tplc="8E001410">
      <w:start w:val="1"/>
      <w:numFmt w:val="lowerRoman"/>
      <w:lvlText w:val="%9."/>
      <w:lvlJc w:val="right"/>
      <w:pPr>
        <w:ind w:left="6480" w:hanging="180"/>
      </w:pPr>
    </w:lvl>
  </w:abstractNum>
  <w:abstractNum w:abstractNumId="26" w15:restartNumberingAfterBreak="0">
    <w:nsid w:val="4DF86273"/>
    <w:multiLevelType w:val="hybridMultilevel"/>
    <w:tmpl w:val="FFFFFFFF"/>
    <w:lvl w:ilvl="0" w:tplc="1E200AC0">
      <w:start w:val="1"/>
      <w:numFmt w:val="decimal"/>
      <w:lvlText w:val="%1)"/>
      <w:lvlJc w:val="left"/>
      <w:pPr>
        <w:ind w:left="720" w:hanging="360"/>
      </w:pPr>
    </w:lvl>
    <w:lvl w:ilvl="1" w:tplc="D7F8CB3C">
      <w:start w:val="1"/>
      <w:numFmt w:val="lowerLetter"/>
      <w:lvlText w:val="%2."/>
      <w:lvlJc w:val="left"/>
      <w:pPr>
        <w:ind w:left="1440" w:hanging="360"/>
      </w:pPr>
    </w:lvl>
    <w:lvl w:ilvl="2" w:tplc="702E1F0E">
      <w:start w:val="1"/>
      <w:numFmt w:val="lowerRoman"/>
      <w:lvlText w:val="%3)"/>
      <w:lvlJc w:val="right"/>
      <w:pPr>
        <w:ind w:left="2160" w:hanging="180"/>
      </w:pPr>
    </w:lvl>
    <w:lvl w:ilvl="3" w:tplc="C492CD50">
      <w:start w:val="1"/>
      <w:numFmt w:val="decimal"/>
      <w:lvlText w:val="(%4)"/>
      <w:lvlJc w:val="left"/>
      <w:pPr>
        <w:ind w:left="2880" w:hanging="360"/>
      </w:pPr>
    </w:lvl>
    <w:lvl w:ilvl="4" w:tplc="1E867464">
      <w:start w:val="1"/>
      <w:numFmt w:val="lowerLetter"/>
      <w:lvlText w:val="(%5)"/>
      <w:lvlJc w:val="left"/>
      <w:pPr>
        <w:ind w:left="3600" w:hanging="360"/>
      </w:pPr>
    </w:lvl>
    <w:lvl w:ilvl="5" w:tplc="7AACA780">
      <w:start w:val="1"/>
      <w:numFmt w:val="lowerRoman"/>
      <w:lvlText w:val="(%6)"/>
      <w:lvlJc w:val="right"/>
      <w:pPr>
        <w:ind w:left="4320" w:hanging="180"/>
      </w:pPr>
    </w:lvl>
    <w:lvl w:ilvl="6" w:tplc="5A0AC870">
      <w:start w:val="1"/>
      <w:numFmt w:val="decimal"/>
      <w:lvlText w:val="%7."/>
      <w:lvlJc w:val="left"/>
      <w:pPr>
        <w:ind w:left="5040" w:hanging="360"/>
      </w:pPr>
    </w:lvl>
    <w:lvl w:ilvl="7" w:tplc="FF50661C">
      <w:start w:val="1"/>
      <w:numFmt w:val="lowerLetter"/>
      <w:lvlText w:val="%8."/>
      <w:lvlJc w:val="left"/>
      <w:pPr>
        <w:ind w:left="5760" w:hanging="360"/>
      </w:pPr>
    </w:lvl>
    <w:lvl w:ilvl="8" w:tplc="B9266B22">
      <w:start w:val="1"/>
      <w:numFmt w:val="lowerRoman"/>
      <w:lvlText w:val="%9."/>
      <w:lvlJc w:val="right"/>
      <w:pPr>
        <w:ind w:left="6480" w:hanging="180"/>
      </w:pPr>
    </w:lvl>
  </w:abstractNum>
  <w:abstractNum w:abstractNumId="27" w15:restartNumberingAfterBreak="0">
    <w:nsid w:val="569B51D9"/>
    <w:multiLevelType w:val="hybridMultilevel"/>
    <w:tmpl w:val="FFFFFFFF"/>
    <w:lvl w:ilvl="0" w:tplc="8B6AC280">
      <w:start w:val="1"/>
      <w:numFmt w:val="bullet"/>
      <w:lvlText w:val=""/>
      <w:lvlJc w:val="left"/>
      <w:pPr>
        <w:ind w:left="720" w:hanging="360"/>
      </w:pPr>
      <w:rPr>
        <w:rFonts w:ascii="Symbol" w:hAnsi="Symbol" w:hint="default"/>
      </w:rPr>
    </w:lvl>
    <w:lvl w:ilvl="1" w:tplc="4F4EB54C">
      <w:start w:val="1"/>
      <w:numFmt w:val="bullet"/>
      <w:lvlText w:val="o"/>
      <w:lvlJc w:val="left"/>
      <w:pPr>
        <w:ind w:left="1440" w:hanging="360"/>
      </w:pPr>
      <w:rPr>
        <w:rFonts w:ascii="Courier New" w:hAnsi="Courier New" w:hint="default"/>
      </w:rPr>
    </w:lvl>
    <w:lvl w:ilvl="2" w:tplc="C650712C">
      <w:start w:val="1"/>
      <w:numFmt w:val="bullet"/>
      <w:lvlText w:val=""/>
      <w:lvlJc w:val="left"/>
      <w:pPr>
        <w:ind w:left="2160" w:hanging="360"/>
      </w:pPr>
      <w:rPr>
        <w:rFonts w:ascii="Wingdings" w:hAnsi="Wingdings" w:hint="default"/>
      </w:rPr>
    </w:lvl>
    <w:lvl w:ilvl="3" w:tplc="2BFCB568">
      <w:start w:val="1"/>
      <w:numFmt w:val="bullet"/>
      <w:lvlText w:val=""/>
      <w:lvlJc w:val="left"/>
      <w:pPr>
        <w:ind w:left="2880" w:hanging="360"/>
      </w:pPr>
      <w:rPr>
        <w:rFonts w:ascii="Symbol" w:hAnsi="Symbol" w:hint="default"/>
      </w:rPr>
    </w:lvl>
    <w:lvl w:ilvl="4" w:tplc="F900FB06">
      <w:start w:val="1"/>
      <w:numFmt w:val="bullet"/>
      <w:lvlText w:val="o"/>
      <w:lvlJc w:val="left"/>
      <w:pPr>
        <w:ind w:left="3600" w:hanging="360"/>
      </w:pPr>
      <w:rPr>
        <w:rFonts w:ascii="Courier New" w:hAnsi="Courier New" w:hint="default"/>
      </w:rPr>
    </w:lvl>
    <w:lvl w:ilvl="5" w:tplc="C9262E14">
      <w:start w:val="1"/>
      <w:numFmt w:val="bullet"/>
      <w:lvlText w:val=""/>
      <w:lvlJc w:val="left"/>
      <w:pPr>
        <w:ind w:left="4320" w:hanging="360"/>
      </w:pPr>
      <w:rPr>
        <w:rFonts w:ascii="Wingdings" w:hAnsi="Wingdings" w:hint="default"/>
      </w:rPr>
    </w:lvl>
    <w:lvl w:ilvl="6" w:tplc="428E9642">
      <w:start w:val="1"/>
      <w:numFmt w:val="bullet"/>
      <w:lvlText w:val=""/>
      <w:lvlJc w:val="left"/>
      <w:pPr>
        <w:ind w:left="5040" w:hanging="360"/>
      </w:pPr>
      <w:rPr>
        <w:rFonts w:ascii="Symbol" w:hAnsi="Symbol" w:hint="default"/>
      </w:rPr>
    </w:lvl>
    <w:lvl w:ilvl="7" w:tplc="06BC9488">
      <w:start w:val="1"/>
      <w:numFmt w:val="bullet"/>
      <w:lvlText w:val="o"/>
      <w:lvlJc w:val="left"/>
      <w:pPr>
        <w:ind w:left="5760" w:hanging="360"/>
      </w:pPr>
      <w:rPr>
        <w:rFonts w:ascii="Courier New" w:hAnsi="Courier New" w:hint="default"/>
      </w:rPr>
    </w:lvl>
    <w:lvl w:ilvl="8" w:tplc="A05460B2">
      <w:start w:val="1"/>
      <w:numFmt w:val="bullet"/>
      <w:lvlText w:val=""/>
      <w:lvlJc w:val="left"/>
      <w:pPr>
        <w:ind w:left="6480" w:hanging="360"/>
      </w:pPr>
      <w:rPr>
        <w:rFonts w:ascii="Wingdings" w:hAnsi="Wingdings" w:hint="default"/>
      </w:rPr>
    </w:lvl>
  </w:abstractNum>
  <w:abstractNum w:abstractNumId="28" w15:restartNumberingAfterBreak="0">
    <w:nsid w:val="582E2C75"/>
    <w:multiLevelType w:val="hybridMultilevel"/>
    <w:tmpl w:val="9F60A0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A8F72A7"/>
    <w:multiLevelType w:val="hybridMultilevel"/>
    <w:tmpl w:val="FFFFFFFF"/>
    <w:lvl w:ilvl="0" w:tplc="6C72A9AC">
      <w:start w:val="1"/>
      <w:numFmt w:val="bullet"/>
      <w:lvlText w:val=""/>
      <w:lvlJc w:val="left"/>
      <w:pPr>
        <w:ind w:left="720" w:hanging="360"/>
      </w:pPr>
      <w:rPr>
        <w:rFonts w:ascii="Symbol" w:hAnsi="Symbol" w:hint="default"/>
      </w:rPr>
    </w:lvl>
    <w:lvl w:ilvl="1" w:tplc="A7C6FEBE">
      <w:start w:val="1"/>
      <w:numFmt w:val="bullet"/>
      <w:lvlText w:val="o"/>
      <w:lvlJc w:val="left"/>
      <w:pPr>
        <w:ind w:left="1440" w:hanging="360"/>
      </w:pPr>
      <w:rPr>
        <w:rFonts w:ascii="Courier New" w:hAnsi="Courier New" w:hint="default"/>
      </w:rPr>
    </w:lvl>
    <w:lvl w:ilvl="2" w:tplc="821E2E9E">
      <w:start w:val="1"/>
      <w:numFmt w:val="bullet"/>
      <w:lvlText w:val=""/>
      <w:lvlJc w:val="left"/>
      <w:pPr>
        <w:ind w:left="2160" w:hanging="360"/>
      </w:pPr>
      <w:rPr>
        <w:rFonts w:ascii="Wingdings" w:hAnsi="Wingdings" w:hint="default"/>
      </w:rPr>
    </w:lvl>
    <w:lvl w:ilvl="3" w:tplc="E7B0D36E">
      <w:start w:val="1"/>
      <w:numFmt w:val="bullet"/>
      <w:lvlText w:val=""/>
      <w:lvlJc w:val="left"/>
      <w:pPr>
        <w:ind w:left="2880" w:hanging="360"/>
      </w:pPr>
      <w:rPr>
        <w:rFonts w:ascii="Symbol" w:hAnsi="Symbol" w:hint="default"/>
      </w:rPr>
    </w:lvl>
    <w:lvl w:ilvl="4" w:tplc="D5966ED2">
      <w:start w:val="1"/>
      <w:numFmt w:val="bullet"/>
      <w:lvlText w:val="o"/>
      <w:lvlJc w:val="left"/>
      <w:pPr>
        <w:ind w:left="3600" w:hanging="360"/>
      </w:pPr>
      <w:rPr>
        <w:rFonts w:ascii="Courier New" w:hAnsi="Courier New" w:hint="default"/>
      </w:rPr>
    </w:lvl>
    <w:lvl w:ilvl="5" w:tplc="FACAACC6">
      <w:start w:val="1"/>
      <w:numFmt w:val="bullet"/>
      <w:lvlText w:val=""/>
      <w:lvlJc w:val="left"/>
      <w:pPr>
        <w:ind w:left="4320" w:hanging="360"/>
      </w:pPr>
      <w:rPr>
        <w:rFonts w:ascii="Wingdings" w:hAnsi="Wingdings" w:hint="default"/>
      </w:rPr>
    </w:lvl>
    <w:lvl w:ilvl="6" w:tplc="92BCBFDA">
      <w:start w:val="1"/>
      <w:numFmt w:val="bullet"/>
      <w:lvlText w:val=""/>
      <w:lvlJc w:val="left"/>
      <w:pPr>
        <w:ind w:left="5040" w:hanging="360"/>
      </w:pPr>
      <w:rPr>
        <w:rFonts w:ascii="Symbol" w:hAnsi="Symbol" w:hint="default"/>
      </w:rPr>
    </w:lvl>
    <w:lvl w:ilvl="7" w:tplc="C47E871A">
      <w:start w:val="1"/>
      <w:numFmt w:val="bullet"/>
      <w:lvlText w:val="o"/>
      <w:lvlJc w:val="left"/>
      <w:pPr>
        <w:ind w:left="5760" w:hanging="360"/>
      </w:pPr>
      <w:rPr>
        <w:rFonts w:ascii="Courier New" w:hAnsi="Courier New" w:hint="default"/>
      </w:rPr>
    </w:lvl>
    <w:lvl w:ilvl="8" w:tplc="5A34DD96">
      <w:start w:val="1"/>
      <w:numFmt w:val="bullet"/>
      <w:lvlText w:val=""/>
      <w:lvlJc w:val="left"/>
      <w:pPr>
        <w:ind w:left="6480" w:hanging="360"/>
      </w:pPr>
      <w:rPr>
        <w:rFonts w:ascii="Wingdings" w:hAnsi="Wingdings" w:hint="default"/>
      </w:rPr>
    </w:lvl>
  </w:abstractNum>
  <w:abstractNum w:abstractNumId="30" w15:restartNumberingAfterBreak="0">
    <w:nsid w:val="5EC45146"/>
    <w:multiLevelType w:val="hybridMultilevel"/>
    <w:tmpl w:val="EE76A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DE38E5"/>
    <w:multiLevelType w:val="hybridMultilevel"/>
    <w:tmpl w:val="FFFFFFFF"/>
    <w:lvl w:ilvl="0" w:tplc="FFFFFFFF">
      <w:start w:val="1"/>
      <w:numFmt w:val="decimal"/>
      <w:lvlText w:val="%1."/>
      <w:lvlJc w:val="left"/>
      <w:pPr>
        <w:ind w:left="720" w:hanging="360"/>
      </w:pPr>
    </w:lvl>
    <w:lvl w:ilvl="1" w:tplc="BD1A2E7C">
      <w:start w:val="1"/>
      <w:numFmt w:val="lowerLetter"/>
      <w:lvlText w:val="%2."/>
      <w:lvlJc w:val="left"/>
      <w:pPr>
        <w:ind w:left="1440" w:hanging="360"/>
      </w:pPr>
    </w:lvl>
    <w:lvl w:ilvl="2" w:tplc="B4E68AA6">
      <w:start w:val="1"/>
      <w:numFmt w:val="lowerRoman"/>
      <w:lvlText w:val="%3."/>
      <w:lvlJc w:val="right"/>
      <w:pPr>
        <w:ind w:left="2160" w:hanging="180"/>
      </w:pPr>
    </w:lvl>
    <w:lvl w:ilvl="3" w:tplc="6A1EA0DE">
      <w:start w:val="1"/>
      <w:numFmt w:val="decimal"/>
      <w:lvlText w:val="%4."/>
      <w:lvlJc w:val="left"/>
      <w:pPr>
        <w:ind w:left="2880" w:hanging="360"/>
      </w:pPr>
    </w:lvl>
    <w:lvl w:ilvl="4" w:tplc="F892AED8">
      <w:start w:val="1"/>
      <w:numFmt w:val="lowerLetter"/>
      <w:lvlText w:val="%5."/>
      <w:lvlJc w:val="left"/>
      <w:pPr>
        <w:ind w:left="3600" w:hanging="360"/>
      </w:pPr>
    </w:lvl>
    <w:lvl w:ilvl="5" w:tplc="3E9670C8">
      <w:start w:val="1"/>
      <w:numFmt w:val="lowerRoman"/>
      <w:lvlText w:val="%6."/>
      <w:lvlJc w:val="right"/>
      <w:pPr>
        <w:ind w:left="4320" w:hanging="180"/>
      </w:pPr>
    </w:lvl>
    <w:lvl w:ilvl="6" w:tplc="4072CAF8">
      <w:start w:val="1"/>
      <w:numFmt w:val="decimal"/>
      <w:lvlText w:val="%7."/>
      <w:lvlJc w:val="left"/>
      <w:pPr>
        <w:ind w:left="5040" w:hanging="360"/>
      </w:pPr>
    </w:lvl>
    <w:lvl w:ilvl="7" w:tplc="15D02E9C">
      <w:start w:val="1"/>
      <w:numFmt w:val="lowerLetter"/>
      <w:lvlText w:val="%8."/>
      <w:lvlJc w:val="left"/>
      <w:pPr>
        <w:ind w:left="5760" w:hanging="360"/>
      </w:pPr>
    </w:lvl>
    <w:lvl w:ilvl="8" w:tplc="89DE70D6">
      <w:start w:val="1"/>
      <w:numFmt w:val="lowerRoman"/>
      <w:lvlText w:val="%9."/>
      <w:lvlJc w:val="right"/>
      <w:pPr>
        <w:ind w:left="6480" w:hanging="180"/>
      </w:pPr>
    </w:lvl>
  </w:abstractNum>
  <w:abstractNum w:abstractNumId="32" w15:restartNumberingAfterBreak="0">
    <w:nsid w:val="62DA209A"/>
    <w:multiLevelType w:val="hybridMultilevel"/>
    <w:tmpl w:val="CB087A9C"/>
    <w:lvl w:ilvl="0" w:tplc="04090013">
      <w:start w:val="1"/>
      <w:numFmt w:val="upperRoman"/>
      <w:lvlText w:val="%1."/>
      <w:lvlJc w:val="righ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A7D04FD"/>
    <w:multiLevelType w:val="hybridMultilevel"/>
    <w:tmpl w:val="06623C82"/>
    <w:lvl w:ilvl="0" w:tplc="C54C6D7A">
      <w:start w:val="1"/>
      <w:numFmt w:val="decimal"/>
      <w:lvlText w:val="%1."/>
      <w:lvlJc w:val="left"/>
      <w:pPr>
        <w:ind w:left="720" w:hanging="360"/>
      </w:pPr>
    </w:lvl>
    <w:lvl w:ilvl="1" w:tplc="4DA6688C">
      <w:start w:val="1"/>
      <w:numFmt w:val="upperRoman"/>
      <w:lvlText w:val="%2."/>
      <w:lvlJc w:val="left"/>
      <w:pPr>
        <w:ind w:left="1440" w:hanging="360"/>
      </w:pPr>
    </w:lvl>
    <w:lvl w:ilvl="2" w:tplc="308251CA">
      <w:start w:val="1"/>
      <w:numFmt w:val="lowerRoman"/>
      <w:lvlText w:val="%3."/>
      <w:lvlJc w:val="right"/>
      <w:pPr>
        <w:ind w:left="2160" w:hanging="180"/>
      </w:pPr>
    </w:lvl>
    <w:lvl w:ilvl="3" w:tplc="1DE0853E">
      <w:start w:val="1"/>
      <w:numFmt w:val="decimal"/>
      <w:lvlText w:val="%4."/>
      <w:lvlJc w:val="left"/>
      <w:pPr>
        <w:ind w:left="2880" w:hanging="360"/>
      </w:pPr>
    </w:lvl>
    <w:lvl w:ilvl="4" w:tplc="092895BA">
      <w:start w:val="1"/>
      <w:numFmt w:val="lowerLetter"/>
      <w:lvlText w:val="%5."/>
      <w:lvlJc w:val="left"/>
      <w:pPr>
        <w:ind w:left="3600" w:hanging="360"/>
      </w:pPr>
    </w:lvl>
    <w:lvl w:ilvl="5" w:tplc="8B8621FE">
      <w:start w:val="1"/>
      <w:numFmt w:val="lowerRoman"/>
      <w:lvlText w:val="%6."/>
      <w:lvlJc w:val="right"/>
      <w:pPr>
        <w:ind w:left="4320" w:hanging="180"/>
      </w:pPr>
    </w:lvl>
    <w:lvl w:ilvl="6" w:tplc="84121B80">
      <w:start w:val="1"/>
      <w:numFmt w:val="decimal"/>
      <w:lvlText w:val="%7."/>
      <w:lvlJc w:val="left"/>
      <w:pPr>
        <w:ind w:left="5040" w:hanging="360"/>
      </w:pPr>
    </w:lvl>
    <w:lvl w:ilvl="7" w:tplc="455E8210">
      <w:start w:val="1"/>
      <w:numFmt w:val="lowerLetter"/>
      <w:lvlText w:val="%8."/>
      <w:lvlJc w:val="left"/>
      <w:pPr>
        <w:ind w:left="5760" w:hanging="360"/>
      </w:pPr>
    </w:lvl>
    <w:lvl w:ilvl="8" w:tplc="0596838C">
      <w:start w:val="1"/>
      <w:numFmt w:val="lowerRoman"/>
      <w:lvlText w:val="%9."/>
      <w:lvlJc w:val="right"/>
      <w:pPr>
        <w:ind w:left="6480" w:hanging="180"/>
      </w:pPr>
    </w:lvl>
  </w:abstractNum>
  <w:abstractNum w:abstractNumId="34" w15:restartNumberingAfterBreak="0">
    <w:nsid w:val="6DB62128"/>
    <w:multiLevelType w:val="hybridMultilevel"/>
    <w:tmpl w:val="FFFFFFFF"/>
    <w:lvl w:ilvl="0" w:tplc="6EA8912E">
      <w:start w:val="1"/>
      <w:numFmt w:val="bullet"/>
      <w:lvlText w:val="o"/>
      <w:lvlJc w:val="left"/>
      <w:pPr>
        <w:ind w:left="720" w:hanging="360"/>
      </w:pPr>
      <w:rPr>
        <w:rFonts w:ascii="Courier New" w:hAnsi="Courier New" w:hint="default"/>
      </w:rPr>
    </w:lvl>
    <w:lvl w:ilvl="1" w:tplc="F48E7D0C">
      <w:start w:val="1"/>
      <w:numFmt w:val="bullet"/>
      <w:lvlText w:val="o"/>
      <w:lvlJc w:val="left"/>
      <w:pPr>
        <w:ind w:left="1440" w:hanging="360"/>
      </w:pPr>
      <w:rPr>
        <w:rFonts w:ascii="Courier New" w:hAnsi="Courier New" w:hint="default"/>
      </w:rPr>
    </w:lvl>
    <w:lvl w:ilvl="2" w:tplc="A77CCA72">
      <w:start w:val="1"/>
      <w:numFmt w:val="bullet"/>
      <w:lvlText w:val=""/>
      <w:lvlJc w:val="left"/>
      <w:pPr>
        <w:ind w:left="2160" w:hanging="360"/>
      </w:pPr>
      <w:rPr>
        <w:rFonts w:ascii="Wingdings" w:hAnsi="Wingdings" w:hint="default"/>
      </w:rPr>
    </w:lvl>
    <w:lvl w:ilvl="3" w:tplc="187E1076">
      <w:start w:val="1"/>
      <w:numFmt w:val="bullet"/>
      <w:lvlText w:val=""/>
      <w:lvlJc w:val="left"/>
      <w:pPr>
        <w:ind w:left="2880" w:hanging="360"/>
      </w:pPr>
      <w:rPr>
        <w:rFonts w:ascii="Symbol" w:hAnsi="Symbol" w:hint="default"/>
      </w:rPr>
    </w:lvl>
    <w:lvl w:ilvl="4" w:tplc="D048E258">
      <w:start w:val="1"/>
      <w:numFmt w:val="bullet"/>
      <w:lvlText w:val="o"/>
      <w:lvlJc w:val="left"/>
      <w:pPr>
        <w:ind w:left="3600" w:hanging="360"/>
      </w:pPr>
      <w:rPr>
        <w:rFonts w:ascii="Courier New" w:hAnsi="Courier New" w:hint="default"/>
      </w:rPr>
    </w:lvl>
    <w:lvl w:ilvl="5" w:tplc="0176588C">
      <w:start w:val="1"/>
      <w:numFmt w:val="bullet"/>
      <w:lvlText w:val=""/>
      <w:lvlJc w:val="left"/>
      <w:pPr>
        <w:ind w:left="4320" w:hanging="360"/>
      </w:pPr>
      <w:rPr>
        <w:rFonts w:ascii="Wingdings" w:hAnsi="Wingdings" w:hint="default"/>
      </w:rPr>
    </w:lvl>
    <w:lvl w:ilvl="6" w:tplc="6F98A858">
      <w:start w:val="1"/>
      <w:numFmt w:val="bullet"/>
      <w:lvlText w:val=""/>
      <w:lvlJc w:val="left"/>
      <w:pPr>
        <w:ind w:left="5040" w:hanging="360"/>
      </w:pPr>
      <w:rPr>
        <w:rFonts w:ascii="Symbol" w:hAnsi="Symbol" w:hint="default"/>
      </w:rPr>
    </w:lvl>
    <w:lvl w:ilvl="7" w:tplc="ADAABEFE">
      <w:start w:val="1"/>
      <w:numFmt w:val="bullet"/>
      <w:lvlText w:val="o"/>
      <w:lvlJc w:val="left"/>
      <w:pPr>
        <w:ind w:left="5760" w:hanging="360"/>
      </w:pPr>
      <w:rPr>
        <w:rFonts w:ascii="Courier New" w:hAnsi="Courier New" w:hint="default"/>
      </w:rPr>
    </w:lvl>
    <w:lvl w:ilvl="8" w:tplc="92D0AD62">
      <w:start w:val="1"/>
      <w:numFmt w:val="bullet"/>
      <w:lvlText w:val=""/>
      <w:lvlJc w:val="left"/>
      <w:pPr>
        <w:ind w:left="6480" w:hanging="360"/>
      </w:pPr>
      <w:rPr>
        <w:rFonts w:ascii="Wingdings" w:hAnsi="Wingdings" w:hint="default"/>
      </w:rPr>
    </w:lvl>
  </w:abstractNum>
  <w:abstractNum w:abstractNumId="35" w15:restartNumberingAfterBreak="0">
    <w:nsid w:val="762F3161"/>
    <w:multiLevelType w:val="hybridMultilevel"/>
    <w:tmpl w:val="FFFFFFFF"/>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6" w15:restartNumberingAfterBreak="0">
    <w:nsid w:val="77D026CF"/>
    <w:multiLevelType w:val="hybridMultilevel"/>
    <w:tmpl w:val="3D72A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87D3211"/>
    <w:multiLevelType w:val="hybridMultilevel"/>
    <w:tmpl w:val="FFFFFFFF"/>
    <w:lvl w:ilvl="0" w:tplc="C6568DF8">
      <w:start w:val="1"/>
      <w:numFmt w:val="decimal"/>
      <w:lvlText w:val="%1."/>
      <w:lvlJc w:val="left"/>
      <w:pPr>
        <w:ind w:left="720" w:hanging="360"/>
      </w:pPr>
    </w:lvl>
    <w:lvl w:ilvl="1" w:tplc="FFD2DD9C">
      <w:start w:val="1"/>
      <w:numFmt w:val="lowerLetter"/>
      <w:lvlText w:val="%2."/>
      <w:lvlJc w:val="left"/>
      <w:pPr>
        <w:ind w:left="1440" w:hanging="360"/>
      </w:pPr>
    </w:lvl>
    <w:lvl w:ilvl="2" w:tplc="68A29156">
      <w:start w:val="1"/>
      <w:numFmt w:val="lowerRoman"/>
      <w:lvlText w:val="%3."/>
      <w:lvlJc w:val="right"/>
      <w:pPr>
        <w:ind w:left="2160" w:hanging="180"/>
      </w:pPr>
    </w:lvl>
    <w:lvl w:ilvl="3" w:tplc="326CE5A8">
      <w:start w:val="1"/>
      <w:numFmt w:val="decimal"/>
      <w:lvlText w:val="%4."/>
      <w:lvlJc w:val="left"/>
      <w:pPr>
        <w:ind w:left="2880" w:hanging="360"/>
      </w:pPr>
    </w:lvl>
    <w:lvl w:ilvl="4" w:tplc="241CAA6E">
      <w:start w:val="1"/>
      <w:numFmt w:val="lowerLetter"/>
      <w:lvlText w:val="%5."/>
      <w:lvlJc w:val="left"/>
      <w:pPr>
        <w:ind w:left="3600" w:hanging="360"/>
      </w:pPr>
    </w:lvl>
    <w:lvl w:ilvl="5" w:tplc="ED684128">
      <w:start w:val="1"/>
      <w:numFmt w:val="lowerRoman"/>
      <w:lvlText w:val="%6."/>
      <w:lvlJc w:val="right"/>
      <w:pPr>
        <w:ind w:left="4320" w:hanging="180"/>
      </w:pPr>
    </w:lvl>
    <w:lvl w:ilvl="6" w:tplc="F8347A04">
      <w:start w:val="1"/>
      <w:numFmt w:val="decimal"/>
      <w:lvlText w:val="%7."/>
      <w:lvlJc w:val="left"/>
      <w:pPr>
        <w:ind w:left="5040" w:hanging="360"/>
      </w:pPr>
    </w:lvl>
    <w:lvl w:ilvl="7" w:tplc="69C4187A">
      <w:start w:val="1"/>
      <w:numFmt w:val="lowerLetter"/>
      <w:lvlText w:val="%8."/>
      <w:lvlJc w:val="left"/>
      <w:pPr>
        <w:ind w:left="5760" w:hanging="360"/>
      </w:pPr>
    </w:lvl>
    <w:lvl w:ilvl="8" w:tplc="65F6EC6C">
      <w:start w:val="1"/>
      <w:numFmt w:val="lowerRoman"/>
      <w:lvlText w:val="%9."/>
      <w:lvlJc w:val="right"/>
      <w:pPr>
        <w:ind w:left="6480" w:hanging="180"/>
      </w:pPr>
    </w:lvl>
  </w:abstractNum>
  <w:num w:numId="1">
    <w:abstractNumId w:val="29"/>
  </w:num>
  <w:num w:numId="2">
    <w:abstractNumId w:val="33"/>
  </w:num>
  <w:num w:numId="3">
    <w:abstractNumId w:val="20"/>
  </w:num>
  <w:num w:numId="4">
    <w:abstractNumId w:val="17"/>
  </w:num>
  <w:num w:numId="5">
    <w:abstractNumId w:val="22"/>
  </w:num>
  <w:num w:numId="6">
    <w:abstractNumId w:val="25"/>
  </w:num>
  <w:num w:numId="7">
    <w:abstractNumId w:val="9"/>
  </w:num>
  <w:num w:numId="8">
    <w:abstractNumId w:val="23"/>
  </w:num>
  <w:num w:numId="9">
    <w:abstractNumId w:val="13"/>
  </w:num>
  <w:num w:numId="10">
    <w:abstractNumId w:val="8"/>
  </w:num>
  <w:num w:numId="11">
    <w:abstractNumId w:val="31"/>
  </w:num>
  <w:num w:numId="12">
    <w:abstractNumId w:val="21"/>
  </w:num>
  <w:num w:numId="13">
    <w:abstractNumId w:val="11"/>
  </w:num>
  <w:num w:numId="14">
    <w:abstractNumId w:val="24"/>
  </w:num>
  <w:num w:numId="15">
    <w:abstractNumId w:val="2"/>
  </w:num>
  <w:num w:numId="16">
    <w:abstractNumId w:val="26"/>
  </w:num>
  <w:num w:numId="17">
    <w:abstractNumId w:val="3"/>
  </w:num>
  <w:num w:numId="18">
    <w:abstractNumId w:val="37"/>
  </w:num>
  <w:num w:numId="19">
    <w:abstractNumId w:val="27"/>
  </w:num>
  <w:num w:numId="20">
    <w:abstractNumId w:val="34"/>
  </w:num>
  <w:num w:numId="21">
    <w:abstractNumId w:val="12"/>
  </w:num>
  <w:num w:numId="22">
    <w:abstractNumId w:val="5"/>
  </w:num>
  <w:num w:numId="23">
    <w:abstractNumId w:val="30"/>
  </w:num>
  <w:num w:numId="24">
    <w:abstractNumId w:val="16"/>
  </w:num>
  <w:num w:numId="25">
    <w:abstractNumId w:val="19"/>
  </w:num>
  <w:num w:numId="26">
    <w:abstractNumId w:val="14"/>
  </w:num>
  <w:num w:numId="27">
    <w:abstractNumId w:val="10"/>
  </w:num>
  <w:num w:numId="28">
    <w:abstractNumId w:val="1"/>
  </w:num>
  <w:num w:numId="29">
    <w:abstractNumId w:val="4"/>
  </w:num>
  <w:num w:numId="30">
    <w:abstractNumId w:val="36"/>
  </w:num>
  <w:num w:numId="31">
    <w:abstractNumId w:val="0"/>
  </w:num>
  <w:num w:numId="32">
    <w:abstractNumId w:val="28"/>
  </w:num>
  <w:num w:numId="33">
    <w:abstractNumId w:val="32"/>
  </w:num>
  <w:num w:numId="34">
    <w:abstractNumId w:val="6"/>
  </w:num>
  <w:num w:numId="35">
    <w:abstractNumId w:val="7"/>
  </w:num>
  <w:num w:numId="36">
    <w:abstractNumId w:val="35"/>
  </w:num>
  <w:num w:numId="37">
    <w:abstractNumId w:val="18"/>
  </w:num>
  <w:num w:numId="38">
    <w:abstractNumId w:val="15"/>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CCE0ABF"/>
    <w:rsid w:val="00001856"/>
    <w:rsid w:val="00002B45"/>
    <w:rsid w:val="000034A9"/>
    <w:rsid w:val="00004CFC"/>
    <w:rsid w:val="000063C0"/>
    <w:rsid w:val="00007006"/>
    <w:rsid w:val="0000744D"/>
    <w:rsid w:val="00010257"/>
    <w:rsid w:val="0001182D"/>
    <w:rsid w:val="00011B3E"/>
    <w:rsid w:val="00013862"/>
    <w:rsid w:val="000138A1"/>
    <w:rsid w:val="00015502"/>
    <w:rsid w:val="00015660"/>
    <w:rsid w:val="000158D2"/>
    <w:rsid w:val="000178FA"/>
    <w:rsid w:val="000205BB"/>
    <w:rsid w:val="0002186E"/>
    <w:rsid w:val="000219A9"/>
    <w:rsid w:val="00022E12"/>
    <w:rsid w:val="00023A6C"/>
    <w:rsid w:val="00027D9D"/>
    <w:rsid w:val="0002818E"/>
    <w:rsid w:val="00030F51"/>
    <w:rsid w:val="00031312"/>
    <w:rsid w:val="00032794"/>
    <w:rsid w:val="000327E8"/>
    <w:rsid w:val="00033A65"/>
    <w:rsid w:val="00034757"/>
    <w:rsid w:val="00034C52"/>
    <w:rsid w:val="00040C83"/>
    <w:rsid w:val="00041467"/>
    <w:rsid w:val="00041766"/>
    <w:rsid w:val="00041DAB"/>
    <w:rsid w:val="00042FFF"/>
    <w:rsid w:val="00045E4E"/>
    <w:rsid w:val="00046149"/>
    <w:rsid w:val="00047DAD"/>
    <w:rsid w:val="00050CA9"/>
    <w:rsid w:val="00050F62"/>
    <w:rsid w:val="00054130"/>
    <w:rsid w:val="0005523E"/>
    <w:rsid w:val="00055964"/>
    <w:rsid w:val="00055BF8"/>
    <w:rsid w:val="000612BB"/>
    <w:rsid w:val="00063A32"/>
    <w:rsid w:val="00064741"/>
    <w:rsid w:val="00064CD2"/>
    <w:rsid w:val="000658CE"/>
    <w:rsid w:val="000667A9"/>
    <w:rsid w:val="00066D6C"/>
    <w:rsid w:val="00067A28"/>
    <w:rsid w:val="00071457"/>
    <w:rsid w:val="000768DD"/>
    <w:rsid w:val="00080FDC"/>
    <w:rsid w:val="0008183A"/>
    <w:rsid w:val="00081DDD"/>
    <w:rsid w:val="0008552A"/>
    <w:rsid w:val="00087DD7"/>
    <w:rsid w:val="00090241"/>
    <w:rsid w:val="0009029B"/>
    <w:rsid w:val="00090A32"/>
    <w:rsid w:val="00091D38"/>
    <w:rsid w:val="000921B9"/>
    <w:rsid w:val="000923D6"/>
    <w:rsid w:val="0009253D"/>
    <w:rsid w:val="000931BE"/>
    <w:rsid w:val="00093E52"/>
    <w:rsid w:val="00094650"/>
    <w:rsid w:val="000A390A"/>
    <w:rsid w:val="000A6701"/>
    <w:rsid w:val="000A67B1"/>
    <w:rsid w:val="000A7E01"/>
    <w:rsid w:val="000B1B1D"/>
    <w:rsid w:val="000B2C54"/>
    <w:rsid w:val="000B4C48"/>
    <w:rsid w:val="000B5682"/>
    <w:rsid w:val="000B576C"/>
    <w:rsid w:val="000B79EB"/>
    <w:rsid w:val="000C000A"/>
    <w:rsid w:val="000C2541"/>
    <w:rsid w:val="000C6671"/>
    <w:rsid w:val="000D02F0"/>
    <w:rsid w:val="000D2F80"/>
    <w:rsid w:val="000D414E"/>
    <w:rsid w:val="000D4440"/>
    <w:rsid w:val="000D497E"/>
    <w:rsid w:val="000D4FEB"/>
    <w:rsid w:val="000D57FA"/>
    <w:rsid w:val="000D5A66"/>
    <w:rsid w:val="000D66C3"/>
    <w:rsid w:val="000D7B67"/>
    <w:rsid w:val="000E0911"/>
    <w:rsid w:val="000E2D19"/>
    <w:rsid w:val="000E37A3"/>
    <w:rsid w:val="000E3CE9"/>
    <w:rsid w:val="000E5517"/>
    <w:rsid w:val="000F27D2"/>
    <w:rsid w:val="000F27F1"/>
    <w:rsid w:val="000F763A"/>
    <w:rsid w:val="000F7862"/>
    <w:rsid w:val="000F78A5"/>
    <w:rsid w:val="0010041C"/>
    <w:rsid w:val="00101499"/>
    <w:rsid w:val="00101F18"/>
    <w:rsid w:val="00102D2C"/>
    <w:rsid w:val="00103C9B"/>
    <w:rsid w:val="001048C5"/>
    <w:rsid w:val="00107BE6"/>
    <w:rsid w:val="00110E25"/>
    <w:rsid w:val="00111320"/>
    <w:rsid w:val="0011333F"/>
    <w:rsid w:val="00113E7C"/>
    <w:rsid w:val="001171B2"/>
    <w:rsid w:val="00120177"/>
    <w:rsid w:val="0012116C"/>
    <w:rsid w:val="00125782"/>
    <w:rsid w:val="00127802"/>
    <w:rsid w:val="001314F4"/>
    <w:rsid w:val="00134B92"/>
    <w:rsid w:val="00140EE3"/>
    <w:rsid w:val="00141095"/>
    <w:rsid w:val="00142476"/>
    <w:rsid w:val="0014279F"/>
    <w:rsid w:val="001461F7"/>
    <w:rsid w:val="00146F8B"/>
    <w:rsid w:val="00150D69"/>
    <w:rsid w:val="00151500"/>
    <w:rsid w:val="00152CDC"/>
    <w:rsid w:val="00153877"/>
    <w:rsid w:val="0016163C"/>
    <w:rsid w:val="00161DCD"/>
    <w:rsid w:val="001655CA"/>
    <w:rsid w:val="00166289"/>
    <w:rsid w:val="001664AC"/>
    <w:rsid w:val="00166728"/>
    <w:rsid w:val="00167AB1"/>
    <w:rsid w:val="0017256C"/>
    <w:rsid w:val="00174453"/>
    <w:rsid w:val="0017648F"/>
    <w:rsid w:val="00177DD6"/>
    <w:rsid w:val="001814EE"/>
    <w:rsid w:val="00181D2D"/>
    <w:rsid w:val="0018475C"/>
    <w:rsid w:val="00186B4F"/>
    <w:rsid w:val="00186F0B"/>
    <w:rsid w:val="00187515"/>
    <w:rsid w:val="00190FAF"/>
    <w:rsid w:val="00192193"/>
    <w:rsid w:val="001922EF"/>
    <w:rsid w:val="00193C36"/>
    <w:rsid w:val="00194021"/>
    <w:rsid w:val="001948BC"/>
    <w:rsid w:val="0019554E"/>
    <w:rsid w:val="00195742"/>
    <w:rsid w:val="00195BC9"/>
    <w:rsid w:val="001962CC"/>
    <w:rsid w:val="00196EEF"/>
    <w:rsid w:val="00197D67"/>
    <w:rsid w:val="001A4E7F"/>
    <w:rsid w:val="001A589F"/>
    <w:rsid w:val="001A70E2"/>
    <w:rsid w:val="001A71BE"/>
    <w:rsid w:val="001B1C63"/>
    <w:rsid w:val="001B2584"/>
    <w:rsid w:val="001B2830"/>
    <w:rsid w:val="001B53EA"/>
    <w:rsid w:val="001B65A2"/>
    <w:rsid w:val="001C0415"/>
    <w:rsid w:val="001CA5F9"/>
    <w:rsid w:val="001D0653"/>
    <w:rsid w:val="001D4054"/>
    <w:rsid w:val="001D5878"/>
    <w:rsid w:val="001D62BD"/>
    <w:rsid w:val="001E033D"/>
    <w:rsid w:val="001E1B1F"/>
    <w:rsid w:val="001E4C5E"/>
    <w:rsid w:val="001E6096"/>
    <w:rsid w:val="001E777C"/>
    <w:rsid w:val="001E7F49"/>
    <w:rsid w:val="001F27CB"/>
    <w:rsid w:val="001F3C76"/>
    <w:rsid w:val="001F50F9"/>
    <w:rsid w:val="001F552D"/>
    <w:rsid w:val="001F7153"/>
    <w:rsid w:val="00205BE6"/>
    <w:rsid w:val="00205D55"/>
    <w:rsid w:val="00210BF6"/>
    <w:rsid w:val="0021359D"/>
    <w:rsid w:val="002145FD"/>
    <w:rsid w:val="0021489C"/>
    <w:rsid w:val="002148D3"/>
    <w:rsid w:val="002150C5"/>
    <w:rsid w:val="00221B8E"/>
    <w:rsid w:val="0022248C"/>
    <w:rsid w:val="00223782"/>
    <w:rsid w:val="00223E1B"/>
    <w:rsid w:val="00223F34"/>
    <w:rsid w:val="002248EF"/>
    <w:rsid w:val="00224DBD"/>
    <w:rsid w:val="00225ED5"/>
    <w:rsid w:val="002324E0"/>
    <w:rsid w:val="00232A55"/>
    <w:rsid w:val="0023314F"/>
    <w:rsid w:val="00236557"/>
    <w:rsid w:val="00236ABB"/>
    <w:rsid w:val="00236D56"/>
    <w:rsid w:val="00241163"/>
    <w:rsid w:val="002416E2"/>
    <w:rsid w:val="00241B81"/>
    <w:rsid w:val="00242A90"/>
    <w:rsid w:val="00243637"/>
    <w:rsid w:val="0024367A"/>
    <w:rsid w:val="00243C81"/>
    <w:rsid w:val="00243D02"/>
    <w:rsid w:val="002462A9"/>
    <w:rsid w:val="00246C6D"/>
    <w:rsid w:val="00247794"/>
    <w:rsid w:val="00247CC5"/>
    <w:rsid w:val="00251892"/>
    <w:rsid w:val="002518AA"/>
    <w:rsid w:val="0025505E"/>
    <w:rsid w:val="00260639"/>
    <w:rsid w:val="00260BE5"/>
    <w:rsid w:val="00260E29"/>
    <w:rsid w:val="00261356"/>
    <w:rsid w:val="00261399"/>
    <w:rsid w:val="00264F04"/>
    <w:rsid w:val="00266013"/>
    <w:rsid w:val="002738DC"/>
    <w:rsid w:val="00275A39"/>
    <w:rsid w:val="00275CEC"/>
    <w:rsid w:val="002826BE"/>
    <w:rsid w:val="00282A7A"/>
    <w:rsid w:val="00282E87"/>
    <w:rsid w:val="00286849"/>
    <w:rsid w:val="00290173"/>
    <w:rsid w:val="002901E9"/>
    <w:rsid w:val="002947B7"/>
    <w:rsid w:val="002954E7"/>
    <w:rsid w:val="00295FE1"/>
    <w:rsid w:val="0029739A"/>
    <w:rsid w:val="00297706"/>
    <w:rsid w:val="002A2EC2"/>
    <w:rsid w:val="002A3533"/>
    <w:rsid w:val="002A7CD6"/>
    <w:rsid w:val="002B07E3"/>
    <w:rsid w:val="002B1455"/>
    <w:rsid w:val="002B2E17"/>
    <w:rsid w:val="002C129D"/>
    <w:rsid w:val="002C135B"/>
    <w:rsid w:val="002C1439"/>
    <w:rsid w:val="002C4C3B"/>
    <w:rsid w:val="002C522A"/>
    <w:rsid w:val="002C7460"/>
    <w:rsid w:val="002D06C8"/>
    <w:rsid w:val="002D4C07"/>
    <w:rsid w:val="002E0CB9"/>
    <w:rsid w:val="002E3CED"/>
    <w:rsid w:val="002E56B7"/>
    <w:rsid w:val="002E6D6B"/>
    <w:rsid w:val="002F33A7"/>
    <w:rsid w:val="002F3D4A"/>
    <w:rsid w:val="002F45B7"/>
    <w:rsid w:val="002F5240"/>
    <w:rsid w:val="002F6921"/>
    <w:rsid w:val="002F760B"/>
    <w:rsid w:val="002F7E1C"/>
    <w:rsid w:val="0030030E"/>
    <w:rsid w:val="003010E8"/>
    <w:rsid w:val="0030208E"/>
    <w:rsid w:val="003032C3"/>
    <w:rsid w:val="00303AEF"/>
    <w:rsid w:val="003106F8"/>
    <w:rsid w:val="0031355F"/>
    <w:rsid w:val="00315746"/>
    <w:rsid w:val="003163CB"/>
    <w:rsid w:val="00316CE6"/>
    <w:rsid w:val="00316EB6"/>
    <w:rsid w:val="0031773F"/>
    <w:rsid w:val="00317F3B"/>
    <w:rsid w:val="003206B0"/>
    <w:rsid w:val="00320C6B"/>
    <w:rsid w:val="003210DA"/>
    <w:rsid w:val="0032217D"/>
    <w:rsid w:val="003235D0"/>
    <w:rsid w:val="00332611"/>
    <w:rsid w:val="00334930"/>
    <w:rsid w:val="00336909"/>
    <w:rsid w:val="0033768C"/>
    <w:rsid w:val="00341402"/>
    <w:rsid w:val="0034194A"/>
    <w:rsid w:val="003422FC"/>
    <w:rsid w:val="00342706"/>
    <w:rsid w:val="00342943"/>
    <w:rsid w:val="00342B87"/>
    <w:rsid w:val="00343731"/>
    <w:rsid w:val="0034394E"/>
    <w:rsid w:val="00343A73"/>
    <w:rsid w:val="003449DC"/>
    <w:rsid w:val="003505C5"/>
    <w:rsid w:val="00356AFD"/>
    <w:rsid w:val="00356C23"/>
    <w:rsid w:val="00361D4A"/>
    <w:rsid w:val="00362896"/>
    <w:rsid w:val="00364E72"/>
    <w:rsid w:val="003671B9"/>
    <w:rsid w:val="0036726C"/>
    <w:rsid w:val="00370F6E"/>
    <w:rsid w:val="00371E28"/>
    <w:rsid w:val="00372948"/>
    <w:rsid w:val="003742A4"/>
    <w:rsid w:val="00377AC9"/>
    <w:rsid w:val="00384F09"/>
    <w:rsid w:val="00385795"/>
    <w:rsid w:val="003859D9"/>
    <w:rsid w:val="00390F13"/>
    <w:rsid w:val="0039196E"/>
    <w:rsid w:val="00392185"/>
    <w:rsid w:val="003924F5"/>
    <w:rsid w:val="0039388A"/>
    <w:rsid w:val="00396C83"/>
    <w:rsid w:val="003A00F5"/>
    <w:rsid w:val="003A01EC"/>
    <w:rsid w:val="003A201F"/>
    <w:rsid w:val="003A265E"/>
    <w:rsid w:val="003A2FD3"/>
    <w:rsid w:val="003A3A7C"/>
    <w:rsid w:val="003A65D7"/>
    <w:rsid w:val="003A6FD4"/>
    <w:rsid w:val="003A7FCF"/>
    <w:rsid w:val="003B0122"/>
    <w:rsid w:val="003B0DA4"/>
    <w:rsid w:val="003B24DC"/>
    <w:rsid w:val="003B332C"/>
    <w:rsid w:val="003B3797"/>
    <w:rsid w:val="003B46C4"/>
    <w:rsid w:val="003C064E"/>
    <w:rsid w:val="003C4727"/>
    <w:rsid w:val="003D0F3C"/>
    <w:rsid w:val="003D1218"/>
    <w:rsid w:val="003D288B"/>
    <w:rsid w:val="003D2AE0"/>
    <w:rsid w:val="003D400D"/>
    <w:rsid w:val="003D5283"/>
    <w:rsid w:val="003D595C"/>
    <w:rsid w:val="003D5EA9"/>
    <w:rsid w:val="003D6E23"/>
    <w:rsid w:val="003D73D1"/>
    <w:rsid w:val="003E57F8"/>
    <w:rsid w:val="003E5A58"/>
    <w:rsid w:val="003E6376"/>
    <w:rsid w:val="003E709C"/>
    <w:rsid w:val="003E7AE8"/>
    <w:rsid w:val="003F1774"/>
    <w:rsid w:val="003F1AAF"/>
    <w:rsid w:val="003F3122"/>
    <w:rsid w:val="003F3315"/>
    <w:rsid w:val="003F7AEA"/>
    <w:rsid w:val="00400C37"/>
    <w:rsid w:val="00401F0B"/>
    <w:rsid w:val="00402039"/>
    <w:rsid w:val="00405A8D"/>
    <w:rsid w:val="00406EEC"/>
    <w:rsid w:val="004072D5"/>
    <w:rsid w:val="00410F75"/>
    <w:rsid w:val="00413603"/>
    <w:rsid w:val="00416D19"/>
    <w:rsid w:val="00420592"/>
    <w:rsid w:val="00430F1D"/>
    <w:rsid w:val="0043381D"/>
    <w:rsid w:val="00434354"/>
    <w:rsid w:val="004349F4"/>
    <w:rsid w:val="00434C0A"/>
    <w:rsid w:val="004358A7"/>
    <w:rsid w:val="004378A6"/>
    <w:rsid w:val="00440E23"/>
    <w:rsid w:val="00442287"/>
    <w:rsid w:val="00443F15"/>
    <w:rsid w:val="004442D1"/>
    <w:rsid w:val="004456DC"/>
    <w:rsid w:val="00445B1B"/>
    <w:rsid w:val="00446318"/>
    <w:rsid w:val="00446C39"/>
    <w:rsid w:val="004478F0"/>
    <w:rsid w:val="00452587"/>
    <w:rsid w:val="004531D8"/>
    <w:rsid w:val="0046685B"/>
    <w:rsid w:val="00466A93"/>
    <w:rsid w:val="00474E3E"/>
    <w:rsid w:val="004813D5"/>
    <w:rsid w:val="004813D6"/>
    <w:rsid w:val="00483189"/>
    <w:rsid w:val="0048630D"/>
    <w:rsid w:val="0048775E"/>
    <w:rsid w:val="00492C8E"/>
    <w:rsid w:val="004948E5"/>
    <w:rsid w:val="004A4C7F"/>
    <w:rsid w:val="004A63EE"/>
    <w:rsid w:val="004B181B"/>
    <w:rsid w:val="004B42F0"/>
    <w:rsid w:val="004B43EA"/>
    <w:rsid w:val="004B4C05"/>
    <w:rsid w:val="004BE8EB"/>
    <w:rsid w:val="004C01F8"/>
    <w:rsid w:val="004C20BD"/>
    <w:rsid w:val="004C238D"/>
    <w:rsid w:val="004C6648"/>
    <w:rsid w:val="004C789C"/>
    <w:rsid w:val="004D0B06"/>
    <w:rsid w:val="004D285A"/>
    <w:rsid w:val="004D2B2E"/>
    <w:rsid w:val="004D3B3A"/>
    <w:rsid w:val="004D4F74"/>
    <w:rsid w:val="004D61B2"/>
    <w:rsid w:val="004E00DA"/>
    <w:rsid w:val="004E0BFF"/>
    <w:rsid w:val="004E0CC3"/>
    <w:rsid w:val="004F092C"/>
    <w:rsid w:val="004F2138"/>
    <w:rsid w:val="004F357C"/>
    <w:rsid w:val="004F392F"/>
    <w:rsid w:val="004F526A"/>
    <w:rsid w:val="004F57B2"/>
    <w:rsid w:val="004F691B"/>
    <w:rsid w:val="004F73F8"/>
    <w:rsid w:val="005008E1"/>
    <w:rsid w:val="0050187E"/>
    <w:rsid w:val="00506AFD"/>
    <w:rsid w:val="00507154"/>
    <w:rsid w:val="00510225"/>
    <w:rsid w:val="00511A57"/>
    <w:rsid w:val="0051233B"/>
    <w:rsid w:val="005143DE"/>
    <w:rsid w:val="005145AB"/>
    <w:rsid w:val="00515F2C"/>
    <w:rsid w:val="005177EB"/>
    <w:rsid w:val="00520265"/>
    <w:rsid w:val="00525990"/>
    <w:rsid w:val="005273D9"/>
    <w:rsid w:val="0052763A"/>
    <w:rsid w:val="00531073"/>
    <w:rsid w:val="00532DD3"/>
    <w:rsid w:val="00533178"/>
    <w:rsid w:val="00533E95"/>
    <w:rsid w:val="00534B7D"/>
    <w:rsid w:val="005362FF"/>
    <w:rsid w:val="005413F8"/>
    <w:rsid w:val="00542CF4"/>
    <w:rsid w:val="00542EDD"/>
    <w:rsid w:val="00543AA5"/>
    <w:rsid w:val="00543F10"/>
    <w:rsid w:val="005507F4"/>
    <w:rsid w:val="00552D0F"/>
    <w:rsid w:val="00553115"/>
    <w:rsid w:val="00554672"/>
    <w:rsid w:val="00555000"/>
    <w:rsid w:val="0056245B"/>
    <w:rsid w:val="00563BA9"/>
    <w:rsid w:val="005648B1"/>
    <w:rsid w:val="00567EF6"/>
    <w:rsid w:val="0057183F"/>
    <w:rsid w:val="00572A72"/>
    <w:rsid w:val="005748E5"/>
    <w:rsid w:val="00580CD7"/>
    <w:rsid w:val="005837C8"/>
    <w:rsid w:val="005946C8"/>
    <w:rsid w:val="00597BDE"/>
    <w:rsid w:val="005A0EFF"/>
    <w:rsid w:val="005A2898"/>
    <w:rsid w:val="005A69C1"/>
    <w:rsid w:val="005B039B"/>
    <w:rsid w:val="005B11AB"/>
    <w:rsid w:val="005B32F1"/>
    <w:rsid w:val="005B3A07"/>
    <w:rsid w:val="005B62F8"/>
    <w:rsid w:val="005C2D47"/>
    <w:rsid w:val="005C6F0E"/>
    <w:rsid w:val="005C7FD7"/>
    <w:rsid w:val="005D075F"/>
    <w:rsid w:val="005D0B00"/>
    <w:rsid w:val="005D3D61"/>
    <w:rsid w:val="005D6124"/>
    <w:rsid w:val="005D7B15"/>
    <w:rsid w:val="005D7D0E"/>
    <w:rsid w:val="005E1468"/>
    <w:rsid w:val="005E1E0C"/>
    <w:rsid w:val="005E1E90"/>
    <w:rsid w:val="005E2AAF"/>
    <w:rsid w:val="005E33CC"/>
    <w:rsid w:val="005E35CD"/>
    <w:rsid w:val="005E4495"/>
    <w:rsid w:val="005F2E75"/>
    <w:rsid w:val="005F3105"/>
    <w:rsid w:val="005F42E8"/>
    <w:rsid w:val="005F5B3D"/>
    <w:rsid w:val="005F7723"/>
    <w:rsid w:val="0060449D"/>
    <w:rsid w:val="0060467E"/>
    <w:rsid w:val="00604AC1"/>
    <w:rsid w:val="00605735"/>
    <w:rsid w:val="006062DA"/>
    <w:rsid w:val="00607778"/>
    <w:rsid w:val="00610382"/>
    <w:rsid w:val="006106CE"/>
    <w:rsid w:val="00610DC4"/>
    <w:rsid w:val="006124BF"/>
    <w:rsid w:val="006136B9"/>
    <w:rsid w:val="00613E20"/>
    <w:rsid w:val="00614AA9"/>
    <w:rsid w:val="006158C7"/>
    <w:rsid w:val="00615AAD"/>
    <w:rsid w:val="00615C47"/>
    <w:rsid w:val="00615D68"/>
    <w:rsid w:val="006176DC"/>
    <w:rsid w:val="00621348"/>
    <w:rsid w:val="00621D6C"/>
    <w:rsid w:val="00622FBD"/>
    <w:rsid w:val="00624D69"/>
    <w:rsid w:val="0062504F"/>
    <w:rsid w:val="00625CC8"/>
    <w:rsid w:val="00630A2C"/>
    <w:rsid w:val="00636977"/>
    <w:rsid w:val="006416AA"/>
    <w:rsid w:val="00644789"/>
    <w:rsid w:val="00644F3B"/>
    <w:rsid w:val="006451C6"/>
    <w:rsid w:val="0064569E"/>
    <w:rsid w:val="0064655F"/>
    <w:rsid w:val="00646733"/>
    <w:rsid w:val="00647E98"/>
    <w:rsid w:val="00650742"/>
    <w:rsid w:val="00650AB3"/>
    <w:rsid w:val="00652265"/>
    <w:rsid w:val="00653FE9"/>
    <w:rsid w:val="00654A67"/>
    <w:rsid w:val="0065A53D"/>
    <w:rsid w:val="006613DD"/>
    <w:rsid w:val="0066179B"/>
    <w:rsid w:val="00665FDE"/>
    <w:rsid w:val="0067098B"/>
    <w:rsid w:val="006755FA"/>
    <w:rsid w:val="0067573C"/>
    <w:rsid w:val="006772E0"/>
    <w:rsid w:val="00680652"/>
    <w:rsid w:val="00680723"/>
    <w:rsid w:val="00680D3C"/>
    <w:rsid w:val="006817D8"/>
    <w:rsid w:val="0068663D"/>
    <w:rsid w:val="0068783C"/>
    <w:rsid w:val="00690458"/>
    <w:rsid w:val="00690650"/>
    <w:rsid w:val="0069129E"/>
    <w:rsid w:val="0069336D"/>
    <w:rsid w:val="00693E95"/>
    <w:rsid w:val="00694A2A"/>
    <w:rsid w:val="006954B1"/>
    <w:rsid w:val="00696B4E"/>
    <w:rsid w:val="006A07C7"/>
    <w:rsid w:val="006A214B"/>
    <w:rsid w:val="006A63F5"/>
    <w:rsid w:val="006A74EA"/>
    <w:rsid w:val="006A78FF"/>
    <w:rsid w:val="006B3A98"/>
    <w:rsid w:val="006B3C37"/>
    <w:rsid w:val="006B463F"/>
    <w:rsid w:val="006B476D"/>
    <w:rsid w:val="006B6322"/>
    <w:rsid w:val="006B6467"/>
    <w:rsid w:val="006B76F9"/>
    <w:rsid w:val="006B7D1B"/>
    <w:rsid w:val="006B9BA5"/>
    <w:rsid w:val="006C2EFB"/>
    <w:rsid w:val="006D26FA"/>
    <w:rsid w:val="006D28BD"/>
    <w:rsid w:val="006D2D6B"/>
    <w:rsid w:val="006D7BE6"/>
    <w:rsid w:val="006D7E96"/>
    <w:rsid w:val="006E2418"/>
    <w:rsid w:val="006E34DC"/>
    <w:rsid w:val="006E4B73"/>
    <w:rsid w:val="006E6CDC"/>
    <w:rsid w:val="006E780E"/>
    <w:rsid w:val="006F404A"/>
    <w:rsid w:val="006F414F"/>
    <w:rsid w:val="006F4477"/>
    <w:rsid w:val="006F64C7"/>
    <w:rsid w:val="006F6F65"/>
    <w:rsid w:val="006F73DC"/>
    <w:rsid w:val="006F79B2"/>
    <w:rsid w:val="00706415"/>
    <w:rsid w:val="0070799B"/>
    <w:rsid w:val="00710171"/>
    <w:rsid w:val="007126EA"/>
    <w:rsid w:val="00713DC1"/>
    <w:rsid w:val="00714EC7"/>
    <w:rsid w:val="00717214"/>
    <w:rsid w:val="0071725F"/>
    <w:rsid w:val="007215EF"/>
    <w:rsid w:val="00724F47"/>
    <w:rsid w:val="007308AD"/>
    <w:rsid w:val="00732245"/>
    <w:rsid w:val="0073378C"/>
    <w:rsid w:val="00733D96"/>
    <w:rsid w:val="00736B85"/>
    <w:rsid w:val="00737FC8"/>
    <w:rsid w:val="007420C2"/>
    <w:rsid w:val="0074354F"/>
    <w:rsid w:val="00745370"/>
    <w:rsid w:val="0075065A"/>
    <w:rsid w:val="007524B8"/>
    <w:rsid w:val="007534D8"/>
    <w:rsid w:val="0075448F"/>
    <w:rsid w:val="00754905"/>
    <w:rsid w:val="00755FEA"/>
    <w:rsid w:val="007562B1"/>
    <w:rsid w:val="007568F4"/>
    <w:rsid w:val="007613BB"/>
    <w:rsid w:val="0076142E"/>
    <w:rsid w:val="0076147A"/>
    <w:rsid w:val="00764D5E"/>
    <w:rsid w:val="007650C6"/>
    <w:rsid w:val="00765ABF"/>
    <w:rsid w:val="00767753"/>
    <w:rsid w:val="00771050"/>
    <w:rsid w:val="0077465E"/>
    <w:rsid w:val="00774BD2"/>
    <w:rsid w:val="00777F0E"/>
    <w:rsid w:val="00780160"/>
    <w:rsid w:val="00781904"/>
    <w:rsid w:val="00781A5E"/>
    <w:rsid w:val="007849B8"/>
    <w:rsid w:val="00790611"/>
    <w:rsid w:val="00790ED7"/>
    <w:rsid w:val="007915E9"/>
    <w:rsid w:val="00792508"/>
    <w:rsid w:val="007A457C"/>
    <w:rsid w:val="007A6ADB"/>
    <w:rsid w:val="007B0317"/>
    <w:rsid w:val="007B3BDE"/>
    <w:rsid w:val="007B4F5E"/>
    <w:rsid w:val="007B5B61"/>
    <w:rsid w:val="007B62F9"/>
    <w:rsid w:val="007B6C24"/>
    <w:rsid w:val="007C0C3E"/>
    <w:rsid w:val="007C1BCE"/>
    <w:rsid w:val="007C3107"/>
    <w:rsid w:val="007C4CD1"/>
    <w:rsid w:val="007C516B"/>
    <w:rsid w:val="007C5896"/>
    <w:rsid w:val="007C5CD6"/>
    <w:rsid w:val="007D022B"/>
    <w:rsid w:val="007D06CD"/>
    <w:rsid w:val="007D0F0F"/>
    <w:rsid w:val="007D1A92"/>
    <w:rsid w:val="007D30DE"/>
    <w:rsid w:val="007D50B7"/>
    <w:rsid w:val="007D5857"/>
    <w:rsid w:val="007D6610"/>
    <w:rsid w:val="007D7C4A"/>
    <w:rsid w:val="007E0418"/>
    <w:rsid w:val="007E1A4B"/>
    <w:rsid w:val="007E3AA0"/>
    <w:rsid w:val="007E5084"/>
    <w:rsid w:val="007E5F36"/>
    <w:rsid w:val="007F1DAD"/>
    <w:rsid w:val="007F295E"/>
    <w:rsid w:val="007F3779"/>
    <w:rsid w:val="007F4664"/>
    <w:rsid w:val="007F4B71"/>
    <w:rsid w:val="007F62DF"/>
    <w:rsid w:val="007F63D5"/>
    <w:rsid w:val="007F74AB"/>
    <w:rsid w:val="008068A1"/>
    <w:rsid w:val="00806E20"/>
    <w:rsid w:val="00810162"/>
    <w:rsid w:val="00810BB1"/>
    <w:rsid w:val="00810DD4"/>
    <w:rsid w:val="00811C46"/>
    <w:rsid w:val="00813036"/>
    <w:rsid w:val="008142A4"/>
    <w:rsid w:val="00814C7E"/>
    <w:rsid w:val="008208FC"/>
    <w:rsid w:val="008251A1"/>
    <w:rsid w:val="0082586B"/>
    <w:rsid w:val="008259D9"/>
    <w:rsid w:val="0083177F"/>
    <w:rsid w:val="008327E1"/>
    <w:rsid w:val="00832AF6"/>
    <w:rsid w:val="00833D21"/>
    <w:rsid w:val="0083542C"/>
    <w:rsid w:val="00835E72"/>
    <w:rsid w:val="00836486"/>
    <w:rsid w:val="0083728E"/>
    <w:rsid w:val="00841C66"/>
    <w:rsid w:val="008459BD"/>
    <w:rsid w:val="00846631"/>
    <w:rsid w:val="0084CE81"/>
    <w:rsid w:val="008511C4"/>
    <w:rsid w:val="008534F1"/>
    <w:rsid w:val="00853898"/>
    <w:rsid w:val="00857041"/>
    <w:rsid w:val="008605F0"/>
    <w:rsid w:val="00861A0D"/>
    <w:rsid w:val="00862100"/>
    <w:rsid w:val="008629ED"/>
    <w:rsid w:val="00864EE2"/>
    <w:rsid w:val="00865264"/>
    <w:rsid w:val="008653AE"/>
    <w:rsid w:val="008659C2"/>
    <w:rsid w:val="0087175F"/>
    <w:rsid w:val="00875C29"/>
    <w:rsid w:val="008805CD"/>
    <w:rsid w:val="008812E6"/>
    <w:rsid w:val="0088214B"/>
    <w:rsid w:val="008821C0"/>
    <w:rsid w:val="00885D56"/>
    <w:rsid w:val="0088747E"/>
    <w:rsid w:val="00887955"/>
    <w:rsid w:val="0088797E"/>
    <w:rsid w:val="0089075C"/>
    <w:rsid w:val="00891298"/>
    <w:rsid w:val="0089341B"/>
    <w:rsid w:val="00894B07"/>
    <w:rsid w:val="008A4E57"/>
    <w:rsid w:val="008A4EFB"/>
    <w:rsid w:val="008A61F3"/>
    <w:rsid w:val="008A64A0"/>
    <w:rsid w:val="008A7110"/>
    <w:rsid w:val="008B0698"/>
    <w:rsid w:val="008B1E3F"/>
    <w:rsid w:val="008B41CC"/>
    <w:rsid w:val="008B73B4"/>
    <w:rsid w:val="008C03CD"/>
    <w:rsid w:val="008C0512"/>
    <w:rsid w:val="008C5687"/>
    <w:rsid w:val="008C5891"/>
    <w:rsid w:val="008C5B4B"/>
    <w:rsid w:val="008C67E9"/>
    <w:rsid w:val="008D06A8"/>
    <w:rsid w:val="008D1051"/>
    <w:rsid w:val="008D15C2"/>
    <w:rsid w:val="008D1740"/>
    <w:rsid w:val="008D2736"/>
    <w:rsid w:val="008D4478"/>
    <w:rsid w:val="008E202E"/>
    <w:rsid w:val="008E34F3"/>
    <w:rsid w:val="008E47E9"/>
    <w:rsid w:val="008E68E3"/>
    <w:rsid w:val="008F26BA"/>
    <w:rsid w:val="008F3EB9"/>
    <w:rsid w:val="008F4008"/>
    <w:rsid w:val="008F535E"/>
    <w:rsid w:val="008F63BC"/>
    <w:rsid w:val="008F6FB5"/>
    <w:rsid w:val="009003B1"/>
    <w:rsid w:val="00901857"/>
    <w:rsid w:val="00903C59"/>
    <w:rsid w:val="00907FD7"/>
    <w:rsid w:val="0091464B"/>
    <w:rsid w:val="00916EFF"/>
    <w:rsid w:val="009203C9"/>
    <w:rsid w:val="009223DC"/>
    <w:rsid w:val="009233D5"/>
    <w:rsid w:val="00923B05"/>
    <w:rsid w:val="00925946"/>
    <w:rsid w:val="00927AE4"/>
    <w:rsid w:val="00931B63"/>
    <w:rsid w:val="00932C78"/>
    <w:rsid w:val="00935ADE"/>
    <w:rsid w:val="00937A4F"/>
    <w:rsid w:val="00941296"/>
    <w:rsid w:val="009413BF"/>
    <w:rsid w:val="00942CEF"/>
    <w:rsid w:val="00945F25"/>
    <w:rsid w:val="009478B4"/>
    <w:rsid w:val="009505D2"/>
    <w:rsid w:val="0095159B"/>
    <w:rsid w:val="00951A41"/>
    <w:rsid w:val="0095311A"/>
    <w:rsid w:val="0096005B"/>
    <w:rsid w:val="00962A46"/>
    <w:rsid w:val="00963840"/>
    <w:rsid w:val="00965210"/>
    <w:rsid w:val="00967E93"/>
    <w:rsid w:val="00973CCB"/>
    <w:rsid w:val="00974927"/>
    <w:rsid w:val="00974B1C"/>
    <w:rsid w:val="00975849"/>
    <w:rsid w:val="00977C3F"/>
    <w:rsid w:val="00980574"/>
    <w:rsid w:val="00980BA5"/>
    <w:rsid w:val="00986665"/>
    <w:rsid w:val="0098736A"/>
    <w:rsid w:val="00987B0F"/>
    <w:rsid w:val="00990584"/>
    <w:rsid w:val="00991FE5"/>
    <w:rsid w:val="00993F27"/>
    <w:rsid w:val="009940DA"/>
    <w:rsid w:val="009953F5"/>
    <w:rsid w:val="009964BF"/>
    <w:rsid w:val="00996AB3"/>
    <w:rsid w:val="00996BB4"/>
    <w:rsid w:val="0099766C"/>
    <w:rsid w:val="009977F9"/>
    <w:rsid w:val="009A0883"/>
    <w:rsid w:val="009A19CB"/>
    <w:rsid w:val="009A335C"/>
    <w:rsid w:val="009A5B81"/>
    <w:rsid w:val="009A5CC4"/>
    <w:rsid w:val="009A7DEE"/>
    <w:rsid w:val="009B0813"/>
    <w:rsid w:val="009B23B1"/>
    <w:rsid w:val="009B366D"/>
    <w:rsid w:val="009B5280"/>
    <w:rsid w:val="009B5762"/>
    <w:rsid w:val="009C0519"/>
    <w:rsid w:val="009C1DCF"/>
    <w:rsid w:val="009C239E"/>
    <w:rsid w:val="009C25D8"/>
    <w:rsid w:val="009C34BB"/>
    <w:rsid w:val="009C3F23"/>
    <w:rsid w:val="009C570C"/>
    <w:rsid w:val="009C5E96"/>
    <w:rsid w:val="009C64D7"/>
    <w:rsid w:val="009C66AD"/>
    <w:rsid w:val="009C72E5"/>
    <w:rsid w:val="009C7BC0"/>
    <w:rsid w:val="009D12A7"/>
    <w:rsid w:val="009D263B"/>
    <w:rsid w:val="009D2740"/>
    <w:rsid w:val="009D3A92"/>
    <w:rsid w:val="009D4BC6"/>
    <w:rsid w:val="009E087D"/>
    <w:rsid w:val="009E0F96"/>
    <w:rsid w:val="009E31B2"/>
    <w:rsid w:val="009E35F2"/>
    <w:rsid w:val="009E42CA"/>
    <w:rsid w:val="009E4BAB"/>
    <w:rsid w:val="009F5BE6"/>
    <w:rsid w:val="009F741F"/>
    <w:rsid w:val="00A0209D"/>
    <w:rsid w:val="00A02930"/>
    <w:rsid w:val="00A05626"/>
    <w:rsid w:val="00A12632"/>
    <w:rsid w:val="00A13E34"/>
    <w:rsid w:val="00A16404"/>
    <w:rsid w:val="00A177A9"/>
    <w:rsid w:val="00A2072F"/>
    <w:rsid w:val="00A20806"/>
    <w:rsid w:val="00A20AB5"/>
    <w:rsid w:val="00A21A0A"/>
    <w:rsid w:val="00A2702B"/>
    <w:rsid w:val="00A27464"/>
    <w:rsid w:val="00A32B63"/>
    <w:rsid w:val="00A3407F"/>
    <w:rsid w:val="00A37EC8"/>
    <w:rsid w:val="00A40179"/>
    <w:rsid w:val="00A424F9"/>
    <w:rsid w:val="00A439E5"/>
    <w:rsid w:val="00A44297"/>
    <w:rsid w:val="00A448EB"/>
    <w:rsid w:val="00A46D03"/>
    <w:rsid w:val="00A471BE"/>
    <w:rsid w:val="00A47774"/>
    <w:rsid w:val="00A50C02"/>
    <w:rsid w:val="00A51B25"/>
    <w:rsid w:val="00A52F6F"/>
    <w:rsid w:val="00A55234"/>
    <w:rsid w:val="00A5729D"/>
    <w:rsid w:val="00A57FC8"/>
    <w:rsid w:val="00A62035"/>
    <w:rsid w:val="00A634CA"/>
    <w:rsid w:val="00A63660"/>
    <w:rsid w:val="00A66888"/>
    <w:rsid w:val="00A67C69"/>
    <w:rsid w:val="00A72BB6"/>
    <w:rsid w:val="00A80A4E"/>
    <w:rsid w:val="00A80FAB"/>
    <w:rsid w:val="00A824B6"/>
    <w:rsid w:val="00A84F56"/>
    <w:rsid w:val="00A871A9"/>
    <w:rsid w:val="00A93E77"/>
    <w:rsid w:val="00A94081"/>
    <w:rsid w:val="00AA0C13"/>
    <w:rsid w:val="00AA40C6"/>
    <w:rsid w:val="00AA4D95"/>
    <w:rsid w:val="00AA4ED9"/>
    <w:rsid w:val="00AA5054"/>
    <w:rsid w:val="00AB0F46"/>
    <w:rsid w:val="00AB1E48"/>
    <w:rsid w:val="00AB38D5"/>
    <w:rsid w:val="00AB5436"/>
    <w:rsid w:val="00AB748A"/>
    <w:rsid w:val="00AC14E9"/>
    <w:rsid w:val="00AC211E"/>
    <w:rsid w:val="00AC2226"/>
    <w:rsid w:val="00AC25FC"/>
    <w:rsid w:val="00AC6B68"/>
    <w:rsid w:val="00AD08FF"/>
    <w:rsid w:val="00AD0BEC"/>
    <w:rsid w:val="00AD4C48"/>
    <w:rsid w:val="00AD62FA"/>
    <w:rsid w:val="00AD77A8"/>
    <w:rsid w:val="00AE0EAB"/>
    <w:rsid w:val="00AE4C1F"/>
    <w:rsid w:val="00AE5274"/>
    <w:rsid w:val="00AE5DE9"/>
    <w:rsid w:val="00AE7491"/>
    <w:rsid w:val="00AE7FCB"/>
    <w:rsid w:val="00AF33F3"/>
    <w:rsid w:val="00AF3646"/>
    <w:rsid w:val="00AF4F5B"/>
    <w:rsid w:val="00AF72A9"/>
    <w:rsid w:val="00AF7F34"/>
    <w:rsid w:val="00B01808"/>
    <w:rsid w:val="00B025A7"/>
    <w:rsid w:val="00B028EA"/>
    <w:rsid w:val="00B02D69"/>
    <w:rsid w:val="00B02EED"/>
    <w:rsid w:val="00B04BFF"/>
    <w:rsid w:val="00B11A04"/>
    <w:rsid w:val="00B121EE"/>
    <w:rsid w:val="00B15207"/>
    <w:rsid w:val="00B15CCF"/>
    <w:rsid w:val="00B173F9"/>
    <w:rsid w:val="00B1799C"/>
    <w:rsid w:val="00B22E0B"/>
    <w:rsid w:val="00B259A1"/>
    <w:rsid w:val="00B26445"/>
    <w:rsid w:val="00B26B7F"/>
    <w:rsid w:val="00B27D74"/>
    <w:rsid w:val="00B304B6"/>
    <w:rsid w:val="00B318C5"/>
    <w:rsid w:val="00B320E4"/>
    <w:rsid w:val="00B37096"/>
    <w:rsid w:val="00B41703"/>
    <w:rsid w:val="00B43ABB"/>
    <w:rsid w:val="00B44F16"/>
    <w:rsid w:val="00B45F99"/>
    <w:rsid w:val="00B50112"/>
    <w:rsid w:val="00B506D6"/>
    <w:rsid w:val="00B54966"/>
    <w:rsid w:val="00B54A13"/>
    <w:rsid w:val="00B54C43"/>
    <w:rsid w:val="00B54CEF"/>
    <w:rsid w:val="00B562CC"/>
    <w:rsid w:val="00B566D6"/>
    <w:rsid w:val="00B56D4B"/>
    <w:rsid w:val="00B60B0D"/>
    <w:rsid w:val="00B6105C"/>
    <w:rsid w:val="00B613E2"/>
    <w:rsid w:val="00B63C7F"/>
    <w:rsid w:val="00B63DBA"/>
    <w:rsid w:val="00B66237"/>
    <w:rsid w:val="00B66C61"/>
    <w:rsid w:val="00B67D5D"/>
    <w:rsid w:val="00B734FD"/>
    <w:rsid w:val="00B764FA"/>
    <w:rsid w:val="00B804C1"/>
    <w:rsid w:val="00B81F41"/>
    <w:rsid w:val="00B82233"/>
    <w:rsid w:val="00B8276F"/>
    <w:rsid w:val="00B86E10"/>
    <w:rsid w:val="00B873D4"/>
    <w:rsid w:val="00B87EE9"/>
    <w:rsid w:val="00B91745"/>
    <w:rsid w:val="00B923E6"/>
    <w:rsid w:val="00B93702"/>
    <w:rsid w:val="00B9579F"/>
    <w:rsid w:val="00BA0A0E"/>
    <w:rsid w:val="00BA51AA"/>
    <w:rsid w:val="00BA7CB1"/>
    <w:rsid w:val="00BB2843"/>
    <w:rsid w:val="00BB73B4"/>
    <w:rsid w:val="00BC1AFD"/>
    <w:rsid w:val="00BC70E2"/>
    <w:rsid w:val="00BC71B8"/>
    <w:rsid w:val="00BD265E"/>
    <w:rsid w:val="00BD2DB5"/>
    <w:rsid w:val="00BD4DDF"/>
    <w:rsid w:val="00BE0C02"/>
    <w:rsid w:val="00BE0EF2"/>
    <w:rsid w:val="00BE232E"/>
    <w:rsid w:val="00BE237E"/>
    <w:rsid w:val="00BE24D6"/>
    <w:rsid w:val="00BE6F00"/>
    <w:rsid w:val="00BE71FC"/>
    <w:rsid w:val="00BF03C4"/>
    <w:rsid w:val="00BF042E"/>
    <w:rsid w:val="00BF0803"/>
    <w:rsid w:val="00BF0EA8"/>
    <w:rsid w:val="00BF36B5"/>
    <w:rsid w:val="00BF4C27"/>
    <w:rsid w:val="00BF618E"/>
    <w:rsid w:val="00BF66FC"/>
    <w:rsid w:val="00C01691"/>
    <w:rsid w:val="00C01C2D"/>
    <w:rsid w:val="00C0435B"/>
    <w:rsid w:val="00C1065F"/>
    <w:rsid w:val="00C14A66"/>
    <w:rsid w:val="00C20019"/>
    <w:rsid w:val="00C24D41"/>
    <w:rsid w:val="00C262B0"/>
    <w:rsid w:val="00C267F1"/>
    <w:rsid w:val="00C30722"/>
    <w:rsid w:val="00C34749"/>
    <w:rsid w:val="00C40AEA"/>
    <w:rsid w:val="00C41591"/>
    <w:rsid w:val="00C418D8"/>
    <w:rsid w:val="00C43F4D"/>
    <w:rsid w:val="00C448D6"/>
    <w:rsid w:val="00C44B1E"/>
    <w:rsid w:val="00C44DB6"/>
    <w:rsid w:val="00C5109B"/>
    <w:rsid w:val="00C530E0"/>
    <w:rsid w:val="00C55490"/>
    <w:rsid w:val="00C56D60"/>
    <w:rsid w:val="00C6042E"/>
    <w:rsid w:val="00C61976"/>
    <w:rsid w:val="00C622C0"/>
    <w:rsid w:val="00C633B8"/>
    <w:rsid w:val="00C633D7"/>
    <w:rsid w:val="00C637CB"/>
    <w:rsid w:val="00C639DB"/>
    <w:rsid w:val="00C709D3"/>
    <w:rsid w:val="00C71B3C"/>
    <w:rsid w:val="00C71D19"/>
    <w:rsid w:val="00C77D1A"/>
    <w:rsid w:val="00C77D98"/>
    <w:rsid w:val="00C8128E"/>
    <w:rsid w:val="00C828D9"/>
    <w:rsid w:val="00C8419F"/>
    <w:rsid w:val="00C84853"/>
    <w:rsid w:val="00C85530"/>
    <w:rsid w:val="00C91E0D"/>
    <w:rsid w:val="00C92BB7"/>
    <w:rsid w:val="00C96276"/>
    <w:rsid w:val="00C962F9"/>
    <w:rsid w:val="00C9799D"/>
    <w:rsid w:val="00C97F8D"/>
    <w:rsid w:val="00CA1CDD"/>
    <w:rsid w:val="00CA2109"/>
    <w:rsid w:val="00CB5ED1"/>
    <w:rsid w:val="00CB6C43"/>
    <w:rsid w:val="00CC1D6D"/>
    <w:rsid w:val="00CC6FAF"/>
    <w:rsid w:val="00CC72D9"/>
    <w:rsid w:val="00CD1F40"/>
    <w:rsid w:val="00CD40B5"/>
    <w:rsid w:val="00CE004D"/>
    <w:rsid w:val="00CE2F0C"/>
    <w:rsid w:val="00CE518F"/>
    <w:rsid w:val="00CF1A97"/>
    <w:rsid w:val="00CF2B39"/>
    <w:rsid w:val="00CF3C15"/>
    <w:rsid w:val="00CF43D9"/>
    <w:rsid w:val="00CF77A5"/>
    <w:rsid w:val="00D0135B"/>
    <w:rsid w:val="00D0154F"/>
    <w:rsid w:val="00D02263"/>
    <w:rsid w:val="00D05A1D"/>
    <w:rsid w:val="00D0742A"/>
    <w:rsid w:val="00D1092D"/>
    <w:rsid w:val="00D128B8"/>
    <w:rsid w:val="00D135E5"/>
    <w:rsid w:val="00D164A3"/>
    <w:rsid w:val="00D200EE"/>
    <w:rsid w:val="00D20DFC"/>
    <w:rsid w:val="00D238E6"/>
    <w:rsid w:val="00D24EDD"/>
    <w:rsid w:val="00D24F80"/>
    <w:rsid w:val="00D27ABB"/>
    <w:rsid w:val="00D348FD"/>
    <w:rsid w:val="00D34B00"/>
    <w:rsid w:val="00D353DD"/>
    <w:rsid w:val="00D36142"/>
    <w:rsid w:val="00D40095"/>
    <w:rsid w:val="00D40F16"/>
    <w:rsid w:val="00D41676"/>
    <w:rsid w:val="00D41F1D"/>
    <w:rsid w:val="00D4296E"/>
    <w:rsid w:val="00D43232"/>
    <w:rsid w:val="00D4454C"/>
    <w:rsid w:val="00D45216"/>
    <w:rsid w:val="00D47760"/>
    <w:rsid w:val="00D52464"/>
    <w:rsid w:val="00D5406C"/>
    <w:rsid w:val="00D5540D"/>
    <w:rsid w:val="00D55860"/>
    <w:rsid w:val="00D558E1"/>
    <w:rsid w:val="00D57F1B"/>
    <w:rsid w:val="00D602E4"/>
    <w:rsid w:val="00D616A3"/>
    <w:rsid w:val="00D617CD"/>
    <w:rsid w:val="00D61996"/>
    <w:rsid w:val="00D620A0"/>
    <w:rsid w:val="00D6262B"/>
    <w:rsid w:val="00D668FF"/>
    <w:rsid w:val="00D70681"/>
    <w:rsid w:val="00D71683"/>
    <w:rsid w:val="00D74E3A"/>
    <w:rsid w:val="00D74F3F"/>
    <w:rsid w:val="00D755C5"/>
    <w:rsid w:val="00D75AF7"/>
    <w:rsid w:val="00D800D5"/>
    <w:rsid w:val="00D826B5"/>
    <w:rsid w:val="00D838ED"/>
    <w:rsid w:val="00D83DC6"/>
    <w:rsid w:val="00D847CA"/>
    <w:rsid w:val="00D8502E"/>
    <w:rsid w:val="00D85CB3"/>
    <w:rsid w:val="00D8720D"/>
    <w:rsid w:val="00D90A2B"/>
    <w:rsid w:val="00D90AEE"/>
    <w:rsid w:val="00D91070"/>
    <w:rsid w:val="00D9119A"/>
    <w:rsid w:val="00D9201B"/>
    <w:rsid w:val="00D93F3F"/>
    <w:rsid w:val="00D950E5"/>
    <w:rsid w:val="00DA2D15"/>
    <w:rsid w:val="00DA3525"/>
    <w:rsid w:val="00DA7986"/>
    <w:rsid w:val="00DB0564"/>
    <w:rsid w:val="00DB1664"/>
    <w:rsid w:val="00DB2031"/>
    <w:rsid w:val="00DB2B52"/>
    <w:rsid w:val="00DB2D5B"/>
    <w:rsid w:val="00DB406C"/>
    <w:rsid w:val="00DB5407"/>
    <w:rsid w:val="00DB6D27"/>
    <w:rsid w:val="00DC0FE3"/>
    <w:rsid w:val="00DC1453"/>
    <w:rsid w:val="00DC1DB1"/>
    <w:rsid w:val="00DC27A7"/>
    <w:rsid w:val="00DC2DCE"/>
    <w:rsid w:val="00DC7340"/>
    <w:rsid w:val="00DC76CC"/>
    <w:rsid w:val="00DC7AC4"/>
    <w:rsid w:val="00DD188D"/>
    <w:rsid w:val="00DD34C1"/>
    <w:rsid w:val="00DD3EB6"/>
    <w:rsid w:val="00DD4D4A"/>
    <w:rsid w:val="00DD5AB5"/>
    <w:rsid w:val="00DD5AD4"/>
    <w:rsid w:val="00DE1276"/>
    <w:rsid w:val="00DE2812"/>
    <w:rsid w:val="00DE2EC0"/>
    <w:rsid w:val="00DE5351"/>
    <w:rsid w:val="00DE5C59"/>
    <w:rsid w:val="00DE6E02"/>
    <w:rsid w:val="00DE7353"/>
    <w:rsid w:val="00DE7ABE"/>
    <w:rsid w:val="00DE7F8A"/>
    <w:rsid w:val="00DF040C"/>
    <w:rsid w:val="00DF0B52"/>
    <w:rsid w:val="00DF13AD"/>
    <w:rsid w:val="00DF173A"/>
    <w:rsid w:val="00DF175B"/>
    <w:rsid w:val="00DF280A"/>
    <w:rsid w:val="00DF47B2"/>
    <w:rsid w:val="00DF4B59"/>
    <w:rsid w:val="00DF6BDE"/>
    <w:rsid w:val="00DF6F7B"/>
    <w:rsid w:val="00E00F5C"/>
    <w:rsid w:val="00E02790"/>
    <w:rsid w:val="00E04A9C"/>
    <w:rsid w:val="00E050C6"/>
    <w:rsid w:val="00E05379"/>
    <w:rsid w:val="00E074C6"/>
    <w:rsid w:val="00E0764D"/>
    <w:rsid w:val="00E104AD"/>
    <w:rsid w:val="00E1067F"/>
    <w:rsid w:val="00E10806"/>
    <w:rsid w:val="00E11493"/>
    <w:rsid w:val="00E12275"/>
    <w:rsid w:val="00E14371"/>
    <w:rsid w:val="00E15773"/>
    <w:rsid w:val="00E17C88"/>
    <w:rsid w:val="00E20758"/>
    <w:rsid w:val="00E217BD"/>
    <w:rsid w:val="00E21DCC"/>
    <w:rsid w:val="00E24985"/>
    <w:rsid w:val="00E276BF"/>
    <w:rsid w:val="00E315FB"/>
    <w:rsid w:val="00E32E31"/>
    <w:rsid w:val="00E33EFA"/>
    <w:rsid w:val="00E37691"/>
    <w:rsid w:val="00E3A2E7"/>
    <w:rsid w:val="00E412CA"/>
    <w:rsid w:val="00E41B50"/>
    <w:rsid w:val="00E41CCF"/>
    <w:rsid w:val="00E4259A"/>
    <w:rsid w:val="00E43AB2"/>
    <w:rsid w:val="00E43E8E"/>
    <w:rsid w:val="00E454D7"/>
    <w:rsid w:val="00E46AB3"/>
    <w:rsid w:val="00E5130B"/>
    <w:rsid w:val="00E52D30"/>
    <w:rsid w:val="00E53EA2"/>
    <w:rsid w:val="00E55701"/>
    <w:rsid w:val="00E5582D"/>
    <w:rsid w:val="00E56888"/>
    <w:rsid w:val="00E61B6A"/>
    <w:rsid w:val="00E61E08"/>
    <w:rsid w:val="00E658E5"/>
    <w:rsid w:val="00E707CD"/>
    <w:rsid w:val="00E715B6"/>
    <w:rsid w:val="00E7531F"/>
    <w:rsid w:val="00E7555A"/>
    <w:rsid w:val="00E778FC"/>
    <w:rsid w:val="00E834BC"/>
    <w:rsid w:val="00E83DE8"/>
    <w:rsid w:val="00E8E6C0"/>
    <w:rsid w:val="00E917BF"/>
    <w:rsid w:val="00E92CE0"/>
    <w:rsid w:val="00E9468A"/>
    <w:rsid w:val="00EA12A3"/>
    <w:rsid w:val="00EA147F"/>
    <w:rsid w:val="00EA3448"/>
    <w:rsid w:val="00EA3D40"/>
    <w:rsid w:val="00EA44CE"/>
    <w:rsid w:val="00EB0501"/>
    <w:rsid w:val="00EB0EDA"/>
    <w:rsid w:val="00EB2791"/>
    <w:rsid w:val="00EB6A4D"/>
    <w:rsid w:val="00EB77F9"/>
    <w:rsid w:val="00EC04B7"/>
    <w:rsid w:val="00EC2019"/>
    <w:rsid w:val="00EC202A"/>
    <w:rsid w:val="00EC21E8"/>
    <w:rsid w:val="00EC249C"/>
    <w:rsid w:val="00EC4DB8"/>
    <w:rsid w:val="00EC5423"/>
    <w:rsid w:val="00EC575F"/>
    <w:rsid w:val="00EC5B9E"/>
    <w:rsid w:val="00EC636B"/>
    <w:rsid w:val="00EC7ABA"/>
    <w:rsid w:val="00ED00EB"/>
    <w:rsid w:val="00ED0D3F"/>
    <w:rsid w:val="00ED199A"/>
    <w:rsid w:val="00ED1CCB"/>
    <w:rsid w:val="00ED275D"/>
    <w:rsid w:val="00ED3DCA"/>
    <w:rsid w:val="00ED76F0"/>
    <w:rsid w:val="00ED7A57"/>
    <w:rsid w:val="00EE0AEA"/>
    <w:rsid w:val="00EE1D8A"/>
    <w:rsid w:val="00EE23F0"/>
    <w:rsid w:val="00EE55B7"/>
    <w:rsid w:val="00EE6508"/>
    <w:rsid w:val="00EE6588"/>
    <w:rsid w:val="00EF2E09"/>
    <w:rsid w:val="00EF4D8D"/>
    <w:rsid w:val="00EF5843"/>
    <w:rsid w:val="00EF5E74"/>
    <w:rsid w:val="00EF76D1"/>
    <w:rsid w:val="00EF7AAF"/>
    <w:rsid w:val="00F01704"/>
    <w:rsid w:val="00F01FC1"/>
    <w:rsid w:val="00F02A96"/>
    <w:rsid w:val="00F032DD"/>
    <w:rsid w:val="00F0569E"/>
    <w:rsid w:val="00F11D71"/>
    <w:rsid w:val="00F12268"/>
    <w:rsid w:val="00F123BC"/>
    <w:rsid w:val="00F142A3"/>
    <w:rsid w:val="00F152F4"/>
    <w:rsid w:val="00F15BC6"/>
    <w:rsid w:val="00F15F9E"/>
    <w:rsid w:val="00F17613"/>
    <w:rsid w:val="00F22080"/>
    <w:rsid w:val="00F256E2"/>
    <w:rsid w:val="00F25E11"/>
    <w:rsid w:val="00F27346"/>
    <w:rsid w:val="00F345D6"/>
    <w:rsid w:val="00F43EE5"/>
    <w:rsid w:val="00F45FCA"/>
    <w:rsid w:val="00F51090"/>
    <w:rsid w:val="00F608D9"/>
    <w:rsid w:val="00F6208D"/>
    <w:rsid w:val="00F64DD6"/>
    <w:rsid w:val="00F652D4"/>
    <w:rsid w:val="00F66C67"/>
    <w:rsid w:val="00F67724"/>
    <w:rsid w:val="00F72385"/>
    <w:rsid w:val="00F73B32"/>
    <w:rsid w:val="00F73D21"/>
    <w:rsid w:val="00F7441C"/>
    <w:rsid w:val="00F76E04"/>
    <w:rsid w:val="00F82032"/>
    <w:rsid w:val="00F90F4F"/>
    <w:rsid w:val="00F916B1"/>
    <w:rsid w:val="00F92054"/>
    <w:rsid w:val="00F9532B"/>
    <w:rsid w:val="00F9542D"/>
    <w:rsid w:val="00F97BC3"/>
    <w:rsid w:val="00FA4AD7"/>
    <w:rsid w:val="00FA531E"/>
    <w:rsid w:val="00FA7E1C"/>
    <w:rsid w:val="00FB03ED"/>
    <w:rsid w:val="00FB28CC"/>
    <w:rsid w:val="00FB66FB"/>
    <w:rsid w:val="00FC0F07"/>
    <w:rsid w:val="00FCF2E9"/>
    <w:rsid w:val="00FD29E7"/>
    <w:rsid w:val="00FD42A1"/>
    <w:rsid w:val="00FD431A"/>
    <w:rsid w:val="00FE23DA"/>
    <w:rsid w:val="00FE25F1"/>
    <w:rsid w:val="00FE68B7"/>
    <w:rsid w:val="00FECA0D"/>
    <w:rsid w:val="00FF289D"/>
    <w:rsid w:val="00FF34B6"/>
    <w:rsid w:val="00FF35D6"/>
    <w:rsid w:val="00FF5282"/>
    <w:rsid w:val="00FF5E2D"/>
    <w:rsid w:val="00FF62A1"/>
    <w:rsid w:val="00FF6477"/>
    <w:rsid w:val="00FF6A17"/>
    <w:rsid w:val="00FF6B7B"/>
    <w:rsid w:val="00FF7EB3"/>
    <w:rsid w:val="012A7228"/>
    <w:rsid w:val="0134EC10"/>
    <w:rsid w:val="013CB8E4"/>
    <w:rsid w:val="01436F8D"/>
    <w:rsid w:val="0148A265"/>
    <w:rsid w:val="01652E78"/>
    <w:rsid w:val="0179115C"/>
    <w:rsid w:val="0179F74F"/>
    <w:rsid w:val="017F59D6"/>
    <w:rsid w:val="0191525A"/>
    <w:rsid w:val="01A7E9AF"/>
    <w:rsid w:val="01AF79B1"/>
    <w:rsid w:val="01B54DF6"/>
    <w:rsid w:val="01D055A9"/>
    <w:rsid w:val="01EB1ABC"/>
    <w:rsid w:val="01FF3599"/>
    <w:rsid w:val="020569C6"/>
    <w:rsid w:val="020E55C5"/>
    <w:rsid w:val="023A2C17"/>
    <w:rsid w:val="027843BF"/>
    <w:rsid w:val="027C31ED"/>
    <w:rsid w:val="027F7F56"/>
    <w:rsid w:val="02879200"/>
    <w:rsid w:val="028D8D63"/>
    <w:rsid w:val="029A7B07"/>
    <w:rsid w:val="029B7059"/>
    <w:rsid w:val="02A489B9"/>
    <w:rsid w:val="02A7A1D3"/>
    <w:rsid w:val="02B1BA86"/>
    <w:rsid w:val="02C18CB8"/>
    <w:rsid w:val="02E400F2"/>
    <w:rsid w:val="031510AA"/>
    <w:rsid w:val="031DD669"/>
    <w:rsid w:val="034E9916"/>
    <w:rsid w:val="0353E6EF"/>
    <w:rsid w:val="03637610"/>
    <w:rsid w:val="036E5F61"/>
    <w:rsid w:val="037E0902"/>
    <w:rsid w:val="0387BE26"/>
    <w:rsid w:val="0398128E"/>
    <w:rsid w:val="03D02D79"/>
    <w:rsid w:val="03E3D4CF"/>
    <w:rsid w:val="03E6C284"/>
    <w:rsid w:val="03F1E73E"/>
    <w:rsid w:val="040069BF"/>
    <w:rsid w:val="0405A747"/>
    <w:rsid w:val="0407A791"/>
    <w:rsid w:val="041187D7"/>
    <w:rsid w:val="0439AC83"/>
    <w:rsid w:val="044FC121"/>
    <w:rsid w:val="045518E8"/>
    <w:rsid w:val="046B1016"/>
    <w:rsid w:val="046FE834"/>
    <w:rsid w:val="0471671C"/>
    <w:rsid w:val="04772113"/>
    <w:rsid w:val="04862872"/>
    <w:rsid w:val="048E2159"/>
    <w:rsid w:val="049FF99F"/>
    <w:rsid w:val="04ACC66D"/>
    <w:rsid w:val="04AE6D1D"/>
    <w:rsid w:val="04AEB458"/>
    <w:rsid w:val="04C8AD1D"/>
    <w:rsid w:val="04C8BF88"/>
    <w:rsid w:val="04D95B86"/>
    <w:rsid w:val="04E8497F"/>
    <w:rsid w:val="052A694E"/>
    <w:rsid w:val="0539F3A5"/>
    <w:rsid w:val="053D38B7"/>
    <w:rsid w:val="0563F086"/>
    <w:rsid w:val="0567D24D"/>
    <w:rsid w:val="057146C9"/>
    <w:rsid w:val="0572A4DD"/>
    <w:rsid w:val="058D401F"/>
    <w:rsid w:val="0599641A"/>
    <w:rsid w:val="05B5AC21"/>
    <w:rsid w:val="05BB19C6"/>
    <w:rsid w:val="05CC9198"/>
    <w:rsid w:val="05E05055"/>
    <w:rsid w:val="05E2EF5D"/>
    <w:rsid w:val="05EDD236"/>
    <w:rsid w:val="05EE0B28"/>
    <w:rsid w:val="05F77283"/>
    <w:rsid w:val="05FD08E8"/>
    <w:rsid w:val="062C9CC4"/>
    <w:rsid w:val="064581FC"/>
    <w:rsid w:val="06500C0B"/>
    <w:rsid w:val="065584EA"/>
    <w:rsid w:val="06719356"/>
    <w:rsid w:val="067D6856"/>
    <w:rsid w:val="068804C7"/>
    <w:rsid w:val="068FF777"/>
    <w:rsid w:val="0695CC3C"/>
    <w:rsid w:val="06C88FC2"/>
    <w:rsid w:val="06E73733"/>
    <w:rsid w:val="06EB26AC"/>
    <w:rsid w:val="070DDBC1"/>
    <w:rsid w:val="0725B564"/>
    <w:rsid w:val="07296FFC"/>
    <w:rsid w:val="0756C048"/>
    <w:rsid w:val="075BD8EF"/>
    <w:rsid w:val="07675B5B"/>
    <w:rsid w:val="07867FD6"/>
    <w:rsid w:val="078F14AB"/>
    <w:rsid w:val="07AB14CB"/>
    <w:rsid w:val="07B8AA24"/>
    <w:rsid w:val="07C4BB96"/>
    <w:rsid w:val="07CE2BD9"/>
    <w:rsid w:val="07E03516"/>
    <w:rsid w:val="07EBF994"/>
    <w:rsid w:val="07F1DA75"/>
    <w:rsid w:val="07FD486B"/>
    <w:rsid w:val="082CC4E3"/>
    <w:rsid w:val="083284E8"/>
    <w:rsid w:val="083F9670"/>
    <w:rsid w:val="08468255"/>
    <w:rsid w:val="08511CEC"/>
    <w:rsid w:val="0853AD35"/>
    <w:rsid w:val="085951D8"/>
    <w:rsid w:val="087720EB"/>
    <w:rsid w:val="0883FA14"/>
    <w:rsid w:val="08F49652"/>
    <w:rsid w:val="091B769E"/>
    <w:rsid w:val="091B7AD4"/>
    <w:rsid w:val="0927C3CB"/>
    <w:rsid w:val="09347E62"/>
    <w:rsid w:val="093761F7"/>
    <w:rsid w:val="09464333"/>
    <w:rsid w:val="09587C2E"/>
    <w:rsid w:val="095C4AE3"/>
    <w:rsid w:val="09667303"/>
    <w:rsid w:val="0981987F"/>
    <w:rsid w:val="0988417A"/>
    <w:rsid w:val="098D5C6F"/>
    <w:rsid w:val="099B75B2"/>
    <w:rsid w:val="099F4BE6"/>
    <w:rsid w:val="09AAECB2"/>
    <w:rsid w:val="09AD2024"/>
    <w:rsid w:val="09B54F20"/>
    <w:rsid w:val="09BF418E"/>
    <w:rsid w:val="09D25FB6"/>
    <w:rsid w:val="0A0C0663"/>
    <w:rsid w:val="0A0E96DE"/>
    <w:rsid w:val="0A14EFB0"/>
    <w:rsid w:val="0A1A5358"/>
    <w:rsid w:val="0A527229"/>
    <w:rsid w:val="0A64F4D6"/>
    <w:rsid w:val="0A862984"/>
    <w:rsid w:val="0A8AFF17"/>
    <w:rsid w:val="0A8BBDE6"/>
    <w:rsid w:val="0A914189"/>
    <w:rsid w:val="0A9D09B4"/>
    <w:rsid w:val="0A9D56A3"/>
    <w:rsid w:val="0AA38C0C"/>
    <w:rsid w:val="0AB335EA"/>
    <w:rsid w:val="0AC2D60B"/>
    <w:rsid w:val="0AEF474A"/>
    <w:rsid w:val="0AFC0FC3"/>
    <w:rsid w:val="0AFDBF8D"/>
    <w:rsid w:val="0B01051F"/>
    <w:rsid w:val="0B2B3636"/>
    <w:rsid w:val="0B3A947D"/>
    <w:rsid w:val="0B423B21"/>
    <w:rsid w:val="0B63BEC5"/>
    <w:rsid w:val="0B85AB05"/>
    <w:rsid w:val="0B931653"/>
    <w:rsid w:val="0BBD40BE"/>
    <w:rsid w:val="0BBD6A01"/>
    <w:rsid w:val="0BBFAB62"/>
    <w:rsid w:val="0BDF3C8D"/>
    <w:rsid w:val="0BE2F1D4"/>
    <w:rsid w:val="0BE3C874"/>
    <w:rsid w:val="0BF483D6"/>
    <w:rsid w:val="0BF712AF"/>
    <w:rsid w:val="0BF99506"/>
    <w:rsid w:val="0BFDBC67"/>
    <w:rsid w:val="0BFF950C"/>
    <w:rsid w:val="0C06F8D4"/>
    <w:rsid w:val="0C1A4EDD"/>
    <w:rsid w:val="0C1F7E70"/>
    <w:rsid w:val="0C22D053"/>
    <w:rsid w:val="0C3AD584"/>
    <w:rsid w:val="0C40B645"/>
    <w:rsid w:val="0C63220E"/>
    <w:rsid w:val="0C7F5BDB"/>
    <w:rsid w:val="0C86FF6F"/>
    <w:rsid w:val="0C876F23"/>
    <w:rsid w:val="0C91EA05"/>
    <w:rsid w:val="0CA53E25"/>
    <w:rsid w:val="0CD57C71"/>
    <w:rsid w:val="0CF19FF2"/>
    <w:rsid w:val="0D2F895E"/>
    <w:rsid w:val="0D9AD850"/>
    <w:rsid w:val="0DA934E8"/>
    <w:rsid w:val="0DAA47B7"/>
    <w:rsid w:val="0DACB455"/>
    <w:rsid w:val="0DAD2167"/>
    <w:rsid w:val="0DBEC3AD"/>
    <w:rsid w:val="0DE740F2"/>
    <w:rsid w:val="0DE7EA5F"/>
    <w:rsid w:val="0DE8A29F"/>
    <w:rsid w:val="0DEA74FD"/>
    <w:rsid w:val="0DEE2F13"/>
    <w:rsid w:val="0DFE9C7D"/>
    <w:rsid w:val="0E0EE337"/>
    <w:rsid w:val="0E5B0100"/>
    <w:rsid w:val="0E5BE9F6"/>
    <w:rsid w:val="0E5F76AD"/>
    <w:rsid w:val="0E758152"/>
    <w:rsid w:val="0E769D3E"/>
    <w:rsid w:val="0E78ED19"/>
    <w:rsid w:val="0E9A5067"/>
    <w:rsid w:val="0EAA956B"/>
    <w:rsid w:val="0EB44F90"/>
    <w:rsid w:val="0EB6110A"/>
    <w:rsid w:val="0ECE78DC"/>
    <w:rsid w:val="0ED8B37C"/>
    <w:rsid w:val="0EE8CC47"/>
    <w:rsid w:val="0F303730"/>
    <w:rsid w:val="0F3FAFBA"/>
    <w:rsid w:val="0F5F9F11"/>
    <w:rsid w:val="0F64BA1C"/>
    <w:rsid w:val="0F69FB03"/>
    <w:rsid w:val="0F7028DE"/>
    <w:rsid w:val="0F7DA944"/>
    <w:rsid w:val="0F7F5F1D"/>
    <w:rsid w:val="0F7FDF31"/>
    <w:rsid w:val="0F89EED4"/>
    <w:rsid w:val="0F972DDC"/>
    <w:rsid w:val="0F9923D8"/>
    <w:rsid w:val="0FC08833"/>
    <w:rsid w:val="0FF9BD49"/>
    <w:rsid w:val="1007EB60"/>
    <w:rsid w:val="102455D6"/>
    <w:rsid w:val="106CE0AA"/>
    <w:rsid w:val="10769276"/>
    <w:rsid w:val="10773CD6"/>
    <w:rsid w:val="107F9202"/>
    <w:rsid w:val="10962832"/>
    <w:rsid w:val="10B7161F"/>
    <w:rsid w:val="10B994E9"/>
    <w:rsid w:val="10D631CE"/>
    <w:rsid w:val="10DFAA8B"/>
    <w:rsid w:val="10E2D68E"/>
    <w:rsid w:val="110BBC88"/>
    <w:rsid w:val="114529D5"/>
    <w:rsid w:val="1148642E"/>
    <w:rsid w:val="116E9DC8"/>
    <w:rsid w:val="11743E6F"/>
    <w:rsid w:val="1175059F"/>
    <w:rsid w:val="11795054"/>
    <w:rsid w:val="117F918D"/>
    <w:rsid w:val="1180CA65"/>
    <w:rsid w:val="11967886"/>
    <w:rsid w:val="119B8B15"/>
    <w:rsid w:val="11A436F3"/>
    <w:rsid w:val="11BEA1DA"/>
    <w:rsid w:val="11C4B696"/>
    <w:rsid w:val="11C67ACB"/>
    <w:rsid w:val="11D9216F"/>
    <w:rsid w:val="11F0AE55"/>
    <w:rsid w:val="11FF06F1"/>
    <w:rsid w:val="12012F63"/>
    <w:rsid w:val="1206497D"/>
    <w:rsid w:val="1219F7D8"/>
    <w:rsid w:val="1241BFDC"/>
    <w:rsid w:val="126D58D9"/>
    <w:rsid w:val="128D0E77"/>
    <w:rsid w:val="1292CF6B"/>
    <w:rsid w:val="1292FC8C"/>
    <w:rsid w:val="12C3229C"/>
    <w:rsid w:val="12C7D126"/>
    <w:rsid w:val="12CA4492"/>
    <w:rsid w:val="12CB9A7A"/>
    <w:rsid w:val="12D7527A"/>
    <w:rsid w:val="12EA547F"/>
    <w:rsid w:val="12F32A1A"/>
    <w:rsid w:val="12F80667"/>
    <w:rsid w:val="12FDF6D6"/>
    <w:rsid w:val="13000A50"/>
    <w:rsid w:val="1311C9C0"/>
    <w:rsid w:val="13457B1E"/>
    <w:rsid w:val="1346974C"/>
    <w:rsid w:val="1350763C"/>
    <w:rsid w:val="1362328F"/>
    <w:rsid w:val="136391C0"/>
    <w:rsid w:val="137BAAA1"/>
    <w:rsid w:val="13C4AE0B"/>
    <w:rsid w:val="13D30B1A"/>
    <w:rsid w:val="13DF2206"/>
    <w:rsid w:val="14017D4F"/>
    <w:rsid w:val="141C6A26"/>
    <w:rsid w:val="1449DA57"/>
    <w:rsid w:val="144B38AC"/>
    <w:rsid w:val="144DB529"/>
    <w:rsid w:val="1459D5DE"/>
    <w:rsid w:val="147244C5"/>
    <w:rsid w:val="1472E9D2"/>
    <w:rsid w:val="1487386D"/>
    <w:rsid w:val="14AC68FB"/>
    <w:rsid w:val="14B10F29"/>
    <w:rsid w:val="14B9328B"/>
    <w:rsid w:val="14DC9158"/>
    <w:rsid w:val="14E7B71C"/>
    <w:rsid w:val="14F28939"/>
    <w:rsid w:val="14F5C59C"/>
    <w:rsid w:val="15230FDE"/>
    <w:rsid w:val="152BFE26"/>
    <w:rsid w:val="1536D1A0"/>
    <w:rsid w:val="154E214C"/>
    <w:rsid w:val="15828868"/>
    <w:rsid w:val="158389C4"/>
    <w:rsid w:val="15909A4F"/>
    <w:rsid w:val="15A50951"/>
    <w:rsid w:val="15A94D5B"/>
    <w:rsid w:val="15B4078E"/>
    <w:rsid w:val="15D9B9F8"/>
    <w:rsid w:val="15EA7D2E"/>
    <w:rsid w:val="161AE895"/>
    <w:rsid w:val="161D1CF7"/>
    <w:rsid w:val="1624C612"/>
    <w:rsid w:val="1625699F"/>
    <w:rsid w:val="16320B7D"/>
    <w:rsid w:val="16689418"/>
    <w:rsid w:val="1673E1B0"/>
    <w:rsid w:val="1681DE71"/>
    <w:rsid w:val="1688E46B"/>
    <w:rsid w:val="168EC386"/>
    <w:rsid w:val="16B0BD01"/>
    <w:rsid w:val="16B80183"/>
    <w:rsid w:val="16BB3FCD"/>
    <w:rsid w:val="16CC5F6D"/>
    <w:rsid w:val="17030F91"/>
    <w:rsid w:val="17032F10"/>
    <w:rsid w:val="172A0615"/>
    <w:rsid w:val="172AA4D2"/>
    <w:rsid w:val="17620A84"/>
    <w:rsid w:val="176B24DD"/>
    <w:rsid w:val="1796F304"/>
    <w:rsid w:val="179DA22B"/>
    <w:rsid w:val="17AD31D4"/>
    <w:rsid w:val="17B433A3"/>
    <w:rsid w:val="17B76499"/>
    <w:rsid w:val="17CF6E40"/>
    <w:rsid w:val="17D8FD64"/>
    <w:rsid w:val="17E1BD62"/>
    <w:rsid w:val="17E729B2"/>
    <w:rsid w:val="1801F6BC"/>
    <w:rsid w:val="183D6D32"/>
    <w:rsid w:val="1845B450"/>
    <w:rsid w:val="184810AF"/>
    <w:rsid w:val="18618EA7"/>
    <w:rsid w:val="18785CFB"/>
    <w:rsid w:val="1884D1A6"/>
    <w:rsid w:val="1890D7D1"/>
    <w:rsid w:val="18DD3202"/>
    <w:rsid w:val="18DDED26"/>
    <w:rsid w:val="18DECC6D"/>
    <w:rsid w:val="18DEDBB8"/>
    <w:rsid w:val="18E9189A"/>
    <w:rsid w:val="18FAFF95"/>
    <w:rsid w:val="191E4C42"/>
    <w:rsid w:val="19277E47"/>
    <w:rsid w:val="19326CA8"/>
    <w:rsid w:val="19522B72"/>
    <w:rsid w:val="1966EA65"/>
    <w:rsid w:val="19849E6C"/>
    <w:rsid w:val="198B72A4"/>
    <w:rsid w:val="19916557"/>
    <w:rsid w:val="19BA763C"/>
    <w:rsid w:val="19DA7D3D"/>
    <w:rsid w:val="19F0D64D"/>
    <w:rsid w:val="1A4FD1A8"/>
    <w:rsid w:val="1A755EFB"/>
    <w:rsid w:val="1A824D42"/>
    <w:rsid w:val="1AA44242"/>
    <w:rsid w:val="1AC3E756"/>
    <w:rsid w:val="1ACB5ED4"/>
    <w:rsid w:val="1ACC8F40"/>
    <w:rsid w:val="1ACCB866"/>
    <w:rsid w:val="1ACDF4EF"/>
    <w:rsid w:val="1AFB0C8C"/>
    <w:rsid w:val="1B09D304"/>
    <w:rsid w:val="1B0D1ECF"/>
    <w:rsid w:val="1B1A6A9A"/>
    <w:rsid w:val="1B59808F"/>
    <w:rsid w:val="1B8BFAB3"/>
    <w:rsid w:val="1BCB1285"/>
    <w:rsid w:val="1BDC13A3"/>
    <w:rsid w:val="1BE1DBDB"/>
    <w:rsid w:val="1BE1E512"/>
    <w:rsid w:val="1BEA9FEF"/>
    <w:rsid w:val="1BED9823"/>
    <w:rsid w:val="1BEFA880"/>
    <w:rsid w:val="1BFC5FC3"/>
    <w:rsid w:val="1C054FF4"/>
    <w:rsid w:val="1C5498AB"/>
    <w:rsid w:val="1C5A6E35"/>
    <w:rsid w:val="1C5AD9BA"/>
    <w:rsid w:val="1C5BF4FE"/>
    <w:rsid w:val="1C70EB71"/>
    <w:rsid w:val="1C74F433"/>
    <w:rsid w:val="1C9900ED"/>
    <w:rsid w:val="1CA05621"/>
    <w:rsid w:val="1CC6798F"/>
    <w:rsid w:val="1CCE0ABF"/>
    <w:rsid w:val="1CD0A675"/>
    <w:rsid w:val="1CDF8EB1"/>
    <w:rsid w:val="1CE6E807"/>
    <w:rsid w:val="1CF90087"/>
    <w:rsid w:val="1CFD026D"/>
    <w:rsid w:val="1D136B24"/>
    <w:rsid w:val="1D1492BD"/>
    <w:rsid w:val="1D218E6A"/>
    <w:rsid w:val="1D2619E7"/>
    <w:rsid w:val="1D308D1C"/>
    <w:rsid w:val="1D315748"/>
    <w:rsid w:val="1D31F6BE"/>
    <w:rsid w:val="1D3283D3"/>
    <w:rsid w:val="1D358742"/>
    <w:rsid w:val="1D3DAD3F"/>
    <w:rsid w:val="1D6BAF46"/>
    <w:rsid w:val="1D6CD2CD"/>
    <w:rsid w:val="1D7921F5"/>
    <w:rsid w:val="1D7DB63C"/>
    <w:rsid w:val="1DCC7B20"/>
    <w:rsid w:val="1E129F31"/>
    <w:rsid w:val="1E220751"/>
    <w:rsid w:val="1E45ADAC"/>
    <w:rsid w:val="1E4BF85F"/>
    <w:rsid w:val="1E505F5E"/>
    <w:rsid w:val="1E5F4DF3"/>
    <w:rsid w:val="1E736782"/>
    <w:rsid w:val="1EA198B0"/>
    <w:rsid w:val="1EB78F5E"/>
    <w:rsid w:val="1EBF077B"/>
    <w:rsid w:val="1EDF6CAB"/>
    <w:rsid w:val="1EED8C97"/>
    <w:rsid w:val="1EFEA6C1"/>
    <w:rsid w:val="1F27D134"/>
    <w:rsid w:val="1F4148E2"/>
    <w:rsid w:val="1F55CE32"/>
    <w:rsid w:val="1F62AA84"/>
    <w:rsid w:val="1F7D901A"/>
    <w:rsid w:val="1F7F26B0"/>
    <w:rsid w:val="1F81A29A"/>
    <w:rsid w:val="1F8EC682"/>
    <w:rsid w:val="1FCDF7BF"/>
    <w:rsid w:val="1FDB3020"/>
    <w:rsid w:val="1FF047D5"/>
    <w:rsid w:val="200333F5"/>
    <w:rsid w:val="200D6FB2"/>
    <w:rsid w:val="2024E53E"/>
    <w:rsid w:val="202923FB"/>
    <w:rsid w:val="203AD121"/>
    <w:rsid w:val="20518B9C"/>
    <w:rsid w:val="2056B439"/>
    <w:rsid w:val="2059B767"/>
    <w:rsid w:val="2070B188"/>
    <w:rsid w:val="2072EC47"/>
    <w:rsid w:val="2083DCBF"/>
    <w:rsid w:val="2089D4B9"/>
    <w:rsid w:val="20A61910"/>
    <w:rsid w:val="20A63779"/>
    <w:rsid w:val="20CB4B1E"/>
    <w:rsid w:val="20E8B98D"/>
    <w:rsid w:val="20F08B60"/>
    <w:rsid w:val="2108D666"/>
    <w:rsid w:val="210F689F"/>
    <w:rsid w:val="2112863F"/>
    <w:rsid w:val="212BB5EF"/>
    <w:rsid w:val="21656B92"/>
    <w:rsid w:val="2165D8E7"/>
    <w:rsid w:val="218DCD8B"/>
    <w:rsid w:val="21942074"/>
    <w:rsid w:val="219CFFEE"/>
    <w:rsid w:val="21AB32C7"/>
    <w:rsid w:val="21AED117"/>
    <w:rsid w:val="21BD8F33"/>
    <w:rsid w:val="21C5CFD5"/>
    <w:rsid w:val="21E9DD46"/>
    <w:rsid w:val="21FED3E2"/>
    <w:rsid w:val="22068335"/>
    <w:rsid w:val="222EC2CE"/>
    <w:rsid w:val="2233B91C"/>
    <w:rsid w:val="22347D66"/>
    <w:rsid w:val="22378558"/>
    <w:rsid w:val="225ACE3E"/>
    <w:rsid w:val="227348B5"/>
    <w:rsid w:val="227B150E"/>
    <w:rsid w:val="22901592"/>
    <w:rsid w:val="22D15730"/>
    <w:rsid w:val="22E50893"/>
    <w:rsid w:val="22E9B431"/>
    <w:rsid w:val="231C0D7A"/>
    <w:rsid w:val="231DA51C"/>
    <w:rsid w:val="232929AF"/>
    <w:rsid w:val="232EAD7B"/>
    <w:rsid w:val="234C7467"/>
    <w:rsid w:val="23555FCE"/>
    <w:rsid w:val="2359D16A"/>
    <w:rsid w:val="23692A04"/>
    <w:rsid w:val="2369A2FA"/>
    <w:rsid w:val="2381CEF4"/>
    <w:rsid w:val="239F9157"/>
    <w:rsid w:val="23A4BA84"/>
    <w:rsid w:val="23BBAE4B"/>
    <w:rsid w:val="23DA2D9E"/>
    <w:rsid w:val="2408851D"/>
    <w:rsid w:val="24334D18"/>
    <w:rsid w:val="245B33DC"/>
    <w:rsid w:val="2466F804"/>
    <w:rsid w:val="24670E17"/>
    <w:rsid w:val="2468933A"/>
    <w:rsid w:val="246C755D"/>
    <w:rsid w:val="246CE8D2"/>
    <w:rsid w:val="2489F5EB"/>
    <w:rsid w:val="249B9E45"/>
    <w:rsid w:val="24A1B20B"/>
    <w:rsid w:val="24A2D674"/>
    <w:rsid w:val="24A9DD43"/>
    <w:rsid w:val="24B8B6F1"/>
    <w:rsid w:val="24C918B8"/>
    <w:rsid w:val="24E2000C"/>
    <w:rsid w:val="24E7A1FC"/>
    <w:rsid w:val="25076D86"/>
    <w:rsid w:val="2509FBE8"/>
    <w:rsid w:val="25125F5F"/>
    <w:rsid w:val="25209AB0"/>
    <w:rsid w:val="2522DAB5"/>
    <w:rsid w:val="25326C4C"/>
    <w:rsid w:val="2539854B"/>
    <w:rsid w:val="2549E281"/>
    <w:rsid w:val="254A792D"/>
    <w:rsid w:val="254BE0A0"/>
    <w:rsid w:val="2552610B"/>
    <w:rsid w:val="2560E555"/>
    <w:rsid w:val="25801248"/>
    <w:rsid w:val="258A7313"/>
    <w:rsid w:val="258F3016"/>
    <w:rsid w:val="258FAED7"/>
    <w:rsid w:val="25C3CCF3"/>
    <w:rsid w:val="25C422CE"/>
    <w:rsid w:val="25C79917"/>
    <w:rsid w:val="25C7EE84"/>
    <w:rsid w:val="25DCAA54"/>
    <w:rsid w:val="25E6E50F"/>
    <w:rsid w:val="25EA9851"/>
    <w:rsid w:val="25ED65EB"/>
    <w:rsid w:val="26008C9B"/>
    <w:rsid w:val="26084955"/>
    <w:rsid w:val="261743B6"/>
    <w:rsid w:val="2630EB09"/>
    <w:rsid w:val="263AF824"/>
    <w:rsid w:val="265B074F"/>
    <w:rsid w:val="266D9201"/>
    <w:rsid w:val="2679323A"/>
    <w:rsid w:val="268EE36D"/>
    <w:rsid w:val="26917782"/>
    <w:rsid w:val="2695ABA4"/>
    <w:rsid w:val="2699EEDB"/>
    <w:rsid w:val="26B452F7"/>
    <w:rsid w:val="26D0C1D1"/>
    <w:rsid w:val="26D9A1E2"/>
    <w:rsid w:val="26DB7821"/>
    <w:rsid w:val="26E2EE6D"/>
    <w:rsid w:val="26E35697"/>
    <w:rsid w:val="26E71097"/>
    <w:rsid w:val="26FC9D0D"/>
    <w:rsid w:val="270CBD1C"/>
    <w:rsid w:val="2717E21E"/>
    <w:rsid w:val="271F5FB0"/>
    <w:rsid w:val="272F6E57"/>
    <w:rsid w:val="27393BB4"/>
    <w:rsid w:val="274B5A30"/>
    <w:rsid w:val="2758491D"/>
    <w:rsid w:val="275B8F7A"/>
    <w:rsid w:val="275C0E6D"/>
    <w:rsid w:val="2760B702"/>
    <w:rsid w:val="27965584"/>
    <w:rsid w:val="2796565B"/>
    <w:rsid w:val="27CAE5EC"/>
    <w:rsid w:val="27E14785"/>
    <w:rsid w:val="27FEC7D6"/>
    <w:rsid w:val="280BCBC9"/>
    <w:rsid w:val="28152D03"/>
    <w:rsid w:val="281947EB"/>
    <w:rsid w:val="284E0E0B"/>
    <w:rsid w:val="2860C909"/>
    <w:rsid w:val="286BF5BF"/>
    <w:rsid w:val="289DC7D7"/>
    <w:rsid w:val="289EC8DF"/>
    <w:rsid w:val="28BD242B"/>
    <w:rsid w:val="28C9FFF6"/>
    <w:rsid w:val="28DACAC8"/>
    <w:rsid w:val="28E9AC94"/>
    <w:rsid w:val="28FBC390"/>
    <w:rsid w:val="2907F1DA"/>
    <w:rsid w:val="2924534D"/>
    <w:rsid w:val="29392153"/>
    <w:rsid w:val="293F8E5D"/>
    <w:rsid w:val="2951F306"/>
    <w:rsid w:val="295F80E5"/>
    <w:rsid w:val="297B8DBB"/>
    <w:rsid w:val="2996BDC0"/>
    <w:rsid w:val="29B7E92A"/>
    <w:rsid w:val="29BA7835"/>
    <w:rsid w:val="29C72A10"/>
    <w:rsid w:val="29CDAA79"/>
    <w:rsid w:val="29D97A36"/>
    <w:rsid w:val="29DDAF35"/>
    <w:rsid w:val="29E973A2"/>
    <w:rsid w:val="2A066911"/>
    <w:rsid w:val="2A24A5E0"/>
    <w:rsid w:val="2A489D20"/>
    <w:rsid w:val="2A54AE7E"/>
    <w:rsid w:val="2A643AD7"/>
    <w:rsid w:val="2A769B29"/>
    <w:rsid w:val="2AAF7C77"/>
    <w:rsid w:val="2AB8DE5A"/>
    <w:rsid w:val="2ADF7EF7"/>
    <w:rsid w:val="2AEF1081"/>
    <w:rsid w:val="2B1206D0"/>
    <w:rsid w:val="2B12F6E2"/>
    <w:rsid w:val="2B1D41C3"/>
    <w:rsid w:val="2B2DEDEA"/>
    <w:rsid w:val="2B43BB66"/>
    <w:rsid w:val="2B724E24"/>
    <w:rsid w:val="2B833CB7"/>
    <w:rsid w:val="2B86FD2F"/>
    <w:rsid w:val="2B8FB364"/>
    <w:rsid w:val="2BABA494"/>
    <w:rsid w:val="2BCB673A"/>
    <w:rsid w:val="2BD47656"/>
    <w:rsid w:val="2BD5BADE"/>
    <w:rsid w:val="2BDCCE98"/>
    <w:rsid w:val="2BDE1C50"/>
    <w:rsid w:val="2BEC4151"/>
    <w:rsid w:val="2C087A7B"/>
    <w:rsid w:val="2C1AD234"/>
    <w:rsid w:val="2C1F7820"/>
    <w:rsid w:val="2C251EA4"/>
    <w:rsid w:val="2C47AF4B"/>
    <w:rsid w:val="2C4F30CC"/>
    <w:rsid w:val="2C525BC0"/>
    <w:rsid w:val="2C6050C7"/>
    <w:rsid w:val="2C7A2894"/>
    <w:rsid w:val="2C7E3F58"/>
    <w:rsid w:val="2C972A1F"/>
    <w:rsid w:val="2C9E32E2"/>
    <w:rsid w:val="2CAB1622"/>
    <w:rsid w:val="2CBB4DD9"/>
    <w:rsid w:val="2CBC21ED"/>
    <w:rsid w:val="2CCF7572"/>
    <w:rsid w:val="2D1B41B9"/>
    <w:rsid w:val="2D1BDA66"/>
    <w:rsid w:val="2D49A9BF"/>
    <w:rsid w:val="2D4E7C98"/>
    <w:rsid w:val="2D533D81"/>
    <w:rsid w:val="2D655D8A"/>
    <w:rsid w:val="2D6B1073"/>
    <w:rsid w:val="2D74F1DC"/>
    <w:rsid w:val="2D751000"/>
    <w:rsid w:val="2DC0AF54"/>
    <w:rsid w:val="2DE6A764"/>
    <w:rsid w:val="2E16637D"/>
    <w:rsid w:val="2E209CD0"/>
    <w:rsid w:val="2E44B33A"/>
    <w:rsid w:val="2E68969F"/>
    <w:rsid w:val="2E8905CF"/>
    <w:rsid w:val="2E95CCD2"/>
    <w:rsid w:val="2E9E7618"/>
    <w:rsid w:val="2ED246D9"/>
    <w:rsid w:val="2EDF9BA2"/>
    <w:rsid w:val="2EF60557"/>
    <w:rsid w:val="2EFF71EA"/>
    <w:rsid w:val="2F0DDEC5"/>
    <w:rsid w:val="2F3F6ACF"/>
    <w:rsid w:val="2F449A4D"/>
    <w:rsid w:val="2F53C58D"/>
    <w:rsid w:val="2F6F372F"/>
    <w:rsid w:val="2F8B2DFA"/>
    <w:rsid w:val="2F90EDFD"/>
    <w:rsid w:val="2FA04A9B"/>
    <w:rsid w:val="2FA4A341"/>
    <w:rsid w:val="2FC5BFC5"/>
    <w:rsid w:val="2FED9318"/>
    <w:rsid w:val="2FFB35E1"/>
    <w:rsid w:val="30147FA0"/>
    <w:rsid w:val="3016C58B"/>
    <w:rsid w:val="301FE2D7"/>
    <w:rsid w:val="30247CC0"/>
    <w:rsid w:val="3031F88A"/>
    <w:rsid w:val="303D7857"/>
    <w:rsid w:val="30442EE9"/>
    <w:rsid w:val="3045BAAF"/>
    <w:rsid w:val="30562EA5"/>
    <w:rsid w:val="305DC0AE"/>
    <w:rsid w:val="306B9023"/>
    <w:rsid w:val="307E1776"/>
    <w:rsid w:val="308BA363"/>
    <w:rsid w:val="30920B80"/>
    <w:rsid w:val="30A9DE31"/>
    <w:rsid w:val="30AE936E"/>
    <w:rsid w:val="30B1F79A"/>
    <w:rsid w:val="30B28AC1"/>
    <w:rsid w:val="30BBBBEC"/>
    <w:rsid w:val="30D3205E"/>
    <w:rsid w:val="30D535E1"/>
    <w:rsid w:val="30F11CFC"/>
    <w:rsid w:val="30F2E943"/>
    <w:rsid w:val="31072E20"/>
    <w:rsid w:val="311A011C"/>
    <w:rsid w:val="311BCF5B"/>
    <w:rsid w:val="314368D5"/>
    <w:rsid w:val="31465751"/>
    <w:rsid w:val="314AB951"/>
    <w:rsid w:val="315DCD91"/>
    <w:rsid w:val="31621F1D"/>
    <w:rsid w:val="317F7819"/>
    <w:rsid w:val="31AF6D8F"/>
    <w:rsid w:val="31B5EE49"/>
    <w:rsid w:val="31D3DF01"/>
    <w:rsid w:val="31D8BD9A"/>
    <w:rsid w:val="32236267"/>
    <w:rsid w:val="32460FE5"/>
    <w:rsid w:val="32BD2BE8"/>
    <w:rsid w:val="32C87CCA"/>
    <w:rsid w:val="32F428C1"/>
    <w:rsid w:val="33071B48"/>
    <w:rsid w:val="3309DAFF"/>
    <w:rsid w:val="331CDA66"/>
    <w:rsid w:val="33326C18"/>
    <w:rsid w:val="3336E266"/>
    <w:rsid w:val="333CD8E7"/>
    <w:rsid w:val="334626CA"/>
    <w:rsid w:val="334CD00B"/>
    <w:rsid w:val="338FFEFC"/>
    <w:rsid w:val="339CFA33"/>
    <w:rsid w:val="33B4B0C7"/>
    <w:rsid w:val="33E2195A"/>
    <w:rsid w:val="33EFD10B"/>
    <w:rsid w:val="33F1A211"/>
    <w:rsid w:val="34264CF6"/>
    <w:rsid w:val="342F6FFB"/>
    <w:rsid w:val="345865C7"/>
    <w:rsid w:val="347ED018"/>
    <w:rsid w:val="348480A6"/>
    <w:rsid w:val="3485A6BD"/>
    <w:rsid w:val="348A0921"/>
    <w:rsid w:val="348BFFCA"/>
    <w:rsid w:val="349D09A5"/>
    <w:rsid w:val="34C315F1"/>
    <w:rsid w:val="34CB2989"/>
    <w:rsid w:val="34DA791C"/>
    <w:rsid w:val="353EF166"/>
    <w:rsid w:val="3559D2F3"/>
    <w:rsid w:val="357A795C"/>
    <w:rsid w:val="359B0B1F"/>
    <w:rsid w:val="35BC2436"/>
    <w:rsid w:val="35D70023"/>
    <w:rsid w:val="35E08325"/>
    <w:rsid w:val="35E59317"/>
    <w:rsid w:val="35E986E9"/>
    <w:rsid w:val="35FAFE8D"/>
    <w:rsid w:val="3624A31D"/>
    <w:rsid w:val="362EA1EF"/>
    <w:rsid w:val="3636CF0D"/>
    <w:rsid w:val="364CA188"/>
    <w:rsid w:val="3653EEA4"/>
    <w:rsid w:val="366C8DA6"/>
    <w:rsid w:val="369FACC0"/>
    <w:rsid w:val="36B4FDD4"/>
    <w:rsid w:val="36BCECBD"/>
    <w:rsid w:val="36CA8742"/>
    <w:rsid w:val="36D604C1"/>
    <w:rsid w:val="36F5CD2D"/>
    <w:rsid w:val="371AB118"/>
    <w:rsid w:val="372C5B60"/>
    <w:rsid w:val="376B0A9E"/>
    <w:rsid w:val="37727411"/>
    <w:rsid w:val="377FB869"/>
    <w:rsid w:val="379274B3"/>
    <w:rsid w:val="3798C9E3"/>
    <w:rsid w:val="379DE2BF"/>
    <w:rsid w:val="37AC0FFF"/>
    <w:rsid w:val="37C011BD"/>
    <w:rsid w:val="37C03C8E"/>
    <w:rsid w:val="37C489B0"/>
    <w:rsid w:val="37C8973E"/>
    <w:rsid w:val="37CD9E3A"/>
    <w:rsid w:val="37ED7FB9"/>
    <w:rsid w:val="3805D038"/>
    <w:rsid w:val="380F6C50"/>
    <w:rsid w:val="3812CCBD"/>
    <w:rsid w:val="381A714A"/>
    <w:rsid w:val="382020D8"/>
    <w:rsid w:val="382E2BE4"/>
    <w:rsid w:val="3849E7B2"/>
    <w:rsid w:val="384D9B50"/>
    <w:rsid w:val="384ECD6C"/>
    <w:rsid w:val="3861A63D"/>
    <w:rsid w:val="3861D802"/>
    <w:rsid w:val="386709E9"/>
    <w:rsid w:val="38A412F1"/>
    <w:rsid w:val="38A52ACA"/>
    <w:rsid w:val="38B375B4"/>
    <w:rsid w:val="38CE3DBC"/>
    <w:rsid w:val="38CFC851"/>
    <w:rsid w:val="38D4737C"/>
    <w:rsid w:val="38DD9D5E"/>
    <w:rsid w:val="38DE74DF"/>
    <w:rsid w:val="38E6B0C6"/>
    <w:rsid w:val="38EBD300"/>
    <w:rsid w:val="38F3A0ED"/>
    <w:rsid w:val="39177CF2"/>
    <w:rsid w:val="391DB48B"/>
    <w:rsid w:val="3928CEEA"/>
    <w:rsid w:val="39451552"/>
    <w:rsid w:val="39848E09"/>
    <w:rsid w:val="398FB0AE"/>
    <w:rsid w:val="3994B15D"/>
    <w:rsid w:val="3995B8B2"/>
    <w:rsid w:val="39A4C80A"/>
    <w:rsid w:val="39AAC3AA"/>
    <w:rsid w:val="39BD6304"/>
    <w:rsid w:val="39DFB7E0"/>
    <w:rsid w:val="3A25D41E"/>
    <w:rsid w:val="3A27E22D"/>
    <w:rsid w:val="3A28FA1B"/>
    <w:rsid w:val="3A38462A"/>
    <w:rsid w:val="3A3F804D"/>
    <w:rsid w:val="3A75FFC3"/>
    <w:rsid w:val="3A7A690E"/>
    <w:rsid w:val="3A82B652"/>
    <w:rsid w:val="3AA20F52"/>
    <w:rsid w:val="3AA7E292"/>
    <w:rsid w:val="3AB1632F"/>
    <w:rsid w:val="3AB511AE"/>
    <w:rsid w:val="3AC5666D"/>
    <w:rsid w:val="3ACD65CF"/>
    <w:rsid w:val="3AFAE57E"/>
    <w:rsid w:val="3B066633"/>
    <w:rsid w:val="3B1960DD"/>
    <w:rsid w:val="3B391F58"/>
    <w:rsid w:val="3B462464"/>
    <w:rsid w:val="3B5AA636"/>
    <w:rsid w:val="3B639680"/>
    <w:rsid w:val="3B64B6E8"/>
    <w:rsid w:val="3B755244"/>
    <w:rsid w:val="3B81E93D"/>
    <w:rsid w:val="3BA50F32"/>
    <w:rsid w:val="3BB98AED"/>
    <w:rsid w:val="3BC62B8B"/>
    <w:rsid w:val="3BD88493"/>
    <w:rsid w:val="3BD97F0C"/>
    <w:rsid w:val="3BDB325A"/>
    <w:rsid w:val="3BE3DBE5"/>
    <w:rsid w:val="3C0A99F8"/>
    <w:rsid w:val="3C21D651"/>
    <w:rsid w:val="3C330538"/>
    <w:rsid w:val="3C3BEE52"/>
    <w:rsid w:val="3C5ACA34"/>
    <w:rsid w:val="3C6728BF"/>
    <w:rsid w:val="3C888794"/>
    <w:rsid w:val="3C94BC25"/>
    <w:rsid w:val="3CA211F7"/>
    <w:rsid w:val="3CA6CE00"/>
    <w:rsid w:val="3CBC1C45"/>
    <w:rsid w:val="3CC26FAC"/>
    <w:rsid w:val="3CCA190A"/>
    <w:rsid w:val="3CE48467"/>
    <w:rsid w:val="3CFC4862"/>
    <w:rsid w:val="3D04408B"/>
    <w:rsid w:val="3D059963"/>
    <w:rsid w:val="3D131E9F"/>
    <w:rsid w:val="3D1D3F12"/>
    <w:rsid w:val="3D1DA4DB"/>
    <w:rsid w:val="3D2E984B"/>
    <w:rsid w:val="3D3006A2"/>
    <w:rsid w:val="3D3175FC"/>
    <w:rsid w:val="3D46408F"/>
    <w:rsid w:val="3D55D3B5"/>
    <w:rsid w:val="3D565E7A"/>
    <w:rsid w:val="3D5CF251"/>
    <w:rsid w:val="3D70AFE6"/>
    <w:rsid w:val="3D965556"/>
    <w:rsid w:val="3DB1C025"/>
    <w:rsid w:val="3DB2BECF"/>
    <w:rsid w:val="3DB81F89"/>
    <w:rsid w:val="3DBE2605"/>
    <w:rsid w:val="3E022E7E"/>
    <w:rsid w:val="3E043FB2"/>
    <w:rsid w:val="3E1CBA92"/>
    <w:rsid w:val="3E218788"/>
    <w:rsid w:val="3E316931"/>
    <w:rsid w:val="3E35B838"/>
    <w:rsid w:val="3E4AE959"/>
    <w:rsid w:val="3E4EA789"/>
    <w:rsid w:val="3E5B920A"/>
    <w:rsid w:val="3E64E33D"/>
    <w:rsid w:val="3E6A544C"/>
    <w:rsid w:val="3E6FFCA5"/>
    <w:rsid w:val="3E771005"/>
    <w:rsid w:val="3E823AA2"/>
    <w:rsid w:val="3E8A7F93"/>
    <w:rsid w:val="3EA1694C"/>
    <w:rsid w:val="3EAF2175"/>
    <w:rsid w:val="3EBB50ED"/>
    <w:rsid w:val="3EC328C6"/>
    <w:rsid w:val="3EE0CFB0"/>
    <w:rsid w:val="3EED32BA"/>
    <w:rsid w:val="3EEEA2D4"/>
    <w:rsid w:val="3EEF09C5"/>
    <w:rsid w:val="3EFC01DE"/>
    <w:rsid w:val="3F05469C"/>
    <w:rsid w:val="3F0ADE65"/>
    <w:rsid w:val="3F12B125"/>
    <w:rsid w:val="3F2538C0"/>
    <w:rsid w:val="3F3C7104"/>
    <w:rsid w:val="3F4DBBE7"/>
    <w:rsid w:val="3F63B9E8"/>
    <w:rsid w:val="3F68FCCF"/>
    <w:rsid w:val="3F6C604D"/>
    <w:rsid w:val="3F725BBD"/>
    <w:rsid w:val="3F847127"/>
    <w:rsid w:val="3F878268"/>
    <w:rsid w:val="3F913A4A"/>
    <w:rsid w:val="3FA14F69"/>
    <w:rsid w:val="3FB5FA04"/>
    <w:rsid w:val="3FBBCE57"/>
    <w:rsid w:val="3FBD561E"/>
    <w:rsid w:val="3FBF35B9"/>
    <w:rsid w:val="3FC5247A"/>
    <w:rsid w:val="3FCDB4ED"/>
    <w:rsid w:val="3FD8153D"/>
    <w:rsid w:val="3FE59A60"/>
    <w:rsid w:val="3FE986A6"/>
    <w:rsid w:val="3FEEA4AF"/>
    <w:rsid w:val="3FEF8B6F"/>
    <w:rsid w:val="40103BAD"/>
    <w:rsid w:val="401B52A0"/>
    <w:rsid w:val="4022E2BC"/>
    <w:rsid w:val="402FC9F1"/>
    <w:rsid w:val="40306A34"/>
    <w:rsid w:val="405C0DBF"/>
    <w:rsid w:val="4077B450"/>
    <w:rsid w:val="4082199A"/>
    <w:rsid w:val="4084FBD5"/>
    <w:rsid w:val="40977374"/>
    <w:rsid w:val="40A74A28"/>
    <w:rsid w:val="40A9B14F"/>
    <w:rsid w:val="40B878C5"/>
    <w:rsid w:val="40D44171"/>
    <w:rsid w:val="40D7CF0F"/>
    <w:rsid w:val="40EE044B"/>
    <w:rsid w:val="40F954F3"/>
    <w:rsid w:val="41049483"/>
    <w:rsid w:val="412CD6E9"/>
    <w:rsid w:val="413E6B5D"/>
    <w:rsid w:val="415DAACF"/>
    <w:rsid w:val="41681A17"/>
    <w:rsid w:val="416F45A7"/>
    <w:rsid w:val="4182DAAE"/>
    <w:rsid w:val="418F7DE1"/>
    <w:rsid w:val="419A1D9B"/>
    <w:rsid w:val="419E8B38"/>
    <w:rsid w:val="41ADCC94"/>
    <w:rsid w:val="41B98F9F"/>
    <w:rsid w:val="41C0206C"/>
    <w:rsid w:val="41C17106"/>
    <w:rsid w:val="41C63994"/>
    <w:rsid w:val="420631AA"/>
    <w:rsid w:val="42304877"/>
    <w:rsid w:val="424184B9"/>
    <w:rsid w:val="424C5B61"/>
    <w:rsid w:val="426DB7AC"/>
    <w:rsid w:val="427C3B79"/>
    <w:rsid w:val="427F8141"/>
    <w:rsid w:val="4284B632"/>
    <w:rsid w:val="4286DA6E"/>
    <w:rsid w:val="4287E8D4"/>
    <w:rsid w:val="42912586"/>
    <w:rsid w:val="42AD248E"/>
    <w:rsid w:val="42B3DEC4"/>
    <w:rsid w:val="42BBC5E3"/>
    <w:rsid w:val="42C600FA"/>
    <w:rsid w:val="42C69155"/>
    <w:rsid w:val="42CAFB2A"/>
    <w:rsid w:val="42CD7C3A"/>
    <w:rsid w:val="42FA50DA"/>
    <w:rsid w:val="42FB9FE9"/>
    <w:rsid w:val="430A3782"/>
    <w:rsid w:val="4331F32A"/>
    <w:rsid w:val="43325CB4"/>
    <w:rsid w:val="43330D9A"/>
    <w:rsid w:val="4354520E"/>
    <w:rsid w:val="4364E6BF"/>
    <w:rsid w:val="438303C4"/>
    <w:rsid w:val="438E466A"/>
    <w:rsid w:val="439AA4B8"/>
    <w:rsid w:val="43B82F49"/>
    <w:rsid w:val="43CDF402"/>
    <w:rsid w:val="43E282CB"/>
    <w:rsid w:val="43EACAB7"/>
    <w:rsid w:val="43FC677D"/>
    <w:rsid w:val="4409589D"/>
    <w:rsid w:val="4413A668"/>
    <w:rsid w:val="445C1142"/>
    <w:rsid w:val="445C1379"/>
    <w:rsid w:val="446C9E70"/>
    <w:rsid w:val="449D5CFC"/>
    <w:rsid w:val="44CBA540"/>
    <w:rsid w:val="44CBADF7"/>
    <w:rsid w:val="44E2F381"/>
    <w:rsid w:val="44E48AD0"/>
    <w:rsid w:val="44FA8F32"/>
    <w:rsid w:val="44FF110C"/>
    <w:rsid w:val="450568A1"/>
    <w:rsid w:val="452796B1"/>
    <w:rsid w:val="453F8EAE"/>
    <w:rsid w:val="45408F11"/>
    <w:rsid w:val="45782BCB"/>
    <w:rsid w:val="457A44CC"/>
    <w:rsid w:val="458106F6"/>
    <w:rsid w:val="458A2B63"/>
    <w:rsid w:val="45B6F210"/>
    <w:rsid w:val="45D02127"/>
    <w:rsid w:val="45D123D9"/>
    <w:rsid w:val="45FA17C1"/>
    <w:rsid w:val="460D131A"/>
    <w:rsid w:val="46334F98"/>
    <w:rsid w:val="4640CAA7"/>
    <w:rsid w:val="466E1C4B"/>
    <w:rsid w:val="46786B7C"/>
    <w:rsid w:val="4692C2C7"/>
    <w:rsid w:val="46A188CC"/>
    <w:rsid w:val="46A9A6B9"/>
    <w:rsid w:val="46BCD9D0"/>
    <w:rsid w:val="46F26072"/>
    <w:rsid w:val="4702E14F"/>
    <w:rsid w:val="4715751F"/>
    <w:rsid w:val="4724371E"/>
    <w:rsid w:val="4735967A"/>
    <w:rsid w:val="473F5550"/>
    <w:rsid w:val="474A760F"/>
    <w:rsid w:val="47505B75"/>
    <w:rsid w:val="475FBA2E"/>
    <w:rsid w:val="4768302C"/>
    <w:rsid w:val="4769E6E7"/>
    <w:rsid w:val="477852EE"/>
    <w:rsid w:val="47855C68"/>
    <w:rsid w:val="478702BD"/>
    <w:rsid w:val="478B69EB"/>
    <w:rsid w:val="47AEFCF5"/>
    <w:rsid w:val="47BDAF26"/>
    <w:rsid w:val="47CEDD0B"/>
    <w:rsid w:val="47D0B805"/>
    <w:rsid w:val="47D55804"/>
    <w:rsid w:val="47D9CEC4"/>
    <w:rsid w:val="47F56693"/>
    <w:rsid w:val="4812B267"/>
    <w:rsid w:val="481A636B"/>
    <w:rsid w:val="4868ADB6"/>
    <w:rsid w:val="486A3927"/>
    <w:rsid w:val="48756F54"/>
    <w:rsid w:val="4878D92A"/>
    <w:rsid w:val="4885B44A"/>
    <w:rsid w:val="48A1EC98"/>
    <w:rsid w:val="48B8CE5C"/>
    <w:rsid w:val="48C6CCE6"/>
    <w:rsid w:val="48E9B437"/>
    <w:rsid w:val="48F48DDD"/>
    <w:rsid w:val="48FCFC14"/>
    <w:rsid w:val="48FFA74E"/>
    <w:rsid w:val="4910A948"/>
    <w:rsid w:val="4916585B"/>
    <w:rsid w:val="4927B1E1"/>
    <w:rsid w:val="492ADF8A"/>
    <w:rsid w:val="49373001"/>
    <w:rsid w:val="493E0711"/>
    <w:rsid w:val="4946D852"/>
    <w:rsid w:val="494DF485"/>
    <w:rsid w:val="494FDDAB"/>
    <w:rsid w:val="4994AC39"/>
    <w:rsid w:val="499CF7E2"/>
    <w:rsid w:val="49AC77A4"/>
    <w:rsid w:val="49B4D29C"/>
    <w:rsid w:val="49BB9A2A"/>
    <w:rsid w:val="49C5F03A"/>
    <w:rsid w:val="49CEB259"/>
    <w:rsid w:val="49D5EFF1"/>
    <w:rsid w:val="49D777EE"/>
    <w:rsid w:val="49F1E13C"/>
    <w:rsid w:val="4A3359D9"/>
    <w:rsid w:val="4A46877B"/>
    <w:rsid w:val="4A5CD47E"/>
    <w:rsid w:val="4A6AEEEE"/>
    <w:rsid w:val="4A6F215B"/>
    <w:rsid w:val="4A8D05ED"/>
    <w:rsid w:val="4AAA170D"/>
    <w:rsid w:val="4AB0289C"/>
    <w:rsid w:val="4AB9B66F"/>
    <w:rsid w:val="4ABCF194"/>
    <w:rsid w:val="4AD763D9"/>
    <w:rsid w:val="4B173889"/>
    <w:rsid w:val="4B432E8E"/>
    <w:rsid w:val="4B438180"/>
    <w:rsid w:val="4B593C99"/>
    <w:rsid w:val="4B5D60CE"/>
    <w:rsid w:val="4B796606"/>
    <w:rsid w:val="4B85D575"/>
    <w:rsid w:val="4BA94FC4"/>
    <w:rsid w:val="4BAEAAE7"/>
    <w:rsid w:val="4BC77797"/>
    <w:rsid w:val="4BDC4C6E"/>
    <w:rsid w:val="4BEA7BA5"/>
    <w:rsid w:val="4BF873AC"/>
    <w:rsid w:val="4BFB1AF3"/>
    <w:rsid w:val="4C223676"/>
    <w:rsid w:val="4C431B5C"/>
    <w:rsid w:val="4C43539E"/>
    <w:rsid w:val="4C4FEDF5"/>
    <w:rsid w:val="4C6A2816"/>
    <w:rsid w:val="4CA9D8A6"/>
    <w:rsid w:val="4CAF3C85"/>
    <w:rsid w:val="4CB916F3"/>
    <w:rsid w:val="4CC6CBF5"/>
    <w:rsid w:val="4CD4B507"/>
    <w:rsid w:val="4CDD0582"/>
    <w:rsid w:val="4CE13C60"/>
    <w:rsid w:val="4CF6876D"/>
    <w:rsid w:val="4D24D785"/>
    <w:rsid w:val="4D2EA6F2"/>
    <w:rsid w:val="4D3EE054"/>
    <w:rsid w:val="4D442CC7"/>
    <w:rsid w:val="4D5035E8"/>
    <w:rsid w:val="4D5F2891"/>
    <w:rsid w:val="4D812185"/>
    <w:rsid w:val="4D993A5A"/>
    <w:rsid w:val="4D9B3F57"/>
    <w:rsid w:val="4DA85161"/>
    <w:rsid w:val="4DAAFB01"/>
    <w:rsid w:val="4DCFCC6A"/>
    <w:rsid w:val="4DE12556"/>
    <w:rsid w:val="4DF29A88"/>
    <w:rsid w:val="4E0263DA"/>
    <w:rsid w:val="4E0B6072"/>
    <w:rsid w:val="4E19CCBF"/>
    <w:rsid w:val="4E32AF52"/>
    <w:rsid w:val="4E435339"/>
    <w:rsid w:val="4E5B13BA"/>
    <w:rsid w:val="4E63B378"/>
    <w:rsid w:val="4E6D59C1"/>
    <w:rsid w:val="4E6E7207"/>
    <w:rsid w:val="4E7E2E02"/>
    <w:rsid w:val="4EA5C4D0"/>
    <w:rsid w:val="4EB25542"/>
    <w:rsid w:val="4EEEBE17"/>
    <w:rsid w:val="4F039664"/>
    <w:rsid w:val="4F15F57A"/>
    <w:rsid w:val="4F3E102D"/>
    <w:rsid w:val="4F62D1CA"/>
    <w:rsid w:val="4F8E4329"/>
    <w:rsid w:val="4F91F667"/>
    <w:rsid w:val="4F98CEE9"/>
    <w:rsid w:val="4FA948AC"/>
    <w:rsid w:val="4FC98A05"/>
    <w:rsid w:val="4FCF74E7"/>
    <w:rsid w:val="4FDB4183"/>
    <w:rsid w:val="4FE27C67"/>
    <w:rsid w:val="4FFA4F00"/>
    <w:rsid w:val="500E3ECC"/>
    <w:rsid w:val="502052A4"/>
    <w:rsid w:val="50340E89"/>
    <w:rsid w:val="503E0389"/>
    <w:rsid w:val="504A4A5A"/>
    <w:rsid w:val="504DBA43"/>
    <w:rsid w:val="505144D5"/>
    <w:rsid w:val="50604886"/>
    <w:rsid w:val="50811E76"/>
    <w:rsid w:val="5085B227"/>
    <w:rsid w:val="5087B157"/>
    <w:rsid w:val="5095F9E1"/>
    <w:rsid w:val="50C5A435"/>
    <w:rsid w:val="50DAFFBD"/>
    <w:rsid w:val="50DD1132"/>
    <w:rsid w:val="5100F383"/>
    <w:rsid w:val="5102C41C"/>
    <w:rsid w:val="5102E1AE"/>
    <w:rsid w:val="510FCD8E"/>
    <w:rsid w:val="5149DE34"/>
    <w:rsid w:val="515EA7AE"/>
    <w:rsid w:val="516CF7ED"/>
    <w:rsid w:val="5176B2D3"/>
    <w:rsid w:val="518186F2"/>
    <w:rsid w:val="51B07FC8"/>
    <w:rsid w:val="51C60C5D"/>
    <w:rsid w:val="51E6B4C0"/>
    <w:rsid w:val="51EBB9FB"/>
    <w:rsid w:val="51ED9D17"/>
    <w:rsid w:val="5201D331"/>
    <w:rsid w:val="5213F558"/>
    <w:rsid w:val="524CD7DD"/>
    <w:rsid w:val="524D83C0"/>
    <w:rsid w:val="5252CA7D"/>
    <w:rsid w:val="5252F9E0"/>
    <w:rsid w:val="5269205D"/>
    <w:rsid w:val="527E6F11"/>
    <w:rsid w:val="52C3D8A8"/>
    <w:rsid w:val="52DE9B65"/>
    <w:rsid w:val="52E92249"/>
    <w:rsid w:val="530F77E3"/>
    <w:rsid w:val="531F85B4"/>
    <w:rsid w:val="53649B4A"/>
    <w:rsid w:val="5365F3E5"/>
    <w:rsid w:val="536FCE7F"/>
    <w:rsid w:val="53743DD6"/>
    <w:rsid w:val="53788F1C"/>
    <w:rsid w:val="5386B6F4"/>
    <w:rsid w:val="538A620B"/>
    <w:rsid w:val="5390D251"/>
    <w:rsid w:val="53BBFF7F"/>
    <w:rsid w:val="53CA377B"/>
    <w:rsid w:val="53D6B529"/>
    <w:rsid w:val="53EE2BFA"/>
    <w:rsid w:val="53F0C696"/>
    <w:rsid w:val="53F7EE5A"/>
    <w:rsid w:val="54051D48"/>
    <w:rsid w:val="5412E150"/>
    <w:rsid w:val="541F458D"/>
    <w:rsid w:val="54306237"/>
    <w:rsid w:val="544EBB13"/>
    <w:rsid w:val="545248D4"/>
    <w:rsid w:val="545CC4DA"/>
    <w:rsid w:val="5461FDD8"/>
    <w:rsid w:val="54667CE2"/>
    <w:rsid w:val="54A7E88E"/>
    <w:rsid w:val="54AB2A0C"/>
    <w:rsid w:val="54D32796"/>
    <w:rsid w:val="54DB26F9"/>
    <w:rsid w:val="54E50641"/>
    <w:rsid w:val="550668DC"/>
    <w:rsid w:val="5511CC4F"/>
    <w:rsid w:val="55455F50"/>
    <w:rsid w:val="556B0748"/>
    <w:rsid w:val="5578AB59"/>
    <w:rsid w:val="5592E12B"/>
    <w:rsid w:val="559DC6BE"/>
    <w:rsid w:val="55ABD079"/>
    <w:rsid w:val="55E8BAD3"/>
    <w:rsid w:val="55F39CE0"/>
    <w:rsid w:val="55F5F7DC"/>
    <w:rsid w:val="56081205"/>
    <w:rsid w:val="5629DF23"/>
    <w:rsid w:val="562A720B"/>
    <w:rsid w:val="56377132"/>
    <w:rsid w:val="5638325C"/>
    <w:rsid w:val="56474E0E"/>
    <w:rsid w:val="564CF474"/>
    <w:rsid w:val="565843AA"/>
    <w:rsid w:val="569FE840"/>
    <w:rsid w:val="56A270F4"/>
    <w:rsid w:val="56BC6B9B"/>
    <w:rsid w:val="56D19290"/>
    <w:rsid w:val="56DB751E"/>
    <w:rsid w:val="56DE18B7"/>
    <w:rsid w:val="56DF1612"/>
    <w:rsid w:val="56E75885"/>
    <w:rsid w:val="56F8D9E2"/>
    <w:rsid w:val="570286EE"/>
    <w:rsid w:val="57078D46"/>
    <w:rsid w:val="57129026"/>
    <w:rsid w:val="57357967"/>
    <w:rsid w:val="575D2A08"/>
    <w:rsid w:val="577542D7"/>
    <w:rsid w:val="5776C607"/>
    <w:rsid w:val="5780ABF5"/>
    <w:rsid w:val="5787B98A"/>
    <w:rsid w:val="578A92AC"/>
    <w:rsid w:val="579A22C6"/>
    <w:rsid w:val="57AADEF9"/>
    <w:rsid w:val="57BD3AE8"/>
    <w:rsid w:val="57C67E40"/>
    <w:rsid w:val="57C92AC9"/>
    <w:rsid w:val="57D514B9"/>
    <w:rsid w:val="57D7884D"/>
    <w:rsid w:val="57DB1396"/>
    <w:rsid w:val="57E79A2C"/>
    <w:rsid w:val="57EF3D61"/>
    <w:rsid w:val="5804DE16"/>
    <w:rsid w:val="580E9A6A"/>
    <w:rsid w:val="581F0CDE"/>
    <w:rsid w:val="5828C348"/>
    <w:rsid w:val="5831FA58"/>
    <w:rsid w:val="5850131B"/>
    <w:rsid w:val="586BFF38"/>
    <w:rsid w:val="586E2CB0"/>
    <w:rsid w:val="5893A121"/>
    <w:rsid w:val="58D0DEF4"/>
    <w:rsid w:val="58DAFC25"/>
    <w:rsid w:val="58EF5A52"/>
    <w:rsid w:val="5920DB40"/>
    <w:rsid w:val="594CFC50"/>
    <w:rsid w:val="5999E284"/>
    <w:rsid w:val="59A5ABC6"/>
    <w:rsid w:val="59BC65C2"/>
    <w:rsid w:val="59D028BA"/>
    <w:rsid w:val="59EE1152"/>
    <w:rsid w:val="5A105E90"/>
    <w:rsid w:val="5A13097B"/>
    <w:rsid w:val="5A261E90"/>
    <w:rsid w:val="5A37A6F8"/>
    <w:rsid w:val="5A3B7C0F"/>
    <w:rsid w:val="5A3CC8FD"/>
    <w:rsid w:val="5A40C62E"/>
    <w:rsid w:val="5A60A085"/>
    <w:rsid w:val="5A80A8A6"/>
    <w:rsid w:val="5A84CC80"/>
    <w:rsid w:val="5A853C23"/>
    <w:rsid w:val="5A8B482A"/>
    <w:rsid w:val="5A95DCB8"/>
    <w:rsid w:val="5A9EB791"/>
    <w:rsid w:val="5A9FCD5A"/>
    <w:rsid w:val="5AA267AA"/>
    <w:rsid w:val="5AA2DD51"/>
    <w:rsid w:val="5AABF12F"/>
    <w:rsid w:val="5AC2FE7B"/>
    <w:rsid w:val="5B003E97"/>
    <w:rsid w:val="5B0551C0"/>
    <w:rsid w:val="5B192056"/>
    <w:rsid w:val="5B277738"/>
    <w:rsid w:val="5B2C1332"/>
    <w:rsid w:val="5B53117C"/>
    <w:rsid w:val="5B5AA885"/>
    <w:rsid w:val="5B63EBE1"/>
    <w:rsid w:val="5B682906"/>
    <w:rsid w:val="5B70B6F1"/>
    <w:rsid w:val="5B7639AE"/>
    <w:rsid w:val="5B89AC61"/>
    <w:rsid w:val="5B915845"/>
    <w:rsid w:val="5B9203E4"/>
    <w:rsid w:val="5BB23DC6"/>
    <w:rsid w:val="5BBA6C1D"/>
    <w:rsid w:val="5BC01A23"/>
    <w:rsid w:val="5BC3B9B9"/>
    <w:rsid w:val="5BC72BB6"/>
    <w:rsid w:val="5BCC28F9"/>
    <w:rsid w:val="5BD0A726"/>
    <w:rsid w:val="5BE50A5F"/>
    <w:rsid w:val="5C0C3D46"/>
    <w:rsid w:val="5C0FDF73"/>
    <w:rsid w:val="5C1A3F3D"/>
    <w:rsid w:val="5C1EC93B"/>
    <w:rsid w:val="5C222BE1"/>
    <w:rsid w:val="5C227C08"/>
    <w:rsid w:val="5C3F72CB"/>
    <w:rsid w:val="5C4276BF"/>
    <w:rsid w:val="5C48364F"/>
    <w:rsid w:val="5C4E5B16"/>
    <w:rsid w:val="5C5B42EC"/>
    <w:rsid w:val="5C7C5E59"/>
    <w:rsid w:val="5C7F5195"/>
    <w:rsid w:val="5C9195C8"/>
    <w:rsid w:val="5CABB608"/>
    <w:rsid w:val="5CB90427"/>
    <w:rsid w:val="5CFF3F65"/>
    <w:rsid w:val="5D097F4F"/>
    <w:rsid w:val="5D0C8825"/>
    <w:rsid w:val="5D14FFF9"/>
    <w:rsid w:val="5D31EA61"/>
    <w:rsid w:val="5D4AD616"/>
    <w:rsid w:val="5D6763E4"/>
    <w:rsid w:val="5D6C0F98"/>
    <w:rsid w:val="5D87118B"/>
    <w:rsid w:val="5D948784"/>
    <w:rsid w:val="5D99B862"/>
    <w:rsid w:val="5DA4087C"/>
    <w:rsid w:val="5DA65D28"/>
    <w:rsid w:val="5DAD2B9A"/>
    <w:rsid w:val="5DB20D41"/>
    <w:rsid w:val="5DB37335"/>
    <w:rsid w:val="5DC47506"/>
    <w:rsid w:val="5DC70215"/>
    <w:rsid w:val="5DC969C7"/>
    <w:rsid w:val="5DCAC160"/>
    <w:rsid w:val="5DD311CE"/>
    <w:rsid w:val="5DD55DEB"/>
    <w:rsid w:val="5DD91FEB"/>
    <w:rsid w:val="5DE0E034"/>
    <w:rsid w:val="5DE54255"/>
    <w:rsid w:val="5E1C24D7"/>
    <w:rsid w:val="5E1EAB2B"/>
    <w:rsid w:val="5E276F3B"/>
    <w:rsid w:val="5E398471"/>
    <w:rsid w:val="5E3C4B19"/>
    <w:rsid w:val="5E53DDAE"/>
    <w:rsid w:val="5E79A750"/>
    <w:rsid w:val="5E9BD1BA"/>
    <w:rsid w:val="5EB522A7"/>
    <w:rsid w:val="5EE9B6C7"/>
    <w:rsid w:val="5EF237B3"/>
    <w:rsid w:val="5EFE3275"/>
    <w:rsid w:val="5F0092F6"/>
    <w:rsid w:val="5F196C32"/>
    <w:rsid w:val="5F2B66BB"/>
    <w:rsid w:val="5F3368CF"/>
    <w:rsid w:val="5F46F628"/>
    <w:rsid w:val="5F596B34"/>
    <w:rsid w:val="5F74DBCE"/>
    <w:rsid w:val="5F9D5144"/>
    <w:rsid w:val="5FA1B2A2"/>
    <w:rsid w:val="5FA237AA"/>
    <w:rsid w:val="5FA8F65E"/>
    <w:rsid w:val="5FBCDDA2"/>
    <w:rsid w:val="5FC68EB5"/>
    <w:rsid w:val="5FD385C2"/>
    <w:rsid w:val="5FEFF1F3"/>
    <w:rsid w:val="5FF2843B"/>
    <w:rsid w:val="5FF90B98"/>
    <w:rsid w:val="60039992"/>
    <w:rsid w:val="60048B56"/>
    <w:rsid w:val="60090593"/>
    <w:rsid w:val="6011B756"/>
    <w:rsid w:val="60174855"/>
    <w:rsid w:val="60298332"/>
    <w:rsid w:val="60358C01"/>
    <w:rsid w:val="6035AE3D"/>
    <w:rsid w:val="60362B6D"/>
    <w:rsid w:val="604D298B"/>
    <w:rsid w:val="6057CFE7"/>
    <w:rsid w:val="6059EBE8"/>
    <w:rsid w:val="605FF9CA"/>
    <w:rsid w:val="60606A04"/>
    <w:rsid w:val="6077077B"/>
    <w:rsid w:val="608A90EC"/>
    <w:rsid w:val="60C7BDF9"/>
    <w:rsid w:val="60E3495E"/>
    <w:rsid w:val="60F2588C"/>
    <w:rsid w:val="6113EC3B"/>
    <w:rsid w:val="61321A02"/>
    <w:rsid w:val="61355012"/>
    <w:rsid w:val="61576499"/>
    <w:rsid w:val="615C4D76"/>
    <w:rsid w:val="6181B8A3"/>
    <w:rsid w:val="618DFE80"/>
    <w:rsid w:val="61B36A8B"/>
    <w:rsid w:val="61B5AFC6"/>
    <w:rsid w:val="61C20B2E"/>
    <w:rsid w:val="61CCF5FA"/>
    <w:rsid w:val="61D47D3C"/>
    <w:rsid w:val="61E5451D"/>
    <w:rsid w:val="61EF3F68"/>
    <w:rsid w:val="620C0BFE"/>
    <w:rsid w:val="62120FE1"/>
    <w:rsid w:val="622EE89D"/>
    <w:rsid w:val="6234D7D4"/>
    <w:rsid w:val="62632549"/>
    <w:rsid w:val="6269EE44"/>
    <w:rsid w:val="6292FE18"/>
    <w:rsid w:val="6293F93D"/>
    <w:rsid w:val="62A3581A"/>
    <w:rsid w:val="62C22230"/>
    <w:rsid w:val="62D38898"/>
    <w:rsid w:val="62D6816A"/>
    <w:rsid w:val="62E187A2"/>
    <w:rsid w:val="62E2D4DF"/>
    <w:rsid w:val="62E320ED"/>
    <w:rsid w:val="62F5C3A4"/>
    <w:rsid w:val="62F5E19C"/>
    <w:rsid w:val="6308634A"/>
    <w:rsid w:val="631AA994"/>
    <w:rsid w:val="632AE447"/>
    <w:rsid w:val="632E66D7"/>
    <w:rsid w:val="63341075"/>
    <w:rsid w:val="6335CF47"/>
    <w:rsid w:val="633EAA9F"/>
    <w:rsid w:val="63554739"/>
    <w:rsid w:val="635B1712"/>
    <w:rsid w:val="635D1004"/>
    <w:rsid w:val="635D617D"/>
    <w:rsid w:val="636FD436"/>
    <w:rsid w:val="637F6142"/>
    <w:rsid w:val="6388BCAF"/>
    <w:rsid w:val="6389CA7F"/>
    <w:rsid w:val="63A0B540"/>
    <w:rsid w:val="63A70248"/>
    <w:rsid w:val="63B3EE29"/>
    <w:rsid w:val="63C34D5A"/>
    <w:rsid w:val="63C66E8A"/>
    <w:rsid w:val="63D241B9"/>
    <w:rsid w:val="63D467F4"/>
    <w:rsid w:val="6404582F"/>
    <w:rsid w:val="640D3582"/>
    <w:rsid w:val="640F3DEA"/>
    <w:rsid w:val="641DB634"/>
    <w:rsid w:val="642BAB40"/>
    <w:rsid w:val="649D4C9E"/>
    <w:rsid w:val="64AB61E6"/>
    <w:rsid w:val="64BE92F6"/>
    <w:rsid w:val="64C259E8"/>
    <w:rsid w:val="64C37B8B"/>
    <w:rsid w:val="64C46683"/>
    <w:rsid w:val="64E25B4D"/>
    <w:rsid w:val="64E2BA27"/>
    <w:rsid w:val="64F04C87"/>
    <w:rsid w:val="6508E308"/>
    <w:rsid w:val="651020CE"/>
    <w:rsid w:val="6513B0BF"/>
    <w:rsid w:val="65519139"/>
    <w:rsid w:val="6567F7BE"/>
    <w:rsid w:val="656D5243"/>
    <w:rsid w:val="657144BD"/>
    <w:rsid w:val="6576CCDD"/>
    <w:rsid w:val="658A38CB"/>
    <w:rsid w:val="65A51173"/>
    <w:rsid w:val="65F10939"/>
    <w:rsid w:val="6600E8B7"/>
    <w:rsid w:val="6604F00C"/>
    <w:rsid w:val="6607D90F"/>
    <w:rsid w:val="660EC0BB"/>
    <w:rsid w:val="6610E8D0"/>
    <w:rsid w:val="6632E9F8"/>
    <w:rsid w:val="663AE192"/>
    <w:rsid w:val="664DD622"/>
    <w:rsid w:val="66597E57"/>
    <w:rsid w:val="666B532D"/>
    <w:rsid w:val="66A4FC4B"/>
    <w:rsid w:val="66AA4F3A"/>
    <w:rsid w:val="66D64A7E"/>
    <w:rsid w:val="66E613E6"/>
    <w:rsid w:val="66E6A435"/>
    <w:rsid w:val="66EE2339"/>
    <w:rsid w:val="66F2E20A"/>
    <w:rsid w:val="671CE564"/>
    <w:rsid w:val="6790C3B5"/>
    <w:rsid w:val="6791190B"/>
    <w:rsid w:val="67962F32"/>
    <w:rsid w:val="67A85095"/>
    <w:rsid w:val="67B9E485"/>
    <w:rsid w:val="67CA6DFB"/>
    <w:rsid w:val="67CEA056"/>
    <w:rsid w:val="67FF03E2"/>
    <w:rsid w:val="680A4903"/>
    <w:rsid w:val="680DE068"/>
    <w:rsid w:val="6842621A"/>
    <w:rsid w:val="687BFCAD"/>
    <w:rsid w:val="689391C2"/>
    <w:rsid w:val="6896662D"/>
    <w:rsid w:val="68A53A0D"/>
    <w:rsid w:val="68E8F219"/>
    <w:rsid w:val="6907112A"/>
    <w:rsid w:val="690755AB"/>
    <w:rsid w:val="69169967"/>
    <w:rsid w:val="691F2081"/>
    <w:rsid w:val="6925820E"/>
    <w:rsid w:val="692CCFC0"/>
    <w:rsid w:val="69435481"/>
    <w:rsid w:val="6962FC87"/>
    <w:rsid w:val="69746A16"/>
    <w:rsid w:val="697F0D12"/>
    <w:rsid w:val="69AAA518"/>
    <w:rsid w:val="69B28490"/>
    <w:rsid w:val="69E5F6FF"/>
    <w:rsid w:val="69EC6CEC"/>
    <w:rsid w:val="69FA06AB"/>
    <w:rsid w:val="69FDB2FD"/>
    <w:rsid w:val="69FEC35C"/>
    <w:rsid w:val="6A14C02B"/>
    <w:rsid w:val="6A1EC124"/>
    <w:rsid w:val="6A3D0C58"/>
    <w:rsid w:val="6A40195A"/>
    <w:rsid w:val="6A52599B"/>
    <w:rsid w:val="6A655A7C"/>
    <w:rsid w:val="6A78BEFD"/>
    <w:rsid w:val="6AB5C170"/>
    <w:rsid w:val="6ABA8128"/>
    <w:rsid w:val="6AC9B025"/>
    <w:rsid w:val="6ACA278A"/>
    <w:rsid w:val="6AE6B381"/>
    <w:rsid w:val="6B14B9AB"/>
    <w:rsid w:val="6B172414"/>
    <w:rsid w:val="6B26474D"/>
    <w:rsid w:val="6B2815C5"/>
    <w:rsid w:val="6B2C5968"/>
    <w:rsid w:val="6B2E143A"/>
    <w:rsid w:val="6B2F4853"/>
    <w:rsid w:val="6B39B1D9"/>
    <w:rsid w:val="6B40A46D"/>
    <w:rsid w:val="6B456966"/>
    <w:rsid w:val="6B4B20D0"/>
    <w:rsid w:val="6B678EAC"/>
    <w:rsid w:val="6B862A38"/>
    <w:rsid w:val="6B8BDE44"/>
    <w:rsid w:val="6B95CE66"/>
    <w:rsid w:val="6B9CDB72"/>
    <w:rsid w:val="6BA71D47"/>
    <w:rsid w:val="6BB8EEA0"/>
    <w:rsid w:val="6BCAC466"/>
    <w:rsid w:val="6BD19597"/>
    <w:rsid w:val="6BD933B7"/>
    <w:rsid w:val="6BEBE17B"/>
    <w:rsid w:val="6BEDB371"/>
    <w:rsid w:val="6BEFCF6C"/>
    <w:rsid w:val="6C198FDE"/>
    <w:rsid w:val="6C1FB101"/>
    <w:rsid w:val="6C20C45A"/>
    <w:rsid w:val="6C2EC089"/>
    <w:rsid w:val="6C34A17B"/>
    <w:rsid w:val="6C3A8400"/>
    <w:rsid w:val="6C3D3ADF"/>
    <w:rsid w:val="6C48609B"/>
    <w:rsid w:val="6C661CFC"/>
    <w:rsid w:val="6C7583D2"/>
    <w:rsid w:val="6C807C4C"/>
    <w:rsid w:val="6C861B4A"/>
    <w:rsid w:val="6C91CC73"/>
    <w:rsid w:val="6C9BB97C"/>
    <w:rsid w:val="6C9C1BFA"/>
    <w:rsid w:val="6CD87C5F"/>
    <w:rsid w:val="6CF0FCF7"/>
    <w:rsid w:val="6D02F8A3"/>
    <w:rsid w:val="6D03BB8F"/>
    <w:rsid w:val="6D0F5900"/>
    <w:rsid w:val="6D3AA642"/>
    <w:rsid w:val="6D4B8CC8"/>
    <w:rsid w:val="6D570B9F"/>
    <w:rsid w:val="6D77AF3E"/>
    <w:rsid w:val="6D7A1FAD"/>
    <w:rsid w:val="6D818E62"/>
    <w:rsid w:val="6D822209"/>
    <w:rsid w:val="6D86E4B3"/>
    <w:rsid w:val="6DA5E326"/>
    <w:rsid w:val="6DA79090"/>
    <w:rsid w:val="6DA82984"/>
    <w:rsid w:val="6DADF0C2"/>
    <w:rsid w:val="6DCD1C9C"/>
    <w:rsid w:val="6DD4F3DA"/>
    <w:rsid w:val="6DF27660"/>
    <w:rsid w:val="6DFF81EA"/>
    <w:rsid w:val="6E1ADF6C"/>
    <w:rsid w:val="6E21634F"/>
    <w:rsid w:val="6E3FC79A"/>
    <w:rsid w:val="6E50DBBC"/>
    <w:rsid w:val="6E613AFA"/>
    <w:rsid w:val="6EA08D21"/>
    <w:rsid w:val="6EA9ED78"/>
    <w:rsid w:val="6EAAD71C"/>
    <w:rsid w:val="6EDAD031"/>
    <w:rsid w:val="6EE03321"/>
    <w:rsid w:val="6EE64CAB"/>
    <w:rsid w:val="6EE99D08"/>
    <w:rsid w:val="6F0D5DED"/>
    <w:rsid w:val="6F2B664D"/>
    <w:rsid w:val="6F3D3B1C"/>
    <w:rsid w:val="6F4BEFA5"/>
    <w:rsid w:val="6F5708FF"/>
    <w:rsid w:val="6F58B773"/>
    <w:rsid w:val="6F5CEFA1"/>
    <w:rsid w:val="6F83BFE9"/>
    <w:rsid w:val="6F8C2E57"/>
    <w:rsid w:val="6F9C2376"/>
    <w:rsid w:val="6FC96A3A"/>
    <w:rsid w:val="6FE58116"/>
    <w:rsid w:val="70199A4B"/>
    <w:rsid w:val="70280C1D"/>
    <w:rsid w:val="702F79D9"/>
    <w:rsid w:val="7034E26F"/>
    <w:rsid w:val="7058FD89"/>
    <w:rsid w:val="705E5590"/>
    <w:rsid w:val="705F55BB"/>
    <w:rsid w:val="70820448"/>
    <w:rsid w:val="7086F937"/>
    <w:rsid w:val="708756B0"/>
    <w:rsid w:val="70995904"/>
    <w:rsid w:val="70A33839"/>
    <w:rsid w:val="70AE94F2"/>
    <w:rsid w:val="70BC021A"/>
    <w:rsid w:val="70BF13D6"/>
    <w:rsid w:val="70EFC275"/>
    <w:rsid w:val="70FF4410"/>
    <w:rsid w:val="710E74B9"/>
    <w:rsid w:val="71100AF6"/>
    <w:rsid w:val="71225558"/>
    <w:rsid w:val="7136D940"/>
    <w:rsid w:val="71425BE4"/>
    <w:rsid w:val="714DCAC0"/>
    <w:rsid w:val="71547614"/>
    <w:rsid w:val="71564048"/>
    <w:rsid w:val="715E1845"/>
    <w:rsid w:val="716C53E2"/>
    <w:rsid w:val="717716ED"/>
    <w:rsid w:val="7190D47A"/>
    <w:rsid w:val="71959C18"/>
    <w:rsid w:val="719B82BC"/>
    <w:rsid w:val="71AB7B03"/>
    <w:rsid w:val="71B4B89F"/>
    <w:rsid w:val="71B52E68"/>
    <w:rsid w:val="71C64572"/>
    <w:rsid w:val="71FC29C2"/>
    <w:rsid w:val="7213738A"/>
    <w:rsid w:val="7220E653"/>
    <w:rsid w:val="72396639"/>
    <w:rsid w:val="72616F83"/>
    <w:rsid w:val="726DB394"/>
    <w:rsid w:val="72707C12"/>
    <w:rsid w:val="728F8B98"/>
    <w:rsid w:val="729F935F"/>
    <w:rsid w:val="72B15968"/>
    <w:rsid w:val="72BF4308"/>
    <w:rsid w:val="72C0486D"/>
    <w:rsid w:val="72CF9AB9"/>
    <w:rsid w:val="72D7B86A"/>
    <w:rsid w:val="72DD903F"/>
    <w:rsid w:val="7300C2EE"/>
    <w:rsid w:val="7316A8FE"/>
    <w:rsid w:val="731DAAA0"/>
    <w:rsid w:val="73374A71"/>
    <w:rsid w:val="7342C747"/>
    <w:rsid w:val="734696DA"/>
    <w:rsid w:val="734D7DAF"/>
    <w:rsid w:val="735B5F91"/>
    <w:rsid w:val="737DB06B"/>
    <w:rsid w:val="7383DC8D"/>
    <w:rsid w:val="7383E736"/>
    <w:rsid w:val="73952116"/>
    <w:rsid w:val="73B6CDE7"/>
    <w:rsid w:val="73BC5D8D"/>
    <w:rsid w:val="73C7B93B"/>
    <w:rsid w:val="73DB853F"/>
    <w:rsid w:val="73EC9B0B"/>
    <w:rsid w:val="74175F4B"/>
    <w:rsid w:val="7417B755"/>
    <w:rsid w:val="741CDE68"/>
    <w:rsid w:val="74210B31"/>
    <w:rsid w:val="744B982F"/>
    <w:rsid w:val="744BA7A4"/>
    <w:rsid w:val="745A889B"/>
    <w:rsid w:val="745EC89A"/>
    <w:rsid w:val="745EEEA7"/>
    <w:rsid w:val="746BBEE1"/>
    <w:rsid w:val="7473141A"/>
    <w:rsid w:val="7489727D"/>
    <w:rsid w:val="748D5E62"/>
    <w:rsid w:val="749D9A13"/>
    <w:rsid w:val="74B25707"/>
    <w:rsid w:val="74BBCA49"/>
    <w:rsid w:val="74BD7A89"/>
    <w:rsid w:val="74D37CF8"/>
    <w:rsid w:val="74D40F67"/>
    <w:rsid w:val="74F24B2D"/>
    <w:rsid w:val="75132E41"/>
    <w:rsid w:val="752A6544"/>
    <w:rsid w:val="75318D7D"/>
    <w:rsid w:val="7536360D"/>
    <w:rsid w:val="75453A04"/>
    <w:rsid w:val="7563B380"/>
    <w:rsid w:val="756D2505"/>
    <w:rsid w:val="758E8F83"/>
    <w:rsid w:val="758FE8CE"/>
    <w:rsid w:val="75AF993C"/>
    <w:rsid w:val="75C8C240"/>
    <w:rsid w:val="75D6EEEE"/>
    <w:rsid w:val="75D886BB"/>
    <w:rsid w:val="76046B2E"/>
    <w:rsid w:val="7625BBD8"/>
    <w:rsid w:val="762DD783"/>
    <w:rsid w:val="763AE754"/>
    <w:rsid w:val="7640F01E"/>
    <w:rsid w:val="7641E0B8"/>
    <w:rsid w:val="764BA040"/>
    <w:rsid w:val="764C08A1"/>
    <w:rsid w:val="7663961E"/>
    <w:rsid w:val="7687A98E"/>
    <w:rsid w:val="768B1D36"/>
    <w:rsid w:val="769523B7"/>
    <w:rsid w:val="76B5D9AD"/>
    <w:rsid w:val="76BA3C3A"/>
    <w:rsid w:val="76DB1929"/>
    <w:rsid w:val="76DD43AF"/>
    <w:rsid w:val="76F09E88"/>
    <w:rsid w:val="76F277F4"/>
    <w:rsid w:val="774016E9"/>
    <w:rsid w:val="77418A88"/>
    <w:rsid w:val="774C3A08"/>
    <w:rsid w:val="774D633D"/>
    <w:rsid w:val="774FA6DB"/>
    <w:rsid w:val="77589CC4"/>
    <w:rsid w:val="77604CE8"/>
    <w:rsid w:val="77674168"/>
    <w:rsid w:val="7781CFF1"/>
    <w:rsid w:val="779D0390"/>
    <w:rsid w:val="779D6004"/>
    <w:rsid w:val="77A48D7E"/>
    <w:rsid w:val="77A4CF44"/>
    <w:rsid w:val="77AC4A3E"/>
    <w:rsid w:val="77ACF17C"/>
    <w:rsid w:val="77D0A751"/>
    <w:rsid w:val="77D74295"/>
    <w:rsid w:val="77F0DD9A"/>
    <w:rsid w:val="7808D5F4"/>
    <w:rsid w:val="7810E596"/>
    <w:rsid w:val="785201BF"/>
    <w:rsid w:val="787B5496"/>
    <w:rsid w:val="788C8541"/>
    <w:rsid w:val="78A0D42E"/>
    <w:rsid w:val="78A19A20"/>
    <w:rsid w:val="78D2E745"/>
    <w:rsid w:val="78D3770F"/>
    <w:rsid w:val="78D52C4B"/>
    <w:rsid w:val="78EC1F6E"/>
    <w:rsid w:val="79015505"/>
    <w:rsid w:val="793B3D0B"/>
    <w:rsid w:val="7965F3E4"/>
    <w:rsid w:val="798354B0"/>
    <w:rsid w:val="798C9303"/>
    <w:rsid w:val="79A274DD"/>
    <w:rsid w:val="79B360C5"/>
    <w:rsid w:val="79B6C4F8"/>
    <w:rsid w:val="79CBC6F5"/>
    <w:rsid w:val="79D205AC"/>
    <w:rsid w:val="79E43002"/>
    <w:rsid w:val="7A1779BA"/>
    <w:rsid w:val="7A1F405F"/>
    <w:rsid w:val="7A241430"/>
    <w:rsid w:val="7A4FB8D3"/>
    <w:rsid w:val="7A6AD097"/>
    <w:rsid w:val="7A6C2BD2"/>
    <w:rsid w:val="7A7569FE"/>
    <w:rsid w:val="7A78D824"/>
    <w:rsid w:val="7A85617F"/>
    <w:rsid w:val="7A8CFAF9"/>
    <w:rsid w:val="7A8EB94D"/>
    <w:rsid w:val="7AA215C8"/>
    <w:rsid w:val="7AD0621D"/>
    <w:rsid w:val="7ADBE5F6"/>
    <w:rsid w:val="7AF8B7DB"/>
    <w:rsid w:val="7B09EA87"/>
    <w:rsid w:val="7B1945CC"/>
    <w:rsid w:val="7B2E516C"/>
    <w:rsid w:val="7B3AB443"/>
    <w:rsid w:val="7B4B582D"/>
    <w:rsid w:val="7B572090"/>
    <w:rsid w:val="7B77A7CB"/>
    <w:rsid w:val="7B7A5B9C"/>
    <w:rsid w:val="7B7E9550"/>
    <w:rsid w:val="7B818A6C"/>
    <w:rsid w:val="7B8EB274"/>
    <w:rsid w:val="7B9FE8CD"/>
    <w:rsid w:val="7BA99DC2"/>
    <w:rsid w:val="7BB7FAAA"/>
    <w:rsid w:val="7BDC54FD"/>
    <w:rsid w:val="7BED4E73"/>
    <w:rsid w:val="7BEFB7D1"/>
    <w:rsid w:val="7BF40C11"/>
    <w:rsid w:val="7BF711F5"/>
    <w:rsid w:val="7BFA3689"/>
    <w:rsid w:val="7BFA5700"/>
    <w:rsid w:val="7C0211B6"/>
    <w:rsid w:val="7C221F1E"/>
    <w:rsid w:val="7C362C12"/>
    <w:rsid w:val="7C3921EB"/>
    <w:rsid w:val="7C452A31"/>
    <w:rsid w:val="7C485280"/>
    <w:rsid w:val="7C6F846C"/>
    <w:rsid w:val="7C870A73"/>
    <w:rsid w:val="7C905059"/>
    <w:rsid w:val="7CB4B41F"/>
    <w:rsid w:val="7CD31CBF"/>
    <w:rsid w:val="7CDADA3F"/>
    <w:rsid w:val="7CDEECDA"/>
    <w:rsid w:val="7CE2331B"/>
    <w:rsid w:val="7CF564DC"/>
    <w:rsid w:val="7CF89E0F"/>
    <w:rsid w:val="7D06561B"/>
    <w:rsid w:val="7D07E6D4"/>
    <w:rsid w:val="7D503CEC"/>
    <w:rsid w:val="7D74809A"/>
    <w:rsid w:val="7D7AF0F6"/>
    <w:rsid w:val="7D7FE517"/>
    <w:rsid w:val="7D8E8F87"/>
    <w:rsid w:val="7DAEF5AF"/>
    <w:rsid w:val="7DCE9CAE"/>
    <w:rsid w:val="7DD2D399"/>
    <w:rsid w:val="7DDA57D0"/>
    <w:rsid w:val="7DE821A0"/>
    <w:rsid w:val="7DEBDC91"/>
    <w:rsid w:val="7DED61A5"/>
    <w:rsid w:val="7DEEC5BF"/>
    <w:rsid w:val="7E042F80"/>
    <w:rsid w:val="7E0DF7F5"/>
    <w:rsid w:val="7E16CB6F"/>
    <w:rsid w:val="7E26D095"/>
    <w:rsid w:val="7E31BEF2"/>
    <w:rsid w:val="7E4FFED1"/>
    <w:rsid w:val="7E7ADF76"/>
    <w:rsid w:val="7E8707DD"/>
    <w:rsid w:val="7E8F8EAE"/>
    <w:rsid w:val="7E9787E7"/>
    <w:rsid w:val="7EA22BC2"/>
    <w:rsid w:val="7EDC1B52"/>
    <w:rsid w:val="7EFBF1F6"/>
    <w:rsid w:val="7F20A609"/>
    <w:rsid w:val="7F2D3A89"/>
    <w:rsid w:val="7F2E30A2"/>
    <w:rsid w:val="7F4207B3"/>
    <w:rsid w:val="7F709689"/>
    <w:rsid w:val="7F917AE5"/>
    <w:rsid w:val="7F99A89F"/>
    <w:rsid w:val="7F9AEE8A"/>
    <w:rsid w:val="7F9ED031"/>
    <w:rsid w:val="7FB2538D"/>
    <w:rsid w:val="7FB322E2"/>
    <w:rsid w:val="7FB8AB79"/>
    <w:rsid w:val="7FD06907"/>
    <w:rsid w:val="7FD4053F"/>
    <w:rsid w:val="7FD59C86"/>
    <w:rsid w:val="7FD5BB6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CE0ABF"/>
  <w15:chartTrackingRefBased/>
  <w15:docId w15:val="{AC4E9DA7-450F-4125-AB64-F186758BB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5FCA"/>
    <w:pPr>
      <w:spacing w:line="240" w:lineRule="auto"/>
    </w:pPr>
    <w:rPr>
      <w:rFonts w:ascii="Open Sans" w:eastAsia="Open Sans" w:hAnsi="Open Sans" w:cs="Open Sans"/>
    </w:rPr>
  </w:style>
  <w:style w:type="paragraph" w:styleId="Heading1">
    <w:name w:val="heading 1"/>
    <w:basedOn w:val="Normal"/>
    <w:next w:val="Normal"/>
    <w:link w:val="Heading1Char"/>
    <w:uiPriority w:val="9"/>
    <w:qFormat/>
    <w:rsid w:val="0068663D"/>
    <w:pPr>
      <w:keepNext/>
      <w:keepLines/>
      <w:spacing w:before="240" w:after="0"/>
      <w:outlineLvl w:val="0"/>
    </w:pPr>
    <w:rPr>
      <w:rFonts w:asciiTheme="minorHAnsi" w:eastAsiaTheme="majorEastAsia" w:hAnsiTheme="minorHAnsi" w:cstheme="majorBidi"/>
      <w:color w:val="2F5496" w:themeColor="accent1" w:themeShade="BF"/>
      <w:sz w:val="36"/>
      <w:szCs w:val="36"/>
    </w:rPr>
  </w:style>
  <w:style w:type="paragraph" w:styleId="Heading2">
    <w:name w:val="heading 2"/>
    <w:basedOn w:val="Heading3"/>
    <w:next w:val="Normal"/>
    <w:link w:val="Heading2Char"/>
    <w:uiPriority w:val="9"/>
    <w:unhideWhenUsed/>
    <w:qFormat/>
    <w:rsid w:val="0068663D"/>
    <w:pPr>
      <w:outlineLvl w:val="1"/>
    </w:pPr>
  </w:style>
  <w:style w:type="paragraph" w:styleId="Heading3">
    <w:name w:val="heading 3"/>
    <w:basedOn w:val="Normal"/>
    <w:next w:val="Normal"/>
    <w:link w:val="Heading3Char"/>
    <w:uiPriority w:val="9"/>
    <w:unhideWhenUsed/>
    <w:qFormat/>
    <w:rsid w:val="008534F1"/>
    <w:pPr>
      <w:keepNext/>
      <w:keepLines/>
      <w:spacing w:before="40" w:after="0"/>
      <w:outlineLvl w:val="2"/>
    </w:pPr>
    <w:rPr>
      <w:rFonts w:asciiTheme="minorHAnsi" w:eastAsiaTheme="majorEastAsia" w:hAnsiTheme="minorHAnsi" w:cstheme="majorBidi"/>
      <w:b/>
      <w:bCs/>
      <w:color w:val="FF0000"/>
      <w:sz w:val="32"/>
      <w:szCs w:val="32"/>
    </w:rPr>
  </w:style>
  <w:style w:type="paragraph" w:styleId="Heading4">
    <w:name w:val="heading 4"/>
    <w:basedOn w:val="Normal"/>
    <w:next w:val="Normal"/>
    <w:link w:val="Heading4Char"/>
    <w:uiPriority w:val="9"/>
    <w:unhideWhenUsed/>
    <w:qFormat/>
    <w:rsid w:val="001C0415"/>
    <w:pPr>
      <w:keepNext/>
      <w:keepLines/>
      <w:spacing w:before="40" w:after="0"/>
      <w:outlineLvl w:val="3"/>
    </w:pPr>
    <w:rPr>
      <w:rFonts w:asciiTheme="majorHAnsi" w:eastAsiaTheme="majorEastAsia" w:hAnsiTheme="majorHAnsi" w:cstheme="majorBidi"/>
      <w:i/>
      <w:i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663D"/>
    <w:rPr>
      <w:rFonts w:eastAsiaTheme="majorEastAsia" w:cstheme="majorBidi"/>
      <w:color w:val="2F5496" w:themeColor="accent1" w:themeShade="BF"/>
      <w:sz w:val="36"/>
      <w:szCs w:val="36"/>
    </w:rPr>
  </w:style>
  <w:style w:type="paragraph" w:styleId="ListParagraph">
    <w:name w:val="List Paragraph"/>
    <w:basedOn w:val="Normal"/>
    <w:uiPriority w:val="1"/>
    <w:qFormat/>
    <w:pPr>
      <w:ind w:left="720"/>
      <w:contextualSpacing/>
    </w:pPr>
  </w:style>
  <w:style w:type="character" w:customStyle="1" w:styleId="Heading2Char">
    <w:name w:val="Heading 2 Char"/>
    <w:basedOn w:val="DefaultParagraphFont"/>
    <w:link w:val="Heading2"/>
    <w:uiPriority w:val="9"/>
    <w:rsid w:val="0068663D"/>
    <w:rPr>
      <w:rFonts w:eastAsiaTheme="majorEastAsia" w:cstheme="majorBidi"/>
      <w:b/>
      <w:bCs/>
      <w:color w:val="FF0000"/>
      <w:sz w:val="32"/>
      <w:szCs w:val="32"/>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rsid w:val="008534F1"/>
    <w:rPr>
      <w:rFonts w:eastAsiaTheme="majorEastAsia" w:cstheme="majorBidi"/>
      <w:b/>
      <w:bCs/>
      <w:color w:val="FF0000"/>
      <w:sz w:val="32"/>
      <w:szCs w:val="32"/>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AF7F34"/>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7F34"/>
    <w:rPr>
      <w:rFonts w:ascii="Segoe UI" w:hAnsi="Segoe UI" w:cs="Segoe UI"/>
      <w:sz w:val="18"/>
      <w:szCs w:val="18"/>
    </w:rPr>
  </w:style>
  <w:style w:type="paragraph" w:styleId="Title">
    <w:name w:val="Title"/>
    <w:basedOn w:val="Normal"/>
    <w:next w:val="Normal"/>
    <w:link w:val="TitleChar"/>
    <w:uiPriority w:val="10"/>
    <w:qFormat/>
    <w:rsid w:val="000D497E"/>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497E"/>
    <w:rPr>
      <w:rFonts w:asciiTheme="majorHAnsi" w:eastAsiaTheme="majorEastAsia" w:hAnsiTheme="majorHAnsi" w:cstheme="majorBidi"/>
      <w:spacing w:val="-10"/>
      <w:kern w:val="28"/>
      <w:sz w:val="56"/>
      <w:szCs w:val="56"/>
    </w:rPr>
  </w:style>
  <w:style w:type="paragraph" w:styleId="CommentSubject">
    <w:name w:val="annotation subject"/>
    <w:basedOn w:val="CommentText"/>
    <w:next w:val="CommentText"/>
    <w:link w:val="CommentSubjectChar"/>
    <w:uiPriority w:val="99"/>
    <w:semiHidden/>
    <w:unhideWhenUsed/>
    <w:rsid w:val="00FB28CC"/>
    <w:rPr>
      <w:b/>
      <w:bCs/>
    </w:rPr>
  </w:style>
  <w:style w:type="character" w:customStyle="1" w:styleId="CommentSubjectChar">
    <w:name w:val="Comment Subject Char"/>
    <w:basedOn w:val="CommentTextChar"/>
    <w:link w:val="CommentSubject"/>
    <w:uiPriority w:val="99"/>
    <w:semiHidden/>
    <w:rsid w:val="00FB28CC"/>
    <w:rPr>
      <w:b/>
      <w:bCs/>
      <w:sz w:val="20"/>
      <w:szCs w:val="20"/>
    </w:rPr>
  </w:style>
  <w:style w:type="paragraph" w:styleId="Header">
    <w:name w:val="header"/>
    <w:basedOn w:val="Normal"/>
    <w:link w:val="HeaderChar"/>
    <w:uiPriority w:val="99"/>
    <w:unhideWhenUsed/>
    <w:rsid w:val="00780160"/>
    <w:pPr>
      <w:tabs>
        <w:tab w:val="center" w:pos="4680"/>
        <w:tab w:val="right" w:pos="9360"/>
      </w:tabs>
      <w:spacing w:after="0"/>
    </w:pPr>
  </w:style>
  <w:style w:type="character" w:customStyle="1" w:styleId="HeaderChar">
    <w:name w:val="Header Char"/>
    <w:basedOn w:val="DefaultParagraphFont"/>
    <w:link w:val="Header"/>
    <w:uiPriority w:val="99"/>
    <w:rsid w:val="00780160"/>
  </w:style>
  <w:style w:type="paragraph" w:styleId="Footer">
    <w:name w:val="footer"/>
    <w:basedOn w:val="Normal"/>
    <w:link w:val="FooterChar"/>
    <w:uiPriority w:val="99"/>
    <w:unhideWhenUsed/>
    <w:rsid w:val="00780160"/>
    <w:pPr>
      <w:tabs>
        <w:tab w:val="center" w:pos="4680"/>
        <w:tab w:val="right" w:pos="9360"/>
      </w:tabs>
      <w:spacing w:after="0"/>
    </w:pPr>
  </w:style>
  <w:style w:type="character" w:customStyle="1" w:styleId="FooterChar">
    <w:name w:val="Footer Char"/>
    <w:basedOn w:val="DefaultParagraphFont"/>
    <w:link w:val="Footer"/>
    <w:uiPriority w:val="99"/>
    <w:rsid w:val="00780160"/>
  </w:style>
  <w:style w:type="paragraph" w:customStyle="1" w:styleId="paragraph">
    <w:name w:val="paragraph"/>
    <w:basedOn w:val="Normal"/>
    <w:rsid w:val="00E15773"/>
    <w:pPr>
      <w:spacing w:before="100" w:beforeAutospacing="1" w:after="100" w:afterAutospacing="1"/>
    </w:pPr>
    <w:rPr>
      <w:rFonts w:ascii="Times New Roman" w:eastAsia="Times New Roman" w:hAnsi="Times New Roman" w:cs="Times New Roman"/>
      <w:sz w:val="24"/>
      <w:szCs w:val="24"/>
    </w:rPr>
  </w:style>
  <w:style w:type="character" w:customStyle="1" w:styleId="normaltextrun">
    <w:name w:val="normaltextrun"/>
    <w:basedOn w:val="DefaultParagraphFont"/>
    <w:rsid w:val="00E15773"/>
  </w:style>
  <w:style w:type="character" w:customStyle="1" w:styleId="eop">
    <w:name w:val="eop"/>
    <w:basedOn w:val="DefaultParagraphFont"/>
    <w:rsid w:val="00E15773"/>
  </w:style>
  <w:style w:type="paragraph" w:styleId="TOCHeading">
    <w:name w:val="TOC Heading"/>
    <w:basedOn w:val="Heading1"/>
    <w:next w:val="Normal"/>
    <w:uiPriority w:val="39"/>
    <w:unhideWhenUsed/>
    <w:qFormat/>
    <w:rsid w:val="00D02263"/>
    <w:pPr>
      <w:spacing w:line="259" w:lineRule="auto"/>
      <w:outlineLvl w:val="9"/>
    </w:pPr>
  </w:style>
  <w:style w:type="paragraph" w:styleId="TOC2">
    <w:name w:val="toc 2"/>
    <w:basedOn w:val="Normal"/>
    <w:next w:val="Normal"/>
    <w:autoRedefine/>
    <w:uiPriority w:val="39"/>
    <w:unhideWhenUsed/>
    <w:rsid w:val="00F73D21"/>
    <w:pPr>
      <w:tabs>
        <w:tab w:val="right" w:leader="dot" w:pos="9350"/>
      </w:tabs>
      <w:spacing w:after="100"/>
      <w:ind w:left="220"/>
    </w:pPr>
    <w:rPr>
      <w:rFonts w:asciiTheme="majorHAnsi" w:hAnsiTheme="majorHAnsi"/>
      <w:bCs/>
    </w:rPr>
  </w:style>
  <w:style w:type="paragraph" w:styleId="TOC3">
    <w:name w:val="toc 3"/>
    <w:basedOn w:val="Normal"/>
    <w:next w:val="Normal"/>
    <w:autoRedefine/>
    <w:uiPriority w:val="39"/>
    <w:unhideWhenUsed/>
    <w:rsid w:val="00D02263"/>
    <w:pPr>
      <w:spacing w:after="100"/>
      <w:ind w:left="440"/>
    </w:pPr>
  </w:style>
  <w:style w:type="paragraph" w:styleId="TOC1">
    <w:name w:val="toc 1"/>
    <w:basedOn w:val="Normal"/>
    <w:next w:val="Normal"/>
    <w:autoRedefine/>
    <w:uiPriority w:val="39"/>
    <w:unhideWhenUsed/>
    <w:rsid w:val="00D02263"/>
    <w:pPr>
      <w:spacing w:after="100"/>
    </w:pPr>
  </w:style>
  <w:style w:type="character" w:styleId="Hyperlink">
    <w:name w:val="Hyperlink"/>
    <w:basedOn w:val="DefaultParagraphFont"/>
    <w:uiPriority w:val="99"/>
    <w:unhideWhenUsed/>
    <w:rsid w:val="009E4BAB"/>
    <w:rPr>
      <w:b/>
      <w:bCs/>
      <w:noProof/>
      <w:color w:val="0563C1" w:themeColor="hyperlink"/>
      <w:u w:val="single"/>
    </w:rPr>
  </w:style>
  <w:style w:type="character" w:customStyle="1" w:styleId="Heading4Char">
    <w:name w:val="Heading 4 Char"/>
    <w:basedOn w:val="DefaultParagraphFont"/>
    <w:link w:val="Heading4"/>
    <w:uiPriority w:val="9"/>
    <w:rsid w:val="001C0415"/>
    <w:rPr>
      <w:rFonts w:asciiTheme="majorHAnsi" w:eastAsiaTheme="majorEastAsia" w:hAnsiTheme="majorHAnsi" w:cstheme="majorBidi"/>
      <w:i/>
      <w:iCs/>
      <w:color w:val="2F5496" w:themeColor="accent1" w:themeShade="BF"/>
      <w:sz w:val="28"/>
      <w:szCs w:val="28"/>
    </w:rPr>
  </w:style>
  <w:style w:type="paragraph" w:customStyle="1" w:styleId="Heading1noTOC">
    <w:name w:val="Heading_1_no_TOC"/>
    <w:basedOn w:val="Heading1"/>
    <w:next w:val="Normal"/>
    <w:link w:val="Heading1noTOCChar"/>
    <w:qFormat/>
    <w:rsid w:val="006B463F"/>
  </w:style>
  <w:style w:type="paragraph" w:customStyle="1" w:styleId="BookTitle1">
    <w:name w:val="Book Title1"/>
    <w:basedOn w:val="Normal"/>
    <w:link w:val="BookTitleChar"/>
    <w:qFormat/>
    <w:rsid w:val="00DC1453"/>
    <w:pPr>
      <w:spacing w:after="120"/>
    </w:pPr>
    <w:rPr>
      <w:rFonts w:asciiTheme="majorHAnsi" w:hAnsiTheme="majorHAnsi"/>
      <w:sz w:val="24"/>
      <w:szCs w:val="28"/>
    </w:rPr>
  </w:style>
  <w:style w:type="character" w:customStyle="1" w:styleId="Heading1noTOCChar">
    <w:name w:val="Heading_1_no_TOC Char"/>
    <w:basedOn w:val="DefaultParagraphFont"/>
    <w:link w:val="Heading1noTOC"/>
    <w:rsid w:val="006B463F"/>
    <w:rPr>
      <w:rFonts w:eastAsiaTheme="majorEastAsia" w:cstheme="majorBidi"/>
      <w:color w:val="2F5496" w:themeColor="accent1" w:themeShade="BF"/>
      <w:sz w:val="36"/>
      <w:szCs w:val="36"/>
    </w:rPr>
  </w:style>
  <w:style w:type="character" w:customStyle="1" w:styleId="BookTitleChar">
    <w:name w:val="BookTitle Char"/>
    <w:basedOn w:val="DefaultParagraphFont"/>
    <w:link w:val="BookTitle1"/>
    <w:rsid w:val="00DC1453"/>
    <w:rPr>
      <w:rFonts w:asciiTheme="majorHAnsi" w:hAnsiTheme="majorHAnsi"/>
      <w:sz w:val="24"/>
      <w:szCs w:val="28"/>
    </w:rPr>
  </w:style>
  <w:style w:type="character" w:customStyle="1" w:styleId="UnresolvedMention1">
    <w:name w:val="Unresolved Mention1"/>
    <w:basedOn w:val="DefaultParagraphFont"/>
    <w:uiPriority w:val="99"/>
    <w:semiHidden/>
    <w:unhideWhenUsed/>
    <w:rsid w:val="003B3797"/>
    <w:rPr>
      <w:color w:val="605E5C"/>
      <w:shd w:val="clear" w:color="auto" w:fill="E1DFDD"/>
    </w:rPr>
  </w:style>
  <w:style w:type="character" w:styleId="FollowedHyperlink">
    <w:name w:val="FollowedHyperlink"/>
    <w:basedOn w:val="DefaultParagraphFont"/>
    <w:uiPriority w:val="99"/>
    <w:semiHidden/>
    <w:unhideWhenUsed/>
    <w:rsid w:val="002F3D4A"/>
    <w:rPr>
      <w:color w:val="954F72" w:themeColor="followedHyperlink"/>
      <w:u w:val="single"/>
    </w:rPr>
  </w:style>
  <w:style w:type="paragraph" w:customStyle="1" w:styleId="LOs">
    <w:name w:val="LOs"/>
    <w:basedOn w:val="Normal"/>
    <w:link w:val="LOsChar"/>
    <w:qFormat/>
    <w:rsid w:val="002D4C07"/>
    <w:pPr>
      <w:tabs>
        <w:tab w:val="left" w:pos="900"/>
      </w:tabs>
      <w:ind w:left="900" w:hanging="900"/>
    </w:pPr>
    <w:rPr>
      <w:rFonts w:eastAsiaTheme="minorEastAsia"/>
    </w:rPr>
  </w:style>
  <w:style w:type="character" w:customStyle="1" w:styleId="LOsChar">
    <w:name w:val="LOs Char"/>
    <w:basedOn w:val="DefaultParagraphFont"/>
    <w:link w:val="LOs"/>
    <w:rsid w:val="002D4C07"/>
    <w:rPr>
      <w:rFonts w:ascii="Open Sans" w:eastAsiaTheme="minorEastAsia" w:hAnsi="Open Sans" w:cs="Open Sans"/>
    </w:rPr>
  </w:style>
  <w:style w:type="paragraph" w:styleId="Revision">
    <w:name w:val="Revision"/>
    <w:hidden/>
    <w:uiPriority w:val="99"/>
    <w:semiHidden/>
    <w:rsid w:val="00C43F4D"/>
    <w:pPr>
      <w:spacing w:after="0" w:line="240" w:lineRule="auto"/>
    </w:pPr>
    <w:rPr>
      <w:rFonts w:ascii="Open Sans" w:eastAsia="Open Sans" w:hAnsi="Open Sans" w:cs="Open Sans"/>
    </w:rPr>
  </w:style>
  <w:style w:type="paragraph" w:customStyle="1" w:styleId="Page-header-with-book-title">
    <w:name w:val="Page-header-with-book-title"/>
    <w:basedOn w:val="Normal"/>
    <w:link w:val="Page-header-with-book-titleChar"/>
    <w:qFormat/>
    <w:rsid w:val="00440E23"/>
    <w:pPr>
      <w:jc w:val="right"/>
    </w:pPr>
    <w:rPr>
      <w:noProof/>
      <w:sz w:val="16"/>
      <w:szCs w:val="16"/>
    </w:rPr>
  </w:style>
  <w:style w:type="paragraph" w:customStyle="1" w:styleId="Return-to-top">
    <w:name w:val="Return-to-top"/>
    <w:basedOn w:val="Normal"/>
    <w:link w:val="Return-to-topChar"/>
    <w:qFormat/>
    <w:rsid w:val="00836486"/>
    <w:pPr>
      <w:spacing w:line="259" w:lineRule="auto"/>
    </w:pPr>
  </w:style>
  <w:style w:type="character" w:customStyle="1" w:styleId="Page-header-with-book-titleChar">
    <w:name w:val="Page-header-with-book-title Char"/>
    <w:basedOn w:val="DefaultParagraphFont"/>
    <w:link w:val="Page-header-with-book-title"/>
    <w:rsid w:val="00440E23"/>
    <w:rPr>
      <w:rFonts w:ascii="Open Sans" w:eastAsia="Open Sans" w:hAnsi="Open Sans" w:cs="Open Sans"/>
      <w:noProof/>
      <w:sz w:val="16"/>
      <w:szCs w:val="16"/>
    </w:rPr>
  </w:style>
  <w:style w:type="character" w:customStyle="1" w:styleId="Return-to-topChar">
    <w:name w:val="Return-to-top Char"/>
    <w:basedOn w:val="DefaultParagraphFont"/>
    <w:link w:val="Return-to-top"/>
    <w:rsid w:val="00836486"/>
    <w:rPr>
      <w:rFonts w:ascii="Open Sans" w:eastAsia="Open Sans" w:hAnsi="Open Sans" w:cs="Open Sans"/>
    </w:rPr>
  </w:style>
  <w:style w:type="paragraph" w:styleId="BodyText">
    <w:name w:val="Body Text"/>
    <w:basedOn w:val="Normal"/>
    <w:link w:val="BodyTextChar"/>
    <w:uiPriority w:val="1"/>
    <w:qFormat/>
    <w:rsid w:val="00CB5ED1"/>
    <w:pPr>
      <w:widowControl w:val="0"/>
      <w:autoSpaceDE w:val="0"/>
      <w:autoSpaceDN w:val="0"/>
      <w:spacing w:after="0"/>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CB5ED1"/>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50187E"/>
    <w:pPr>
      <w:widowControl w:val="0"/>
      <w:autoSpaceDE w:val="0"/>
      <w:autoSpaceDN w:val="0"/>
      <w:spacing w:after="0" w:line="273" w:lineRule="exact"/>
      <w:ind w:left="100"/>
      <w:jc w:val="center"/>
    </w:pPr>
    <w:rPr>
      <w:rFonts w:ascii="Times New Roman" w:eastAsia="Times New Roman" w:hAnsi="Times New Roman" w:cs="Times New Roman"/>
    </w:rPr>
  </w:style>
  <w:style w:type="character" w:customStyle="1" w:styleId="UnresolvedMention2">
    <w:name w:val="Unresolved Mention2"/>
    <w:basedOn w:val="DefaultParagraphFont"/>
    <w:uiPriority w:val="99"/>
    <w:semiHidden/>
    <w:unhideWhenUsed/>
    <w:rsid w:val="000E09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4607566">
      <w:bodyDiv w:val="1"/>
      <w:marLeft w:val="0"/>
      <w:marRight w:val="0"/>
      <w:marTop w:val="0"/>
      <w:marBottom w:val="0"/>
      <w:divBdr>
        <w:top w:val="none" w:sz="0" w:space="0" w:color="auto"/>
        <w:left w:val="none" w:sz="0" w:space="0" w:color="auto"/>
        <w:bottom w:val="none" w:sz="0" w:space="0" w:color="auto"/>
        <w:right w:val="none" w:sz="0" w:space="0" w:color="auto"/>
      </w:divBdr>
    </w:div>
    <w:div w:id="1360163459">
      <w:bodyDiv w:val="1"/>
      <w:marLeft w:val="0"/>
      <w:marRight w:val="0"/>
      <w:marTop w:val="0"/>
      <w:marBottom w:val="0"/>
      <w:divBdr>
        <w:top w:val="none" w:sz="0" w:space="0" w:color="auto"/>
        <w:left w:val="none" w:sz="0" w:space="0" w:color="auto"/>
        <w:bottom w:val="none" w:sz="0" w:space="0" w:color="auto"/>
        <w:right w:val="none" w:sz="0" w:space="0" w:color="auto"/>
      </w:divBdr>
      <w:divsChild>
        <w:div w:id="1244997500">
          <w:marLeft w:val="0"/>
          <w:marRight w:val="0"/>
          <w:marTop w:val="0"/>
          <w:marBottom w:val="0"/>
          <w:divBdr>
            <w:top w:val="none" w:sz="0" w:space="0" w:color="auto"/>
            <w:left w:val="none" w:sz="0" w:space="0" w:color="auto"/>
            <w:bottom w:val="none" w:sz="0" w:space="0" w:color="auto"/>
            <w:right w:val="none" w:sz="0" w:space="0" w:color="auto"/>
          </w:divBdr>
        </w:div>
        <w:div w:id="1415081370">
          <w:marLeft w:val="0"/>
          <w:marRight w:val="0"/>
          <w:marTop w:val="0"/>
          <w:marBottom w:val="0"/>
          <w:divBdr>
            <w:top w:val="none" w:sz="0" w:space="0" w:color="auto"/>
            <w:left w:val="none" w:sz="0" w:space="0" w:color="auto"/>
            <w:bottom w:val="none" w:sz="0" w:space="0" w:color="auto"/>
            <w:right w:val="none" w:sz="0" w:space="0" w:color="auto"/>
          </w:divBdr>
        </w:div>
        <w:div w:id="1277254960">
          <w:marLeft w:val="0"/>
          <w:marRight w:val="0"/>
          <w:marTop w:val="0"/>
          <w:marBottom w:val="0"/>
          <w:divBdr>
            <w:top w:val="none" w:sz="0" w:space="0" w:color="auto"/>
            <w:left w:val="none" w:sz="0" w:space="0" w:color="auto"/>
            <w:bottom w:val="none" w:sz="0" w:space="0" w:color="auto"/>
            <w:right w:val="none" w:sz="0" w:space="0" w:color="auto"/>
          </w:divBdr>
        </w:div>
        <w:div w:id="707073140">
          <w:marLeft w:val="0"/>
          <w:marRight w:val="0"/>
          <w:marTop w:val="0"/>
          <w:marBottom w:val="0"/>
          <w:divBdr>
            <w:top w:val="none" w:sz="0" w:space="0" w:color="auto"/>
            <w:left w:val="none" w:sz="0" w:space="0" w:color="auto"/>
            <w:bottom w:val="none" w:sz="0" w:space="0" w:color="auto"/>
            <w:right w:val="none" w:sz="0" w:space="0" w:color="auto"/>
          </w:divBdr>
        </w:div>
        <w:div w:id="898593202">
          <w:marLeft w:val="0"/>
          <w:marRight w:val="0"/>
          <w:marTop w:val="0"/>
          <w:marBottom w:val="0"/>
          <w:divBdr>
            <w:top w:val="none" w:sz="0" w:space="0" w:color="auto"/>
            <w:left w:val="none" w:sz="0" w:space="0" w:color="auto"/>
            <w:bottom w:val="none" w:sz="0" w:space="0" w:color="auto"/>
            <w:right w:val="none" w:sz="0" w:space="0" w:color="auto"/>
          </w:divBdr>
        </w:div>
        <w:div w:id="430779296">
          <w:marLeft w:val="0"/>
          <w:marRight w:val="0"/>
          <w:marTop w:val="0"/>
          <w:marBottom w:val="0"/>
          <w:divBdr>
            <w:top w:val="none" w:sz="0" w:space="0" w:color="auto"/>
            <w:left w:val="none" w:sz="0" w:space="0" w:color="auto"/>
            <w:bottom w:val="none" w:sz="0" w:space="0" w:color="auto"/>
            <w:right w:val="none" w:sz="0" w:space="0" w:color="auto"/>
          </w:divBdr>
          <w:divsChild>
            <w:div w:id="463425545">
              <w:marLeft w:val="-75"/>
              <w:marRight w:val="0"/>
              <w:marTop w:val="30"/>
              <w:marBottom w:val="30"/>
              <w:divBdr>
                <w:top w:val="none" w:sz="0" w:space="0" w:color="auto"/>
                <w:left w:val="none" w:sz="0" w:space="0" w:color="auto"/>
                <w:bottom w:val="none" w:sz="0" w:space="0" w:color="auto"/>
                <w:right w:val="none" w:sz="0" w:space="0" w:color="auto"/>
              </w:divBdr>
              <w:divsChild>
                <w:div w:id="2056346402">
                  <w:marLeft w:val="0"/>
                  <w:marRight w:val="0"/>
                  <w:marTop w:val="0"/>
                  <w:marBottom w:val="0"/>
                  <w:divBdr>
                    <w:top w:val="none" w:sz="0" w:space="0" w:color="auto"/>
                    <w:left w:val="none" w:sz="0" w:space="0" w:color="auto"/>
                    <w:bottom w:val="none" w:sz="0" w:space="0" w:color="auto"/>
                    <w:right w:val="none" w:sz="0" w:space="0" w:color="auto"/>
                  </w:divBdr>
                  <w:divsChild>
                    <w:div w:id="1881942165">
                      <w:marLeft w:val="0"/>
                      <w:marRight w:val="0"/>
                      <w:marTop w:val="0"/>
                      <w:marBottom w:val="0"/>
                      <w:divBdr>
                        <w:top w:val="none" w:sz="0" w:space="0" w:color="auto"/>
                        <w:left w:val="none" w:sz="0" w:space="0" w:color="auto"/>
                        <w:bottom w:val="none" w:sz="0" w:space="0" w:color="auto"/>
                        <w:right w:val="none" w:sz="0" w:space="0" w:color="auto"/>
                      </w:divBdr>
                    </w:div>
                  </w:divsChild>
                </w:div>
                <w:div w:id="396174712">
                  <w:marLeft w:val="0"/>
                  <w:marRight w:val="0"/>
                  <w:marTop w:val="0"/>
                  <w:marBottom w:val="0"/>
                  <w:divBdr>
                    <w:top w:val="none" w:sz="0" w:space="0" w:color="auto"/>
                    <w:left w:val="none" w:sz="0" w:space="0" w:color="auto"/>
                    <w:bottom w:val="none" w:sz="0" w:space="0" w:color="auto"/>
                    <w:right w:val="none" w:sz="0" w:space="0" w:color="auto"/>
                  </w:divBdr>
                  <w:divsChild>
                    <w:div w:id="1025256215">
                      <w:marLeft w:val="0"/>
                      <w:marRight w:val="0"/>
                      <w:marTop w:val="0"/>
                      <w:marBottom w:val="0"/>
                      <w:divBdr>
                        <w:top w:val="none" w:sz="0" w:space="0" w:color="auto"/>
                        <w:left w:val="none" w:sz="0" w:space="0" w:color="auto"/>
                        <w:bottom w:val="none" w:sz="0" w:space="0" w:color="auto"/>
                        <w:right w:val="none" w:sz="0" w:space="0" w:color="auto"/>
                      </w:divBdr>
                    </w:div>
                  </w:divsChild>
                </w:div>
                <w:div w:id="1869247705">
                  <w:marLeft w:val="0"/>
                  <w:marRight w:val="0"/>
                  <w:marTop w:val="0"/>
                  <w:marBottom w:val="0"/>
                  <w:divBdr>
                    <w:top w:val="none" w:sz="0" w:space="0" w:color="auto"/>
                    <w:left w:val="none" w:sz="0" w:space="0" w:color="auto"/>
                    <w:bottom w:val="none" w:sz="0" w:space="0" w:color="auto"/>
                    <w:right w:val="none" w:sz="0" w:space="0" w:color="auto"/>
                  </w:divBdr>
                  <w:divsChild>
                    <w:div w:id="1966227390">
                      <w:marLeft w:val="0"/>
                      <w:marRight w:val="0"/>
                      <w:marTop w:val="0"/>
                      <w:marBottom w:val="0"/>
                      <w:divBdr>
                        <w:top w:val="none" w:sz="0" w:space="0" w:color="auto"/>
                        <w:left w:val="none" w:sz="0" w:space="0" w:color="auto"/>
                        <w:bottom w:val="none" w:sz="0" w:space="0" w:color="auto"/>
                        <w:right w:val="none" w:sz="0" w:space="0" w:color="auto"/>
                      </w:divBdr>
                    </w:div>
                  </w:divsChild>
                </w:div>
                <w:div w:id="2101101462">
                  <w:marLeft w:val="0"/>
                  <w:marRight w:val="0"/>
                  <w:marTop w:val="0"/>
                  <w:marBottom w:val="0"/>
                  <w:divBdr>
                    <w:top w:val="none" w:sz="0" w:space="0" w:color="auto"/>
                    <w:left w:val="none" w:sz="0" w:space="0" w:color="auto"/>
                    <w:bottom w:val="none" w:sz="0" w:space="0" w:color="auto"/>
                    <w:right w:val="none" w:sz="0" w:space="0" w:color="auto"/>
                  </w:divBdr>
                  <w:divsChild>
                    <w:div w:id="1239900984">
                      <w:marLeft w:val="0"/>
                      <w:marRight w:val="0"/>
                      <w:marTop w:val="0"/>
                      <w:marBottom w:val="0"/>
                      <w:divBdr>
                        <w:top w:val="none" w:sz="0" w:space="0" w:color="auto"/>
                        <w:left w:val="none" w:sz="0" w:space="0" w:color="auto"/>
                        <w:bottom w:val="none" w:sz="0" w:space="0" w:color="auto"/>
                        <w:right w:val="none" w:sz="0" w:space="0" w:color="auto"/>
                      </w:divBdr>
                    </w:div>
                  </w:divsChild>
                </w:div>
                <w:div w:id="1597983756">
                  <w:marLeft w:val="0"/>
                  <w:marRight w:val="0"/>
                  <w:marTop w:val="0"/>
                  <w:marBottom w:val="0"/>
                  <w:divBdr>
                    <w:top w:val="none" w:sz="0" w:space="0" w:color="auto"/>
                    <w:left w:val="none" w:sz="0" w:space="0" w:color="auto"/>
                    <w:bottom w:val="none" w:sz="0" w:space="0" w:color="auto"/>
                    <w:right w:val="none" w:sz="0" w:space="0" w:color="auto"/>
                  </w:divBdr>
                  <w:divsChild>
                    <w:div w:id="1539464414">
                      <w:marLeft w:val="0"/>
                      <w:marRight w:val="0"/>
                      <w:marTop w:val="0"/>
                      <w:marBottom w:val="0"/>
                      <w:divBdr>
                        <w:top w:val="none" w:sz="0" w:space="0" w:color="auto"/>
                        <w:left w:val="none" w:sz="0" w:space="0" w:color="auto"/>
                        <w:bottom w:val="none" w:sz="0" w:space="0" w:color="auto"/>
                        <w:right w:val="none" w:sz="0" w:space="0" w:color="auto"/>
                      </w:divBdr>
                    </w:div>
                  </w:divsChild>
                </w:div>
                <w:div w:id="97456358">
                  <w:marLeft w:val="0"/>
                  <w:marRight w:val="0"/>
                  <w:marTop w:val="0"/>
                  <w:marBottom w:val="0"/>
                  <w:divBdr>
                    <w:top w:val="none" w:sz="0" w:space="0" w:color="auto"/>
                    <w:left w:val="none" w:sz="0" w:space="0" w:color="auto"/>
                    <w:bottom w:val="none" w:sz="0" w:space="0" w:color="auto"/>
                    <w:right w:val="none" w:sz="0" w:space="0" w:color="auto"/>
                  </w:divBdr>
                  <w:divsChild>
                    <w:div w:id="367992196">
                      <w:marLeft w:val="0"/>
                      <w:marRight w:val="0"/>
                      <w:marTop w:val="0"/>
                      <w:marBottom w:val="0"/>
                      <w:divBdr>
                        <w:top w:val="none" w:sz="0" w:space="0" w:color="auto"/>
                        <w:left w:val="none" w:sz="0" w:space="0" w:color="auto"/>
                        <w:bottom w:val="none" w:sz="0" w:space="0" w:color="auto"/>
                        <w:right w:val="none" w:sz="0" w:space="0" w:color="auto"/>
                      </w:divBdr>
                    </w:div>
                    <w:div w:id="1454471797">
                      <w:marLeft w:val="0"/>
                      <w:marRight w:val="0"/>
                      <w:marTop w:val="0"/>
                      <w:marBottom w:val="0"/>
                      <w:divBdr>
                        <w:top w:val="none" w:sz="0" w:space="0" w:color="auto"/>
                        <w:left w:val="none" w:sz="0" w:space="0" w:color="auto"/>
                        <w:bottom w:val="none" w:sz="0" w:space="0" w:color="auto"/>
                        <w:right w:val="none" w:sz="0" w:space="0" w:color="auto"/>
                      </w:divBdr>
                    </w:div>
                  </w:divsChild>
                </w:div>
                <w:div w:id="367292478">
                  <w:marLeft w:val="0"/>
                  <w:marRight w:val="0"/>
                  <w:marTop w:val="0"/>
                  <w:marBottom w:val="0"/>
                  <w:divBdr>
                    <w:top w:val="none" w:sz="0" w:space="0" w:color="auto"/>
                    <w:left w:val="none" w:sz="0" w:space="0" w:color="auto"/>
                    <w:bottom w:val="none" w:sz="0" w:space="0" w:color="auto"/>
                    <w:right w:val="none" w:sz="0" w:space="0" w:color="auto"/>
                  </w:divBdr>
                  <w:divsChild>
                    <w:div w:id="1701055101">
                      <w:marLeft w:val="0"/>
                      <w:marRight w:val="0"/>
                      <w:marTop w:val="0"/>
                      <w:marBottom w:val="0"/>
                      <w:divBdr>
                        <w:top w:val="none" w:sz="0" w:space="0" w:color="auto"/>
                        <w:left w:val="none" w:sz="0" w:space="0" w:color="auto"/>
                        <w:bottom w:val="none" w:sz="0" w:space="0" w:color="auto"/>
                        <w:right w:val="none" w:sz="0" w:space="0" w:color="auto"/>
                      </w:divBdr>
                    </w:div>
                    <w:div w:id="1943025391">
                      <w:marLeft w:val="0"/>
                      <w:marRight w:val="0"/>
                      <w:marTop w:val="0"/>
                      <w:marBottom w:val="0"/>
                      <w:divBdr>
                        <w:top w:val="none" w:sz="0" w:space="0" w:color="auto"/>
                        <w:left w:val="none" w:sz="0" w:space="0" w:color="auto"/>
                        <w:bottom w:val="none" w:sz="0" w:space="0" w:color="auto"/>
                        <w:right w:val="none" w:sz="0" w:space="0" w:color="auto"/>
                      </w:divBdr>
                    </w:div>
                  </w:divsChild>
                </w:div>
                <w:div w:id="1619681785">
                  <w:marLeft w:val="0"/>
                  <w:marRight w:val="0"/>
                  <w:marTop w:val="0"/>
                  <w:marBottom w:val="0"/>
                  <w:divBdr>
                    <w:top w:val="none" w:sz="0" w:space="0" w:color="auto"/>
                    <w:left w:val="none" w:sz="0" w:space="0" w:color="auto"/>
                    <w:bottom w:val="none" w:sz="0" w:space="0" w:color="auto"/>
                    <w:right w:val="none" w:sz="0" w:space="0" w:color="auto"/>
                  </w:divBdr>
                  <w:divsChild>
                    <w:div w:id="542135953">
                      <w:marLeft w:val="0"/>
                      <w:marRight w:val="0"/>
                      <w:marTop w:val="0"/>
                      <w:marBottom w:val="0"/>
                      <w:divBdr>
                        <w:top w:val="none" w:sz="0" w:space="0" w:color="auto"/>
                        <w:left w:val="none" w:sz="0" w:space="0" w:color="auto"/>
                        <w:bottom w:val="none" w:sz="0" w:space="0" w:color="auto"/>
                        <w:right w:val="none" w:sz="0" w:space="0" w:color="auto"/>
                      </w:divBdr>
                    </w:div>
                    <w:div w:id="641077465">
                      <w:marLeft w:val="0"/>
                      <w:marRight w:val="0"/>
                      <w:marTop w:val="0"/>
                      <w:marBottom w:val="0"/>
                      <w:divBdr>
                        <w:top w:val="none" w:sz="0" w:space="0" w:color="auto"/>
                        <w:left w:val="none" w:sz="0" w:space="0" w:color="auto"/>
                        <w:bottom w:val="none" w:sz="0" w:space="0" w:color="auto"/>
                        <w:right w:val="none" w:sz="0" w:space="0" w:color="auto"/>
                      </w:divBdr>
                    </w:div>
                  </w:divsChild>
                </w:div>
                <w:div w:id="328412744">
                  <w:marLeft w:val="0"/>
                  <w:marRight w:val="0"/>
                  <w:marTop w:val="0"/>
                  <w:marBottom w:val="0"/>
                  <w:divBdr>
                    <w:top w:val="none" w:sz="0" w:space="0" w:color="auto"/>
                    <w:left w:val="none" w:sz="0" w:space="0" w:color="auto"/>
                    <w:bottom w:val="none" w:sz="0" w:space="0" w:color="auto"/>
                    <w:right w:val="none" w:sz="0" w:space="0" w:color="auto"/>
                  </w:divBdr>
                  <w:divsChild>
                    <w:div w:id="1093013405">
                      <w:marLeft w:val="0"/>
                      <w:marRight w:val="0"/>
                      <w:marTop w:val="0"/>
                      <w:marBottom w:val="0"/>
                      <w:divBdr>
                        <w:top w:val="none" w:sz="0" w:space="0" w:color="auto"/>
                        <w:left w:val="none" w:sz="0" w:space="0" w:color="auto"/>
                        <w:bottom w:val="none" w:sz="0" w:space="0" w:color="auto"/>
                        <w:right w:val="none" w:sz="0" w:space="0" w:color="auto"/>
                      </w:divBdr>
                    </w:div>
                  </w:divsChild>
                </w:div>
                <w:div w:id="926159254">
                  <w:marLeft w:val="0"/>
                  <w:marRight w:val="0"/>
                  <w:marTop w:val="0"/>
                  <w:marBottom w:val="0"/>
                  <w:divBdr>
                    <w:top w:val="none" w:sz="0" w:space="0" w:color="auto"/>
                    <w:left w:val="none" w:sz="0" w:space="0" w:color="auto"/>
                    <w:bottom w:val="none" w:sz="0" w:space="0" w:color="auto"/>
                    <w:right w:val="none" w:sz="0" w:space="0" w:color="auto"/>
                  </w:divBdr>
                  <w:divsChild>
                    <w:div w:id="643778844">
                      <w:marLeft w:val="0"/>
                      <w:marRight w:val="0"/>
                      <w:marTop w:val="0"/>
                      <w:marBottom w:val="0"/>
                      <w:divBdr>
                        <w:top w:val="none" w:sz="0" w:space="0" w:color="auto"/>
                        <w:left w:val="none" w:sz="0" w:space="0" w:color="auto"/>
                        <w:bottom w:val="none" w:sz="0" w:space="0" w:color="auto"/>
                        <w:right w:val="none" w:sz="0" w:space="0" w:color="auto"/>
                      </w:divBdr>
                    </w:div>
                    <w:div w:id="1536457151">
                      <w:marLeft w:val="0"/>
                      <w:marRight w:val="0"/>
                      <w:marTop w:val="0"/>
                      <w:marBottom w:val="0"/>
                      <w:divBdr>
                        <w:top w:val="none" w:sz="0" w:space="0" w:color="auto"/>
                        <w:left w:val="none" w:sz="0" w:space="0" w:color="auto"/>
                        <w:bottom w:val="none" w:sz="0" w:space="0" w:color="auto"/>
                        <w:right w:val="none" w:sz="0" w:space="0" w:color="auto"/>
                      </w:divBdr>
                    </w:div>
                  </w:divsChild>
                </w:div>
                <w:div w:id="628361961">
                  <w:marLeft w:val="0"/>
                  <w:marRight w:val="0"/>
                  <w:marTop w:val="0"/>
                  <w:marBottom w:val="0"/>
                  <w:divBdr>
                    <w:top w:val="none" w:sz="0" w:space="0" w:color="auto"/>
                    <w:left w:val="none" w:sz="0" w:space="0" w:color="auto"/>
                    <w:bottom w:val="none" w:sz="0" w:space="0" w:color="auto"/>
                    <w:right w:val="none" w:sz="0" w:space="0" w:color="auto"/>
                  </w:divBdr>
                  <w:divsChild>
                    <w:div w:id="969165222">
                      <w:marLeft w:val="0"/>
                      <w:marRight w:val="0"/>
                      <w:marTop w:val="0"/>
                      <w:marBottom w:val="0"/>
                      <w:divBdr>
                        <w:top w:val="none" w:sz="0" w:space="0" w:color="auto"/>
                        <w:left w:val="none" w:sz="0" w:space="0" w:color="auto"/>
                        <w:bottom w:val="none" w:sz="0" w:space="0" w:color="auto"/>
                        <w:right w:val="none" w:sz="0" w:space="0" w:color="auto"/>
                      </w:divBdr>
                    </w:div>
                    <w:div w:id="2064480325">
                      <w:marLeft w:val="0"/>
                      <w:marRight w:val="0"/>
                      <w:marTop w:val="0"/>
                      <w:marBottom w:val="0"/>
                      <w:divBdr>
                        <w:top w:val="none" w:sz="0" w:space="0" w:color="auto"/>
                        <w:left w:val="none" w:sz="0" w:space="0" w:color="auto"/>
                        <w:bottom w:val="none" w:sz="0" w:space="0" w:color="auto"/>
                        <w:right w:val="none" w:sz="0" w:space="0" w:color="auto"/>
                      </w:divBdr>
                    </w:div>
                  </w:divsChild>
                </w:div>
                <w:div w:id="1312246982">
                  <w:marLeft w:val="0"/>
                  <w:marRight w:val="0"/>
                  <w:marTop w:val="0"/>
                  <w:marBottom w:val="0"/>
                  <w:divBdr>
                    <w:top w:val="none" w:sz="0" w:space="0" w:color="auto"/>
                    <w:left w:val="none" w:sz="0" w:space="0" w:color="auto"/>
                    <w:bottom w:val="none" w:sz="0" w:space="0" w:color="auto"/>
                    <w:right w:val="none" w:sz="0" w:space="0" w:color="auto"/>
                  </w:divBdr>
                  <w:divsChild>
                    <w:div w:id="219288022">
                      <w:marLeft w:val="0"/>
                      <w:marRight w:val="0"/>
                      <w:marTop w:val="0"/>
                      <w:marBottom w:val="0"/>
                      <w:divBdr>
                        <w:top w:val="none" w:sz="0" w:space="0" w:color="auto"/>
                        <w:left w:val="none" w:sz="0" w:space="0" w:color="auto"/>
                        <w:bottom w:val="none" w:sz="0" w:space="0" w:color="auto"/>
                        <w:right w:val="none" w:sz="0" w:space="0" w:color="auto"/>
                      </w:divBdr>
                    </w:div>
                    <w:div w:id="1581059181">
                      <w:marLeft w:val="0"/>
                      <w:marRight w:val="0"/>
                      <w:marTop w:val="0"/>
                      <w:marBottom w:val="0"/>
                      <w:divBdr>
                        <w:top w:val="none" w:sz="0" w:space="0" w:color="auto"/>
                        <w:left w:val="none" w:sz="0" w:space="0" w:color="auto"/>
                        <w:bottom w:val="none" w:sz="0" w:space="0" w:color="auto"/>
                        <w:right w:val="none" w:sz="0" w:space="0" w:color="auto"/>
                      </w:divBdr>
                    </w:div>
                  </w:divsChild>
                </w:div>
                <w:div w:id="719404110">
                  <w:marLeft w:val="0"/>
                  <w:marRight w:val="0"/>
                  <w:marTop w:val="0"/>
                  <w:marBottom w:val="0"/>
                  <w:divBdr>
                    <w:top w:val="none" w:sz="0" w:space="0" w:color="auto"/>
                    <w:left w:val="none" w:sz="0" w:space="0" w:color="auto"/>
                    <w:bottom w:val="none" w:sz="0" w:space="0" w:color="auto"/>
                    <w:right w:val="none" w:sz="0" w:space="0" w:color="auto"/>
                  </w:divBdr>
                  <w:divsChild>
                    <w:div w:id="1837919884">
                      <w:marLeft w:val="0"/>
                      <w:marRight w:val="0"/>
                      <w:marTop w:val="0"/>
                      <w:marBottom w:val="0"/>
                      <w:divBdr>
                        <w:top w:val="none" w:sz="0" w:space="0" w:color="auto"/>
                        <w:left w:val="none" w:sz="0" w:space="0" w:color="auto"/>
                        <w:bottom w:val="none" w:sz="0" w:space="0" w:color="auto"/>
                        <w:right w:val="none" w:sz="0" w:space="0" w:color="auto"/>
                      </w:divBdr>
                    </w:div>
                  </w:divsChild>
                </w:div>
                <w:div w:id="1016275278">
                  <w:marLeft w:val="0"/>
                  <w:marRight w:val="0"/>
                  <w:marTop w:val="0"/>
                  <w:marBottom w:val="0"/>
                  <w:divBdr>
                    <w:top w:val="none" w:sz="0" w:space="0" w:color="auto"/>
                    <w:left w:val="none" w:sz="0" w:space="0" w:color="auto"/>
                    <w:bottom w:val="none" w:sz="0" w:space="0" w:color="auto"/>
                    <w:right w:val="none" w:sz="0" w:space="0" w:color="auto"/>
                  </w:divBdr>
                  <w:divsChild>
                    <w:div w:id="163522565">
                      <w:marLeft w:val="0"/>
                      <w:marRight w:val="0"/>
                      <w:marTop w:val="0"/>
                      <w:marBottom w:val="0"/>
                      <w:divBdr>
                        <w:top w:val="none" w:sz="0" w:space="0" w:color="auto"/>
                        <w:left w:val="none" w:sz="0" w:space="0" w:color="auto"/>
                        <w:bottom w:val="none" w:sz="0" w:space="0" w:color="auto"/>
                        <w:right w:val="none" w:sz="0" w:space="0" w:color="auto"/>
                      </w:divBdr>
                    </w:div>
                    <w:div w:id="1393381369">
                      <w:marLeft w:val="0"/>
                      <w:marRight w:val="0"/>
                      <w:marTop w:val="0"/>
                      <w:marBottom w:val="0"/>
                      <w:divBdr>
                        <w:top w:val="none" w:sz="0" w:space="0" w:color="auto"/>
                        <w:left w:val="none" w:sz="0" w:space="0" w:color="auto"/>
                        <w:bottom w:val="none" w:sz="0" w:space="0" w:color="auto"/>
                        <w:right w:val="none" w:sz="0" w:space="0" w:color="auto"/>
                      </w:divBdr>
                    </w:div>
                    <w:div w:id="717239378">
                      <w:marLeft w:val="0"/>
                      <w:marRight w:val="0"/>
                      <w:marTop w:val="0"/>
                      <w:marBottom w:val="0"/>
                      <w:divBdr>
                        <w:top w:val="none" w:sz="0" w:space="0" w:color="auto"/>
                        <w:left w:val="none" w:sz="0" w:space="0" w:color="auto"/>
                        <w:bottom w:val="none" w:sz="0" w:space="0" w:color="auto"/>
                        <w:right w:val="none" w:sz="0" w:space="0" w:color="auto"/>
                      </w:divBdr>
                    </w:div>
                  </w:divsChild>
                </w:div>
                <w:div w:id="1187258569">
                  <w:marLeft w:val="0"/>
                  <w:marRight w:val="0"/>
                  <w:marTop w:val="0"/>
                  <w:marBottom w:val="0"/>
                  <w:divBdr>
                    <w:top w:val="none" w:sz="0" w:space="0" w:color="auto"/>
                    <w:left w:val="none" w:sz="0" w:space="0" w:color="auto"/>
                    <w:bottom w:val="none" w:sz="0" w:space="0" w:color="auto"/>
                    <w:right w:val="none" w:sz="0" w:space="0" w:color="auto"/>
                  </w:divBdr>
                  <w:divsChild>
                    <w:div w:id="1101993071">
                      <w:marLeft w:val="0"/>
                      <w:marRight w:val="0"/>
                      <w:marTop w:val="0"/>
                      <w:marBottom w:val="0"/>
                      <w:divBdr>
                        <w:top w:val="none" w:sz="0" w:space="0" w:color="auto"/>
                        <w:left w:val="none" w:sz="0" w:space="0" w:color="auto"/>
                        <w:bottom w:val="none" w:sz="0" w:space="0" w:color="auto"/>
                        <w:right w:val="none" w:sz="0" w:space="0" w:color="auto"/>
                      </w:divBdr>
                    </w:div>
                    <w:div w:id="1835753491">
                      <w:marLeft w:val="0"/>
                      <w:marRight w:val="0"/>
                      <w:marTop w:val="0"/>
                      <w:marBottom w:val="0"/>
                      <w:divBdr>
                        <w:top w:val="none" w:sz="0" w:space="0" w:color="auto"/>
                        <w:left w:val="none" w:sz="0" w:space="0" w:color="auto"/>
                        <w:bottom w:val="none" w:sz="0" w:space="0" w:color="auto"/>
                        <w:right w:val="none" w:sz="0" w:space="0" w:color="auto"/>
                      </w:divBdr>
                    </w:div>
                    <w:div w:id="1740783235">
                      <w:marLeft w:val="0"/>
                      <w:marRight w:val="0"/>
                      <w:marTop w:val="0"/>
                      <w:marBottom w:val="0"/>
                      <w:divBdr>
                        <w:top w:val="none" w:sz="0" w:space="0" w:color="auto"/>
                        <w:left w:val="none" w:sz="0" w:space="0" w:color="auto"/>
                        <w:bottom w:val="none" w:sz="0" w:space="0" w:color="auto"/>
                        <w:right w:val="none" w:sz="0" w:space="0" w:color="auto"/>
                      </w:divBdr>
                    </w:div>
                  </w:divsChild>
                </w:div>
                <w:div w:id="1191870360">
                  <w:marLeft w:val="0"/>
                  <w:marRight w:val="0"/>
                  <w:marTop w:val="0"/>
                  <w:marBottom w:val="0"/>
                  <w:divBdr>
                    <w:top w:val="none" w:sz="0" w:space="0" w:color="auto"/>
                    <w:left w:val="none" w:sz="0" w:space="0" w:color="auto"/>
                    <w:bottom w:val="none" w:sz="0" w:space="0" w:color="auto"/>
                    <w:right w:val="none" w:sz="0" w:space="0" w:color="auto"/>
                  </w:divBdr>
                  <w:divsChild>
                    <w:div w:id="1619484678">
                      <w:marLeft w:val="0"/>
                      <w:marRight w:val="0"/>
                      <w:marTop w:val="0"/>
                      <w:marBottom w:val="0"/>
                      <w:divBdr>
                        <w:top w:val="none" w:sz="0" w:space="0" w:color="auto"/>
                        <w:left w:val="none" w:sz="0" w:space="0" w:color="auto"/>
                        <w:bottom w:val="none" w:sz="0" w:space="0" w:color="auto"/>
                        <w:right w:val="none" w:sz="0" w:space="0" w:color="auto"/>
                      </w:divBdr>
                    </w:div>
                    <w:div w:id="1731658430">
                      <w:marLeft w:val="0"/>
                      <w:marRight w:val="0"/>
                      <w:marTop w:val="0"/>
                      <w:marBottom w:val="0"/>
                      <w:divBdr>
                        <w:top w:val="none" w:sz="0" w:space="0" w:color="auto"/>
                        <w:left w:val="none" w:sz="0" w:space="0" w:color="auto"/>
                        <w:bottom w:val="none" w:sz="0" w:space="0" w:color="auto"/>
                        <w:right w:val="none" w:sz="0" w:space="0" w:color="auto"/>
                      </w:divBdr>
                    </w:div>
                  </w:divsChild>
                </w:div>
                <w:div w:id="1510636407">
                  <w:marLeft w:val="0"/>
                  <w:marRight w:val="0"/>
                  <w:marTop w:val="0"/>
                  <w:marBottom w:val="0"/>
                  <w:divBdr>
                    <w:top w:val="none" w:sz="0" w:space="0" w:color="auto"/>
                    <w:left w:val="none" w:sz="0" w:space="0" w:color="auto"/>
                    <w:bottom w:val="none" w:sz="0" w:space="0" w:color="auto"/>
                    <w:right w:val="none" w:sz="0" w:space="0" w:color="auto"/>
                  </w:divBdr>
                  <w:divsChild>
                    <w:div w:id="709189554">
                      <w:marLeft w:val="0"/>
                      <w:marRight w:val="0"/>
                      <w:marTop w:val="0"/>
                      <w:marBottom w:val="0"/>
                      <w:divBdr>
                        <w:top w:val="none" w:sz="0" w:space="0" w:color="auto"/>
                        <w:left w:val="none" w:sz="0" w:space="0" w:color="auto"/>
                        <w:bottom w:val="none" w:sz="0" w:space="0" w:color="auto"/>
                        <w:right w:val="none" w:sz="0" w:space="0" w:color="auto"/>
                      </w:divBdr>
                    </w:div>
                  </w:divsChild>
                </w:div>
                <w:div w:id="1797522157">
                  <w:marLeft w:val="0"/>
                  <w:marRight w:val="0"/>
                  <w:marTop w:val="0"/>
                  <w:marBottom w:val="0"/>
                  <w:divBdr>
                    <w:top w:val="none" w:sz="0" w:space="0" w:color="auto"/>
                    <w:left w:val="none" w:sz="0" w:space="0" w:color="auto"/>
                    <w:bottom w:val="none" w:sz="0" w:space="0" w:color="auto"/>
                    <w:right w:val="none" w:sz="0" w:space="0" w:color="auto"/>
                  </w:divBdr>
                  <w:divsChild>
                    <w:div w:id="880947076">
                      <w:marLeft w:val="0"/>
                      <w:marRight w:val="0"/>
                      <w:marTop w:val="0"/>
                      <w:marBottom w:val="0"/>
                      <w:divBdr>
                        <w:top w:val="none" w:sz="0" w:space="0" w:color="auto"/>
                        <w:left w:val="none" w:sz="0" w:space="0" w:color="auto"/>
                        <w:bottom w:val="none" w:sz="0" w:space="0" w:color="auto"/>
                        <w:right w:val="none" w:sz="0" w:space="0" w:color="auto"/>
                      </w:divBdr>
                    </w:div>
                    <w:div w:id="2001686970">
                      <w:marLeft w:val="0"/>
                      <w:marRight w:val="0"/>
                      <w:marTop w:val="0"/>
                      <w:marBottom w:val="0"/>
                      <w:divBdr>
                        <w:top w:val="none" w:sz="0" w:space="0" w:color="auto"/>
                        <w:left w:val="none" w:sz="0" w:space="0" w:color="auto"/>
                        <w:bottom w:val="none" w:sz="0" w:space="0" w:color="auto"/>
                        <w:right w:val="none" w:sz="0" w:space="0" w:color="auto"/>
                      </w:divBdr>
                    </w:div>
                  </w:divsChild>
                </w:div>
                <w:div w:id="447242652">
                  <w:marLeft w:val="0"/>
                  <w:marRight w:val="0"/>
                  <w:marTop w:val="0"/>
                  <w:marBottom w:val="0"/>
                  <w:divBdr>
                    <w:top w:val="none" w:sz="0" w:space="0" w:color="auto"/>
                    <w:left w:val="none" w:sz="0" w:space="0" w:color="auto"/>
                    <w:bottom w:val="none" w:sz="0" w:space="0" w:color="auto"/>
                    <w:right w:val="none" w:sz="0" w:space="0" w:color="auto"/>
                  </w:divBdr>
                  <w:divsChild>
                    <w:div w:id="936136003">
                      <w:marLeft w:val="0"/>
                      <w:marRight w:val="0"/>
                      <w:marTop w:val="0"/>
                      <w:marBottom w:val="0"/>
                      <w:divBdr>
                        <w:top w:val="none" w:sz="0" w:space="0" w:color="auto"/>
                        <w:left w:val="none" w:sz="0" w:space="0" w:color="auto"/>
                        <w:bottom w:val="none" w:sz="0" w:space="0" w:color="auto"/>
                        <w:right w:val="none" w:sz="0" w:space="0" w:color="auto"/>
                      </w:divBdr>
                    </w:div>
                    <w:div w:id="826244702">
                      <w:marLeft w:val="0"/>
                      <w:marRight w:val="0"/>
                      <w:marTop w:val="0"/>
                      <w:marBottom w:val="0"/>
                      <w:divBdr>
                        <w:top w:val="none" w:sz="0" w:space="0" w:color="auto"/>
                        <w:left w:val="none" w:sz="0" w:space="0" w:color="auto"/>
                        <w:bottom w:val="none" w:sz="0" w:space="0" w:color="auto"/>
                        <w:right w:val="none" w:sz="0" w:space="0" w:color="auto"/>
                      </w:divBdr>
                    </w:div>
                  </w:divsChild>
                </w:div>
                <w:div w:id="838690244">
                  <w:marLeft w:val="0"/>
                  <w:marRight w:val="0"/>
                  <w:marTop w:val="0"/>
                  <w:marBottom w:val="0"/>
                  <w:divBdr>
                    <w:top w:val="none" w:sz="0" w:space="0" w:color="auto"/>
                    <w:left w:val="none" w:sz="0" w:space="0" w:color="auto"/>
                    <w:bottom w:val="none" w:sz="0" w:space="0" w:color="auto"/>
                    <w:right w:val="none" w:sz="0" w:space="0" w:color="auto"/>
                  </w:divBdr>
                  <w:divsChild>
                    <w:div w:id="1016348348">
                      <w:marLeft w:val="0"/>
                      <w:marRight w:val="0"/>
                      <w:marTop w:val="0"/>
                      <w:marBottom w:val="0"/>
                      <w:divBdr>
                        <w:top w:val="none" w:sz="0" w:space="0" w:color="auto"/>
                        <w:left w:val="none" w:sz="0" w:space="0" w:color="auto"/>
                        <w:bottom w:val="none" w:sz="0" w:space="0" w:color="auto"/>
                        <w:right w:val="none" w:sz="0" w:space="0" w:color="auto"/>
                      </w:divBdr>
                    </w:div>
                    <w:div w:id="1165437442">
                      <w:marLeft w:val="0"/>
                      <w:marRight w:val="0"/>
                      <w:marTop w:val="0"/>
                      <w:marBottom w:val="0"/>
                      <w:divBdr>
                        <w:top w:val="none" w:sz="0" w:space="0" w:color="auto"/>
                        <w:left w:val="none" w:sz="0" w:space="0" w:color="auto"/>
                        <w:bottom w:val="none" w:sz="0" w:space="0" w:color="auto"/>
                        <w:right w:val="none" w:sz="0" w:space="0" w:color="auto"/>
                      </w:divBdr>
                    </w:div>
                  </w:divsChild>
                </w:div>
                <w:div w:id="2038772123">
                  <w:marLeft w:val="0"/>
                  <w:marRight w:val="0"/>
                  <w:marTop w:val="0"/>
                  <w:marBottom w:val="0"/>
                  <w:divBdr>
                    <w:top w:val="none" w:sz="0" w:space="0" w:color="auto"/>
                    <w:left w:val="none" w:sz="0" w:space="0" w:color="auto"/>
                    <w:bottom w:val="none" w:sz="0" w:space="0" w:color="auto"/>
                    <w:right w:val="none" w:sz="0" w:space="0" w:color="auto"/>
                  </w:divBdr>
                  <w:divsChild>
                    <w:div w:id="599988833">
                      <w:marLeft w:val="0"/>
                      <w:marRight w:val="0"/>
                      <w:marTop w:val="0"/>
                      <w:marBottom w:val="0"/>
                      <w:divBdr>
                        <w:top w:val="none" w:sz="0" w:space="0" w:color="auto"/>
                        <w:left w:val="none" w:sz="0" w:space="0" w:color="auto"/>
                        <w:bottom w:val="none" w:sz="0" w:space="0" w:color="auto"/>
                        <w:right w:val="none" w:sz="0" w:space="0" w:color="auto"/>
                      </w:divBdr>
                    </w:div>
                  </w:divsChild>
                </w:div>
                <w:div w:id="1911184680">
                  <w:marLeft w:val="0"/>
                  <w:marRight w:val="0"/>
                  <w:marTop w:val="0"/>
                  <w:marBottom w:val="0"/>
                  <w:divBdr>
                    <w:top w:val="none" w:sz="0" w:space="0" w:color="auto"/>
                    <w:left w:val="none" w:sz="0" w:space="0" w:color="auto"/>
                    <w:bottom w:val="none" w:sz="0" w:space="0" w:color="auto"/>
                    <w:right w:val="none" w:sz="0" w:space="0" w:color="auto"/>
                  </w:divBdr>
                  <w:divsChild>
                    <w:div w:id="504440614">
                      <w:marLeft w:val="0"/>
                      <w:marRight w:val="0"/>
                      <w:marTop w:val="0"/>
                      <w:marBottom w:val="0"/>
                      <w:divBdr>
                        <w:top w:val="none" w:sz="0" w:space="0" w:color="auto"/>
                        <w:left w:val="none" w:sz="0" w:space="0" w:color="auto"/>
                        <w:bottom w:val="none" w:sz="0" w:space="0" w:color="auto"/>
                        <w:right w:val="none" w:sz="0" w:space="0" w:color="auto"/>
                      </w:divBdr>
                    </w:div>
                    <w:div w:id="1731152877">
                      <w:marLeft w:val="0"/>
                      <w:marRight w:val="0"/>
                      <w:marTop w:val="0"/>
                      <w:marBottom w:val="0"/>
                      <w:divBdr>
                        <w:top w:val="none" w:sz="0" w:space="0" w:color="auto"/>
                        <w:left w:val="none" w:sz="0" w:space="0" w:color="auto"/>
                        <w:bottom w:val="none" w:sz="0" w:space="0" w:color="auto"/>
                        <w:right w:val="none" w:sz="0" w:space="0" w:color="auto"/>
                      </w:divBdr>
                    </w:div>
                  </w:divsChild>
                </w:div>
                <w:div w:id="1024870014">
                  <w:marLeft w:val="0"/>
                  <w:marRight w:val="0"/>
                  <w:marTop w:val="0"/>
                  <w:marBottom w:val="0"/>
                  <w:divBdr>
                    <w:top w:val="none" w:sz="0" w:space="0" w:color="auto"/>
                    <w:left w:val="none" w:sz="0" w:space="0" w:color="auto"/>
                    <w:bottom w:val="none" w:sz="0" w:space="0" w:color="auto"/>
                    <w:right w:val="none" w:sz="0" w:space="0" w:color="auto"/>
                  </w:divBdr>
                  <w:divsChild>
                    <w:div w:id="1784155863">
                      <w:marLeft w:val="0"/>
                      <w:marRight w:val="0"/>
                      <w:marTop w:val="0"/>
                      <w:marBottom w:val="0"/>
                      <w:divBdr>
                        <w:top w:val="none" w:sz="0" w:space="0" w:color="auto"/>
                        <w:left w:val="none" w:sz="0" w:space="0" w:color="auto"/>
                        <w:bottom w:val="none" w:sz="0" w:space="0" w:color="auto"/>
                        <w:right w:val="none" w:sz="0" w:space="0" w:color="auto"/>
                      </w:divBdr>
                    </w:div>
                    <w:div w:id="1506018639">
                      <w:marLeft w:val="0"/>
                      <w:marRight w:val="0"/>
                      <w:marTop w:val="0"/>
                      <w:marBottom w:val="0"/>
                      <w:divBdr>
                        <w:top w:val="none" w:sz="0" w:space="0" w:color="auto"/>
                        <w:left w:val="none" w:sz="0" w:space="0" w:color="auto"/>
                        <w:bottom w:val="none" w:sz="0" w:space="0" w:color="auto"/>
                        <w:right w:val="none" w:sz="0" w:space="0" w:color="auto"/>
                      </w:divBdr>
                    </w:div>
                  </w:divsChild>
                </w:div>
                <w:div w:id="843595046">
                  <w:marLeft w:val="0"/>
                  <w:marRight w:val="0"/>
                  <w:marTop w:val="0"/>
                  <w:marBottom w:val="0"/>
                  <w:divBdr>
                    <w:top w:val="none" w:sz="0" w:space="0" w:color="auto"/>
                    <w:left w:val="none" w:sz="0" w:space="0" w:color="auto"/>
                    <w:bottom w:val="none" w:sz="0" w:space="0" w:color="auto"/>
                    <w:right w:val="none" w:sz="0" w:space="0" w:color="auto"/>
                  </w:divBdr>
                  <w:divsChild>
                    <w:div w:id="1699768633">
                      <w:marLeft w:val="0"/>
                      <w:marRight w:val="0"/>
                      <w:marTop w:val="0"/>
                      <w:marBottom w:val="0"/>
                      <w:divBdr>
                        <w:top w:val="none" w:sz="0" w:space="0" w:color="auto"/>
                        <w:left w:val="none" w:sz="0" w:space="0" w:color="auto"/>
                        <w:bottom w:val="none" w:sz="0" w:space="0" w:color="auto"/>
                        <w:right w:val="none" w:sz="0" w:space="0" w:color="auto"/>
                      </w:divBdr>
                    </w:div>
                    <w:div w:id="144572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275004">
          <w:marLeft w:val="0"/>
          <w:marRight w:val="0"/>
          <w:marTop w:val="0"/>
          <w:marBottom w:val="0"/>
          <w:divBdr>
            <w:top w:val="none" w:sz="0" w:space="0" w:color="auto"/>
            <w:left w:val="none" w:sz="0" w:space="0" w:color="auto"/>
            <w:bottom w:val="none" w:sz="0" w:space="0" w:color="auto"/>
            <w:right w:val="none" w:sz="0" w:space="0" w:color="auto"/>
          </w:divBdr>
        </w:div>
        <w:div w:id="1565337898">
          <w:marLeft w:val="0"/>
          <w:marRight w:val="0"/>
          <w:marTop w:val="0"/>
          <w:marBottom w:val="0"/>
          <w:divBdr>
            <w:top w:val="none" w:sz="0" w:space="0" w:color="auto"/>
            <w:left w:val="none" w:sz="0" w:space="0" w:color="auto"/>
            <w:bottom w:val="none" w:sz="0" w:space="0" w:color="auto"/>
            <w:right w:val="none" w:sz="0" w:space="0" w:color="auto"/>
          </w:divBdr>
        </w:div>
        <w:div w:id="1065687181">
          <w:marLeft w:val="0"/>
          <w:marRight w:val="0"/>
          <w:marTop w:val="0"/>
          <w:marBottom w:val="0"/>
          <w:divBdr>
            <w:top w:val="none" w:sz="0" w:space="0" w:color="auto"/>
            <w:left w:val="none" w:sz="0" w:space="0" w:color="auto"/>
            <w:bottom w:val="none" w:sz="0" w:space="0" w:color="auto"/>
            <w:right w:val="none" w:sz="0" w:space="0" w:color="auto"/>
          </w:divBdr>
          <w:divsChild>
            <w:div w:id="307246215">
              <w:marLeft w:val="-75"/>
              <w:marRight w:val="0"/>
              <w:marTop w:val="30"/>
              <w:marBottom w:val="30"/>
              <w:divBdr>
                <w:top w:val="none" w:sz="0" w:space="0" w:color="auto"/>
                <w:left w:val="none" w:sz="0" w:space="0" w:color="auto"/>
                <w:bottom w:val="none" w:sz="0" w:space="0" w:color="auto"/>
                <w:right w:val="none" w:sz="0" w:space="0" w:color="auto"/>
              </w:divBdr>
              <w:divsChild>
                <w:div w:id="838499039">
                  <w:marLeft w:val="0"/>
                  <w:marRight w:val="0"/>
                  <w:marTop w:val="0"/>
                  <w:marBottom w:val="0"/>
                  <w:divBdr>
                    <w:top w:val="none" w:sz="0" w:space="0" w:color="auto"/>
                    <w:left w:val="none" w:sz="0" w:space="0" w:color="auto"/>
                    <w:bottom w:val="none" w:sz="0" w:space="0" w:color="auto"/>
                    <w:right w:val="none" w:sz="0" w:space="0" w:color="auto"/>
                  </w:divBdr>
                  <w:divsChild>
                    <w:div w:id="1183084066">
                      <w:marLeft w:val="0"/>
                      <w:marRight w:val="0"/>
                      <w:marTop w:val="0"/>
                      <w:marBottom w:val="0"/>
                      <w:divBdr>
                        <w:top w:val="none" w:sz="0" w:space="0" w:color="auto"/>
                        <w:left w:val="none" w:sz="0" w:space="0" w:color="auto"/>
                        <w:bottom w:val="none" w:sz="0" w:space="0" w:color="auto"/>
                        <w:right w:val="none" w:sz="0" w:space="0" w:color="auto"/>
                      </w:divBdr>
                    </w:div>
                  </w:divsChild>
                </w:div>
                <w:div w:id="1677882984">
                  <w:marLeft w:val="0"/>
                  <w:marRight w:val="0"/>
                  <w:marTop w:val="0"/>
                  <w:marBottom w:val="0"/>
                  <w:divBdr>
                    <w:top w:val="none" w:sz="0" w:space="0" w:color="auto"/>
                    <w:left w:val="none" w:sz="0" w:space="0" w:color="auto"/>
                    <w:bottom w:val="none" w:sz="0" w:space="0" w:color="auto"/>
                    <w:right w:val="none" w:sz="0" w:space="0" w:color="auto"/>
                  </w:divBdr>
                  <w:divsChild>
                    <w:div w:id="1907494712">
                      <w:marLeft w:val="0"/>
                      <w:marRight w:val="0"/>
                      <w:marTop w:val="0"/>
                      <w:marBottom w:val="0"/>
                      <w:divBdr>
                        <w:top w:val="none" w:sz="0" w:space="0" w:color="auto"/>
                        <w:left w:val="none" w:sz="0" w:space="0" w:color="auto"/>
                        <w:bottom w:val="none" w:sz="0" w:space="0" w:color="auto"/>
                        <w:right w:val="none" w:sz="0" w:space="0" w:color="auto"/>
                      </w:divBdr>
                    </w:div>
                  </w:divsChild>
                </w:div>
                <w:div w:id="877085389">
                  <w:marLeft w:val="0"/>
                  <w:marRight w:val="0"/>
                  <w:marTop w:val="0"/>
                  <w:marBottom w:val="0"/>
                  <w:divBdr>
                    <w:top w:val="none" w:sz="0" w:space="0" w:color="auto"/>
                    <w:left w:val="none" w:sz="0" w:space="0" w:color="auto"/>
                    <w:bottom w:val="none" w:sz="0" w:space="0" w:color="auto"/>
                    <w:right w:val="none" w:sz="0" w:space="0" w:color="auto"/>
                  </w:divBdr>
                  <w:divsChild>
                    <w:div w:id="773860026">
                      <w:marLeft w:val="0"/>
                      <w:marRight w:val="0"/>
                      <w:marTop w:val="0"/>
                      <w:marBottom w:val="0"/>
                      <w:divBdr>
                        <w:top w:val="none" w:sz="0" w:space="0" w:color="auto"/>
                        <w:left w:val="none" w:sz="0" w:space="0" w:color="auto"/>
                        <w:bottom w:val="none" w:sz="0" w:space="0" w:color="auto"/>
                        <w:right w:val="none" w:sz="0" w:space="0" w:color="auto"/>
                      </w:divBdr>
                    </w:div>
                  </w:divsChild>
                </w:div>
                <w:div w:id="1878202612">
                  <w:marLeft w:val="0"/>
                  <w:marRight w:val="0"/>
                  <w:marTop w:val="0"/>
                  <w:marBottom w:val="0"/>
                  <w:divBdr>
                    <w:top w:val="none" w:sz="0" w:space="0" w:color="auto"/>
                    <w:left w:val="none" w:sz="0" w:space="0" w:color="auto"/>
                    <w:bottom w:val="none" w:sz="0" w:space="0" w:color="auto"/>
                    <w:right w:val="none" w:sz="0" w:space="0" w:color="auto"/>
                  </w:divBdr>
                  <w:divsChild>
                    <w:div w:id="1156528155">
                      <w:marLeft w:val="0"/>
                      <w:marRight w:val="0"/>
                      <w:marTop w:val="0"/>
                      <w:marBottom w:val="0"/>
                      <w:divBdr>
                        <w:top w:val="none" w:sz="0" w:space="0" w:color="auto"/>
                        <w:left w:val="none" w:sz="0" w:space="0" w:color="auto"/>
                        <w:bottom w:val="none" w:sz="0" w:space="0" w:color="auto"/>
                        <w:right w:val="none" w:sz="0" w:space="0" w:color="auto"/>
                      </w:divBdr>
                    </w:div>
                  </w:divsChild>
                </w:div>
                <w:div w:id="554246465">
                  <w:marLeft w:val="0"/>
                  <w:marRight w:val="0"/>
                  <w:marTop w:val="0"/>
                  <w:marBottom w:val="0"/>
                  <w:divBdr>
                    <w:top w:val="none" w:sz="0" w:space="0" w:color="auto"/>
                    <w:left w:val="none" w:sz="0" w:space="0" w:color="auto"/>
                    <w:bottom w:val="none" w:sz="0" w:space="0" w:color="auto"/>
                    <w:right w:val="none" w:sz="0" w:space="0" w:color="auto"/>
                  </w:divBdr>
                  <w:divsChild>
                    <w:div w:id="1160577579">
                      <w:marLeft w:val="0"/>
                      <w:marRight w:val="0"/>
                      <w:marTop w:val="0"/>
                      <w:marBottom w:val="0"/>
                      <w:divBdr>
                        <w:top w:val="none" w:sz="0" w:space="0" w:color="auto"/>
                        <w:left w:val="none" w:sz="0" w:space="0" w:color="auto"/>
                        <w:bottom w:val="none" w:sz="0" w:space="0" w:color="auto"/>
                        <w:right w:val="none" w:sz="0" w:space="0" w:color="auto"/>
                      </w:divBdr>
                    </w:div>
                  </w:divsChild>
                </w:div>
                <w:div w:id="1613436353">
                  <w:marLeft w:val="0"/>
                  <w:marRight w:val="0"/>
                  <w:marTop w:val="0"/>
                  <w:marBottom w:val="0"/>
                  <w:divBdr>
                    <w:top w:val="none" w:sz="0" w:space="0" w:color="auto"/>
                    <w:left w:val="none" w:sz="0" w:space="0" w:color="auto"/>
                    <w:bottom w:val="none" w:sz="0" w:space="0" w:color="auto"/>
                    <w:right w:val="none" w:sz="0" w:space="0" w:color="auto"/>
                  </w:divBdr>
                  <w:divsChild>
                    <w:div w:id="1547330069">
                      <w:marLeft w:val="0"/>
                      <w:marRight w:val="0"/>
                      <w:marTop w:val="0"/>
                      <w:marBottom w:val="0"/>
                      <w:divBdr>
                        <w:top w:val="none" w:sz="0" w:space="0" w:color="auto"/>
                        <w:left w:val="none" w:sz="0" w:space="0" w:color="auto"/>
                        <w:bottom w:val="none" w:sz="0" w:space="0" w:color="auto"/>
                        <w:right w:val="none" w:sz="0" w:space="0" w:color="auto"/>
                      </w:divBdr>
                    </w:div>
                    <w:div w:id="1635789215">
                      <w:marLeft w:val="0"/>
                      <w:marRight w:val="0"/>
                      <w:marTop w:val="0"/>
                      <w:marBottom w:val="0"/>
                      <w:divBdr>
                        <w:top w:val="none" w:sz="0" w:space="0" w:color="auto"/>
                        <w:left w:val="none" w:sz="0" w:space="0" w:color="auto"/>
                        <w:bottom w:val="none" w:sz="0" w:space="0" w:color="auto"/>
                        <w:right w:val="none" w:sz="0" w:space="0" w:color="auto"/>
                      </w:divBdr>
                    </w:div>
                  </w:divsChild>
                </w:div>
                <w:div w:id="1600329975">
                  <w:marLeft w:val="0"/>
                  <w:marRight w:val="0"/>
                  <w:marTop w:val="0"/>
                  <w:marBottom w:val="0"/>
                  <w:divBdr>
                    <w:top w:val="none" w:sz="0" w:space="0" w:color="auto"/>
                    <w:left w:val="none" w:sz="0" w:space="0" w:color="auto"/>
                    <w:bottom w:val="none" w:sz="0" w:space="0" w:color="auto"/>
                    <w:right w:val="none" w:sz="0" w:space="0" w:color="auto"/>
                  </w:divBdr>
                  <w:divsChild>
                    <w:div w:id="716513655">
                      <w:marLeft w:val="0"/>
                      <w:marRight w:val="0"/>
                      <w:marTop w:val="0"/>
                      <w:marBottom w:val="0"/>
                      <w:divBdr>
                        <w:top w:val="none" w:sz="0" w:space="0" w:color="auto"/>
                        <w:left w:val="none" w:sz="0" w:space="0" w:color="auto"/>
                        <w:bottom w:val="none" w:sz="0" w:space="0" w:color="auto"/>
                        <w:right w:val="none" w:sz="0" w:space="0" w:color="auto"/>
                      </w:divBdr>
                    </w:div>
                    <w:div w:id="1650357976">
                      <w:marLeft w:val="0"/>
                      <w:marRight w:val="0"/>
                      <w:marTop w:val="0"/>
                      <w:marBottom w:val="0"/>
                      <w:divBdr>
                        <w:top w:val="none" w:sz="0" w:space="0" w:color="auto"/>
                        <w:left w:val="none" w:sz="0" w:space="0" w:color="auto"/>
                        <w:bottom w:val="none" w:sz="0" w:space="0" w:color="auto"/>
                        <w:right w:val="none" w:sz="0" w:space="0" w:color="auto"/>
                      </w:divBdr>
                    </w:div>
                  </w:divsChild>
                </w:div>
                <w:div w:id="926577485">
                  <w:marLeft w:val="0"/>
                  <w:marRight w:val="0"/>
                  <w:marTop w:val="0"/>
                  <w:marBottom w:val="0"/>
                  <w:divBdr>
                    <w:top w:val="none" w:sz="0" w:space="0" w:color="auto"/>
                    <w:left w:val="none" w:sz="0" w:space="0" w:color="auto"/>
                    <w:bottom w:val="none" w:sz="0" w:space="0" w:color="auto"/>
                    <w:right w:val="none" w:sz="0" w:space="0" w:color="auto"/>
                  </w:divBdr>
                  <w:divsChild>
                    <w:div w:id="1244144026">
                      <w:marLeft w:val="0"/>
                      <w:marRight w:val="0"/>
                      <w:marTop w:val="0"/>
                      <w:marBottom w:val="0"/>
                      <w:divBdr>
                        <w:top w:val="none" w:sz="0" w:space="0" w:color="auto"/>
                        <w:left w:val="none" w:sz="0" w:space="0" w:color="auto"/>
                        <w:bottom w:val="none" w:sz="0" w:space="0" w:color="auto"/>
                        <w:right w:val="none" w:sz="0" w:space="0" w:color="auto"/>
                      </w:divBdr>
                    </w:div>
                    <w:div w:id="702242537">
                      <w:marLeft w:val="0"/>
                      <w:marRight w:val="0"/>
                      <w:marTop w:val="0"/>
                      <w:marBottom w:val="0"/>
                      <w:divBdr>
                        <w:top w:val="none" w:sz="0" w:space="0" w:color="auto"/>
                        <w:left w:val="none" w:sz="0" w:space="0" w:color="auto"/>
                        <w:bottom w:val="none" w:sz="0" w:space="0" w:color="auto"/>
                        <w:right w:val="none" w:sz="0" w:space="0" w:color="auto"/>
                      </w:divBdr>
                    </w:div>
                    <w:div w:id="884216588">
                      <w:marLeft w:val="0"/>
                      <w:marRight w:val="0"/>
                      <w:marTop w:val="0"/>
                      <w:marBottom w:val="0"/>
                      <w:divBdr>
                        <w:top w:val="none" w:sz="0" w:space="0" w:color="auto"/>
                        <w:left w:val="none" w:sz="0" w:space="0" w:color="auto"/>
                        <w:bottom w:val="none" w:sz="0" w:space="0" w:color="auto"/>
                        <w:right w:val="none" w:sz="0" w:space="0" w:color="auto"/>
                      </w:divBdr>
                    </w:div>
                  </w:divsChild>
                </w:div>
                <w:div w:id="1187525676">
                  <w:marLeft w:val="0"/>
                  <w:marRight w:val="0"/>
                  <w:marTop w:val="0"/>
                  <w:marBottom w:val="0"/>
                  <w:divBdr>
                    <w:top w:val="none" w:sz="0" w:space="0" w:color="auto"/>
                    <w:left w:val="none" w:sz="0" w:space="0" w:color="auto"/>
                    <w:bottom w:val="none" w:sz="0" w:space="0" w:color="auto"/>
                    <w:right w:val="none" w:sz="0" w:space="0" w:color="auto"/>
                  </w:divBdr>
                  <w:divsChild>
                    <w:div w:id="1994018600">
                      <w:marLeft w:val="0"/>
                      <w:marRight w:val="0"/>
                      <w:marTop w:val="0"/>
                      <w:marBottom w:val="0"/>
                      <w:divBdr>
                        <w:top w:val="none" w:sz="0" w:space="0" w:color="auto"/>
                        <w:left w:val="none" w:sz="0" w:space="0" w:color="auto"/>
                        <w:bottom w:val="none" w:sz="0" w:space="0" w:color="auto"/>
                        <w:right w:val="none" w:sz="0" w:space="0" w:color="auto"/>
                      </w:divBdr>
                    </w:div>
                  </w:divsChild>
                </w:div>
                <w:div w:id="1105155353">
                  <w:marLeft w:val="0"/>
                  <w:marRight w:val="0"/>
                  <w:marTop w:val="0"/>
                  <w:marBottom w:val="0"/>
                  <w:divBdr>
                    <w:top w:val="none" w:sz="0" w:space="0" w:color="auto"/>
                    <w:left w:val="none" w:sz="0" w:space="0" w:color="auto"/>
                    <w:bottom w:val="none" w:sz="0" w:space="0" w:color="auto"/>
                    <w:right w:val="none" w:sz="0" w:space="0" w:color="auto"/>
                  </w:divBdr>
                  <w:divsChild>
                    <w:div w:id="29645211">
                      <w:marLeft w:val="0"/>
                      <w:marRight w:val="0"/>
                      <w:marTop w:val="0"/>
                      <w:marBottom w:val="0"/>
                      <w:divBdr>
                        <w:top w:val="none" w:sz="0" w:space="0" w:color="auto"/>
                        <w:left w:val="none" w:sz="0" w:space="0" w:color="auto"/>
                        <w:bottom w:val="none" w:sz="0" w:space="0" w:color="auto"/>
                        <w:right w:val="none" w:sz="0" w:space="0" w:color="auto"/>
                      </w:divBdr>
                    </w:div>
                    <w:div w:id="904687665">
                      <w:marLeft w:val="0"/>
                      <w:marRight w:val="0"/>
                      <w:marTop w:val="0"/>
                      <w:marBottom w:val="0"/>
                      <w:divBdr>
                        <w:top w:val="none" w:sz="0" w:space="0" w:color="auto"/>
                        <w:left w:val="none" w:sz="0" w:space="0" w:color="auto"/>
                        <w:bottom w:val="none" w:sz="0" w:space="0" w:color="auto"/>
                        <w:right w:val="none" w:sz="0" w:space="0" w:color="auto"/>
                      </w:divBdr>
                    </w:div>
                  </w:divsChild>
                </w:div>
                <w:div w:id="2131777044">
                  <w:marLeft w:val="0"/>
                  <w:marRight w:val="0"/>
                  <w:marTop w:val="0"/>
                  <w:marBottom w:val="0"/>
                  <w:divBdr>
                    <w:top w:val="none" w:sz="0" w:space="0" w:color="auto"/>
                    <w:left w:val="none" w:sz="0" w:space="0" w:color="auto"/>
                    <w:bottom w:val="none" w:sz="0" w:space="0" w:color="auto"/>
                    <w:right w:val="none" w:sz="0" w:space="0" w:color="auto"/>
                  </w:divBdr>
                  <w:divsChild>
                    <w:div w:id="1383284512">
                      <w:marLeft w:val="0"/>
                      <w:marRight w:val="0"/>
                      <w:marTop w:val="0"/>
                      <w:marBottom w:val="0"/>
                      <w:divBdr>
                        <w:top w:val="none" w:sz="0" w:space="0" w:color="auto"/>
                        <w:left w:val="none" w:sz="0" w:space="0" w:color="auto"/>
                        <w:bottom w:val="none" w:sz="0" w:space="0" w:color="auto"/>
                        <w:right w:val="none" w:sz="0" w:space="0" w:color="auto"/>
                      </w:divBdr>
                    </w:div>
                    <w:div w:id="1177308953">
                      <w:marLeft w:val="0"/>
                      <w:marRight w:val="0"/>
                      <w:marTop w:val="0"/>
                      <w:marBottom w:val="0"/>
                      <w:divBdr>
                        <w:top w:val="none" w:sz="0" w:space="0" w:color="auto"/>
                        <w:left w:val="none" w:sz="0" w:space="0" w:color="auto"/>
                        <w:bottom w:val="none" w:sz="0" w:space="0" w:color="auto"/>
                        <w:right w:val="none" w:sz="0" w:space="0" w:color="auto"/>
                      </w:divBdr>
                    </w:div>
                  </w:divsChild>
                </w:div>
                <w:div w:id="1359964985">
                  <w:marLeft w:val="0"/>
                  <w:marRight w:val="0"/>
                  <w:marTop w:val="0"/>
                  <w:marBottom w:val="0"/>
                  <w:divBdr>
                    <w:top w:val="none" w:sz="0" w:space="0" w:color="auto"/>
                    <w:left w:val="none" w:sz="0" w:space="0" w:color="auto"/>
                    <w:bottom w:val="none" w:sz="0" w:space="0" w:color="auto"/>
                    <w:right w:val="none" w:sz="0" w:space="0" w:color="auto"/>
                  </w:divBdr>
                  <w:divsChild>
                    <w:div w:id="1490488117">
                      <w:marLeft w:val="0"/>
                      <w:marRight w:val="0"/>
                      <w:marTop w:val="0"/>
                      <w:marBottom w:val="0"/>
                      <w:divBdr>
                        <w:top w:val="none" w:sz="0" w:space="0" w:color="auto"/>
                        <w:left w:val="none" w:sz="0" w:space="0" w:color="auto"/>
                        <w:bottom w:val="none" w:sz="0" w:space="0" w:color="auto"/>
                        <w:right w:val="none" w:sz="0" w:space="0" w:color="auto"/>
                      </w:divBdr>
                    </w:div>
                    <w:div w:id="2142578002">
                      <w:marLeft w:val="0"/>
                      <w:marRight w:val="0"/>
                      <w:marTop w:val="0"/>
                      <w:marBottom w:val="0"/>
                      <w:divBdr>
                        <w:top w:val="none" w:sz="0" w:space="0" w:color="auto"/>
                        <w:left w:val="none" w:sz="0" w:space="0" w:color="auto"/>
                        <w:bottom w:val="none" w:sz="0" w:space="0" w:color="auto"/>
                        <w:right w:val="none" w:sz="0" w:space="0" w:color="auto"/>
                      </w:divBdr>
                    </w:div>
                  </w:divsChild>
                </w:div>
                <w:div w:id="1501195860">
                  <w:marLeft w:val="0"/>
                  <w:marRight w:val="0"/>
                  <w:marTop w:val="0"/>
                  <w:marBottom w:val="0"/>
                  <w:divBdr>
                    <w:top w:val="none" w:sz="0" w:space="0" w:color="auto"/>
                    <w:left w:val="none" w:sz="0" w:space="0" w:color="auto"/>
                    <w:bottom w:val="none" w:sz="0" w:space="0" w:color="auto"/>
                    <w:right w:val="none" w:sz="0" w:space="0" w:color="auto"/>
                  </w:divBdr>
                  <w:divsChild>
                    <w:div w:id="159583495">
                      <w:marLeft w:val="0"/>
                      <w:marRight w:val="0"/>
                      <w:marTop w:val="0"/>
                      <w:marBottom w:val="0"/>
                      <w:divBdr>
                        <w:top w:val="none" w:sz="0" w:space="0" w:color="auto"/>
                        <w:left w:val="none" w:sz="0" w:space="0" w:color="auto"/>
                        <w:bottom w:val="none" w:sz="0" w:space="0" w:color="auto"/>
                        <w:right w:val="none" w:sz="0" w:space="0" w:color="auto"/>
                      </w:divBdr>
                    </w:div>
                  </w:divsChild>
                </w:div>
                <w:div w:id="1223910706">
                  <w:marLeft w:val="0"/>
                  <w:marRight w:val="0"/>
                  <w:marTop w:val="0"/>
                  <w:marBottom w:val="0"/>
                  <w:divBdr>
                    <w:top w:val="none" w:sz="0" w:space="0" w:color="auto"/>
                    <w:left w:val="none" w:sz="0" w:space="0" w:color="auto"/>
                    <w:bottom w:val="none" w:sz="0" w:space="0" w:color="auto"/>
                    <w:right w:val="none" w:sz="0" w:space="0" w:color="auto"/>
                  </w:divBdr>
                  <w:divsChild>
                    <w:div w:id="872117301">
                      <w:marLeft w:val="0"/>
                      <w:marRight w:val="0"/>
                      <w:marTop w:val="0"/>
                      <w:marBottom w:val="0"/>
                      <w:divBdr>
                        <w:top w:val="none" w:sz="0" w:space="0" w:color="auto"/>
                        <w:left w:val="none" w:sz="0" w:space="0" w:color="auto"/>
                        <w:bottom w:val="none" w:sz="0" w:space="0" w:color="auto"/>
                        <w:right w:val="none" w:sz="0" w:space="0" w:color="auto"/>
                      </w:divBdr>
                    </w:div>
                    <w:div w:id="901795260">
                      <w:marLeft w:val="0"/>
                      <w:marRight w:val="0"/>
                      <w:marTop w:val="0"/>
                      <w:marBottom w:val="0"/>
                      <w:divBdr>
                        <w:top w:val="none" w:sz="0" w:space="0" w:color="auto"/>
                        <w:left w:val="none" w:sz="0" w:space="0" w:color="auto"/>
                        <w:bottom w:val="none" w:sz="0" w:space="0" w:color="auto"/>
                        <w:right w:val="none" w:sz="0" w:space="0" w:color="auto"/>
                      </w:divBdr>
                    </w:div>
                  </w:divsChild>
                </w:div>
                <w:div w:id="1554072690">
                  <w:marLeft w:val="0"/>
                  <w:marRight w:val="0"/>
                  <w:marTop w:val="0"/>
                  <w:marBottom w:val="0"/>
                  <w:divBdr>
                    <w:top w:val="none" w:sz="0" w:space="0" w:color="auto"/>
                    <w:left w:val="none" w:sz="0" w:space="0" w:color="auto"/>
                    <w:bottom w:val="none" w:sz="0" w:space="0" w:color="auto"/>
                    <w:right w:val="none" w:sz="0" w:space="0" w:color="auto"/>
                  </w:divBdr>
                  <w:divsChild>
                    <w:div w:id="1619994920">
                      <w:marLeft w:val="0"/>
                      <w:marRight w:val="0"/>
                      <w:marTop w:val="0"/>
                      <w:marBottom w:val="0"/>
                      <w:divBdr>
                        <w:top w:val="none" w:sz="0" w:space="0" w:color="auto"/>
                        <w:left w:val="none" w:sz="0" w:space="0" w:color="auto"/>
                        <w:bottom w:val="none" w:sz="0" w:space="0" w:color="auto"/>
                        <w:right w:val="none" w:sz="0" w:space="0" w:color="auto"/>
                      </w:divBdr>
                    </w:div>
                    <w:div w:id="2064593098">
                      <w:marLeft w:val="0"/>
                      <w:marRight w:val="0"/>
                      <w:marTop w:val="0"/>
                      <w:marBottom w:val="0"/>
                      <w:divBdr>
                        <w:top w:val="none" w:sz="0" w:space="0" w:color="auto"/>
                        <w:left w:val="none" w:sz="0" w:space="0" w:color="auto"/>
                        <w:bottom w:val="none" w:sz="0" w:space="0" w:color="auto"/>
                        <w:right w:val="none" w:sz="0" w:space="0" w:color="auto"/>
                      </w:divBdr>
                    </w:div>
                  </w:divsChild>
                </w:div>
                <w:div w:id="696201253">
                  <w:marLeft w:val="0"/>
                  <w:marRight w:val="0"/>
                  <w:marTop w:val="0"/>
                  <w:marBottom w:val="0"/>
                  <w:divBdr>
                    <w:top w:val="none" w:sz="0" w:space="0" w:color="auto"/>
                    <w:left w:val="none" w:sz="0" w:space="0" w:color="auto"/>
                    <w:bottom w:val="none" w:sz="0" w:space="0" w:color="auto"/>
                    <w:right w:val="none" w:sz="0" w:space="0" w:color="auto"/>
                  </w:divBdr>
                  <w:divsChild>
                    <w:div w:id="1688674420">
                      <w:marLeft w:val="0"/>
                      <w:marRight w:val="0"/>
                      <w:marTop w:val="0"/>
                      <w:marBottom w:val="0"/>
                      <w:divBdr>
                        <w:top w:val="none" w:sz="0" w:space="0" w:color="auto"/>
                        <w:left w:val="none" w:sz="0" w:space="0" w:color="auto"/>
                        <w:bottom w:val="none" w:sz="0" w:space="0" w:color="auto"/>
                        <w:right w:val="none" w:sz="0" w:space="0" w:color="auto"/>
                      </w:divBdr>
                    </w:div>
                    <w:div w:id="38831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006843">
          <w:marLeft w:val="0"/>
          <w:marRight w:val="0"/>
          <w:marTop w:val="0"/>
          <w:marBottom w:val="0"/>
          <w:divBdr>
            <w:top w:val="none" w:sz="0" w:space="0" w:color="auto"/>
            <w:left w:val="none" w:sz="0" w:space="0" w:color="auto"/>
            <w:bottom w:val="none" w:sz="0" w:space="0" w:color="auto"/>
            <w:right w:val="none" w:sz="0" w:space="0" w:color="auto"/>
          </w:divBdr>
        </w:div>
        <w:div w:id="1622179007">
          <w:marLeft w:val="0"/>
          <w:marRight w:val="0"/>
          <w:marTop w:val="0"/>
          <w:marBottom w:val="0"/>
          <w:divBdr>
            <w:top w:val="none" w:sz="0" w:space="0" w:color="auto"/>
            <w:left w:val="none" w:sz="0" w:space="0" w:color="auto"/>
            <w:bottom w:val="none" w:sz="0" w:space="0" w:color="auto"/>
            <w:right w:val="none" w:sz="0" w:space="0" w:color="auto"/>
          </w:divBdr>
        </w:div>
      </w:divsChild>
    </w:div>
    <w:div w:id="1777216095">
      <w:bodyDiv w:val="1"/>
      <w:marLeft w:val="0"/>
      <w:marRight w:val="0"/>
      <w:marTop w:val="0"/>
      <w:marBottom w:val="0"/>
      <w:divBdr>
        <w:top w:val="none" w:sz="0" w:space="0" w:color="auto"/>
        <w:left w:val="none" w:sz="0" w:space="0" w:color="auto"/>
        <w:bottom w:val="none" w:sz="0" w:space="0" w:color="auto"/>
        <w:right w:val="none" w:sz="0" w:space="0" w:color="auto"/>
      </w:divBdr>
    </w:div>
    <w:div w:id="1942953303">
      <w:bodyDiv w:val="1"/>
      <w:marLeft w:val="0"/>
      <w:marRight w:val="0"/>
      <w:marTop w:val="0"/>
      <w:marBottom w:val="0"/>
      <w:divBdr>
        <w:top w:val="none" w:sz="0" w:space="0" w:color="auto"/>
        <w:left w:val="none" w:sz="0" w:space="0" w:color="auto"/>
        <w:bottom w:val="none" w:sz="0" w:space="0" w:color="auto"/>
        <w:right w:val="none" w:sz="0" w:space="0" w:color="auto"/>
      </w:divBdr>
      <w:divsChild>
        <w:div w:id="771513446">
          <w:marLeft w:val="0"/>
          <w:marRight w:val="0"/>
          <w:marTop w:val="0"/>
          <w:marBottom w:val="0"/>
          <w:divBdr>
            <w:top w:val="none" w:sz="0" w:space="0" w:color="auto"/>
            <w:left w:val="none" w:sz="0" w:space="0" w:color="auto"/>
            <w:bottom w:val="none" w:sz="0" w:space="0" w:color="auto"/>
            <w:right w:val="none" w:sz="0" w:space="0" w:color="auto"/>
          </w:divBdr>
        </w:div>
        <w:div w:id="840778395">
          <w:marLeft w:val="0"/>
          <w:marRight w:val="0"/>
          <w:marTop w:val="0"/>
          <w:marBottom w:val="0"/>
          <w:divBdr>
            <w:top w:val="none" w:sz="0" w:space="0" w:color="auto"/>
            <w:left w:val="none" w:sz="0" w:space="0" w:color="auto"/>
            <w:bottom w:val="none" w:sz="0" w:space="0" w:color="auto"/>
            <w:right w:val="none" w:sz="0" w:space="0" w:color="auto"/>
          </w:divBdr>
        </w:div>
        <w:div w:id="1310480733">
          <w:marLeft w:val="0"/>
          <w:marRight w:val="0"/>
          <w:marTop w:val="0"/>
          <w:marBottom w:val="0"/>
          <w:divBdr>
            <w:top w:val="none" w:sz="0" w:space="0" w:color="auto"/>
            <w:left w:val="none" w:sz="0" w:space="0" w:color="auto"/>
            <w:bottom w:val="none" w:sz="0" w:space="0" w:color="auto"/>
            <w:right w:val="none" w:sz="0" w:space="0" w:color="auto"/>
          </w:divBdr>
        </w:div>
        <w:div w:id="1685395594">
          <w:marLeft w:val="0"/>
          <w:marRight w:val="0"/>
          <w:marTop w:val="0"/>
          <w:marBottom w:val="0"/>
          <w:divBdr>
            <w:top w:val="none" w:sz="0" w:space="0" w:color="auto"/>
            <w:left w:val="none" w:sz="0" w:space="0" w:color="auto"/>
            <w:bottom w:val="none" w:sz="0" w:space="0" w:color="auto"/>
            <w:right w:val="none" w:sz="0" w:space="0" w:color="auto"/>
          </w:divBdr>
        </w:div>
        <w:div w:id="17746673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c208031d74e44a15" Type="http://schemas.microsoft.com/office/2019/09/relationships/intelligence" Target="intelligence.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emf"/></Relationships>
</file>

<file path=word/theme/theme1.xml><?xml version="1.0" encoding="utf-8"?>
<a:theme xmlns:a="http://schemas.openxmlformats.org/drawingml/2006/main" name="SAG">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03EBEBED0D3ABA4EA3C05AF532487B93" ma:contentTypeVersion="0" ma:contentTypeDescription="Create a new document." ma:contentTypeScope="" ma:versionID="0887bf1ed0d89baa9903b9887e8b6e8b">
  <xsd:schema xmlns:xsd="http://www.w3.org/2001/XMLSchema" xmlns:xs="http://www.w3.org/2001/XMLSchema" xmlns:p="http://schemas.microsoft.com/office/2006/metadata/properties" targetNamespace="http://schemas.microsoft.com/office/2006/metadata/properties" ma:root="true" ma:fieldsID="90078a0fe6c183ae62661f67b7399e8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E266842-414D-42C4-B97B-70F89686CA4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6F2480E-992E-424D-BAEA-813A9B423F50}">
  <ds:schemaRefs>
    <ds:schemaRef ds:uri="http://schemas.openxmlformats.org/officeDocument/2006/bibliography"/>
  </ds:schemaRefs>
</ds:datastoreItem>
</file>

<file path=customXml/itemProps3.xml><?xml version="1.0" encoding="utf-8"?>
<ds:datastoreItem xmlns:ds="http://schemas.openxmlformats.org/officeDocument/2006/customXml" ds:itemID="{281E52A6-E210-4252-ADAC-299C7EDC4B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5F84E2B2-CBBE-4C88-8647-3C94F82E16C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13</Pages>
  <Words>2974</Words>
  <Characters>16952</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19887</CharactersWithSpaces>
  <SharedDoc>false</SharedDoc>
  <HLinks>
    <vt:vector size="204" baseType="variant">
      <vt:variant>
        <vt:i4>262192</vt:i4>
      </vt:variant>
      <vt:variant>
        <vt:i4>159</vt:i4>
      </vt:variant>
      <vt:variant>
        <vt:i4>0</vt:i4>
      </vt:variant>
      <vt:variant>
        <vt:i4>5</vt:i4>
      </vt:variant>
      <vt:variant>
        <vt:lpwstr/>
      </vt:variant>
      <vt:variant>
        <vt:lpwstr>_top</vt:lpwstr>
      </vt:variant>
      <vt:variant>
        <vt:i4>131183</vt:i4>
      </vt:variant>
      <vt:variant>
        <vt:i4>156</vt:i4>
      </vt:variant>
      <vt:variant>
        <vt:i4>0</vt:i4>
      </vt:variant>
      <vt:variant>
        <vt:i4>5</vt:i4>
      </vt:variant>
      <vt:variant>
        <vt:lpwstr>https://www.youtube.com/playlist?list=PLR1oSDa1XkwmrbmHO-PXv99_B-y-yaoWu</vt:lpwstr>
      </vt:variant>
      <vt:variant>
        <vt:lpwstr/>
      </vt:variant>
      <vt:variant>
        <vt:i4>5832759</vt:i4>
      </vt:variant>
      <vt:variant>
        <vt:i4>153</vt:i4>
      </vt:variant>
      <vt:variant>
        <vt:i4>0</vt:i4>
      </vt:variant>
      <vt:variant>
        <vt:i4>5</vt:i4>
      </vt:variant>
      <vt:variant>
        <vt:lpwstr>http://avalon.law.yale.edu/16th_century/raleigh.asp</vt:lpwstr>
      </vt:variant>
      <vt:variant>
        <vt:lpwstr/>
      </vt:variant>
      <vt:variant>
        <vt:i4>4522016</vt:i4>
      </vt:variant>
      <vt:variant>
        <vt:i4>150</vt:i4>
      </vt:variant>
      <vt:variant>
        <vt:i4>0</vt:i4>
      </vt:variant>
      <vt:variant>
        <vt:i4>5</vt:i4>
      </vt:variant>
      <vt:variant>
        <vt:lpwstr>http://avalon.law.yale.edu/17th_century/westind.asp</vt:lpwstr>
      </vt:variant>
      <vt:variant>
        <vt:lpwstr/>
      </vt:variant>
      <vt:variant>
        <vt:i4>7012478</vt:i4>
      </vt:variant>
      <vt:variant>
        <vt:i4>147</vt:i4>
      </vt:variant>
      <vt:variant>
        <vt:i4>0</vt:i4>
      </vt:variant>
      <vt:variant>
        <vt:i4>5</vt:i4>
      </vt:variant>
      <vt:variant>
        <vt:lpwstr>https://www.law.cornell.edu/constitution-conan/amendment-14/section-1/regulation-of-businesses-corporations-professions-and-trades</vt:lpwstr>
      </vt:variant>
      <vt:variant>
        <vt:lpwstr/>
      </vt:variant>
      <vt:variant>
        <vt:i4>131183</vt:i4>
      </vt:variant>
      <vt:variant>
        <vt:i4>144</vt:i4>
      </vt:variant>
      <vt:variant>
        <vt:i4>0</vt:i4>
      </vt:variant>
      <vt:variant>
        <vt:i4>5</vt:i4>
      </vt:variant>
      <vt:variant>
        <vt:lpwstr>https://www.youtube.com/playlist?list=PLR1oSDa1XkwmrbmHO-PXv99_B-y-yaoWu</vt:lpwstr>
      </vt:variant>
      <vt:variant>
        <vt:lpwstr/>
      </vt:variant>
      <vt:variant>
        <vt:i4>6815865</vt:i4>
      </vt:variant>
      <vt:variant>
        <vt:i4>141</vt:i4>
      </vt:variant>
      <vt:variant>
        <vt:i4>0</vt:i4>
      </vt:variant>
      <vt:variant>
        <vt:i4>5</vt:i4>
      </vt:variant>
      <vt:variant>
        <vt:lpwstr>https://www.youtube.com/watch?v=Jm6uofcQf8k</vt:lpwstr>
      </vt:variant>
      <vt:variant>
        <vt:lpwstr/>
      </vt:variant>
      <vt:variant>
        <vt:i4>262245</vt:i4>
      </vt:variant>
      <vt:variant>
        <vt:i4>138</vt:i4>
      </vt:variant>
      <vt:variant>
        <vt:i4>0</vt:i4>
      </vt:variant>
      <vt:variant>
        <vt:i4>5</vt:i4>
      </vt:variant>
      <vt:variant>
        <vt:lpwstr>https://college.cengage.com/geyser/learning_9781285858500/html/player/?prod=kazmierczak&amp;asset=kaz00003&amp;title=Absolute%20Value%20and%20Distance</vt:lpwstr>
      </vt:variant>
      <vt:variant>
        <vt:lpwstr/>
      </vt:variant>
      <vt:variant>
        <vt:i4>262192</vt:i4>
      </vt:variant>
      <vt:variant>
        <vt:i4>135</vt:i4>
      </vt:variant>
      <vt:variant>
        <vt:i4>0</vt:i4>
      </vt:variant>
      <vt:variant>
        <vt:i4>5</vt:i4>
      </vt:variant>
      <vt:variant>
        <vt:lpwstr/>
      </vt:variant>
      <vt:variant>
        <vt:lpwstr>_top</vt:lpwstr>
      </vt:variant>
      <vt:variant>
        <vt:i4>262192</vt:i4>
      </vt:variant>
      <vt:variant>
        <vt:i4>132</vt:i4>
      </vt:variant>
      <vt:variant>
        <vt:i4>0</vt:i4>
      </vt:variant>
      <vt:variant>
        <vt:i4>5</vt:i4>
      </vt:variant>
      <vt:variant>
        <vt:lpwstr/>
      </vt:variant>
      <vt:variant>
        <vt:lpwstr>_top</vt:lpwstr>
      </vt:variant>
      <vt:variant>
        <vt:i4>262192</vt:i4>
      </vt:variant>
      <vt:variant>
        <vt:i4>129</vt:i4>
      </vt:variant>
      <vt:variant>
        <vt:i4>0</vt:i4>
      </vt:variant>
      <vt:variant>
        <vt:i4>5</vt:i4>
      </vt:variant>
      <vt:variant>
        <vt:lpwstr/>
      </vt:variant>
      <vt:variant>
        <vt:lpwstr>_top</vt:lpwstr>
      </vt:variant>
      <vt:variant>
        <vt:i4>262192</vt:i4>
      </vt:variant>
      <vt:variant>
        <vt:i4>126</vt:i4>
      </vt:variant>
      <vt:variant>
        <vt:i4>0</vt:i4>
      </vt:variant>
      <vt:variant>
        <vt:i4>5</vt:i4>
      </vt:variant>
      <vt:variant>
        <vt:lpwstr/>
      </vt:variant>
      <vt:variant>
        <vt:lpwstr>_top</vt:lpwstr>
      </vt:variant>
      <vt:variant>
        <vt:i4>262192</vt:i4>
      </vt:variant>
      <vt:variant>
        <vt:i4>123</vt:i4>
      </vt:variant>
      <vt:variant>
        <vt:i4>0</vt:i4>
      </vt:variant>
      <vt:variant>
        <vt:i4>5</vt:i4>
      </vt:variant>
      <vt:variant>
        <vt:lpwstr/>
      </vt:variant>
      <vt:variant>
        <vt:lpwstr>_top</vt:lpwstr>
      </vt:variant>
      <vt:variant>
        <vt:i4>262192</vt:i4>
      </vt:variant>
      <vt:variant>
        <vt:i4>120</vt:i4>
      </vt:variant>
      <vt:variant>
        <vt:i4>0</vt:i4>
      </vt:variant>
      <vt:variant>
        <vt:i4>5</vt:i4>
      </vt:variant>
      <vt:variant>
        <vt:lpwstr/>
      </vt:variant>
      <vt:variant>
        <vt:lpwstr>_top</vt:lpwstr>
      </vt:variant>
      <vt:variant>
        <vt:i4>262192</vt:i4>
      </vt:variant>
      <vt:variant>
        <vt:i4>117</vt:i4>
      </vt:variant>
      <vt:variant>
        <vt:i4>0</vt:i4>
      </vt:variant>
      <vt:variant>
        <vt:i4>5</vt:i4>
      </vt:variant>
      <vt:variant>
        <vt:lpwstr/>
      </vt:variant>
      <vt:variant>
        <vt:lpwstr>_top</vt:lpwstr>
      </vt:variant>
      <vt:variant>
        <vt:i4>1310776</vt:i4>
      </vt:variant>
      <vt:variant>
        <vt:i4>110</vt:i4>
      </vt:variant>
      <vt:variant>
        <vt:i4>0</vt:i4>
      </vt:variant>
      <vt:variant>
        <vt:i4>5</vt:i4>
      </vt:variant>
      <vt:variant>
        <vt:lpwstr/>
      </vt:variant>
      <vt:variant>
        <vt:lpwstr>_Toc43900151</vt:lpwstr>
      </vt:variant>
      <vt:variant>
        <vt:i4>1376312</vt:i4>
      </vt:variant>
      <vt:variant>
        <vt:i4>104</vt:i4>
      </vt:variant>
      <vt:variant>
        <vt:i4>0</vt:i4>
      </vt:variant>
      <vt:variant>
        <vt:i4>5</vt:i4>
      </vt:variant>
      <vt:variant>
        <vt:lpwstr/>
      </vt:variant>
      <vt:variant>
        <vt:lpwstr>_Toc43900150</vt:lpwstr>
      </vt:variant>
      <vt:variant>
        <vt:i4>1835065</vt:i4>
      </vt:variant>
      <vt:variant>
        <vt:i4>98</vt:i4>
      </vt:variant>
      <vt:variant>
        <vt:i4>0</vt:i4>
      </vt:variant>
      <vt:variant>
        <vt:i4>5</vt:i4>
      </vt:variant>
      <vt:variant>
        <vt:lpwstr/>
      </vt:variant>
      <vt:variant>
        <vt:lpwstr>_Toc43900149</vt:lpwstr>
      </vt:variant>
      <vt:variant>
        <vt:i4>1900601</vt:i4>
      </vt:variant>
      <vt:variant>
        <vt:i4>92</vt:i4>
      </vt:variant>
      <vt:variant>
        <vt:i4>0</vt:i4>
      </vt:variant>
      <vt:variant>
        <vt:i4>5</vt:i4>
      </vt:variant>
      <vt:variant>
        <vt:lpwstr/>
      </vt:variant>
      <vt:variant>
        <vt:lpwstr>_Toc43900148</vt:lpwstr>
      </vt:variant>
      <vt:variant>
        <vt:i4>1179705</vt:i4>
      </vt:variant>
      <vt:variant>
        <vt:i4>86</vt:i4>
      </vt:variant>
      <vt:variant>
        <vt:i4>0</vt:i4>
      </vt:variant>
      <vt:variant>
        <vt:i4>5</vt:i4>
      </vt:variant>
      <vt:variant>
        <vt:lpwstr/>
      </vt:variant>
      <vt:variant>
        <vt:lpwstr>_Toc43900147</vt:lpwstr>
      </vt:variant>
      <vt:variant>
        <vt:i4>1245241</vt:i4>
      </vt:variant>
      <vt:variant>
        <vt:i4>80</vt:i4>
      </vt:variant>
      <vt:variant>
        <vt:i4>0</vt:i4>
      </vt:variant>
      <vt:variant>
        <vt:i4>5</vt:i4>
      </vt:variant>
      <vt:variant>
        <vt:lpwstr/>
      </vt:variant>
      <vt:variant>
        <vt:lpwstr>_Toc43900146</vt:lpwstr>
      </vt:variant>
      <vt:variant>
        <vt:i4>1048633</vt:i4>
      </vt:variant>
      <vt:variant>
        <vt:i4>74</vt:i4>
      </vt:variant>
      <vt:variant>
        <vt:i4>0</vt:i4>
      </vt:variant>
      <vt:variant>
        <vt:i4>5</vt:i4>
      </vt:variant>
      <vt:variant>
        <vt:lpwstr/>
      </vt:variant>
      <vt:variant>
        <vt:lpwstr>_Toc43900145</vt:lpwstr>
      </vt:variant>
      <vt:variant>
        <vt:i4>1114169</vt:i4>
      </vt:variant>
      <vt:variant>
        <vt:i4>68</vt:i4>
      </vt:variant>
      <vt:variant>
        <vt:i4>0</vt:i4>
      </vt:variant>
      <vt:variant>
        <vt:i4>5</vt:i4>
      </vt:variant>
      <vt:variant>
        <vt:lpwstr/>
      </vt:variant>
      <vt:variant>
        <vt:lpwstr>_Toc43900144</vt:lpwstr>
      </vt:variant>
      <vt:variant>
        <vt:i4>1441849</vt:i4>
      </vt:variant>
      <vt:variant>
        <vt:i4>62</vt:i4>
      </vt:variant>
      <vt:variant>
        <vt:i4>0</vt:i4>
      </vt:variant>
      <vt:variant>
        <vt:i4>5</vt:i4>
      </vt:variant>
      <vt:variant>
        <vt:lpwstr/>
      </vt:variant>
      <vt:variant>
        <vt:lpwstr>_Toc43900143</vt:lpwstr>
      </vt:variant>
      <vt:variant>
        <vt:i4>1507385</vt:i4>
      </vt:variant>
      <vt:variant>
        <vt:i4>56</vt:i4>
      </vt:variant>
      <vt:variant>
        <vt:i4>0</vt:i4>
      </vt:variant>
      <vt:variant>
        <vt:i4>5</vt:i4>
      </vt:variant>
      <vt:variant>
        <vt:lpwstr/>
      </vt:variant>
      <vt:variant>
        <vt:lpwstr>_Toc43900142</vt:lpwstr>
      </vt:variant>
      <vt:variant>
        <vt:i4>1310777</vt:i4>
      </vt:variant>
      <vt:variant>
        <vt:i4>50</vt:i4>
      </vt:variant>
      <vt:variant>
        <vt:i4>0</vt:i4>
      </vt:variant>
      <vt:variant>
        <vt:i4>5</vt:i4>
      </vt:variant>
      <vt:variant>
        <vt:lpwstr/>
      </vt:variant>
      <vt:variant>
        <vt:lpwstr>_Toc43900141</vt:lpwstr>
      </vt:variant>
      <vt:variant>
        <vt:i4>1376313</vt:i4>
      </vt:variant>
      <vt:variant>
        <vt:i4>44</vt:i4>
      </vt:variant>
      <vt:variant>
        <vt:i4>0</vt:i4>
      </vt:variant>
      <vt:variant>
        <vt:i4>5</vt:i4>
      </vt:variant>
      <vt:variant>
        <vt:lpwstr/>
      </vt:variant>
      <vt:variant>
        <vt:lpwstr>_Toc43900140</vt:lpwstr>
      </vt:variant>
      <vt:variant>
        <vt:i4>1835070</vt:i4>
      </vt:variant>
      <vt:variant>
        <vt:i4>38</vt:i4>
      </vt:variant>
      <vt:variant>
        <vt:i4>0</vt:i4>
      </vt:variant>
      <vt:variant>
        <vt:i4>5</vt:i4>
      </vt:variant>
      <vt:variant>
        <vt:lpwstr/>
      </vt:variant>
      <vt:variant>
        <vt:lpwstr>_Toc43900139</vt:lpwstr>
      </vt:variant>
      <vt:variant>
        <vt:i4>1900606</vt:i4>
      </vt:variant>
      <vt:variant>
        <vt:i4>32</vt:i4>
      </vt:variant>
      <vt:variant>
        <vt:i4>0</vt:i4>
      </vt:variant>
      <vt:variant>
        <vt:i4>5</vt:i4>
      </vt:variant>
      <vt:variant>
        <vt:lpwstr/>
      </vt:variant>
      <vt:variant>
        <vt:lpwstr>_Toc43900138</vt:lpwstr>
      </vt:variant>
      <vt:variant>
        <vt:i4>1179710</vt:i4>
      </vt:variant>
      <vt:variant>
        <vt:i4>26</vt:i4>
      </vt:variant>
      <vt:variant>
        <vt:i4>0</vt:i4>
      </vt:variant>
      <vt:variant>
        <vt:i4>5</vt:i4>
      </vt:variant>
      <vt:variant>
        <vt:lpwstr/>
      </vt:variant>
      <vt:variant>
        <vt:lpwstr>_Toc43900137</vt:lpwstr>
      </vt:variant>
      <vt:variant>
        <vt:i4>1245246</vt:i4>
      </vt:variant>
      <vt:variant>
        <vt:i4>20</vt:i4>
      </vt:variant>
      <vt:variant>
        <vt:i4>0</vt:i4>
      </vt:variant>
      <vt:variant>
        <vt:i4>5</vt:i4>
      </vt:variant>
      <vt:variant>
        <vt:lpwstr/>
      </vt:variant>
      <vt:variant>
        <vt:lpwstr>_Toc43900136</vt:lpwstr>
      </vt:variant>
      <vt:variant>
        <vt:i4>1048638</vt:i4>
      </vt:variant>
      <vt:variant>
        <vt:i4>14</vt:i4>
      </vt:variant>
      <vt:variant>
        <vt:i4>0</vt:i4>
      </vt:variant>
      <vt:variant>
        <vt:i4>5</vt:i4>
      </vt:variant>
      <vt:variant>
        <vt:lpwstr/>
      </vt:variant>
      <vt:variant>
        <vt:lpwstr>_Toc43900135</vt:lpwstr>
      </vt:variant>
      <vt:variant>
        <vt:i4>1114174</vt:i4>
      </vt:variant>
      <vt:variant>
        <vt:i4>8</vt:i4>
      </vt:variant>
      <vt:variant>
        <vt:i4>0</vt:i4>
      </vt:variant>
      <vt:variant>
        <vt:i4>5</vt:i4>
      </vt:variant>
      <vt:variant>
        <vt:lpwstr/>
      </vt:variant>
      <vt:variant>
        <vt:lpwstr>_Toc43900134</vt:lpwstr>
      </vt:variant>
      <vt:variant>
        <vt:i4>1441854</vt:i4>
      </vt:variant>
      <vt:variant>
        <vt:i4>2</vt:i4>
      </vt:variant>
      <vt:variant>
        <vt:i4>0</vt:i4>
      </vt:variant>
      <vt:variant>
        <vt:i4>5</vt:i4>
      </vt:variant>
      <vt:variant>
        <vt:lpwstr/>
      </vt:variant>
      <vt:variant>
        <vt:lpwstr>_Toc43900133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Lynh</dc:creator>
  <cp:keywords/>
  <dc:description/>
  <cp:lastModifiedBy>Nagarajan, Yakesh -</cp:lastModifiedBy>
  <cp:revision>6</cp:revision>
  <cp:lastPrinted>2021-12-30T03:25:00Z</cp:lastPrinted>
  <dcterms:created xsi:type="dcterms:W3CDTF">2022-02-09T19:33:00Z</dcterms:created>
  <dcterms:modified xsi:type="dcterms:W3CDTF">2022-02-14T08:47:00Z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0x01010003EBEBED0D3ABA4EA3C05AF532487B93</vt:lpwstr>
  </property>
  <property fmtid="{D5CDD505-2E9C-101B-9397-08002B2CF9AE}" pid="3" name="Order">
    <vt:r8>21806400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MTWinEqns">
    <vt:bool>true</vt:bool>
  </property>
</Properties>
</file>