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BD" w:rsidRPr="00BB03BD" w:rsidRDefault="00BB03BD" w:rsidP="00BB03B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03BD">
        <w:rPr>
          <w:rFonts w:ascii="Times New Roman" w:hAnsi="Times New Roman" w:cs="Times New Roman"/>
          <w:b/>
          <w:sz w:val="26"/>
          <w:szCs w:val="26"/>
        </w:rPr>
        <w:t>TÀI LIỆU HỌC TRỰC TUYẾN TUẦN 4</w:t>
      </w:r>
    </w:p>
    <w:p w:rsidR="00BB03BD" w:rsidRPr="00BB03BD" w:rsidRDefault="00BB03BD" w:rsidP="00BB03BD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03BD">
        <w:rPr>
          <w:rFonts w:ascii="Times New Roman" w:hAnsi="Times New Roman" w:cs="Times New Roman"/>
          <w:b/>
          <w:sz w:val="26"/>
          <w:szCs w:val="26"/>
        </w:rPr>
        <w:t>MÔN VẬ</w:t>
      </w:r>
      <w:r w:rsidRPr="00BB03BD">
        <w:rPr>
          <w:rFonts w:ascii="Times New Roman" w:hAnsi="Times New Roman" w:cs="Times New Roman"/>
          <w:b/>
          <w:sz w:val="26"/>
          <w:szCs w:val="26"/>
        </w:rPr>
        <w:t>T LÝ 12</w:t>
      </w:r>
    </w:p>
    <w:p w:rsidR="00BB03BD" w:rsidRPr="00BB03BD" w:rsidRDefault="00BB03BD" w:rsidP="00BB03BD">
      <w:pPr>
        <w:spacing w:after="0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B03BD">
        <w:rPr>
          <w:rFonts w:ascii="Times New Roman" w:hAnsi="Times New Roman" w:cs="Times New Roman"/>
          <w:b/>
          <w:sz w:val="32"/>
          <w:szCs w:val="26"/>
        </w:rPr>
        <w:t xml:space="preserve">NĂNG LƯỢNG LIÊN KẾT CỦA HẠT NHÂN. </w:t>
      </w:r>
    </w:p>
    <w:p w:rsidR="00BB03BD" w:rsidRPr="00BB03BD" w:rsidRDefault="00BB03BD" w:rsidP="00BB03BD">
      <w:pPr>
        <w:spacing w:after="240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B03BD">
        <w:rPr>
          <w:rFonts w:ascii="Times New Roman" w:hAnsi="Times New Roman" w:cs="Times New Roman"/>
          <w:b/>
          <w:sz w:val="32"/>
          <w:szCs w:val="26"/>
        </w:rPr>
        <w:t>PHẢN ỨNG HẠT NHÂN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B03BD">
        <w:rPr>
          <w:rFonts w:ascii="Times New Roman" w:hAnsi="Times New Roman" w:cs="Times New Roman"/>
          <w:b/>
          <w:sz w:val="26"/>
          <w:szCs w:val="26"/>
        </w:rPr>
        <w:t>I. Lực hạt nhân</w:t>
      </w:r>
    </w:p>
    <w:p w:rsidR="00BB03BD" w:rsidRPr="00BB03BD" w:rsidRDefault="00BB03BD" w:rsidP="00BB03B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B03BD">
        <w:rPr>
          <w:rFonts w:ascii="Times New Roman" w:hAnsi="Times New Roman" w:cs="Times New Roman"/>
          <w:sz w:val="26"/>
          <w:szCs w:val="26"/>
        </w:rPr>
        <w:t>- Lực tương tác giữa các nuclôn gọi là lực hạt nhân (tương tác hạt nhân hay tương tác mạnh).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B03B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BB03BD">
        <w:rPr>
          <w:rFonts w:ascii="Times New Roman" w:hAnsi="Times New Roman" w:cs="Times New Roman"/>
          <w:sz w:val="26"/>
          <w:szCs w:val="26"/>
        </w:rPr>
        <w:t xml:space="preserve">- </w:t>
      </w:r>
      <w:r w:rsidRPr="00BB03BD">
        <w:rPr>
          <w:rFonts w:ascii="Times New Roman" w:hAnsi="Times New Roman" w:cs="Times New Roman"/>
          <w:i/>
          <w:sz w:val="26"/>
          <w:szCs w:val="26"/>
        </w:rPr>
        <w:t>Kết luận</w:t>
      </w:r>
      <w:r w:rsidRPr="00BB03BD">
        <w:rPr>
          <w:rFonts w:ascii="Times New Roman" w:hAnsi="Times New Roman" w:cs="Times New Roman"/>
          <w:sz w:val="26"/>
          <w:szCs w:val="26"/>
        </w:rPr>
        <w:t>: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B03BD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 w:rsidRPr="00BB03BD">
        <w:rPr>
          <w:rFonts w:ascii="Times New Roman" w:hAnsi="Times New Roman" w:cs="Times New Roman"/>
          <w:sz w:val="26"/>
          <w:szCs w:val="26"/>
        </w:rPr>
        <w:t xml:space="preserve">+ Lực hạt nhân là một loại lực mới truyền tương tác giữa các nuclôn trong hạt nhân, còn gọi là </w:t>
      </w:r>
      <w:r w:rsidRPr="00BB03BD">
        <w:rPr>
          <w:rFonts w:ascii="Times New Roman" w:hAnsi="Times New Roman" w:cs="Times New Roman"/>
          <w:i/>
          <w:sz w:val="26"/>
          <w:szCs w:val="26"/>
        </w:rPr>
        <w:t>lực tương tác mạnh</w:t>
      </w:r>
      <w:r w:rsidRPr="00BB03BD">
        <w:rPr>
          <w:rFonts w:ascii="Times New Roman" w:hAnsi="Times New Roman" w:cs="Times New Roman"/>
          <w:sz w:val="26"/>
          <w:szCs w:val="26"/>
        </w:rPr>
        <w:t>.</w:t>
      </w:r>
    </w:p>
    <w:p w:rsidR="00BB03BD" w:rsidRPr="00BB03BD" w:rsidRDefault="00BB03BD" w:rsidP="00BB03BD">
      <w:pPr>
        <w:spacing w:after="0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BB03BD">
        <w:rPr>
          <w:rFonts w:ascii="Times New Roman" w:hAnsi="Times New Roman" w:cs="Times New Roman"/>
          <w:sz w:val="26"/>
          <w:szCs w:val="26"/>
        </w:rPr>
        <w:t>+ Lực hạt nhân chỉ phát huy tác dụng trong phạm vi kích thước hạt nhân (10</w:t>
      </w:r>
      <w:r w:rsidRPr="00BB03BD">
        <w:rPr>
          <w:rFonts w:ascii="Times New Roman" w:hAnsi="Times New Roman" w:cs="Times New Roman"/>
          <w:sz w:val="26"/>
          <w:szCs w:val="26"/>
          <w:vertAlign w:val="superscript"/>
        </w:rPr>
        <w:t>-15</w:t>
      </w:r>
      <w:r w:rsidRPr="00BB03BD">
        <w:rPr>
          <w:rFonts w:ascii="Times New Roman" w:hAnsi="Times New Roman" w:cs="Times New Roman"/>
          <w:sz w:val="26"/>
          <w:szCs w:val="26"/>
        </w:rPr>
        <w:t>m)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B03BD">
        <w:rPr>
          <w:rFonts w:ascii="Times New Roman" w:hAnsi="Times New Roman" w:cs="Times New Roman"/>
          <w:b/>
          <w:sz w:val="26"/>
          <w:szCs w:val="26"/>
        </w:rPr>
        <w:t>II. Năng lượng liên kết của hạt nhân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B03BD">
        <w:rPr>
          <w:rFonts w:ascii="Times New Roman" w:hAnsi="Times New Roman" w:cs="Times New Roman"/>
          <w:b/>
          <w:i/>
          <w:sz w:val="26"/>
          <w:szCs w:val="26"/>
        </w:rPr>
        <w:t>1. Độ hụt khối</w:t>
      </w:r>
    </w:p>
    <w:p w:rsidR="00BB03BD" w:rsidRPr="00BB03BD" w:rsidRDefault="00BB03BD" w:rsidP="00BB03B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B03BD">
        <w:rPr>
          <w:rFonts w:ascii="Times New Roman" w:hAnsi="Times New Roman" w:cs="Times New Roman"/>
          <w:sz w:val="26"/>
          <w:szCs w:val="26"/>
        </w:rPr>
        <w:t>- Khối lượng của một hạt nhân luôn luôn nhỏ hơn tổng khối lượng của các nuclôn tạo thành hạt nhân đó.</w:t>
      </w:r>
    </w:p>
    <w:p w:rsidR="00BB03BD" w:rsidRPr="00BB03BD" w:rsidRDefault="00BB03BD" w:rsidP="00BB03B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B03BD">
        <w:rPr>
          <w:rFonts w:ascii="Times New Roman" w:hAnsi="Times New Roman" w:cs="Times New Roman"/>
          <w:sz w:val="26"/>
          <w:szCs w:val="26"/>
        </w:rPr>
        <w:t xml:space="preserve">- Độ chênh lệch khối lượng đó gọi là độ hụt khối của hạt nhân, kí hiệu </w:t>
      </w:r>
      <w:r w:rsidRPr="00BB03BD">
        <w:rPr>
          <w:rFonts w:ascii="Times New Roman" w:hAnsi="Times New Roman" w:cs="Times New Roman"/>
          <w:sz w:val="26"/>
          <w:szCs w:val="26"/>
        </w:rPr>
        <w:sym w:font="Symbol" w:char="F044"/>
      </w:r>
      <w:r w:rsidRPr="00BB03BD">
        <w:rPr>
          <w:rFonts w:ascii="Times New Roman" w:hAnsi="Times New Roman" w:cs="Times New Roman"/>
          <w:sz w:val="26"/>
          <w:szCs w:val="26"/>
        </w:rPr>
        <w:t>m</w:t>
      </w:r>
    </w:p>
    <w:p w:rsidR="00BB03BD" w:rsidRPr="00BB03BD" w:rsidRDefault="00BB03BD" w:rsidP="00BB03B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vertAlign w:val="subscript"/>
        </w:rPr>
      </w:pPr>
      <w:r w:rsidRPr="00BB03BD">
        <w:rPr>
          <w:rFonts w:ascii="Times New Roman" w:hAnsi="Times New Roman" w:cs="Times New Roman"/>
          <w:b/>
          <w:sz w:val="26"/>
          <w:szCs w:val="26"/>
        </w:rPr>
        <w:sym w:font="Symbol" w:char="F044"/>
      </w:r>
      <w:r w:rsidRPr="00BB03BD">
        <w:rPr>
          <w:rFonts w:ascii="Times New Roman" w:hAnsi="Times New Roman" w:cs="Times New Roman"/>
          <w:b/>
          <w:sz w:val="26"/>
          <w:szCs w:val="26"/>
        </w:rPr>
        <w:t>m = Zm</w:t>
      </w:r>
      <w:r w:rsidRPr="00BB03BD">
        <w:rPr>
          <w:rFonts w:ascii="Times New Roman" w:hAnsi="Times New Roman" w:cs="Times New Roman"/>
          <w:b/>
          <w:sz w:val="26"/>
          <w:szCs w:val="26"/>
          <w:vertAlign w:val="subscript"/>
        </w:rPr>
        <w:t>p</w:t>
      </w:r>
      <w:r w:rsidRPr="00BB03BD">
        <w:rPr>
          <w:rFonts w:ascii="Times New Roman" w:hAnsi="Times New Roman" w:cs="Times New Roman"/>
          <w:b/>
          <w:sz w:val="26"/>
          <w:szCs w:val="26"/>
        </w:rPr>
        <w:t xml:space="preserve"> + (A – Z)m</w:t>
      </w:r>
      <w:r w:rsidRPr="00BB03BD">
        <w:rPr>
          <w:rFonts w:ascii="Times New Roman" w:hAnsi="Times New Roman" w:cs="Times New Roman"/>
          <w:b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b/>
          <w:sz w:val="26"/>
          <w:szCs w:val="26"/>
        </w:rPr>
        <w:t xml:space="preserve"> - m</w:t>
      </w:r>
      <w:r>
        <w:rPr>
          <w:rFonts w:ascii="Times New Roman" w:hAnsi="Times New Roman" w:cs="Times New Roman"/>
          <w:b/>
          <w:sz w:val="26"/>
          <w:szCs w:val="26"/>
          <w:vertAlign w:val="subscript"/>
        </w:rPr>
        <w:t>X</w:t>
      </w:r>
    </w:p>
    <w:p w:rsidR="00BB03BD" w:rsidRDefault="00BB03BD" w:rsidP="00BB03BD">
      <w:pPr>
        <w:spacing w:after="0"/>
        <w:ind w:firstLine="39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đó: </w:t>
      </w:r>
    </w:p>
    <w:p w:rsidR="00BB03BD" w:rsidRDefault="00BB03BD" w:rsidP="00BB03BD">
      <w:pPr>
        <w:spacing w:after="0"/>
        <w:ind w:firstLine="39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Z:   số proton</w:t>
      </w:r>
    </w:p>
    <w:p w:rsidR="00BB03BD" w:rsidRDefault="00BB03BD" w:rsidP="00BB03BD">
      <w:pPr>
        <w:spacing w:after="0"/>
        <w:ind w:firstLine="39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 – Z: số nơtron</w:t>
      </w:r>
    </w:p>
    <w:p w:rsidR="00BB03BD" w:rsidRDefault="00BB03BD" w:rsidP="00BB03BD">
      <w:pPr>
        <w:spacing w:after="0"/>
        <w:ind w:firstLine="39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Cambria Math" w:hAnsi="Cambria Math" w:cs="Times New Roman"/>
          <w:sz w:val="26"/>
          <w:szCs w:val="26"/>
        </w:rPr>
        <w:t>△</w:t>
      </w:r>
      <w:r>
        <w:rPr>
          <w:rFonts w:ascii="Times New Roman" w:hAnsi="Times New Roman" w:cs="Times New Roman"/>
          <w:sz w:val="26"/>
          <w:szCs w:val="26"/>
        </w:rPr>
        <w:t>m: độ hụt khối</w:t>
      </w:r>
    </w:p>
    <w:p w:rsidR="00BB03BD" w:rsidRDefault="00BB03BD" w:rsidP="00BB03BD">
      <w:pPr>
        <w:spacing w:after="0"/>
        <w:ind w:firstLine="39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</w:t>
      </w:r>
      <w:r>
        <w:rPr>
          <w:rFonts w:ascii="Times New Roman" w:hAnsi="Times New Roman" w:cs="Times New Roman"/>
          <w:sz w:val="26"/>
          <w:szCs w:val="26"/>
          <w:vertAlign w:val="subscript"/>
        </w:rPr>
        <w:t>X</w:t>
      </w:r>
      <w:r>
        <w:rPr>
          <w:rFonts w:ascii="Times New Roman" w:hAnsi="Times New Roman" w:cs="Times New Roman"/>
          <w:sz w:val="26"/>
          <w:szCs w:val="26"/>
        </w:rPr>
        <w:t>: khối lượng thực của hạt nhân X</w:t>
      </w:r>
    </w:p>
    <w:p w:rsidR="00BB03BD" w:rsidRPr="00BB03BD" w:rsidRDefault="00BB03BD" w:rsidP="00BB03BD">
      <w:pPr>
        <w:spacing w:after="0"/>
        <w:ind w:firstLine="39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</w:t>
      </w:r>
      <w:r>
        <w:rPr>
          <w:rFonts w:ascii="Times New Roman" w:hAnsi="Times New Roman" w:cs="Times New Roman"/>
          <w:sz w:val="26"/>
          <w:szCs w:val="26"/>
          <w:vertAlign w:val="subscript"/>
        </w:rPr>
        <w:t>p</w:t>
      </w:r>
      <w:r>
        <w:rPr>
          <w:rFonts w:ascii="Times New Roman" w:hAnsi="Times New Roman" w:cs="Times New Roman"/>
          <w:sz w:val="26"/>
          <w:szCs w:val="26"/>
        </w:rPr>
        <w:t>, m</w:t>
      </w:r>
      <w:r>
        <w:rPr>
          <w:rFonts w:ascii="Times New Roman" w:hAnsi="Times New Roman" w:cs="Times New Roman"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>: khối lượng của proton, nơtron</w:t>
      </w:r>
    </w:p>
    <w:p w:rsidR="00BB03BD" w:rsidRPr="00FF3DAE" w:rsidRDefault="00BB03BD" w:rsidP="00BB03BD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B03BD">
        <w:rPr>
          <w:rFonts w:ascii="Times New Roman" w:hAnsi="Times New Roman" w:cs="Times New Roman"/>
          <w:b/>
          <w:i/>
          <w:sz w:val="26"/>
          <w:szCs w:val="26"/>
        </w:rPr>
        <w:t>2. Năng lượng liên kết</w:t>
      </w:r>
    </w:p>
    <w:p w:rsidR="00BB03BD" w:rsidRPr="00BB03BD" w:rsidRDefault="00FF3DAE" w:rsidP="00FF3DA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FF3DAE">
        <w:rPr>
          <w:rFonts w:ascii="Times New Roman" w:hAnsi="Times New Roman" w:cs="Times New Roman"/>
          <w:b/>
          <w:position w:val="-18"/>
          <w:sz w:val="26"/>
          <w:szCs w:val="26"/>
        </w:rPr>
        <w:object w:dxaOrig="3519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25.5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25" DrawAspect="Content" ObjectID="_1648993352" r:id="rId7"/>
        </w:object>
      </w:r>
    </w:p>
    <w:p w:rsidR="00BB03BD" w:rsidRPr="00BB03BD" w:rsidRDefault="00BB03BD" w:rsidP="00FF3DA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BB03BD">
        <w:rPr>
          <w:rFonts w:ascii="Times New Roman" w:hAnsi="Times New Roman" w:cs="Times New Roman"/>
          <w:sz w:val="26"/>
          <w:szCs w:val="26"/>
        </w:rPr>
        <w:t xml:space="preserve">Hay </w:t>
      </w:r>
      <w:r w:rsidRPr="00BB03BD">
        <w:rPr>
          <w:rFonts w:ascii="Times New Roman" w:hAnsi="Times New Roman" w:cs="Times New Roman"/>
          <w:sz w:val="26"/>
          <w:szCs w:val="26"/>
        </w:rPr>
        <w:tab/>
      </w:r>
      <w:r w:rsidRPr="00FF3DAE">
        <w:rPr>
          <w:rFonts w:ascii="Times New Roman" w:hAnsi="Times New Roman" w:cs="Times New Roman"/>
          <w:b/>
          <w:position w:val="-12"/>
          <w:sz w:val="26"/>
          <w:szCs w:val="26"/>
        </w:rPr>
        <w:object w:dxaOrig="1120" w:dyaOrig="400">
          <v:shape id="_x0000_i1026" type="#_x0000_t75" style="width:56.25pt;height:18.7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26" DrawAspect="Content" ObjectID="_1648993353" r:id="rId9"/>
        </w:object>
      </w:r>
    </w:p>
    <w:p w:rsidR="00BB03BD" w:rsidRPr="00FF3DAE" w:rsidRDefault="00BB03BD" w:rsidP="00FF3DAE">
      <w:pPr>
        <w:spacing w:after="0"/>
        <w:ind w:firstLine="720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BB03BD">
        <w:rPr>
          <w:rFonts w:ascii="Times New Roman" w:hAnsi="Times New Roman" w:cs="Times New Roman"/>
          <w:sz w:val="26"/>
          <w:szCs w:val="26"/>
        </w:rPr>
        <w:t xml:space="preserve">- Năng lượng liên kết của một hạt nhân được tính bằng tích của độ hụt khối </w:t>
      </w:r>
      <w:r w:rsidRPr="00BB03BD">
        <w:rPr>
          <w:rFonts w:ascii="Times New Roman" w:hAnsi="Times New Roman" w:cs="Times New Roman"/>
          <w:spacing w:val="-4"/>
          <w:sz w:val="26"/>
          <w:szCs w:val="26"/>
        </w:rPr>
        <w:t>của hạt nhân với thừa số c</w:t>
      </w:r>
      <w:r w:rsidRPr="00BB03BD">
        <w:rPr>
          <w:rFonts w:ascii="Times New Roman" w:hAnsi="Times New Roman" w:cs="Times New Roman"/>
          <w:spacing w:val="-4"/>
          <w:sz w:val="26"/>
          <w:szCs w:val="26"/>
          <w:vertAlign w:val="superscript"/>
        </w:rPr>
        <w:t>2</w:t>
      </w:r>
      <w:r w:rsidRPr="00BB03BD">
        <w:rPr>
          <w:rFonts w:ascii="Times New Roman" w:hAnsi="Times New Roman" w:cs="Times New Roman"/>
          <w:spacing w:val="-4"/>
          <w:sz w:val="26"/>
          <w:szCs w:val="26"/>
        </w:rPr>
        <w:t>.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b/>
          <w:i/>
          <w:spacing w:val="-4"/>
          <w:sz w:val="26"/>
          <w:szCs w:val="26"/>
        </w:rPr>
      </w:pPr>
      <w:r w:rsidRPr="00BB03BD">
        <w:rPr>
          <w:rFonts w:ascii="Times New Roman" w:hAnsi="Times New Roman" w:cs="Times New Roman"/>
          <w:b/>
          <w:i/>
          <w:spacing w:val="-4"/>
          <w:sz w:val="26"/>
          <w:szCs w:val="26"/>
        </w:rPr>
        <w:t>3. Năng lượng liên kết riêng</w:t>
      </w:r>
    </w:p>
    <w:p w:rsidR="00BB03BD" w:rsidRPr="00BB03BD" w:rsidRDefault="00BB03BD" w:rsidP="00FF3DAE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B03BD">
        <w:rPr>
          <w:rFonts w:ascii="Times New Roman" w:hAnsi="Times New Roman" w:cs="Times New Roman"/>
          <w:spacing w:val="-4"/>
          <w:sz w:val="26"/>
          <w:szCs w:val="26"/>
        </w:rPr>
        <w:t>- Năng lượng liên kết riêng,</w:t>
      </w:r>
      <w:r w:rsidRPr="00BB03BD">
        <w:rPr>
          <w:rFonts w:ascii="Times New Roman" w:hAnsi="Times New Roman" w:cs="Times New Roman"/>
          <w:sz w:val="26"/>
          <w:szCs w:val="26"/>
        </w:rPr>
        <w:t xml:space="preserve"> kí hiệu </w:t>
      </w:r>
      <w:r w:rsidRPr="00BB03BD">
        <w:rPr>
          <w:rFonts w:ascii="Times New Roman" w:hAnsi="Times New Roman" w:cs="Times New Roman"/>
          <w:position w:val="-24"/>
          <w:sz w:val="26"/>
          <w:szCs w:val="26"/>
        </w:rPr>
        <w:object w:dxaOrig="400" w:dyaOrig="660">
          <v:shape id="_x0000_i1027" type="#_x0000_t75" style="width:18.75pt;height:33pt" o:ole="">
            <v:imagedata r:id="rId10" o:title=""/>
          </v:shape>
          <o:OLEObject Type="Embed" ProgID="Equation.DSMT4" ShapeID="_x0000_i1027" DrawAspect="Content" ObjectID="_1648993354" r:id="rId11"/>
        </w:object>
      </w:r>
      <w:r w:rsidRPr="00BB03BD">
        <w:rPr>
          <w:rFonts w:ascii="Times New Roman" w:hAnsi="Times New Roman" w:cs="Times New Roman"/>
          <w:sz w:val="26"/>
          <w:szCs w:val="26"/>
        </w:rPr>
        <w:t>, là thương số giữa năng lượng liên kết E</w:t>
      </w:r>
      <w:r w:rsidRPr="00BB03BD">
        <w:rPr>
          <w:rFonts w:ascii="Times New Roman" w:hAnsi="Times New Roman" w:cs="Times New Roman"/>
          <w:sz w:val="26"/>
          <w:szCs w:val="26"/>
          <w:vertAlign w:val="subscript"/>
        </w:rPr>
        <w:t>lk</w:t>
      </w:r>
      <w:r w:rsidRPr="00BB03BD">
        <w:rPr>
          <w:rFonts w:ascii="Times New Roman" w:hAnsi="Times New Roman" w:cs="Times New Roman"/>
          <w:sz w:val="26"/>
          <w:szCs w:val="26"/>
        </w:rPr>
        <w:t xml:space="preserve"> và số nuclôn A.</w:t>
      </w:r>
    </w:p>
    <w:p w:rsidR="00BB03BD" w:rsidRPr="00BB03BD" w:rsidRDefault="00BB03BD" w:rsidP="00FF3DAE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BB03BD">
        <w:rPr>
          <w:rFonts w:ascii="Times New Roman" w:hAnsi="Times New Roman" w:cs="Times New Roman"/>
          <w:sz w:val="26"/>
          <w:szCs w:val="26"/>
        </w:rPr>
        <w:t>- Năng lượng liên kết riêng đặc trưng cho mức độ bền vững của hạt nhân.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b/>
          <w:sz w:val="26"/>
          <w:szCs w:val="26"/>
          <w:lang w:val="pt-BR"/>
        </w:rPr>
        <w:t>III. Phản ứng hạt nhân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b/>
          <w:i/>
          <w:sz w:val="26"/>
          <w:szCs w:val="26"/>
          <w:lang w:val="pt-BR"/>
        </w:rPr>
        <w:t>1. Định nghĩa và đặc tính</w:t>
      </w:r>
    </w:p>
    <w:p w:rsidR="00BB03BD" w:rsidRPr="00BB03BD" w:rsidRDefault="00BB03BD" w:rsidP="00FF3DAE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t>- Phản ứng hạt nhân là quá trình biến đổi của các hạt nhân.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lastRenderedPageBreak/>
        <w:t xml:space="preserve">a. </w:t>
      </w:r>
      <w:r w:rsidRPr="00BB03BD">
        <w:rPr>
          <w:rFonts w:ascii="Times New Roman" w:hAnsi="Times New Roman" w:cs="Times New Roman"/>
          <w:i/>
          <w:sz w:val="26"/>
          <w:szCs w:val="26"/>
          <w:lang w:val="pt-BR"/>
        </w:rPr>
        <w:t>Phản ứng hạt nhân tự phát</w:t>
      </w:r>
    </w:p>
    <w:p w:rsidR="00BB03BD" w:rsidRPr="00BB03BD" w:rsidRDefault="00BB03BD" w:rsidP="00FF3DAE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t>- Là quá trình tự phân rã của một hạt nhân không bền vững thành các hạt nhân khác.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t xml:space="preserve">b. </w:t>
      </w:r>
      <w:r w:rsidRPr="00BB03BD">
        <w:rPr>
          <w:rFonts w:ascii="Times New Roman" w:hAnsi="Times New Roman" w:cs="Times New Roman"/>
          <w:i/>
          <w:sz w:val="26"/>
          <w:szCs w:val="26"/>
          <w:lang w:val="pt-BR"/>
        </w:rPr>
        <w:t>Phản ứng hạt nhân kích thích</w:t>
      </w:r>
    </w:p>
    <w:p w:rsidR="00BB03BD" w:rsidRPr="00BB03BD" w:rsidRDefault="00BB03BD" w:rsidP="00FF3DAE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t>- Quá trình các hạt nhân tương tác với nhau tạo ra các hạt nhân khác.</w:t>
      </w:r>
    </w:p>
    <w:p w:rsidR="00BB03BD" w:rsidRPr="00BB03BD" w:rsidRDefault="00BB03BD" w:rsidP="00FF3DAE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t xml:space="preserve">- Đặc tính: </w:t>
      </w:r>
    </w:p>
    <w:p w:rsidR="00BB03BD" w:rsidRPr="00BB03BD" w:rsidRDefault="00BB03BD" w:rsidP="00FF3DAE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t>+ Biến đổi các hạt nhân.</w:t>
      </w:r>
    </w:p>
    <w:p w:rsidR="00BB03BD" w:rsidRPr="00BB03BD" w:rsidRDefault="00BB03BD" w:rsidP="00FF3DAE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t>+ Biến đổi các nguyên tố.</w:t>
      </w:r>
    </w:p>
    <w:p w:rsidR="00BB03BD" w:rsidRPr="00BB03BD" w:rsidRDefault="00BB03BD" w:rsidP="00FF3DAE">
      <w:pPr>
        <w:spacing w:after="0"/>
        <w:ind w:left="144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t>+ Không bảo toàn khối lượng nghỉ.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b/>
          <w:i/>
          <w:sz w:val="26"/>
          <w:szCs w:val="26"/>
          <w:lang w:val="pt-BR"/>
        </w:rPr>
        <w:t>2. Các định luật bảo toàn trong phản ứng hạt nhân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t>a. Bảo toàn điện tích.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t>b. B</w:t>
      </w:r>
      <w:r w:rsidR="00FF3DAE">
        <w:rPr>
          <w:rFonts w:ascii="Times New Roman" w:hAnsi="Times New Roman" w:cs="Times New Roman"/>
          <w:sz w:val="26"/>
          <w:szCs w:val="26"/>
          <w:lang w:val="pt-BR"/>
        </w:rPr>
        <w:t>ảo</w:t>
      </w:r>
      <w:r w:rsidRPr="00BB03BD">
        <w:rPr>
          <w:rFonts w:ascii="Times New Roman" w:hAnsi="Times New Roman" w:cs="Times New Roman"/>
          <w:sz w:val="26"/>
          <w:szCs w:val="26"/>
          <w:lang w:val="pt-BR"/>
        </w:rPr>
        <w:t xml:space="preserve"> toàn số nuclôn (bảo toàn số </w:t>
      </w:r>
      <w:r w:rsidR="00FF3DAE">
        <w:rPr>
          <w:rFonts w:ascii="Times New Roman" w:hAnsi="Times New Roman" w:cs="Times New Roman"/>
          <w:sz w:val="26"/>
          <w:szCs w:val="26"/>
          <w:lang w:val="pt-BR"/>
        </w:rPr>
        <w:t xml:space="preserve">khối </w:t>
      </w:r>
      <w:r w:rsidRPr="00BB03BD">
        <w:rPr>
          <w:rFonts w:ascii="Times New Roman" w:hAnsi="Times New Roman" w:cs="Times New Roman"/>
          <w:sz w:val="26"/>
          <w:szCs w:val="26"/>
          <w:lang w:val="pt-BR"/>
        </w:rPr>
        <w:t>A).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t>c. Bảo toàn năng lượng toàn phần.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t>d. Bảo toàn động lượng.</w:t>
      </w:r>
    </w:p>
    <w:p w:rsidR="00BB03BD" w:rsidRPr="00BB03BD" w:rsidRDefault="00BB03BD" w:rsidP="00BB03BD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b/>
          <w:i/>
          <w:sz w:val="26"/>
          <w:szCs w:val="26"/>
          <w:lang w:val="pt-BR"/>
        </w:rPr>
        <w:t>3. Năng lượng phản ứng hạt nhân</w:t>
      </w:r>
    </w:p>
    <w:p w:rsidR="00BB03BD" w:rsidRPr="00BB03BD" w:rsidRDefault="00BB03BD" w:rsidP="00FF3DAE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t>- Phản ứng hạt nhân có thể toả năng lượng hoặc thu năng lượng.</w:t>
      </w:r>
    </w:p>
    <w:p w:rsidR="00BB03BD" w:rsidRPr="00FF3DAE" w:rsidRDefault="00BB03BD" w:rsidP="00FF3DAE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FF3DAE">
        <w:rPr>
          <w:rFonts w:ascii="Times New Roman" w:hAnsi="Times New Roman" w:cs="Times New Roman"/>
          <w:b/>
          <w:sz w:val="26"/>
          <w:szCs w:val="26"/>
          <w:lang w:val="pt-BR"/>
        </w:rPr>
        <w:t>Q = (m</w:t>
      </w:r>
      <w:r w:rsidRPr="00FF3DAE">
        <w:rPr>
          <w:rFonts w:ascii="Times New Roman" w:hAnsi="Times New Roman" w:cs="Times New Roman"/>
          <w:b/>
          <w:sz w:val="26"/>
          <w:szCs w:val="26"/>
          <w:vertAlign w:val="subscript"/>
          <w:lang w:val="pt-BR"/>
        </w:rPr>
        <w:t>trước</w:t>
      </w:r>
      <w:r w:rsidRPr="00FF3DAE">
        <w:rPr>
          <w:rFonts w:ascii="Times New Roman" w:hAnsi="Times New Roman" w:cs="Times New Roman"/>
          <w:b/>
          <w:sz w:val="26"/>
          <w:szCs w:val="26"/>
          <w:lang w:val="pt-BR"/>
        </w:rPr>
        <w:t xml:space="preserve"> - m</w:t>
      </w:r>
      <w:r w:rsidRPr="00FF3DAE">
        <w:rPr>
          <w:rFonts w:ascii="Times New Roman" w:hAnsi="Times New Roman" w:cs="Times New Roman"/>
          <w:b/>
          <w:sz w:val="26"/>
          <w:szCs w:val="26"/>
          <w:vertAlign w:val="subscript"/>
          <w:lang w:val="pt-BR"/>
        </w:rPr>
        <w:t>sau</w:t>
      </w:r>
      <w:r w:rsidRPr="00FF3DAE">
        <w:rPr>
          <w:rFonts w:ascii="Times New Roman" w:hAnsi="Times New Roman" w:cs="Times New Roman"/>
          <w:b/>
          <w:sz w:val="26"/>
          <w:szCs w:val="26"/>
          <w:lang w:val="pt-BR"/>
        </w:rPr>
        <w:t>)c</w:t>
      </w:r>
      <w:r w:rsidRPr="00FF3DAE">
        <w:rPr>
          <w:rFonts w:ascii="Times New Roman" w:hAnsi="Times New Roman" w:cs="Times New Roman"/>
          <w:b/>
          <w:sz w:val="26"/>
          <w:szCs w:val="26"/>
          <w:vertAlign w:val="superscript"/>
          <w:lang w:val="pt-BR"/>
        </w:rPr>
        <w:t>2</w:t>
      </w:r>
    </w:p>
    <w:p w:rsidR="00BB03BD" w:rsidRPr="00BB03BD" w:rsidRDefault="00BB03BD" w:rsidP="00FF3DAE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t>+ Nếu Q &gt; 0</w:t>
      </w:r>
      <w:r w:rsidRPr="00BB03BD">
        <w:rPr>
          <w:rFonts w:ascii="Times New Roman" w:hAnsi="Times New Roman" w:cs="Times New Roman"/>
          <w:sz w:val="26"/>
          <w:szCs w:val="26"/>
        </w:rPr>
        <w:sym w:font="Symbol" w:char="F0AE"/>
      </w:r>
      <w:r w:rsidRPr="00BB03BD">
        <w:rPr>
          <w:rFonts w:ascii="Times New Roman" w:hAnsi="Times New Roman" w:cs="Times New Roman"/>
          <w:sz w:val="26"/>
          <w:szCs w:val="26"/>
          <w:lang w:val="pt-BR"/>
        </w:rPr>
        <w:t xml:space="preserve"> phản ứng toả năng lượ</w:t>
      </w:r>
      <w:r w:rsidRPr="00BB03BD">
        <w:rPr>
          <w:rFonts w:ascii="Times New Roman" w:hAnsi="Times New Roman" w:cs="Times New Roman"/>
          <w:sz w:val="26"/>
          <w:szCs w:val="26"/>
          <w:lang w:val="pt-BR"/>
        </w:rPr>
        <w:t>ng</w:t>
      </w:r>
    </w:p>
    <w:p w:rsidR="00622402" w:rsidRDefault="00BB03BD" w:rsidP="00FF3DAE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BB03BD">
        <w:rPr>
          <w:rFonts w:ascii="Times New Roman" w:hAnsi="Times New Roman" w:cs="Times New Roman"/>
          <w:sz w:val="26"/>
          <w:szCs w:val="26"/>
          <w:lang w:val="pt-BR"/>
        </w:rPr>
        <w:t xml:space="preserve">- Nếu Q &lt; 0 </w:t>
      </w:r>
      <w:r w:rsidRPr="00BB03BD">
        <w:rPr>
          <w:rFonts w:ascii="Times New Roman" w:hAnsi="Times New Roman" w:cs="Times New Roman"/>
          <w:sz w:val="26"/>
          <w:szCs w:val="26"/>
        </w:rPr>
        <w:sym w:font="Symbol" w:char="F0AE"/>
      </w:r>
      <w:r w:rsidRPr="00BB03BD">
        <w:rPr>
          <w:rFonts w:ascii="Times New Roman" w:hAnsi="Times New Roman" w:cs="Times New Roman"/>
          <w:sz w:val="26"/>
          <w:szCs w:val="26"/>
          <w:lang w:val="pt-BR"/>
        </w:rPr>
        <w:t xml:space="preserve"> phản ứng thu năng lượ</w:t>
      </w:r>
      <w:r w:rsidRPr="00BB03BD">
        <w:rPr>
          <w:rFonts w:ascii="Times New Roman" w:hAnsi="Times New Roman" w:cs="Times New Roman"/>
          <w:sz w:val="26"/>
          <w:szCs w:val="26"/>
          <w:lang w:val="pt-BR"/>
        </w:rPr>
        <w:t>ng</w:t>
      </w:r>
      <w:bookmarkStart w:id="0" w:name="_GoBack"/>
      <w:bookmarkEnd w:id="0"/>
    </w:p>
    <w:p w:rsidR="00FF3DAE" w:rsidRDefault="00FF3DAE" w:rsidP="00FF3DAE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:rsidR="00FF3DAE" w:rsidRPr="00FF3DAE" w:rsidRDefault="00FF3DAE" w:rsidP="00FF3DAE">
      <w:pPr>
        <w:spacing w:after="0"/>
        <w:ind w:left="72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FF3DAE">
        <w:rPr>
          <w:rFonts w:ascii="Times New Roman" w:hAnsi="Times New Roman" w:cs="Times New Roman"/>
          <w:b/>
          <w:sz w:val="28"/>
          <w:szCs w:val="26"/>
        </w:rPr>
        <w:t>BÀI TẬP VẬN DỤNG</w:t>
      </w:r>
    </w:p>
    <w:p w:rsidR="00FF3DAE" w:rsidRPr="00FF3DAE" w:rsidRDefault="00FF3DAE" w:rsidP="00FF3DAE">
      <w:pPr>
        <w:spacing w:after="0"/>
        <w:jc w:val="both"/>
        <w:rPr>
          <w:rFonts w:ascii="Times New Roman" w:hAnsi="Times New Roman" w:cs="Times New Roman"/>
          <w:sz w:val="26"/>
          <w:szCs w:val="26"/>
          <w:lang w:val="it-IT"/>
        </w:rPr>
      </w:pPr>
      <w:r w:rsidRPr="00FF3DA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Câu </w:t>
      </w:r>
      <w:r w:rsidRPr="00FF3DAE">
        <w:rPr>
          <w:rFonts w:ascii="Times New Roman" w:hAnsi="Times New Roman" w:cs="Times New Roman"/>
          <w:b/>
          <w:bCs/>
          <w:sz w:val="26"/>
          <w:szCs w:val="26"/>
          <w:lang w:val="it-IT"/>
        </w:rPr>
        <w:t>1</w:t>
      </w:r>
      <w:r w:rsidRPr="00FF3DAE">
        <w:rPr>
          <w:rFonts w:ascii="Times New Roman" w:hAnsi="Times New Roman" w:cs="Times New Roman"/>
          <w:bCs/>
          <w:sz w:val="26"/>
          <w:szCs w:val="26"/>
          <w:lang w:val="it-IT"/>
        </w:rPr>
        <w:t xml:space="preserve">: </w:t>
      </w:r>
      <w:r w:rsidRPr="00FF3DAE">
        <w:rPr>
          <w:rFonts w:ascii="Times New Roman" w:hAnsi="Times New Roman" w:cs="Times New Roman"/>
          <w:sz w:val="26"/>
          <w:szCs w:val="26"/>
          <w:lang w:val="it-IT"/>
        </w:rPr>
        <w:t xml:space="preserve">Cho phản ứng hạt nhân: </w:t>
      </w:r>
      <w:r w:rsidRPr="00FF3DAE">
        <w:rPr>
          <w:rFonts w:ascii="Times New Roman" w:hAnsi="Times New Roman" w:cs="Times New Roman"/>
          <w:sz w:val="26"/>
          <w:szCs w:val="26"/>
        </w:rPr>
        <w:sym w:font="Symbol" w:char="F061"/>
      </w:r>
      <w:r w:rsidRPr="00FF3DAE">
        <w:rPr>
          <w:rFonts w:ascii="Times New Roman" w:hAnsi="Times New Roman" w:cs="Times New Roman"/>
          <w:sz w:val="26"/>
          <w:szCs w:val="26"/>
          <w:lang w:val="it-IT"/>
        </w:rPr>
        <w:t xml:space="preserve"> + </w:t>
      </w:r>
      <w:r w:rsidRPr="00FF3DAE">
        <w:rPr>
          <w:rFonts w:ascii="Times New Roman" w:hAnsi="Times New Roman" w:cs="Times New Roman"/>
          <w:noProof/>
          <w:position w:val="-12"/>
          <w:sz w:val="26"/>
          <w:szCs w:val="26"/>
        </w:rPr>
        <w:drawing>
          <wp:inline distT="0" distB="0" distL="0" distR="0" wp14:anchorId="4FAE7593" wp14:editId="72E1690F">
            <wp:extent cx="142875" cy="2381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DAE">
        <w:rPr>
          <w:rFonts w:ascii="Times New Roman" w:hAnsi="Times New Roman" w:cs="Times New Roman"/>
          <w:sz w:val="26"/>
          <w:szCs w:val="26"/>
          <w:lang w:val="it-IT"/>
        </w:rPr>
        <w:t xml:space="preserve">Al </w:t>
      </w:r>
      <w:r w:rsidRPr="00FF3DAE">
        <w:rPr>
          <w:rFonts w:ascii="Times New Roman" w:hAnsi="Times New Roman" w:cs="Times New Roman"/>
          <w:sz w:val="26"/>
          <w:szCs w:val="26"/>
        </w:rPr>
        <w:sym w:font="Symbol" w:char="F0AE"/>
      </w:r>
      <w:r w:rsidRPr="00FF3DAE">
        <w:rPr>
          <w:rFonts w:ascii="Times New Roman" w:hAnsi="Times New Roman" w:cs="Times New Roman"/>
          <w:sz w:val="26"/>
          <w:szCs w:val="26"/>
          <w:lang w:val="it-IT"/>
        </w:rPr>
        <w:t xml:space="preserve"> X + n. Hạt nhân X là:</w:t>
      </w:r>
    </w:p>
    <w:p w:rsidR="00FF3DAE" w:rsidRPr="00FF3DAE" w:rsidRDefault="00FF3DAE" w:rsidP="00FF3DAE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FF3DAE">
        <w:rPr>
          <w:rFonts w:ascii="Times New Roman" w:hAnsi="Times New Roman" w:cs="Times New Roman"/>
          <w:bCs/>
          <w:sz w:val="26"/>
          <w:szCs w:val="26"/>
          <w:lang w:val="pt-BR"/>
        </w:rPr>
        <w:t>A</w:t>
      </w:r>
      <w:r w:rsidRPr="00FF3DAE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r w:rsidRPr="00FF3DAE">
        <w:rPr>
          <w:rFonts w:ascii="Times New Roman" w:hAnsi="Times New Roman" w:cs="Times New Roman"/>
          <w:noProof/>
          <w:position w:val="-12"/>
          <w:sz w:val="26"/>
          <w:szCs w:val="26"/>
        </w:rPr>
        <w:drawing>
          <wp:inline distT="0" distB="0" distL="0" distR="0" wp14:anchorId="19BDBFDD" wp14:editId="1F764AF1">
            <wp:extent cx="142875" cy="2381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DAE">
        <w:rPr>
          <w:rFonts w:ascii="Times New Roman" w:hAnsi="Times New Roman" w:cs="Times New Roman"/>
          <w:sz w:val="26"/>
          <w:szCs w:val="26"/>
          <w:lang w:val="pt-BR"/>
        </w:rPr>
        <w:t>Mg.</w:t>
      </w:r>
      <w:r w:rsidRPr="00FF3DAE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FF3DAE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FF3DAE">
        <w:rPr>
          <w:rFonts w:ascii="Times New Roman" w:hAnsi="Times New Roman" w:cs="Times New Roman"/>
          <w:bCs/>
          <w:sz w:val="26"/>
          <w:szCs w:val="26"/>
          <w:lang w:val="pt-BR"/>
        </w:rPr>
        <w:t>B</w:t>
      </w:r>
      <w:r w:rsidRPr="00FF3DAE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r w:rsidRPr="00FF3DAE">
        <w:rPr>
          <w:rFonts w:ascii="Times New Roman" w:hAnsi="Times New Roman" w:cs="Times New Roman"/>
          <w:noProof/>
          <w:position w:val="-12"/>
          <w:sz w:val="26"/>
          <w:szCs w:val="26"/>
        </w:rPr>
        <w:drawing>
          <wp:inline distT="0" distB="0" distL="0" distR="0" wp14:anchorId="1825C83C" wp14:editId="7C7F609D">
            <wp:extent cx="142875" cy="238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DAE">
        <w:rPr>
          <w:rFonts w:ascii="Times New Roman" w:hAnsi="Times New Roman" w:cs="Times New Roman"/>
          <w:sz w:val="26"/>
          <w:szCs w:val="26"/>
          <w:lang w:val="pt-BR"/>
        </w:rPr>
        <w:t>P.</w:t>
      </w:r>
      <w:r w:rsidRPr="00FF3DAE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FF3DAE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FF3DAE">
        <w:rPr>
          <w:rFonts w:ascii="Times New Roman" w:hAnsi="Times New Roman" w:cs="Times New Roman"/>
          <w:bCs/>
          <w:sz w:val="26"/>
          <w:szCs w:val="26"/>
          <w:lang w:val="pt-BR"/>
        </w:rPr>
        <w:t>C</w:t>
      </w:r>
      <w:r w:rsidRPr="00FF3DAE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r w:rsidRPr="00FF3DAE">
        <w:rPr>
          <w:rFonts w:ascii="Times New Roman" w:hAnsi="Times New Roman" w:cs="Times New Roman"/>
          <w:noProof/>
          <w:position w:val="-10"/>
          <w:sz w:val="26"/>
          <w:szCs w:val="26"/>
        </w:rPr>
        <w:drawing>
          <wp:inline distT="0" distB="0" distL="0" distR="0" wp14:anchorId="3DAA576E" wp14:editId="4AE8DC1F">
            <wp:extent cx="142875" cy="228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DAE">
        <w:rPr>
          <w:rFonts w:ascii="Times New Roman" w:hAnsi="Times New Roman" w:cs="Times New Roman"/>
          <w:sz w:val="26"/>
          <w:szCs w:val="26"/>
          <w:lang w:val="pt-BR"/>
        </w:rPr>
        <w:t>Na.</w:t>
      </w:r>
      <w:r w:rsidRPr="00FF3DAE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FF3DAE">
        <w:rPr>
          <w:rFonts w:ascii="Times New Roman" w:hAnsi="Times New Roman" w:cs="Times New Roman"/>
          <w:bCs/>
          <w:sz w:val="26"/>
          <w:szCs w:val="26"/>
          <w:lang w:val="pt-BR"/>
        </w:rPr>
        <w:t>D</w:t>
      </w:r>
      <w:r w:rsidRPr="00FF3DAE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r w:rsidRPr="00FF3DAE">
        <w:rPr>
          <w:rFonts w:ascii="Times New Roman" w:hAnsi="Times New Roman" w:cs="Times New Roman"/>
          <w:noProof/>
          <w:position w:val="-12"/>
          <w:sz w:val="26"/>
          <w:szCs w:val="26"/>
        </w:rPr>
        <w:drawing>
          <wp:inline distT="0" distB="0" distL="0" distR="0" wp14:anchorId="62515DD6" wp14:editId="6689CD01">
            <wp:extent cx="142875" cy="238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DAE">
        <w:rPr>
          <w:rFonts w:ascii="Times New Roman" w:hAnsi="Times New Roman" w:cs="Times New Roman"/>
          <w:sz w:val="26"/>
          <w:szCs w:val="26"/>
          <w:lang w:val="pt-BR"/>
        </w:rPr>
        <w:t>Ne.</w:t>
      </w:r>
    </w:p>
    <w:p w:rsidR="00FF3DAE" w:rsidRPr="00FF3DAE" w:rsidRDefault="00FF3DAE" w:rsidP="00FF3DAE">
      <w:pPr>
        <w:spacing w:after="0"/>
        <w:jc w:val="both"/>
        <w:rPr>
          <w:rFonts w:ascii="Times New Roman" w:hAnsi="Times New Roman" w:cs="Times New Roman"/>
          <w:sz w:val="26"/>
          <w:szCs w:val="26"/>
          <w:lang w:val="it-IT"/>
        </w:rPr>
      </w:pPr>
      <w:r w:rsidRPr="00FF3DA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Câu </w:t>
      </w:r>
      <w:r w:rsidRPr="00FF3DAE">
        <w:rPr>
          <w:rFonts w:ascii="Times New Roman" w:hAnsi="Times New Roman" w:cs="Times New Roman"/>
          <w:b/>
          <w:bCs/>
          <w:sz w:val="26"/>
          <w:szCs w:val="26"/>
          <w:lang w:val="it-IT"/>
        </w:rPr>
        <w:t>2</w:t>
      </w:r>
      <w:r w:rsidRPr="00FF3DAE">
        <w:rPr>
          <w:rFonts w:ascii="Times New Roman" w:hAnsi="Times New Roman" w:cs="Times New Roman"/>
          <w:bCs/>
          <w:sz w:val="26"/>
          <w:szCs w:val="26"/>
          <w:lang w:val="it-IT"/>
        </w:rPr>
        <w:t>:</w:t>
      </w:r>
      <w:r w:rsidRPr="00FF3DAE">
        <w:rPr>
          <w:rFonts w:ascii="Times New Roman" w:hAnsi="Times New Roman" w:cs="Times New Roman"/>
          <w:sz w:val="26"/>
          <w:szCs w:val="26"/>
          <w:lang w:val="it-IT"/>
        </w:rPr>
        <w:t xml:space="preserve"> Trong phản ứng hạt nhân: </w:t>
      </w:r>
      <w:r w:rsidRPr="00FF3DAE">
        <w:rPr>
          <w:rFonts w:ascii="Times New Roman" w:hAnsi="Times New Roman" w:cs="Times New Roman"/>
          <w:noProof/>
          <w:position w:val="-10"/>
          <w:sz w:val="26"/>
          <w:szCs w:val="26"/>
        </w:rPr>
        <w:drawing>
          <wp:inline distT="0" distB="0" distL="0" distR="0" wp14:anchorId="44BCC9B2" wp14:editId="19928284">
            <wp:extent cx="104775" cy="228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DAE">
        <w:rPr>
          <w:rFonts w:ascii="Times New Roman" w:hAnsi="Times New Roman" w:cs="Times New Roman"/>
          <w:sz w:val="26"/>
          <w:szCs w:val="26"/>
          <w:lang w:val="it-IT"/>
        </w:rPr>
        <w:t xml:space="preserve">Be + </w:t>
      </w:r>
      <w:r w:rsidRPr="00FF3DAE">
        <w:rPr>
          <w:rFonts w:ascii="Times New Roman" w:hAnsi="Times New Roman" w:cs="Times New Roman"/>
          <w:sz w:val="26"/>
          <w:szCs w:val="26"/>
        </w:rPr>
        <w:sym w:font="Symbol" w:char="F061"/>
      </w:r>
      <w:r w:rsidRPr="00FF3DAE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Pr="00FF3DAE">
        <w:rPr>
          <w:rFonts w:ascii="Times New Roman" w:hAnsi="Times New Roman" w:cs="Times New Roman"/>
          <w:sz w:val="26"/>
          <w:szCs w:val="26"/>
        </w:rPr>
        <w:sym w:font="Symbol" w:char="F0AE"/>
      </w:r>
      <w:r w:rsidRPr="00FF3DAE">
        <w:rPr>
          <w:rFonts w:ascii="Times New Roman" w:hAnsi="Times New Roman" w:cs="Times New Roman"/>
          <w:sz w:val="26"/>
          <w:szCs w:val="26"/>
          <w:lang w:val="it-IT"/>
        </w:rPr>
        <w:t xml:space="preserve"> X + n. Hạt nhân X là:</w:t>
      </w:r>
    </w:p>
    <w:p w:rsidR="00FF3DAE" w:rsidRPr="00FF3DAE" w:rsidRDefault="00FF3DAE" w:rsidP="00FF3DAE">
      <w:pPr>
        <w:spacing w:after="0"/>
        <w:ind w:firstLine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F3DAE">
        <w:rPr>
          <w:rFonts w:ascii="Times New Roman" w:hAnsi="Times New Roman" w:cs="Times New Roman"/>
          <w:bCs/>
          <w:sz w:val="26"/>
          <w:szCs w:val="26"/>
        </w:rPr>
        <w:t>A</w:t>
      </w:r>
      <w:r w:rsidRPr="00FF3DAE">
        <w:rPr>
          <w:rFonts w:ascii="Times New Roman" w:hAnsi="Times New Roman" w:cs="Times New Roman"/>
          <w:sz w:val="26"/>
          <w:szCs w:val="26"/>
        </w:rPr>
        <w:t xml:space="preserve">. </w:t>
      </w:r>
      <w:r w:rsidRPr="00FF3DAE">
        <w:rPr>
          <w:rFonts w:ascii="Times New Roman" w:hAnsi="Times New Roman" w:cs="Times New Roman"/>
          <w:noProof/>
          <w:position w:val="-12"/>
          <w:sz w:val="26"/>
          <w:szCs w:val="26"/>
        </w:rPr>
        <w:drawing>
          <wp:inline distT="0" distB="0" distL="0" distR="0" wp14:anchorId="7590017C" wp14:editId="3095DFAB">
            <wp:extent cx="123825" cy="238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DAE">
        <w:rPr>
          <w:rFonts w:ascii="Times New Roman" w:hAnsi="Times New Roman" w:cs="Times New Roman"/>
          <w:sz w:val="26"/>
          <w:szCs w:val="26"/>
        </w:rPr>
        <w:t>C.</w:t>
      </w:r>
      <w:r w:rsidRPr="00FF3DAE">
        <w:rPr>
          <w:rFonts w:ascii="Times New Roman" w:hAnsi="Times New Roman" w:cs="Times New Roman"/>
          <w:sz w:val="26"/>
          <w:szCs w:val="26"/>
        </w:rPr>
        <w:tab/>
      </w:r>
      <w:r w:rsidRPr="00FF3DAE">
        <w:rPr>
          <w:rFonts w:ascii="Times New Roman" w:hAnsi="Times New Roman" w:cs="Times New Roman"/>
          <w:sz w:val="26"/>
          <w:szCs w:val="26"/>
        </w:rPr>
        <w:tab/>
      </w:r>
      <w:r w:rsidRPr="00FF3DAE">
        <w:rPr>
          <w:rFonts w:ascii="Times New Roman" w:hAnsi="Times New Roman" w:cs="Times New Roman"/>
          <w:bCs/>
          <w:sz w:val="26"/>
          <w:szCs w:val="26"/>
        </w:rPr>
        <w:t>B</w:t>
      </w:r>
      <w:r w:rsidRPr="00FF3DAE">
        <w:rPr>
          <w:rFonts w:ascii="Times New Roman" w:hAnsi="Times New Roman" w:cs="Times New Roman"/>
          <w:sz w:val="26"/>
          <w:szCs w:val="26"/>
        </w:rPr>
        <w:t xml:space="preserve">. </w:t>
      </w:r>
      <w:r w:rsidRPr="00FF3DAE">
        <w:rPr>
          <w:rFonts w:ascii="Times New Roman" w:hAnsi="Times New Roman" w:cs="Times New Roman"/>
          <w:noProof/>
          <w:position w:val="-12"/>
          <w:sz w:val="26"/>
          <w:szCs w:val="26"/>
        </w:rPr>
        <w:drawing>
          <wp:inline distT="0" distB="0" distL="0" distR="0" wp14:anchorId="00B27313" wp14:editId="58F54C1C">
            <wp:extent cx="123825" cy="238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DAE">
        <w:rPr>
          <w:rFonts w:ascii="Times New Roman" w:hAnsi="Times New Roman" w:cs="Times New Roman"/>
          <w:sz w:val="26"/>
          <w:szCs w:val="26"/>
        </w:rPr>
        <w:t>O.</w:t>
      </w:r>
      <w:r w:rsidRPr="00FF3DAE">
        <w:rPr>
          <w:rFonts w:ascii="Times New Roman" w:hAnsi="Times New Roman" w:cs="Times New Roman"/>
          <w:sz w:val="26"/>
          <w:szCs w:val="26"/>
        </w:rPr>
        <w:tab/>
      </w:r>
      <w:r w:rsidRPr="00FF3DAE">
        <w:rPr>
          <w:rFonts w:ascii="Times New Roman" w:hAnsi="Times New Roman" w:cs="Times New Roman"/>
          <w:sz w:val="26"/>
          <w:szCs w:val="26"/>
        </w:rPr>
        <w:tab/>
      </w:r>
      <w:r w:rsidRPr="00FF3DAE"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Pr="00FF3DAE">
        <w:rPr>
          <w:rFonts w:ascii="Times New Roman" w:hAnsi="Times New Roman" w:cs="Times New Roman"/>
          <w:noProof/>
          <w:position w:val="-12"/>
          <w:sz w:val="26"/>
          <w:szCs w:val="26"/>
        </w:rPr>
        <w:drawing>
          <wp:inline distT="0" distB="0" distL="0" distR="0" wp14:anchorId="5575AE74" wp14:editId="1EB28D1B">
            <wp:extent cx="123825" cy="238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DAE">
        <w:rPr>
          <w:rFonts w:ascii="Times New Roman" w:hAnsi="Times New Roman" w:cs="Times New Roman"/>
          <w:sz w:val="26"/>
          <w:szCs w:val="26"/>
        </w:rPr>
        <w:t>B.</w:t>
      </w:r>
      <w:r w:rsidRPr="00FF3DAE">
        <w:rPr>
          <w:rFonts w:ascii="Times New Roman" w:hAnsi="Times New Roman" w:cs="Times New Roman"/>
          <w:sz w:val="26"/>
          <w:szCs w:val="26"/>
        </w:rPr>
        <w:tab/>
      </w:r>
      <w:r w:rsidRPr="00FF3DAE">
        <w:rPr>
          <w:rFonts w:ascii="Times New Roman" w:hAnsi="Times New Roman" w:cs="Times New Roman"/>
          <w:sz w:val="26"/>
          <w:szCs w:val="26"/>
        </w:rPr>
        <w:tab/>
      </w:r>
      <w:r w:rsidRPr="00FF3DAE">
        <w:rPr>
          <w:rFonts w:ascii="Times New Roman" w:hAnsi="Times New Roman" w:cs="Times New Roman"/>
          <w:bCs/>
          <w:sz w:val="26"/>
          <w:szCs w:val="26"/>
        </w:rPr>
        <w:t>D</w:t>
      </w:r>
      <w:r w:rsidRPr="00FF3DAE">
        <w:rPr>
          <w:rFonts w:ascii="Times New Roman" w:hAnsi="Times New Roman" w:cs="Times New Roman"/>
          <w:sz w:val="26"/>
          <w:szCs w:val="26"/>
        </w:rPr>
        <w:t xml:space="preserve">. </w:t>
      </w:r>
      <w:r w:rsidRPr="00FF3DAE">
        <w:rPr>
          <w:rFonts w:ascii="Times New Roman" w:hAnsi="Times New Roman" w:cs="Times New Roman"/>
          <w:noProof/>
          <w:position w:val="-12"/>
          <w:sz w:val="26"/>
          <w:szCs w:val="26"/>
        </w:rPr>
        <w:drawing>
          <wp:inline distT="0" distB="0" distL="0" distR="0" wp14:anchorId="42DC0D0A" wp14:editId="0EED165F">
            <wp:extent cx="123825" cy="238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DAE">
        <w:rPr>
          <w:rFonts w:ascii="Times New Roman" w:hAnsi="Times New Roman" w:cs="Times New Roman"/>
          <w:sz w:val="26"/>
          <w:szCs w:val="26"/>
        </w:rPr>
        <w:t>C.</w:t>
      </w:r>
    </w:p>
    <w:p w:rsidR="00FF3DAE" w:rsidRPr="00FF3DAE" w:rsidRDefault="00FF3DAE" w:rsidP="00FF3DA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F3DA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Câu </w:t>
      </w:r>
      <w:r w:rsidRPr="00FF3DAE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FF3DAE">
        <w:rPr>
          <w:rFonts w:ascii="Times New Roman" w:hAnsi="Times New Roman" w:cs="Times New Roman"/>
          <w:bCs/>
          <w:sz w:val="26"/>
          <w:szCs w:val="26"/>
        </w:rPr>
        <w:t>:</w:t>
      </w:r>
      <w:r w:rsidRPr="00FF3DAE">
        <w:rPr>
          <w:rFonts w:ascii="Times New Roman" w:hAnsi="Times New Roman" w:cs="Times New Roman"/>
          <w:sz w:val="26"/>
          <w:szCs w:val="26"/>
        </w:rPr>
        <w:t xml:space="preserve"> Tính năng lượng liên kết riêng của hạt nhân </w:t>
      </w:r>
      <w:r w:rsidRPr="00FF3DAE">
        <w:rPr>
          <w:rFonts w:ascii="Times New Roman" w:hAnsi="Times New Roman" w:cs="Times New Roman"/>
          <w:noProof/>
          <w:position w:val="-12"/>
          <w:sz w:val="26"/>
          <w:szCs w:val="26"/>
        </w:rPr>
        <w:drawing>
          <wp:inline distT="0" distB="0" distL="0" distR="0" wp14:anchorId="36C4319E" wp14:editId="1FB03D03">
            <wp:extent cx="333375" cy="238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DAE">
        <w:rPr>
          <w:rFonts w:ascii="Times New Roman" w:hAnsi="Times New Roman" w:cs="Times New Roman"/>
          <w:sz w:val="26"/>
          <w:szCs w:val="26"/>
        </w:rPr>
        <w:t>. Biết m</w:t>
      </w:r>
      <w:r w:rsidRPr="00FF3DAE">
        <w:rPr>
          <w:rFonts w:ascii="Times New Roman" w:hAnsi="Times New Roman" w:cs="Times New Roman"/>
          <w:sz w:val="26"/>
          <w:szCs w:val="26"/>
          <w:vertAlign w:val="subscript"/>
        </w:rPr>
        <w:t>Fe</w:t>
      </w:r>
      <w:r w:rsidRPr="00FF3DAE">
        <w:rPr>
          <w:rFonts w:ascii="Times New Roman" w:hAnsi="Times New Roman" w:cs="Times New Roman"/>
          <w:sz w:val="26"/>
          <w:szCs w:val="26"/>
        </w:rPr>
        <w:t xml:space="preserve"> = 55,9207 u; m</w:t>
      </w:r>
      <w:r w:rsidRPr="00FF3DAE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FF3DAE">
        <w:rPr>
          <w:rFonts w:ascii="Times New Roman" w:hAnsi="Times New Roman" w:cs="Times New Roman"/>
          <w:sz w:val="26"/>
          <w:szCs w:val="26"/>
        </w:rPr>
        <w:t xml:space="preserve"> = 1,008665 u; m</w:t>
      </w:r>
      <w:r w:rsidRPr="00FF3DAE">
        <w:rPr>
          <w:rFonts w:ascii="Times New Roman" w:hAnsi="Times New Roman" w:cs="Times New Roman"/>
          <w:sz w:val="26"/>
          <w:szCs w:val="26"/>
          <w:vertAlign w:val="subscript"/>
        </w:rPr>
        <w:t>p</w:t>
      </w:r>
      <w:r w:rsidRPr="00FF3DAE">
        <w:rPr>
          <w:rFonts w:ascii="Times New Roman" w:hAnsi="Times New Roman" w:cs="Times New Roman"/>
          <w:sz w:val="26"/>
          <w:szCs w:val="26"/>
        </w:rPr>
        <w:t xml:space="preserve"> = 1,007276 u; 1u = 931 MeV/c</w:t>
      </w:r>
      <w:r w:rsidRPr="00FF3D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F3DAE">
        <w:rPr>
          <w:rFonts w:ascii="Times New Roman" w:hAnsi="Times New Roman" w:cs="Times New Roman"/>
          <w:sz w:val="26"/>
          <w:szCs w:val="26"/>
        </w:rPr>
        <w:t>.</w:t>
      </w:r>
    </w:p>
    <w:p w:rsidR="00FF3DAE" w:rsidRPr="00FF3DAE" w:rsidRDefault="00FF3DAE" w:rsidP="00FF3DAE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F3DAE">
        <w:rPr>
          <w:rFonts w:ascii="Times New Roman" w:hAnsi="Times New Roman" w:cs="Times New Roman"/>
          <w:b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. 6,84 MeV.  </w:t>
      </w:r>
      <w:r>
        <w:rPr>
          <w:rFonts w:ascii="Times New Roman" w:hAnsi="Times New Roman" w:cs="Times New Roman"/>
          <w:sz w:val="26"/>
          <w:szCs w:val="26"/>
        </w:rPr>
        <w:tab/>
      </w:r>
      <w:r w:rsidRPr="00FF3DAE">
        <w:rPr>
          <w:rFonts w:ascii="Times New Roman" w:hAnsi="Times New Roman" w:cs="Times New Roman"/>
          <w:bCs/>
          <w:sz w:val="26"/>
          <w:szCs w:val="26"/>
        </w:rPr>
        <w:t>B</w:t>
      </w:r>
      <w:r w:rsidRPr="00FF3DAE">
        <w:rPr>
          <w:rFonts w:ascii="Times New Roman" w:hAnsi="Times New Roman" w:cs="Times New Roman"/>
          <w:sz w:val="26"/>
          <w:szCs w:val="26"/>
        </w:rPr>
        <w:t>. 5,84 MeV.</w:t>
      </w:r>
      <w:r w:rsidRPr="00FF3DAE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FF3DAE">
        <w:rPr>
          <w:rFonts w:ascii="Times New Roman" w:hAnsi="Times New Roman" w:cs="Times New Roman"/>
          <w:sz w:val="26"/>
          <w:szCs w:val="26"/>
        </w:rPr>
        <w:tab/>
      </w:r>
      <w:r w:rsidRPr="00FF3DAE">
        <w:rPr>
          <w:rFonts w:ascii="Times New Roman" w:hAnsi="Times New Roman" w:cs="Times New Roman"/>
          <w:bCs/>
          <w:sz w:val="26"/>
          <w:szCs w:val="26"/>
        </w:rPr>
        <w:t>C</w:t>
      </w:r>
      <w:r w:rsidRPr="00FF3DAE">
        <w:rPr>
          <w:rFonts w:ascii="Times New Roman" w:hAnsi="Times New Roman" w:cs="Times New Roman"/>
          <w:sz w:val="26"/>
          <w:szCs w:val="26"/>
        </w:rPr>
        <w:t xml:space="preserve">. 7,84 MeV.       </w:t>
      </w:r>
      <w:r w:rsidRPr="00FF3DAE">
        <w:rPr>
          <w:rFonts w:ascii="Times New Roman" w:hAnsi="Times New Roman" w:cs="Times New Roman"/>
          <w:sz w:val="26"/>
          <w:szCs w:val="26"/>
        </w:rPr>
        <w:tab/>
      </w:r>
      <w:r w:rsidRPr="00FF3DAE">
        <w:rPr>
          <w:rFonts w:ascii="Times New Roman" w:hAnsi="Times New Roman" w:cs="Times New Roman"/>
          <w:bCs/>
          <w:sz w:val="26"/>
          <w:szCs w:val="26"/>
        </w:rPr>
        <w:t>D</w:t>
      </w:r>
      <w:r w:rsidRPr="00FF3DAE">
        <w:rPr>
          <w:rFonts w:ascii="Times New Roman" w:hAnsi="Times New Roman" w:cs="Times New Roman"/>
          <w:sz w:val="26"/>
          <w:szCs w:val="26"/>
        </w:rPr>
        <w:t>. 8,79 MeV.</w:t>
      </w:r>
    </w:p>
    <w:p w:rsidR="00FF3DAE" w:rsidRDefault="00FF3DAE" w:rsidP="00FF3DA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F3DAE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Câu </w:t>
      </w:r>
      <w:r w:rsidRPr="00FF3DAE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FF3DA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FF3DAE">
        <w:rPr>
          <w:rFonts w:ascii="Times New Roman" w:hAnsi="Times New Roman" w:cs="Times New Roman"/>
          <w:sz w:val="26"/>
          <w:szCs w:val="26"/>
        </w:rPr>
        <w:t xml:space="preserve">Khối lượng của hạt nhân </w:t>
      </w:r>
      <w:r w:rsidRPr="00FF3DAE">
        <w:rPr>
          <w:rFonts w:ascii="Times New Roman" w:hAnsi="Times New Roman" w:cs="Times New Roman"/>
          <w:noProof/>
          <w:position w:val="-12"/>
          <w:sz w:val="26"/>
          <w:szCs w:val="26"/>
        </w:rPr>
        <w:drawing>
          <wp:inline distT="0" distB="0" distL="0" distR="0" wp14:anchorId="472161EC" wp14:editId="66B67FA9">
            <wp:extent cx="266700" cy="238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DAE">
        <w:rPr>
          <w:rFonts w:ascii="Times New Roman" w:hAnsi="Times New Roman" w:cs="Times New Roman"/>
          <w:sz w:val="26"/>
          <w:szCs w:val="26"/>
        </w:rPr>
        <w:t xml:space="preserve"> là  10,0113u; khối lượng của prôtôn m</w:t>
      </w:r>
      <w:r w:rsidRPr="00FF3DAE">
        <w:rPr>
          <w:rFonts w:ascii="Times New Roman" w:hAnsi="Times New Roman" w:cs="Times New Roman"/>
          <w:sz w:val="26"/>
          <w:szCs w:val="26"/>
          <w:vertAlign w:val="subscript"/>
        </w:rPr>
        <w:t>p</w:t>
      </w:r>
      <w:r w:rsidRPr="00FF3DAE">
        <w:rPr>
          <w:rFonts w:ascii="Times New Roman" w:hAnsi="Times New Roman" w:cs="Times New Roman"/>
          <w:sz w:val="26"/>
          <w:szCs w:val="26"/>
        </w:rPr>
        <w:t xml:space="preserve"> = 1,0072 u, của nơtron m</w:t>
      </w:r>
      <w:r w:rsidRPr="00FF3DAE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FF3DAE">
        <w:rPr>
          <w:rFonts w:ascii="Times New Roman" w:hAnsi="Times New Roman" w:cs="Times New Roman"/>
          <w:sz w:val="26"/>
          <w:szCs w:val="26"/>
        </w:rPr>
        <w:t xml:space="preserve"> = 1,0086 u. Năng lượng liên kết riêng của hạt nhân này là (cho 1 u = 931 MeV/c</w:t>
      </w:r>
      <w:r w:rsidRPr="00FF3DA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F3DAE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FF3DAE" w:rsidRPr="00FF3DAE" w:rsidRDefault="00FF3DAE" w:rsidP="00FF3DAE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F3DAE">
        <w:rPr>
          <w:rFonts w:ascii="Times New Roman" w:hAnsi="Times New Roman" w:cs="Times New Roman"/>
          <w:bCs/>
          <w:sz w:val="26"/>
          <w:szCs w:val="26"/>
        </w:rPr>
        <w:t>A</w:t>
      </w:r>
      <w:r w:rsidRPr="00FF3DAE">
        <w:rPr>
          <w:rFonts w:ascii="Times New Roman" w:hAnsi="Times New Roman" w:cs="Times New Roman"/>
          <w:sz w:val="26"/>
          <w:szCs w:val="26"/>
        </w:rPr>
        <w:t xml:space="preserve">.6,43 MeV.    </w:t>
      </w:r>
      <w:r w:rsidRPr="00FF3DAE">
        <w:rPr>
          <w:rFonts w:ascii="Times New Roman" w:hAnsi="Times New Roman" w:cs="Times New Roman"/>
          <w:sz w:val="26"/>
          <w:szCs w:val="26"/>
        </w:rPr>
        <w:tab/>
      </w:r>
      <w:r w:rsidRPr="00FF3DAE">
        <w:rPr>
          <w:rFonts w:ascii="Times New Roman" w:hAnsi="Times New Roman" w:cs="Times New Roman"/>
          <w:bCs/>
          <w:sz w:val="26"/>
          <w:szCs w:val="26"/>
        </w:rPr>
        <w:t>B</w:t>
      </w:r>
      <w:r w:rsidRPr="00FF3DAE">
        <w:rPr>
          <w:rFonts w:ascii="Times New Roman" w:hAnsi="Times New Roman" w:cs="Times New Roman"/>
          <w:sz w:val="26"/>
          <w:szCs w:val="26"/>
        </w:rPr>
        <w:t xml:space="preserve">. 64,3 MeV.      </w:t>
      </w:r>
      <w:r w:rsidRPr="00FF3DAE">
        <w:rPr>
          <w:rFonts w:ascii="Times New Roman" w:hAnsi="Times New Roman" w:cs="Times New Roman"/>
          <w:sz w:val="26"/>
          <w:szCs w:val="26"/>
        </w:rPr>
        <w:tab/>
      </w:r>
      <w:r w:rsidRPr="00FF3DAE"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.0,643 MeV. </w:t>
      </w:r>
      <w:r>
        <w:rPr>
          <w:rFonts w:ascii="Times New Roman" w:hAnsi="Times New Roman" w:cs="Times New Roman"/>
          <w:sz w:val="26"/>
          <w:szCs w:val="26"/>
        </w:rPr>
        <w:tab/>
      </w:r>
      <w:r w:rsidRPr="00FF3DAE">
        <w:rPr>
          <w:rFonts w:ascii="Times New Roman" w:hAnsi="Times New Roman" w:cs="Times New Roman"/>
          <w:bCs/>
          <w:sz w:val="26"/>
          <w:szCs w:val="26"/>
        </w:rPr>
        <w:t>D</w:t>
      </w:r>
      <w:r w:rsidRPr="00FF3DAE">
        <w:rPr>
          <w:rFonts w:ascii="Times New Roman" w:hAnsi="Times New Roman" w:cs="Times New Roman"/>
          <w:sz w:val="26"/>
          <w:szCs w:val="26"/>
        </w:rPr>
        <w:t>. 6,30 MeV. </w:t>
      </w:r>
    </w:p>
    <w:p w:rsidR="00FF3DAE" w:rsidRPr="00BB03BD" w:rsidRDefault="00FF3DAE" w:rsidP="00FF3DAE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sectPr w:rsidR="00FF3DAE" w:rsidRPr="00BB03BD" w:rsidSect="0094375E">
      <w:pgSz w:w="12240" w:h="15840"/>
      <w:pgMar w:top="1152" w:right="1296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BD"/>
    <w:rsid w:val="00622402"/>
    <w:rsid w:val="00BB03BD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58412-7F14-42D9-93E8-FA2D768DE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1</cp:revision>
  <dcterms:created xsi:type="dcterms:W3CDTF">2020-04-21T09:21:00Z</dcterms:created>
  <dcterms:modified xsi:type="dcterms:W3CDTF">2020-04-21T09:39:00Z</dcterms:modified>
</cp:coreProperties>
</file>