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117" w:rsidRDefault="00101117" w:rsidP="00101117">
      <w:pPr>
        <w:shd w:val="clear" w:color="auto" w:fill="FFFFFF" w:themeFill="background1"/>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BÀI 24: </w:t>
      </w:r>
      <w:r w:rsidRPr="00AE5AB2">
        <w:rPr>
          <w:rFonts w:ascii="Times New Roman" w:eastAsia="Times New Roman" w:hAnsi="Times New Roman" w:cs="Times New Roman"/>
          <w:b/>
          <w:color w:val="000000"/>
          <w:sz w:val="28"/>
          <w:szCs w:val="28"/>
        </w:rPr>
        <w:t>VIỆT NAM TRONG NĂM ĐẦU CỦA CUỘC KHÁNG CHIẾN CHỐN</w:t>
      </w:r>
      <w:r>
        <w:rPr>
          <w:rFonts w:ascii="Times New Roman" w:eastAsia="Times New Roman" w:hAnsi="Times New Roman" w:cs="Times New Roman"/>
          <w:b/>
          <w:color w:val="000000"/>
          <w:sz w:val="28"/>
          <w:szCs w:val="28"/>
        </w:rPr>
        <w:t xml:space="preserve">G MỸ, </w:t>
      </w:r>
      <w:r w:rsidRPr="00AE5AB2">
        <w:rPr>
          <w:rFonts w:ascii="Times New Roman" w:eastAsia="Times New Roman" w:hAnsi="Times New Roman" w:cs="Times New Roman"/>
          <w:b/>
          <w:color w:val="000000"/>
          <w:sz w:val="28"/>
          <w:szCs w:val="28"/>
        </w:rPr>
        <w:t>CỨU NƯỚC NĂM 1975</w:t>
      </w:r>
    </w:p>
    <w:p w:rsidR="00101117" w:rsidRPr="00AE5AB2" w:rsidRDefault="00101117" w:rsidP="00101117">
      <w:pPr>
        <w:shd w:val="clear" w:color="auto" w:fill="FFFFFF" w:themeFill="background1"/>
        <w:spacing w:after="0" w:line="240" w:lineRule="auto"/>
        <w:jc w:val="center"/>
        <w:rPr>
          <w:rFonts w:ascii="Times New Roman" w:eastAsia="Times New Roman" w:hAnsi="Times New Roman" w:cs="Times New Roman"/>
          <w:b/>
          <w:color w:val="000000"/>
          <w:sz w:val="28"/>
          <w:szCs w:val="28"/>
        </w:rPr>
      </w:pPr>
      <w:bookmarkStart w:id="0" w:name="_GoBack"/>
      <w:bookmarkEnd w:id="0"/>
    </w:p>
    <w:p w:rsidR="00101117" w:rsidRPr="00101117" w:rsidRDefault="00101117" w:rsidP="00101117">
      <w:pPr>
        <w:shd w:val="clear" w:color="auto" w:fill="FFFFFF" w:themeFill="background1"/>
        <w:spacing w:after="0" w:line="240" w:lineRule="auto"/>
        <w:jc w:val="both"/>
        <w:rPr>
          <w:rFonts w:ascii="Times New Roman" w:eastAsia="Times New Roman" w:hAnsi="Times New Roman" w:cs="Times New Roman"/>
          <w:b/>
          <w:color w:val="000000"/>
          <w:sz w:val="28"/>
          <w:szCs w:val="28"/>
        </w:rPr>
      </w:pPr>
      <w:r w:rsidRPr="00101117">
        <w:rPr>
          <w:rFonts w:ascii="Times New Roman" w:eastAsia="Times New Roman" w:hAnsi="Times New Roman" w:cs="Times New Roman"/>
          <w:b/>
          <w:iCs/>
          <w:color w:val="000000"/>
          <w:sz w:val="28"/>
          <w:szCs w:val="28"/>
        </w:rPr>
        <w:t>Hoàn thành thống nhất đất nước về mặt nhà nước (1975-1976)</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i/>
          <w:iCs/>
          <w:color w:val="000000"/>
          <w:sz w:val="28"/>
          <w:szCs w:val="28"/>
        </w:rPr>
        <w:t>     * Hoàn cảnh lịch sử :</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color w:val="000000"/>
          <w:sz w:val="28"/>
          <w:szCs w:val="28"/>
        </w:rPr>
        <w:t>     - Sau đại thắng mùa xuân 1975, nước ta đã thống nhất về mặt lãnh thổ, song về mặt chính quyền nhà nước ở mỗi miền vẫn tồn tại hình thức tổ chức nhà nước khác nhau =&gt; thống nhất chưa trọn vẹn.</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color w:val="000000"/>
          <w:sz w:val="28"/>
          <w:szCs w:val="28"/>
        </w:rPr>
        <w:t>    - Thống nhất đất nước về mặt nhà nước là nguyện vọng, tình cảm thiêng liêng của nhân dân hai miền Bắc – Nam, là điều kiện để đưa cả nước đi lên CNXH.</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color w:val="000000"/>
          <w:sz w:val="28"/>
          <w:szCs w:val="28"/>
        </w:rPr>
        <w:t>   - Tháng 9/1975 Hội nghị lần thứ 24 Ban chấp hành trung ương Đảng đề ra nhiệm vụ hoàn thành thống nhất đất nước về mặt nhà nước.</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i/>
          <w:iCs/>
          <w:color w:val="000000"/>
          <w:sz w:val="28"/>
          <w:szCs w:val="28"/>
        </w:rPr>
        <w:t>   * Quá trình thống nhất :</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color w:val="000000"/>
          <w:sz w:val="28"/>
          <w:szCs w:val="28"/>
        </w:rPr>
        <w:t>   - Ngày 25-4-1976, cuộc Tổng tuyển cử bầu Quốc hội chung được tiến hành, với hơn 23 triệu cử tri đi bỏ phiếu, bầu ra 492 đại biểu.</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color w:val="000000"/>
          <w:sz w:val="28"/>
          <w:szCs w:val="28"/>
        </w:rPr>
        <w:t>   - Từ ngày 24-6 đến ngày 3-7-1976, Quốc hội nước Việt Nam thống nhất họp kì đầu tiên tại Hà Nội, với nội dung</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color w:val="000000"/>
          <w:sz w:val="28"/>
          <w:szCs w:val="28"/>
        </w:rPr>
        <w:t>      + Thông qua chính sách đối nội và đối ngoại của nhà nước Việt Nam thống nhất.</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color w:val="000000"/>
          <w:sz w:val="28"/>
          <w:szCs w:val="28"/>
        </w:rPr>
        <w:t>      + Quyết định tên nước là </w:t>
      </w:r>
      <w:r w:rsidRPr="002F639E">
        <w:rPr>
          <w:rFonts w:ascii="Times New Roman" w:eastAsia="Times New Roman" w:hAnsi="Times New Roman" w:cs="Times New Roman"/>
          <w:i/>
          <w:iCs/>
          <w:color w:val="000000"/>
          <w:sz w:val="28"/>
          <w:szCs w:val="28"/>
        </w:rPr>
        <w:t>Cộng hòa xã hội chủ nghĩa Việt Nam</w:t>
      </w:r>
      <w:r w:rsidRPr="002F639E">
        <w:rPr>
          <w:rFonts w:ascii="Times New Roman" w:eastAsia="Times New Roman" w:hAnsi="Times New Roman" w:cs="Times New Roman"/>
          <w:color w:val="000000"/>
          <w:sz w:val="28"/>
          <w:szCs w:val="28"/>
        </w:rPr>
        <w:t>, quyết định Quốc huy, Quốc kì, Quốc ca. Thủ đô là</w:t>
      </w:r>
      <w:r w:rsidRPr="002F639E">
        <w:rPr>
          <w:rFonts w:ascii="Times New Roman" w:eastAsia="Times New Roman" w:hAnsi="Times New Roman" w:cs="Times New Roman"/>
          <w:i/>
          <w:iCs/>
          <w:color w:val="000000"/>
          <w:sz w:val="28"/>
          <w:szCs w:val="28"/>
        </w:rPr>
        <w:t> Hà Nội</w:t>
      </w:r>
      <w:r w:rsidRPr="002F639E">
        <w:rPr>
          <w:rFonts w:ascii="Times New Roman" w:eastAsia="Times New Roman" w:hAnsi="Times New Roman" w:cs="Times New Roman"/>
          <w:color w:val="000000"/>
          <w:sz w:val="28"/>
          <w:szCs w:val="28"/>
        </w:rPr>
        <w:t>, thành phố Sài Gòn-Gia Định được đổi tên là</w:t>
      </w:r>
      <w:r w:rsidRPr="002F639E">
        <w:rPr>
          <w:rFonts w:ascii="Times New Roman" w:eastAsia="Times New Roman" w:hAnsi="Times New Roman" w:cs="Times New Roman"/>
          <w:i/>
          <w:iCs/>
          <w:color w:val="000000"/>
          <w:sz w:val="28"/>
          <w:szCs w:val="28"/>
        </w:rPr>
        <w:t> Thành phố Hồ Chí Minh</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2F639E">
        <w:rPr>
          <w:rFonts w:ascii="Times New Roman" w:eastAsia="Times New Roman" w:hAnsi="Times New Roman" w:cs="Times New Roman"/>
          <w:color w:val="000000"/>
          <w:sz w:val="28"/>
          <w:szCs w:val="28"/>
        </w:rPr>
        <w:t>+ Quốc hội bầu các cơ quan, chức vụ cao nhất của nước Cộng hòa xã hội chủ nghĩa Việt Nam, bầu Ban dự thào Hiến pháp.</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i/>
          <w:iCs/>
          <w:color w:val="000000"/>
          <w:sz w:val="28"/>
          <w:szCs w:val="28"/>
        </w:rPr>
        <w:t>     * Ý nghĩa :</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color w:val="000000"/>
          <w:sz w:val="28"/>
          <w:szCs w:val="28"/>
        </w:rPr>
        <w:t>   - Hoàn thành thống nhất đất nước về mặt Nhà nước đã tạo nên những điều kiện chính trị cơ bản để phát huy sức mạnh toàn diện của đất nước.</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color w:val="000000"/>
          <w:sz w:val="28"/>
          <w:szCs w:val="28"/>
        </w:rPr>
        <w:t>   - Tạo những điều kiện thuận lợi để cả nước đi lên chủ nghĩa xã hội, những khả năng to lớn để bào vệ Tổ quốc và mở rộng quan hệ với các nướ</w:t>
      </w:r>
    </w:p>
    <w:p w:rsidR="00101117" w:rsidRPr="002F639E" w:rsidRDefault="00101117" w:rsidP="00101117">
      <w:pPr>
        <w:shd w:val="clear" w:color="auto" w:fill="FFFFFF" w:themeFill="background1"/>
        <w:spacing w:after="0" w:line="240" w:lineRule="auto"/>
        <w:jc w:val="both"/>
        <w:rPr>
          <w:rFonts w:ascii="Times New Roman" w:eastAsia="Times New Roman" w:hAnsi="Times New Roman" w:cs="Times New Roman"/>
          <w:color w:val="000000"/>
          <w:sz w:val="28"/>
          <w:szCs w:val="28"/>
        </w:rPr>
      </w:pPr>
      <w:r w:rsidRPr="002F639E">
        <w:rPr>
          <w:rFonts w:ascii="Times New Roman" w:eastAsia="Times New Roman" w:hAnsi="Times New Roman" w:cs="Times New Roman"/>
          <w:color w:val="000000"/>
          <w:sz w:val="28"/>
          <w:szCs w:val="28"/>
        </w:rPr>
        <w:t> </w:t>
      </w:r>
    </w:p>
    <w:p w:rsidR="00101117" w:rsidRPr="00D4747D" w:rsidRDefault="00101117" w:rsidP="00101117">
      <w:pPr>
        <w:shd w:val="clear" w:color="auto" w:fill="FFFFFF" w:themeFill="background1"/>
        <w:spacing w:after="0" w:line="240" w:lineRule="auto"/>
        <w:jc w:val="center"/>
        <w:rPr>
          <w:rFonts w:ascii="Times New Roman" w:eastAsia="Times New Roman" w:hAnsi="Times New Roman" w:cs="Times New Roman"/>
          <w:b/>
          <w:color w:val="000000"/>
          <w:sz w:val="28"/>
          <w:szCs w:val="28"/>
        </w:rPr>
      </w:pPr>
      <w:r w:rsidRPr="00D4747D">
        <w:rPr>
          <w:rFonts w:ascii="Times New Roman" w:eastAsia="Times New Roman" w:hAnsi="Times New Roman" w:cs="Times New Roman"/>
          <w:b/>
          <w:color w:val="000000"/>
          <w:sz w:val="28"/>
          <w:szCs w:val="28"/>
        </w:rPr>
        <w:t>*******************************************************</w:t>
      </w:r>
    </w:p>
    <w:p w:rsidR="00D10203" w:rsidRDefault="00D10203"/>
    <w:sectPr w:rsidR="00D10203" w:rsidSect="00BB645B">
      <w:pgSz w:w="11907" w:h="16839" w:code="9"/>
      <w:pgMar w:top="1134" w:right="964" w:bottom="964" w:left="1418" w:header="72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17"/>
    <w:rsid w:val="00101117"/>
    <w:rsid w:val="001C3476"/>
    <w:rsid w:val="00340EAB"/>
    <w:rsid w:val="005428CC"/>
    <w:rsid w:val="00BB645B"/>
    <w:rsid w:val="00D10203"/>
    <w:rsid w:val="00D23866"/>
    <w:rsid w:val="00E90805"/>
    <w:rsid w:val="00F1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BF5EB-B781-4CB0-A82D-DCEADF90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Cs/>
        <w:sz w:val="28"/>
        <w:szCs w:val="28"/>
        <w:lang w:val="en-US" w:eastAsia="en-US" w:bidi="ar-SA"/>
      </w:rPr>
    </w:rPrDefault>
    <w:pPrDefault>
      <w:pPr>
        <w:spacing w:line="264" w:lineRule="auto"/>
        <w:ind w:firstLine="76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117"/>
    <w:pPr>
      <w:spacing w:after="160" w:line="259" w:lineRule="auto"/>
      <w:ind w:firstLine="0"/>
      <w:jc w:val="left"/>
    </w:pPr>
    <w:rPr>
      <w:rFonts w:asciiTheme="minorHAnsi" w:hAnsiTheme="minorHAnsi"/>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2020-04-14T14:52:00Z</dcterms:created>
  <dcterms:modified xsi:type="dcterms:W3CDTF">2020-04-14T14:56:00Z</dcterms:modified>
</cp:coreProperties>
</file>