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5FC1" w14:textId="77777777" w:rsidR="00432F43" w:rsidRDefault="00FF288B" w:rsidP="00FF288B">
      <w:pPr>
        <w:jc w:val="center"/>
        <w:rPr>
          <w:b/>
          <w:bCs/>
          <w:i/>
          <w:iCs/>
        </w:rPr>
      </w:pPr>
      <w:r w:rsidRPr="00FF288B">
        <w:rPr>
          <w:b/>
          <w:bCs/>
          <w:i/>
          <w:iCs/>
        </w:rPr>
        <w:t>Project description document</w:t>
      </w:r>
    </w:p>
    <w:p w14:paraId="5A604069" w14:textId="77777777" w:rsidR="00326C9A" w:rsidRPr="00326C9A" w:rsidRDefault="00326C9A" w:rsidP="00326C9A">
      <w:pPr>
        <w:pStyle w:val="ListParagraph"/>
        <w:numPr>
          <w:ilvl w:val="0"/>
          <w:numId w:val="1"/>
        </w:numPr>
        <w:rPr>
          <w:rFonts w:asciiTheme="minorBidi" w:hAnsiTheme="minorBidi"/>
          <w:i/>
          <w:iCs/>
          <w:sz w:val="28"/>
          <w:szCs w:val="28"/>
        </w:rPr>
      </w:pPr>
      <w:r w:rsidRPr="00326C9A">
        <w:rPr>
          <w:rFonts w:asciiTheme="minorBidi" w:hAnsiTheme="minorBidi"/>
          <w:i/>
          <w:iCs/>
          <w:sz w:val="28"/>
          <w:szCs w:val="28"/>
        </w:rPr>
        <w:t>Image dataset</w:t>
      </w:r>
    </w:p>
    <w:p w14:paraId="3993D90E" w14:textId="77777777" w:rsidR="00326C9A" w:rsidRPr="00326C9A" w:rsidRDefault="00326C9A" w:rsidP="00326C9A">
      <w:pPr>
        <w:pStyle w:val="ListParagraph"/>
        <w:ind w:left="810"/>
        <w:rPr>
          <w:rFonts w:asciiTheme="minorBidi" w:hAnsiTheme="minorBidi"/>
          <w:i/>
          <w:iCs/>
        </w:rPr>
      </w:pPr>
    </w:p>
    <w:p w14:paraId="77FAD0EA" w14:textId="77777777" w:rsidR="00FF288B" w:rsidRDefault="00FF288B" w:rsidP="00FF288B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326C9A">
        <w:rPr>
          <w:b/>
          <w:bCs/>
          <w:i/>
          <w:iCs/>
          <w:u w:val="single"/>
        </w:rPr>
        <w:t>general information about dataset</w:t>
      </w:r>
    </w:p>
    <w:p w14:paraId="6C2D913F" w14:textId="77777777" w:rsidR="00326C9A" w:rsidRPr="00326C9A" w:rsidRDefault="00326C9A" w:rsidP="00326C9A">
      <w:pPr>
        <w:pStyle w:val="ListParagraph"/>
        <w:ind w:left="990"/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799"/>
      </w:tblGrid>
      <w:tr w:rsidR="00326C9A" w14:paraId="1E968A1F" w14:textId="77777777" w:rsidTr="00326C9A">
        <w:trPr>
          <w:trHeight w:val="235"/>
        </w:trPr>
        <w:tc>
          <w:tcPr>
            <w:tcW w:w="3756" w:type="dxa"/>
            <w:shd w:val="clear" w:color="auto" w:fill="5B9BD5" w:themeFill="accent1"/>
          </w:tcPr>
          <w:p w14:paraId="2B2A21FD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 of dataset</w:t>
            </w:r>
          </w:p>
        </w:tc>
        <w:tc>
          <w:tcPr>
            <w:tcW w:w="3799" w:type="dxa"/>
          </w:tcPr>
          <w:p w14:paraId="0A66A362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Style w:val="normaltextrun"/>
                <w:b/>
                <w:bCs/>
                <w:i/>
                <w:iCs/>
                <w:color w:val="000000"/>
                <w:bdr w:val="none" w:sz="0" w:space="0" w:color="auto" w:frame="1"/>
              </w:rPr>
              <w:t>Eye Diseases Classification</w:t>
            </w:r>
          </w:p>
        </w:tc>
      </w:tr>
      <w:tr w:rsidR="00326C9A" w14:paraId="477B22CD" w14:textId="77777777" w:rsidTr="00326C9A">
        <w:trPr>
          <w:trHeight w:val="235"/>
        </w:trPr>
        <w:tc>
          <w:tcPr>
            <w:tcW w:w="3756" w:type="dxa"/>
            <w:shd w:val="clear" w:color="auto" w:fill="5B9BD5" w:themeFill="accent1"/>
          </w:tcPr>
          <w:p w14:paraId="103D7E7D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classes</w:t>
            </w:r>
          </w:p>
        </w:tc>
        <w:tc>
          <w:tcPr>
            <w:tcW w:w="3799" w:type="dxa"/>
          </w:tcPr>
          <w:p w14:paraId="222A2FDE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</w:tr>
      <w:tr w:rsidR="00326C9A" w14:paraId="1FCC1C6E" w14:textId="77777777" w:rsidTr="00326C9A">
        <w:trPr>
          <w:trHeight w:val="470"/>
        </w:trPr>
        <w:tc>
          <w:tcPr>
            <w:tcW w:w="3756" w:type="dxa"/>
            <w:shd w:val="clear" w:color="auto" w:fill="5B9BD5" w:themeFill="accent1"/>
          </w:tcPr>
          <w:p w14:paraId="59F2F36E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Lables</w:t>
            </w:r>
            <w:proofErr w:type="spellEnd"/>
          </w:p>
        </w:tc>
        <w:tc>
          <w:tcPr>
            <w:tcW w:w="3799" w:type="dxa"/>
          </w:tcPr>
          <w:p w14:paraId="58719E72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326C9A">
              <w:rPr>
                <w:i/>
                <w:iCs/>
              </w:rPr>
              <w:t>['glaucoma', 'cataract', 'normal', '</w:t>
            </w:r>
            <w:proofErr w:type="spellStart"/>
            <w:r w:rsidRPr="00326C9A">
              <w:rPr>
                <w:i/>
                <w:iCs/>
              </w:rPr>
              <w:t>diabetic_retinopathy</w:t>
            </w:r>
            <w:proofErr w:type="spellEnd"/>
            <w:r w:rsidRPr="00326C9A">
              <w:rPr>
                <w:i/>
                <w:iCs/>
              </w:rPr>
              <w:t>']</w:t>
            </w:r>
          </w:p>
          <w:p w14:paraId="19D8734D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[0,1,2,3]</w:t>
            </w:r>
          </w:p>
        </w:tc>
      </w:tr>
      <w:tr w:rsidR="00326C9A" w14:paraId="06D06ACF" w14:textId="77777777" w:rsidTr="00326C9A">
        <w:trPr>
          <w:trHeight w:val="235"/>
        </w:trPr>
        <w:tc>
          <w:tcPr>
            <w:tcW w:w="3756" w:type="dxa"/>
            <w:shd w:val="clear" w:color="auto" w:fill="5B9BD5" w:themeFill="accent1"/>
          </w:tcPr>
          <w:p w14:paraId="746B5810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number of samples</w:t>
            </w:r>
          </w:p>
        </w:tc>
        <w:tc>
          <w:tcPr>
            <w:tcW w:w="3799" w:type="dxa"/>
          </w:tcPr>
          <w:p w14:paraId="551E4F2E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4217</w:t>
            </w:r>
          </w:p>
        </w:tc>
      </w:tr>
      <w:tr w:rsidR="00326C9A" w14:paraId="5B58691B" w14:textId="77777777" w:rsidTr="00326C9A">
        <w:trPr>
          <w:trHeight w:val="242"/>
        </w:trPr>
        <w:tc>
          <w:tcPr>
            <w:tcW w:w="3756" w:type="dxa"/>
            <w:shd w:val="clear" w:color="auto" w:fill="5B9BD5" w:themeFill="accent1"/>
          </w:tcPr>
          <w:p w14:paraId="049E4B8A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Size of each image</w:t>
            </w:r>
          </w:p>
        </w:tc>
        <w:tc>
          <w:tcPr>
            <w:tcW w:w="3799" w:type="dxa"/>
          </w:tcPr>
          <w:p w14:paraId="47C4936C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32*32</w:t>
            </w:r>
          </w:p>
        </w:tc>
      </w:tr>
      <w:tr w:rsidR="00326C9A" w14:paraId="341135E5" w14:textId="77777777" w:rsidTr="00326C9A">
        <w:trPr>
          <w:trHeight w:val="242"/>
        </w:trPr>
        <w:tc>
          <w:tcPr>
            <w:tcW w:w="3756" w:type="dxa"/>
            <w:shd w:val="clear" w:color="auto" w:fill="5B9BD5" w:themeFill="accent1"/>
          </w:tcPr>
          <w:p w14:paraId="69C50699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training samples</w:t>
            </w:r>
          </w:p>
        </w:tc>
        <w:tc>
          <w:tcPr>
            <w:tcW w:w="3799" w:type="dxa"/>
          </w:tcPr>
          <w:p w14:paraId="469B1AF6" w14:textId="77777777" w:rsidR="00326C9A" w:rsidRPr="00326C9A" w:rsidRDefault="00326C9A" w:rsidP="00326C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 w:rsidRPr="00326C9A"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3373</w:t>
            </w:r>
          </w:p>
          <w:p w14:paraId="4766211D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  <w:tr w:rsidR="00326C9A" w14:paraId="6914CD2C" w14:textId="77777777" w:rsidTr="00326C9A">
        <w:trPr>
          <w:trHeight w:val="444"/>
        </w:trPr>
        <w:tc>
          <w:tcPr>
            <w:tcW w:w="3756" w:type="dxa"/>
            <w:shd w:val="clear" w:color="auto" w:fill="5B9BD5" w:themeFill="accent1"/>
          </w:tcPr>
          <w:p w14:paraId="134D5C4C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validation samples</w:t>
            </w:r>
          </w:p>
        </w:tc>
        <w:tc>
          <w:tcPr>
            <w:tcW w:w="3799" w:type="dxa"/>
          </w:tcPr>
          <w:p w14:paraId="19DA9BBD" w14:textId="77777777" w:rsidR="00326C9A" w:rsidRPr="00326C9A" w:rsidRDefault="00326C9A" w:rsidP="00326C9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26C9A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421</w:t>
            </w:r>
          </w:p>
          <w:p w14:paraId="72956A1D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  <w:tr w:rsidR="00326C9A" w14:paraId="135D489E" w14:textId="77777777" w:rsidTr="00326C9A">
        <w:trPr>
          <w:trHeight w:val="323"/>
        </w:trPr>
        <w:tc>
          <w:tcPr>
            <w:tcW w:w="3756" w:type="dxa"/>
            <w:shd w:val="clear" w:color="auto" w:fill="5B9BD5" w:themeFill="accent1"/>
          </w:tcPr>
          <w:p w14:paraId="5E100DE3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testing samples</w:t>
            </w:r>
          </w:p>
        </w:tc>
        <w:tc>
          <w:tcPr>
            <w:tcW w:w="3799" w:type="dxa"/>
          </w:tcPr>
          <w:p w14:paraId="28F1B5CD" w14:textId="77777777" w:rsidR="00326C9A" w:rsidRPr="00326C9A" w:rsidRDefault="00326C9A" w:rsidP="00326C9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26C9A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423</w:t>
            </w:r>
          </w:p>
          <w:p w14:paraId="5BD8485F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</w:tbl>
    <w:p w14:paraId="7CB7A2A5" w14:textId="77777777" w:rsidR="00FF288B" w:rsidRPr="00FF288B" w:rsidRDefault="00FF288B" w:rsidP="00FF288B">
      <w:pPr>
        <w:pStyle w:val="ListParagraph"/>
        <w:ind w:left="1440"/>
        <w:rPr>
          <w:i/>
          <w:iCs/>
        </w:rPr>
      </w:pPr>
    </w:p>
    <w:p w14:paraId="2BE79E8F" w14:textId="77777777" w:rsidR="00FF288B" w:rsidRPr="00326C9A" w:rsidRDefault="00326C9A" w:rsidP="00326C9A">
      <w:pPr>
        <w:pStyle w:val="ListParagraph"/>
        <w:numPr>
          <w:ilvl w:val="0"/>
          <w:numId w:val="5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shd w:val="clear" w:color="auto" w:fill="FFFFFF"/>
        </w:rPr>
        <w:t>Implementation details: </w:t>
      </w:r>
      <w:r w:rsidRPr="00326C9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BAAF49" w14:textId="77777777" w:rsidR="00326C9A" w:rsidRPr="00326C9A" w:rsidRDefault="00326C9A" w:rsidP="00326C9A">
      <w:pPr>
        <w:pStyle w:val="ListParagraph"/>
        <w:numPr>
          <w:ilvl w:val="0"/>
          <w:numId w:val="6"/>
        </w:numPr>
        <w:rPr>
          <w:rStyle w:val="normaltextrun"/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feature extraction phase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26C9A" w14:paraId="54127457" w14:textId="77777777" w:rsidTr="00326C9A">
        <w:tc>
          <w:tcPr>
            <w:tcW w:w="4000" w:type="dxa"/>
            <w:shd w:val="clear" w:color="auto" w:fill="5B9BD5" w:themeFill="accent1"/>
          </w:tcPr>
          <w:p w14:paraId="67E36D77" w14:textId="77777777"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 many features were extracted?</w:t>
            </w:r>
          </w:p>
        </w:tc>
        <w:tc>
          <w:tcPr>
            <w:tcW w:w="4000" w:type="dxa"/>
          </w:tcPr>
          <w:p w14:paraId="1AEB6871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324</w:t>
            </w:r>
          </w:p>
        </w:tc>
      </w:tr>
      <w:tr w:rsidR="00326C9A" w14:paraId="2F14D2CD" w14:textId="77777777" w:rsidTr="00326C9A">
        <w:tc>
          <w:tcPr>
            <w:tcW w:w="4000" w:type="dxa"/>
            <w:shd w:val="clear" w:color="auto" w:fill="5B9BD5" w:themeFill="accent1"/>
          </w:tcPr>
          <w:p w14:paraId="63061DC5" w14:textId="77777777"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their names</w:t>
            </w:r>
          </w:p>
        </w:tc>
        <w:tc>
          <w:tcPr>
            <w:tcW w:w="4000" w:type="dxa"/>
          </w:tcPr>
          <w:p w14:paraId="7CB10B8B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  <w:tr w:rsidR="00326C9A" w14:paraId="2E34DD8E" w14:textId="77777777" w:rsidTr="00326C9A">
        <w:tc>
          <w:tcPr>
            <w:tcW w:w="4000" w:type="dxa"/>
            <w:shd w:val="clear" w:color="auto" w:fill="5B9BD5" w:themeFill="accent1"/>
          </w:tcPr>
          <w:p w14:paraId="4CE7CD53" w14:textId="77777777" w:rsidR="00326C9A" w:rsidRDefault="00326C9A" w:rsidP="00326C9A">
            <w:pPr>
              <w:pStyle w:val="ListParagraph"/>
              <w:ind w:left="0"/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 dimension of resulted features</w:t>
            </w:r>
          </w:p>
        </w:tc>
        <w:tc>
          <w:tcPr>
            <w:tcW w:w="4000" w:type="dxa"/>
          </w:tcPr>
          <w:p w14:paraId="73BCD499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4217</w:t>
            </w:r>
            <w:r>
              <w:rPr>
                <w:i/>
                <w:iCs/>
              </w:rPr>
              <w:t>*324</w:t>
            </w:r>
          </w:p>
        </w:tc>
      </w:tr>
    </w:tbl>
    <w:p w14:paraId="3D2460AF" w14:textId="77777777" w:rsidR="00326C9A" w:rsidRPr="00326C9A" w:rsidRDefault="00326C9A" w:rsidP="00326C9A">
      <w:pPr>
        <w:pStyle w:val="ListParagraph"/>
        <w:numPr>
          <w:ilvl w:val="0"/>
          <w:numId w:val="6"/>
        </w:numPr>
        <w:rPr>
          <w:rStyle w:val="normaltextrun"/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cross-validation</w:t>
      </w:r>
    </w:p>
    <w:tbl>
      <w:tblPr>
        <w:tblStyle w:val="TableGrid"/>
        <w:tblW w:w="8000" w:type="dxa"/>
        <w:tblInd w:w="1359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26C9A" w14:paraId="221EBD5F" w14:textId="77777777" w:rsidTr="00326C9A">
        <w:tc>
          <w:tcPr>
            <w:tcW w:w="4000" w:type="dxa"/>
            <w:shd w:val="clear" w:color="auto" w:fill="5B9BD5" w:themeFill="accent1"/>
          </w:tcPr>
          <w:p w14:paraId="379DFA15" w14:textId="77777777"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 number of fold</w:t>
            </w:r>
          </w:p>
        </w:tc>
        <w:tc>
          <w:tcPr>
            <w:tcW w:w="4000" w:type="dxa"/>
          </w:tcPr>
          <w:p w14:paraId="428FCFAB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326C9A" w14:paraId="60F168CF" w14:textId="77777777" w:rsidTr="00326C9A">
        <w:tc>
          <w:tcPr>
            <w:tcW w:w="4000" w:type="dxa"/>
            <w:shd w:val="clear" w:color="auto" w:fill="5B9BD5" w:themeFill="accent1"/>
          </w:tcPr>
          <w:p w14:paraId="1053AEB8" w14:textId="77777777" w:rsidR="00326C9A" w:rsidRDefault="00326C9A" w:rsidP="00326C9A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ratio of training/validation/testing</w:t>
            </w:r>
          </w:p>
        </w:tc>
        <w:tc>
          <w:tcPr>
            <w:tcW w:w="4000" w:type="dxa"/>
          </w:tcPr>
          <w:p w14:paraId="75628E13" w14:textId="77777777" w:rsidR="00326C9A" w:rsidRDefault="00326C9A" w:rsidP="00326C9A">
            <w:pPr>
              <w:pStyle w:val="ListParagraph"/>
              <w:ind w:left="0"/>
              <w:jc w:val="center"/>
              <w:rPr>
                <w:i/>
                <w:iCs/>
              </w:rPr>
            </w:pPr>
            <w:r w:rsidRPr="00326C9A">
              <w:rPr>
                <w:rFonts w:asciiTheme="minorBidi" w:hAnsiTheme="minorBidi"/>
                <w:color w:val="374151"/>
              </w:rPr>
              <w:t>80:10:10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2768" w:tblpY="421"/>
        <w:tblW w:w="0" w:type="auto"/>
        <w:tblLook w:val="04A0" w:firstRow="1" w:lastRow="0" w:firstColumn="1" w:lastColumn="0" w:noHBand="0" w:noVBand="1"/>
      </w:tblPr>
      <w:tblGrid>
        <w:gridCol w:w="4397"/>
        <w:gridCol w:w="4323"/>
      </w:tblGrid>
      <w:tr w:rsidR="00326C9A" w14:paraId="5E9171B4" w14:textId="77777777" w:rsidTr="00326C9A">
        <w:tc>
          <w:tcPr>
            <w:tcW w:w="4397" w:type="dxa"/>
          </w:tcPr>
          <w:p w14:paraId="284EBB6C" w14:textId="77777777" w:rsidR="00326C9A" w:rsidRPr="00326C9A" w:rsidRDefault="00326C9A" w:rsidP="00326C9A">
            <w:pPr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/>
                <w:bdr w:val="none" w:sz="0" w:space="0" w:color="auto" w:frame="1"/>
              </w:rPr>
              <w:t>Logistic regression</w:t>
            </w:r>
          </w:p>
        </w:tc>
        <w:tc>
          <w:tcPr>
            <w:tcW w:w="4323" w:type="dxa"/>
          </w:tcPr>
          <w:p w14:paraId="6F78D920" w14:textId="77777777" w:rsidR="00326C9A" w:rsidRPr="00326C9A" w:rsidRDefault="00326C9A" w:rsidP="00326C9A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tol</w:t>
            </w:r>
            <w:proofErr w:type="spellEnd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4"/>
                <w:szCs w:val="24"/>
                <w:bdr w:val="single" w:sz="2" w:space="0" w:color="D9D9E3" w:frame="1"/>
              </w:rPr>
              <w:t xml:space="preserve"> (Tolerance for stopping criteria):</w:t>
            </w:r>
            <w:r w:rsidRPr="00326C9A"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  <w:t xml:space="preserve"> It determines the stopping criterion. </w:t>
            </w:r>
          </w:p>
          <w:p w14:paraId="0A2E97FD" w14:textId="77777777" w:rsidR="00326C9A" w:rsidRPr="00326C9A" w:rsidRDefault="00326C9A" w:rsidP="00326C9A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max_iter</w:t>
            </w:r>
            <w:proofErr w:type="spellEnd"/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4"/>
                <w:szCs w:val="24"/>
                <w:bdr w:val="single" w:sz="2" w:space="0" w:color="D9D9E3" w:frame="1"/>
              </w:rPr>
              <w:t xml:space="preserve"> (Maximum number of iterations):</w:t>
            </w:r>
            <w:r w:rsidRPr="00326C9A"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  <w:t xml:space="preserve"> This specifies the maximum number of iterations.</w:t>
            </w:r>
          </w:p>
          <w:p w14:paraId="38898606" w14:textId="77777777" w:rsidR="00326C9A" w:rsidRPr="00326C9A" w:rsidRDefault="00326C9A" w:rsidP="00326C9A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0"/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solver</w:t>
            </w:r>
            <w:r w:rsidRPr="00326C9A">
              <w:rPr>
                <w:rFonts w:asciiTheme="minorBidi" w:eastAsia="Times New Roman" w:hAnsiTheme="minorBidi"/>
                <w:b/>
                <w:bCs/>
                <w:color w:val="374151"/>
                <w:sz w:val="24"/>
                <w:szCs w:val="24"/>
                <w:bdr w:val="single" w:sz="2" w:space="0" w:color="D9D9E3" w:frame="1"/>
              </w:rPr>
              <w:t xml:space="preserve"> (Algorithm to use in the optimization problem):</w:t>
            </w:r>
            <w:r w:rsidRPr="00326C9A">
              <w:rPr>
                <w:rFonts w:asciiTheme="minorBidi" w:eastAsia="Times New Roman" w:hAnsiTheme="minorBidi"/>
                <w:color w:val="374151"/>
                <w:sz w:val="24"/>
                <w:szCs w:val="24"/>
              </w:rPr>
              <w:t xml:space="preserve"> The algorithm to use for optimization. In this case, you've chosen 'sag'.</w:t>
            </w:r>
          </w:p>
          <w:p w14:paraId="0EE7681A" w14:textId="77777777" w:rsidR="00326C9A" w:rsidRPr="00326C9A" w:rsidRDefault="00326C9A" w:rsidP="00326C9A">
            <w:pPr>
              <w:rPr>
                <w:rFonts w:asciiTheme="minorBidi" w:hAnsiTheme="minorBidi"/>
                <w:i/>
                <w:iCs/>
              </w:rPr>
            </w:pPr>
          </w:p>
        </w:tc>
      </w:tr>
      <w:tr w:rsidR="00326C9A" w14:paraId="53028A88" w14:textId="77777777" w:rsidTr="00326C9A">
        <w:tc>
          <w:tcPr>
            <w:tcW w:w="4397" w:type="dxa"/>
          </w:tcPr>
          <w:p w14:paraId="0CC3F271" w14:textId="77777777" w:rsidR="00326C9A" w:rsidRDefault="00326C9A" w:rsidP="00326C9A">
            <w:pPr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/>
                <w:shd w:val="clear" w:color="auto" w:fill="FFFFFF"/>
              </w:rPr>
              <w:t>kmeans</w:t>
            </w:r>
          </w:p>
        </w:tc>
        <w:tc>
          <w:tcPr>
            <w:tcW w:w="4323" w:type="dxa"/>
          </w:tcPr>
          <w:p w14:paraId="543889AE" w14:textId="77777777" w:rsidR="00326C9A" w:rsidRPr="00326C9A" w:rsidRDefault="00326C9A" w:rsidP="00326C9A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Theme="minorBidi" w:hAnsiTheme="minorBidi" w:cstheme="minorBidi"/>
                <w:color w:val="374151"/>
              </w:rPr>
            </w:pPr>
            <w:r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n_clusters</w:t>
            </w:r>
            <w:proofErr w:type="spellEnd"/>
            <w:r w:rsidRPr="00326C9A">
              <w:rPr>
                <w:rStyle w:val="Strong"/>
                <w:rFonts w:asciiTheme="minorBidi" w:hAnsiTheme="minorBidi" w:cstheme="minorBidi"/>
                <w:color w:val="374151"/>
                <w:bdr w:val="single" w:sz="2" w:space="0" w:color="D9D9E3" w:frame="1"/>
              </w:rPr>
              <w:t>:</w:t>
            </w:r>
            <w:r w:rsidRPr="00326C9A">
              <w:rPr>
                <w:rFonts w:asciiTheme="minorBidi" w:hAnsiTheme="minorBidi" w:cstheme="minorBidi"/>
                <w:color w:val="374151"/>
              </w:rPr>
              <w:t xml:space="preserve"> The number of clusters to form, as well as the number of centroids to generate. This is a crucial hyperparameter and should be set based on the characteristics of your </w:t>
            </w:r>
            <w:r w:rsidRPr="00326C9A">
              <w:rPr>
                <w:rFonts w:asciiTheme="minorBidi" w:hAnsiTheme="minorBidi" w:cstheme="minorBidi"/>
                <w:color w:val="374151"/>
              </w:rPr>
              <w:lastRenderedPageBreak/>
              <w:t>data and the desired number of clusters.</w:t>
            </w:r>
          </w:p>
          <w:p w14:paraId="1806ADA2" w14:textId="77777777" w:rsidR="00326C9A" w:rsidRPr="00326C9A" w:rsidRDefault="00326C9A" w:rsidP="00326C9A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Theme="minorBidi" w:hAnsiTheme="minorBidi" w:cstheme="minorBidi"/>
                <w:color w:val="374151"/>
              </w:rPr>
            </w:pPr>
            <w:r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n_init</w:t>
            </w:r>
            <w:proofErr w:type="spellEnd"/>
            <w:r w:rsidRPr="00326C9A">
              <w:rPr>
                <w:rStyle w:val="Strong"/>
                <w:rFonts w:asciiTheme="minorBidi" w:hAnsiTheme="minorBidi" w:cstheme="minorBidi"/>
                <w:color w:val="374151"/>
                <w:bdr w:val="single" w:sz="2" w:space="0" w:color="D9D9E3" w:frame="1"/>
              </w:rPr>
              <w:t>:</w:t>
            </w:r>
            <w:r w:rsidRPr="00326C9A">
              <w:rPr>
                <w:rFonts w:asciiTheme="minorBidi" w:hAnsiTheme="minorBidi" w:cstheme="minorBidi"/>
                <w:color w:val="374151"/>
              </w:rPr>
              <w:t xml:space="preserve"> The number of times the algorithm will be run with different centroid seeds. distances from each point to its assigned center).</w:t>
            </w:r>
          </w:p>
          <w:p w14:paraId="533FD606" w14:textId="77777777" w:rsidR="00326C9A" w:rsidRPr="00326C9A" w:rsidRDefault="00326C9A" w:rsidP="00326C9A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ind w:left="0"/>
              <w:rPr>
                <w:rFonts w:asciiTheme="minorBidi" w:hAnsiTheme="minorBidi" w:cstheme="minorBidi"/>
                <w:i/>
                <w:iCs/>
              </w:rPr>
            </w:pPr>
            <w:r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-</w:t>
            </w:r>
            <w:proofErr w:type="spellStart"/>
            <w:r w:rsidRPr="00326C9A">
              <w:rPr>
                <w:rStyle w:val="HTMLCode"/>
                <w:rFonts w:asciiTheme="minorBidi" w:hAnsiTheme="minorBidi" w:cstheme="minorBidi"/>
                <w:b/>
                <w:bCs/>
                <w:color w:val="374151"/>
                <w:sz w:val="21"/>
                <w:szCs w:val="21"/>
                <w:bdr w:val="single" w:sz="2" w:space="0" w:color="D9D9E3" w:frame="1"/>
              </w:rPr>
              <w:t>random_state</w:t>
            </w:r>
            <w:proofErr w:type="spellEnd"/>
            <w:r w:rsidRPr="00326C9A">
              <w:rPr>
                <w:rStyle w:val="Strong"/>
                <w:rFonts w:asciiTheme="minorBidi" w:hAnsiTheme="minorBidi" w:cstheme="minorBidi"/>
                <w:color w:val="374151"/>
                <w:bdr w:val="single" w:sz="2" w:space="0" w:color="D9D9E3" w:frame="1"/>
              </w:rPr>
              <w:t>:</w:t>
            </w:r>
            <w:r w:rsidRPr="00326C9A">
              <w:rPr>
                <w:rFonts w:asciiTheme="minorBidi" w:hAnsiTheme="minorBidi" w:cstheme="minorBidi"/>
                <w:color w:val="374151"/>
              </w:rPr>
              <w:t xml:space="preserve"> The seed used by the random number generator. </w:t>
            </w:r>
          </w:p>
        </w:tc>
      </w:tr>
    </w:tbl>
    <w:p w14:paraId="238961E5" w14:textId="77777777" w:rsidR="00326C9A" w:rsidRPr="00326C9A" w:rsidRDefault="00326C9A" w:rsidP="00326C9A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lastRenderedPageBreak/>
        <w:t xml:space="preserve"> Hyperparameters</w:t>
      </w:r>
    </w:p>
    <w:p w14:paraId="687D438A" w14:textId="77777777" w:rsidR="00326C9A" w:rsidRDefault="00326C9A" w:rsidP="00326C9A">
      <w:pPr>
        <w:ind w:left="630"/>
        <w:rPr>
          <w:i/>
          <w:iCs/>
        </w:rPr>
      </w:pPr>
    </w:p>
    <w:p w14:paraId="2894EB90" w14:textId="77777777" w:rsidR="00326C9A" w:rsidRDefault="00326C9A" w:rsidP="00326C9A">
      <w:pPr>
        <w:ind w:left="630"/>
        <w:rPr>
          <w:i/>
          <w:iCs/>
        </w:rPr>
      </w:pPr>
    </w:p>
    <w:p w14:paraId="741DB266" w14:textId="77777777" w:rsidR="00326C9A" w:rsidRDefault="00326C9A" w:rsidP="00326C9A">
      <w:pPr>
        <w:ind w:left="630"/>
        <w:rPr>
          <w:i/>
          <w:iCs/>
        </w:rPr>
      </w:pPr>
    </w:p>
    <w:p w14:paraId="3251F103" w14:textId="77777777" w:rsidR="00326C9A" w:rsidRDefault="00326C9A" w:rsidP="00326C9A">
      <w:pPr>
        <w:ind w:left="630"/>
        <w:rPr>
          <w:i/>
          <w:iCs/>
        </w:rPr>
      </w:pPr>
    </w:p>
    <w:p w14:paraId="0C97C09B" w14:textId="77777777" w:rsidR="00326C9A" w:rsidRDefault="00326C9A" w:rsidP="00326C9A">
      <w:pPr>
        <w:ind w:left="630"/>
        <w:rPr>
          <w:i/>
          <w:iCs/>
        </w:rPr>
      </w:pPr>
    </w:p>
    <w:p w14:paraId="34C4BCD9" w14:textId="77777777" w:rsidR="00326C9A" w:rsidRDefault="00326C9A" w:rsidP="00326C9A">
      <w:pPr>
        <w:ind w:left="630"/>
        <w:rPr>
          <w:i/>
          <w:iCs/>
        </w:rPr>
      </w:pPr>
    </w:p>
    <w:p w14:paraId="7A8D8FB2" w14:textId="77777777" w:rsidR="00326C9A" w:rsidRDefault="00326C9A" w:rsidP="00326C9A">
      <w:pPr>
        <w:ind w:left="630"/>
        <w:rPr>
          <w:i/>
          <w:iCs/>
        </w:rPr>
      </w:pPr>
    </w:p>
    <w:p w14:paraId="23CE88B7" w14:textId="63916B90" w:rsidR="00326C9A" w:rsidRPr="00F35C44" w:rsidRDefault="009619B6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 w:rsidRPr="00F35C44">
        <w:rPr>
          <w:b/>
          <w:bCs/>
          <w:i/>
          <w:iCs/>
          <w:sz w:val="28"/>
          <w:szCs w:val="28"/>
          <w:u w:val="single"/>
        </w:rPr>
        <w:t>Accuracy for logistic regression</w:t>
      </w:r>
    </w:p>
    <w:p w14:paraId="74C3786B" w14:textId="4798F7F2" w:rsidR="009619B6" w:rsidRPr="009619B6" w:rsidRDefault="009619B6" w:rsidP="00326C9A">
      <w:pPr>
        <w:ind w:left="630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526CCD70" wp14:editId="3CB3F0C1">
            <wp:extent cx="2181529" cy="238158"/>
            <wp:effectExtent l="0" t="0" r="9525" b="9525"/>
            <wp:docPr id="403366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6780" name="Picture 403366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7B6" w14:textId="77777777" w:rsidR="00326C9A" w:rsidRDefault="00326C9A" w:rsidP="00326C9A">
      <w:pPr>
        <w:ind w:left="630"/>
        <w:rPr>
          <w:i/>
          <w:iCs/>
        </w:rPr>
      </w:pPr>
    </w:p>
    <w:p w14:paraId="3B2AE4CF" w14:textId="21D760EC" w:rsidR="009619B6" w:rsidRDefault="009619B6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 w:rsidRPr="00F35C44">
        <w:rPr>
          <w:b/>
          <w:bCs/>
          <w:i/>
          <w:iCs/>
          <w:sz w:val="28"/>
          <w:szCs w:val="28"/>
          <w:u w:val="single"/>
        </w:rPr>
        <w:t>Accuracy for K</w:t>
      </w:r>
      <w:r w:rsidR="00F35C44" w:rsidRPr="00F35C44">
        <w:rPr>
          <w:b/>
          <w:bCs/>
          <w:i/>
          <w:iCs/>
          <w:sz w:val="28"/>
          <w:szCs w:val="28"/>
          <w:u w:val="single"/>
        </w:rPr>
        <w:t>m</w:t>
      </w:r>
      <w:r w:rsidRPr="00F35C44">
        <w:rPr>
          <w:b/>
          <w:bCs/>
          <w:i/>
          <w:iCs/>
          <w:sz w:val="28"/>
          <w:szCs w:val="28"/>
          <w:u w:val="single"/>
        </w:rPr>
        <w:t>eans</w:t>
      </w:r>
    </w:p>
    <w:p w14:paraId="02D108D6" w14:textId="5718FC17" w:rsidR="00F35C44" w:rsidRPr="00F35C44" w:rsidRDefault="00F35C44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48BF111" wp14:editId="2E0347A3">
            <wp:extent cx="2667372" cy="333422"/>
            <wp:effectExtent l="0" t="0" r="0" b="9525"/>
            <wp:docPr id="1856540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40076" name="Picture 1856540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D011" w14:textId="77777777" w:rsidR="00326C9A" w:rsidRDefault="00326C9A" w:rsidP="00326C9A">
      <w:pPr>
        <w:ind w:left="630"/>
        <w:rPr>
          <w:i/>
          <w:iCs/>
        </w:rPr>
      </w:pPr>
    </w:p>
    <w:p w14:paraId="7904077F" w14:textId="77777777" w:rsidR="00F35C44" w:rsidRDefault="00F35C44" w:rsidP="00326C9A">
      <w:pPr>
        <w:ind w:left="630"/>
        <w:rPr>
          <w:i/>
          <w:iCs/>
        </w:rPr>
      </w:pPr>
    </w:p>
    <w:p w14:paraId="6EB6F18A" w14:textId="77777777" w:rsidR="00F35C44" w:rsidRDefault="00F35C44" w:rsidP="00326C9A">
      <w:pPr>
        <w:ind w:left="630"/>
        <w:rPr>
          <w:i/>
          <w:iCs/>
        </w:rPr>
      </w:pPr>
    </w:p>
    <w:p w14:paraId="3E28388D" w14:textId="77777777" w:rsidR="00F35C44" w:rsidRDefault="00F35C44" w:rsidP="00326C9A">
      <w:pPr>
        <w:ind w:left="630"/>
        <w:rPr>
          <w:i/>
          <w:iCs/>
        </w:rPr>
      </w:pPr>
    </w:p>
    <w:p w14:paraId="46EBF1A0" w14:textId="77777777" w:rsidR="00F35C44" w:rsidRDefault="00F35C44" w:rsidP="00326C9A">
      <w:pPr>
        <w:ind w:left="630"/>
        <w:rPr>
          <w:i/>
          <w:iCs/>
        </w:rPr>
      </w:pPr>
    </w:p>
    <w:p w14:paraId="1D6AFCE8" w14:textId="77777777" w:rsidR="00F35C44" w:rsidRDefault="00F35C44" w:rsidP="00326C9A">
      <w:pPr>
        <w:ind w:left="630"/>
        <w:rPr>
          <w:i/>
          <w:iCs/>
        </w:rPr>
      </w:pPr>
    </w:p>
    <w:p w14:paraId="215FECAB" w14:textId="77777777" w:rsidR="00F35C44" w:rsidRDefault="00F35C44" w:rsidP="00326C9A">
      <w:pPr>
        <w:ind w:left="630"/>
        <w:rPr>
          <w:i/>
          <w:iCs/>
        </w:rPr>
      </w:pPr>
    </w:p>
    <w:p w14:paraId="41AEF519" w14:textId="77777777" w:rsidR="00F35C44" w:rsidRDefault="00F35C44" w:rsidP="00326C9A">
      <w:pPr>
        <w:ind w:left="630"/>
        <w:rPr>
          <w:i/>
          <w:iCs/>
        </w:rPr>
      </w:pPr>
    </w:p>
    <w:p w14:paraId="710C2D20" w14:textId="77777777" w:rsidR="00F35C44" w:rsidRDefault="00F35C44" w:rsidP="00326C9A">
      <w:pPr>
        <w:ind w:left="630"/>
        <w:rPr>
          <w:i/>
          <w:iCs/>
        </w:rPr>
      </w:pPr>
    </w:p>
    <w:p w14:paraId="3F8BD054" w14:textId="6FFDA768" w:rsidR="00326C9A" w:rsidRPr="00E72EBE" w:rsidRDefault="00F35C44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 w:rsidRPr="00E72EBE">
        <w:rPr>
          <w:b/>
          <w:bCs/>
          <w:i/>
          <w:iCs/>
          <w:sz w:val="28"/>
          <w:szCs w:val="28"/>
          <w:u w:val="single"/>
        </w:rPr>
        <w:lastRenderedPageBreak/>
        <w:t>Confusion Matrix for logistic regression</w:t>
      </w:r>
    </w:p>
    <w:p w14:paraId="4DF96FBA" w14:textId="2DA7F283" w:rsidR="00F35C44" w:rsidRDefault="00E72EBE" w:rsidP="00326C9A">
      <w:pPr>
        <w:ind w:left="63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0F5745" wp14:editId="7DB65ED5">
            <wp:extent cx="5943600" cy="4742815"/>
            <wp:effectExtent l="0" t="0" r="0" b="635"/>
            <wp:docPr id="164766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6893" name="Picture 164766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F5AC" w14:textId="77777777" w:rsidR="00326C9A" w:rsidRDefault="00326C9A" w:rsidP="00326C9A">
      <w:pPr>
        <w:ind w:left="630"/>
        <w:rPr>
          <w:i/>
          <w:iCs/>
        </w:rPr>
      </w:pPr>
    </w:p>
    <w:p w14:paraId="1A0FE279" w14:textId="77777777" w:rsidR="00E72EBE" w:rsidRDefault="00E72EBE" w:rsidP="00326C9A">
      <w:pPr>
        <w:ind w:left="630"/>
        <w:rPr>
          <w:i/>
          <w:iCs/>
        </w:rPr>
      </w:pPr>
    </w:p>
    <w:p w14:paraId="57C7A8F3" w14:textId="77777777" w:rsidR="00E72EBE" w:rsidRDefault="00E72EBE" w:rsidP="00326C9A">
      <w:pPr>
        <w:ind w:left="630"/>
        <w:rPr>
          <w:i/>
          <w:iCs/>
        </w:rPr>
      </w:pPr>
    </w:p>
    <w:p w14:paraId="781BDE15" w14:textId="77777777" w:rsidR="00E72EBE" w:rsidRDefault="00E72EBE" w:rsidP="00326C9A">
      <w:pPr>
        <w:ind w:left="630"/>
        <w:rPr>
          <w:i/>
          <w:iCs/>
        </w:rPr>
      </w:pPr>
    </w:p>
    <w:p w14:paraId="58103EF8" w14:textId="77777777" w:rsidR="00E72EBE" w:rsidRDefault="00E72EBE" w:rsidP="00326C9A">
      <w:pPr>
        <w:ind w:left="630"/>
        <w:rPr>
          <w:i/>
          <w:iCs/>
        </w:rPr>
      </w:pPr>
    </w:p>
    <w:p w14:paraId="50652430" w14:textId="77777777" w:rsidR="00E72EBE" w:rsidRDefault="00E72EBE" w:rsidP="00326C9A">
      <w:pPr>
        <w:ind w:left="630"/>
        <w:rPr>
          <w:i/>
          <w:iCs/>
        </w:rPr>
      </w:pPr>
    </w:p>
    <w:p w14:paraId="15CD43A1" w14:textId="77777777" w:rsidR="00E72EBE" w:rsidRDefault="00E72EBE" w:rsidP="00326C9A">
      <w:pPr>
        <w:ind w:left="630"/>
        <w:rPr>
          <w:i/>
          <w:iCs/>
        </w:rPr>
      </w:pPr>
    </w:p>
    <w:p w14:paraId="16738129" w14:textId="77777777" w:rsidR="00E72EBE" w:rsidRDefault="00E72EBE" w:rsidP="00326C9A">
      <w:pPr>
        <w:ind w:left="630"/>
        <w:rPr>
          <w:i/>
          <w:iCs/>
        </w:rPr>
      </w:pPr>
    </w:p>
    <w:p w14:paraId="65E7AD0A" w14:textId="77777777" w:rsidR="00E72EBE" w:rsidRDefault="00E72EBE" w:rsidP="00326C9A">
      <w:pPr>
        <w:ind w:left="630"/>
        <w:rPr>
          <w:i/>
          <w:iCs/>
        </w:rPr>
      </w:pPr>
    </w:p>
    <w:p w14:paraId="34C8B3FD" w14:textId="77777777" w:rsidR="00E72EBE" w:rsidRDefault="00E72EBE" w:rsidP="00326C9A">
      <w:pPr>
        <w:ind w:left="630"/>
        <w:rPr>
          <w:i/>
          <w:iCs/>
        </w:rPr>
      </w:pPr>
    </w:p>
    <w:p w14:paraId="2CD2A141" w14:textId="77777777" w:rsidR="00E72EBE" w:rsidRDefault="00E72EBE" w:rsidP="00326C9A">
      <w:pPr>
        <w:ind w:left="630"/>
        <w:rPr>
          <w:i/>
          <w:iCs/>
        </w:rPr>
      </w:pPr>
    </w:p>
    <w:p w14:paraId="05B4A932" w14:textId="12ADB3AD" w:rsidR="00326C9A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 w:rsidRPr="00E72EBE">
        <w:rPr>
          <w:b/>
          <w:bCs/>
          <w:i/>
          <w:iCs/>
          <w:sz w:val="28"/>
          <w:szCs w:val="28"/>
          <w:u w:val="single"/>
        </w:rPr>
        <w:lastRenderedPageBreak/>
        <w:t>ROC for linear regression</w:t>
      </w:r>
    </w:p>
    <w:p w14:paraId="1E67B2E7" w14:textId="7ABB75E9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4A7628F" wp14:editId="1EDE6F97">
            <wp:extent cx="5943600" cy="4847590"/>
            <wp:effectExtent l="0" t="0" r="0" b="0"/>
            <wp:docPr id="21447272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27244" name="Picture 2144727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7DE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32F0FB0C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486C8443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4DF5991E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31C363AC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5F142E5B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41C50A90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23CBE7AE" w14:textId="77777777" w:rsid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</w:p>
    <w:p w14:paraId="3A0A7EAB" w14:textId="5462A06C" w:rsidR="00E72EBE" w:rsidRP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Loss curve for logistic regression</w:t>
      </w:r>
    </w:p>
    <w:p w14:paraId="355256E9" w14:textId="64B4F535" w:rsidR="00E72EBE" w:rsidRDefault="00E72EBE" w:rsidP="00326C9A">
      <w:pPr>
        <w:ind w:left="63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D2FDC81" wp14:editId="0E2E19C7">
            <wp:extent cx="5184658" cy="4142240"/>
            <wp:effectExtent l="0" t="0" r="0" b="0"/>
            <wp:docPr id="2128102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2093" name="Picture 2128102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913E" w14:textId="7603525E" w:rsidR="00326C9A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 w:rsidRPr="00E72EBE">
        <w:rPr>
          <w:b/>
          <w:bCs/>
          <w:i/>
          <w:iCs/>
          <w:sz w:val="28"/>
          <w:szCs w:val="28"/>
          <w:u w:val="single"/>
        </w:rPr>
        <w:t>The difference between original data distribution and kmeans clusters</w:t>
      </w:r>
    </w:p>
    <w:p w14:paraId="432CB083" w14:textId="539133E0" w:rsidR="00E72EBE" w:rsidRPr="00E72EBE" w:rsidRDefault="00E72EBE" w:rsidP="00326C9A">
      <w:pPr>
        <w:ind w:left="63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47FF25E" wp14:editId="5EDEDD7D">
            <wp:extent cx="5943600" cy="3079750"/>
            <wp:effectExtent l="0" t="0" r="0" b="6350"/>
            <wp:docPr id="12113525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2517" name="Picture 1211352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EC8F" w14:textId="77777777" w:rsidR="00326C9A" w:rsidRDefault="00326C9A" w:rsidP="00326C9A">
      <w:pPr>
        <w:ind w:left="630"/>
        <w:rPr>
          <w:i/>
          <w:iCs/>
        </w:rPr>
      </w:pPr>
      <w:r>
        <w:rPr>
          <w:i/>
          <w:iCs/>
        </w:rPr>
        <w:lastRenderedPageBreak/>
        <w:t>_______________________________________________________________________________</w:t>
      </w:r>
    </w:p>
    <w:p w14:paraId="46731FA9" w14:textId="77777777" w:rsidR="00326C9A" w:rsidRPr="00326C9A" w:rsidRDefault="00326C9A" w:rsidP="00326C9A">
      <w:pPr>
        <w:ind w:left="630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326C9A">
        <w:rPr>
          <w:rFonts w:asciiTheme="minorBidi" w:hAnsiTheme="minorBidi"/>
          <w:b/>
          <w:bCs/>
          <w:i/>
          <w:iCs/>
          <w:sz w:val="28"/>
          <w:szCs w:val="28"/>
        </w:rPr>
        <w:t>2.Numerical dataset</w:t>
      </w:r>
    </w:p>
    <w:p w14:paraId="49927DF2" w14:textId="77777777" w:rsidR="00326C9A" w:rsidRPr="00326C9A" w:rsidRDefault="00326C9A" w:rsidP="00326C9A">
      <w:pPr>
        <w:ind w:left="630"/>
        <w:rPr>
          <w:b/>
          <w:bCs/>
          <w:i/>
          <w:iCs/>
          <w:u w:val="single"/>
        </w:rPr>
      </w:pPr>
      <w:r w:rsidRPr="00326C9A">
        <w:rPr>
          <w:b/>
          <w:bCs/>
          <w:i/>
          <w:iCs/>
          <w:u w:val="single"/>
        </w:rPr>
        <w:t>a) general information about dataset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799"/>
      </w:tblGrid>
      <w:tr w:rsidR="00326C9A" w14:paraId="5AB9A1E1" w14:textId="77777777" w:rsidTr="00381059">
        <w:trPr>
          <w:trHeight w:val="235"/>
        </w:trPr>
        <w:tc>
          <w:tcPr>
            <w:tcW w:w="3756" w:type="dxa"/>
            <w:shd w:val="clear" w:color="auto" w:fill="5B9BD5" w:themeFill="accent1"/>
          </w:tcPr>
          <w:p w14:paraId="13F687CE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Name of dataset</w:t>
            </w:r>
          </w:p>
        </w:tc>
        <w:tc>
          <w:tcPr>
            <w:tcW w:w="3799" w:type="dxa"/>
          </w:tcPr>
          <w:p w14:paraId="73C4A9F9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rStyle w:val="normaltextrun"/>
                <w:b/>
                <w:bCs/>
                <w:color w:val="000000"/>
                <w:bdr w:val="none" w:sz="0" w:space="0" w:color="auto" w:frame="1"/>
              </w:rPr>
              <w:t>Predicting house price</w:t>
            </w:r>
          </w:p>
        </w:tc>
      </w:tr>
      <w:tr w:rsidR="00326C9A" w14:paraId="5F988442" w14:textId="77777777" w:rsidTr="00381059">
        <w:trPr>
          <w:trHeight w:val="235"/>
        </w:trPr>
        <w:tc>
          <w:tcPr>
            <w:tcW w:w="3756" w:type="dxa"/>
            <w:shd w:val="clear" w:color="auto" w:fill="5B9BD5" w:themeFill="accent1"/>
          </w:tcPr>
          <w:p w14:paraId="1E840849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number of samples</w:t>
            </w:r>
          </w:p>
        </w:tc>
        <w:tc>
          <w:tcPr>
            <w:tcW w:w="3799" w:type="dxa"/>
          </w:tcPr>
          <w:p w14:paraId="4A3EA04D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21613</w:t>
            </w:r>
          </w:p>
        </w:tc>
      </w:tr>
      <w:tr w:rsidR="00326C9A" w14:paraId="12A887AC" w14:textId="77777777" w:rsidTr="00381059">
        <w:trPr>
          <w:trHeight w:val="242"/>
        </w:trPr>
        <w:tc>
          <w:tcPr>
            <w:tcW w:w="3756" w:type="dxa"/>
            <w:shd w:val="clear" w:color="auto" w:fill="5B9BD5" w:themeFill="accent1"/>
          </w:tcPr>
          <w:p w14:paraId="7916D375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training samples</w:t>
            </w:r>
          </w:p>
        </w:tc>
        <w:tc>
          <w:tcPr>
            <w:tcW w:w="3799" w:type="dxa"/>
          </w:tcPr>
          <w:p w14:paraId="7BBB1687" w14:textId="77777777" w:rsidR="00326C9A" w:rsidRPr="00326C9A" w:rsidRDefault="00326C9A" w:rsidP="003810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</w:pPr>
            <w:r>
              <w:rPr>
                <w:rFonts w:asciiTheme="minorBidi" w:eastAsia="Times New Roman" w:hAnsiTheme="minorBidi"/>
                <w:color w:val="000000"/>
                <w:sz w:val="21"/>
                <w:szCs w:val="21"/>
              </w:rPr>
              <w:t>17290</w:t>
            </w:r>
          </w:p>
          <w:p w14:paraId="535C2FF4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  <w:tr w:rsidR="00326C9A" w14:paraId="20B1A74D" w14:textId="77777777" w:rsidTr="00381059">
        <w:trPr>
          <w:trHeight w:val="323"/>
        </w:trPr>
        <w:tc>
          <w:tcPr>
            <w:tcW w:w="3756" w:type="dxa"/>
            <w:shd w:val="clear" w:color="auto" w:fill="5B9BD5" w:themeFill="accent1"/>
          </w:tcPr>
          <w:p w14:paraId="666997C4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Number of testing samples</w:t>
            </w:r>
          </w:p>
        </w:tc>
        <w:tc>
          <w:tcPr>
            <w:tcW w:w="3799" w:type="dxa"/>
          </w:tcPr>
          <w:p w14:paraId="7BF02293" w14:textId="77777777" w:rsidR="00326C9A" w:rsidRPr="00326C9A" w:rsidRDefault="00326C9A" w:rsidP="0038105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4323</w:t>
            </w:r>
          </w:p>
          <w:p w14:paraId="466B6294" w14:textId="77777777" w:rsidR="00326C9A" w:rsidRDefault="00326C9A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</w:tr>
    </w:tbl>
    <w:p w14:paraId="5A6BFF26" w14:textId="77777777" w:rsidR="00326C9A" w:rsidRDefault="00326C9A" w:rsidP="00326C9A">
      <w:pPr>
        <w:rPr>
          <w:lang w:bidi="ar-EG"/>
        </w:rPr>
      </w:pPr>
      <w:r>
        <w:rPr>
          <w:lang w:bidi="ar-EG"/>
        </w:rPr>
        <w:t xml:space="preserve">          </w:t>
      </w:r>
    </w:p>
    <w:p w14:paraId="7C284E43" w14:textId="77777777" w:rsidR="003B3583" w:rsidRDefault="00326C9A" w:rsidP="003B358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326C9A">
        <w:rPr>
          <w:b/>
          <w:bCs/>
          <w:lang w:bidi="ar-EG"/>
        </w:rPr>
        <w:t xml:space="preserve">            b)</w:t>
      </w: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shd w:val="clear" w:color="auto" w:fill="FFFFFF"/>
        </w:rPr>
        <w:t>Implementation details: </w:t>
      </w:r>
      <w:r w:rsidRPr="00326C9A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 </w:t>
      </w:r>
    </w:p>
    <w:p w14:paraId="314F4B0A" w14:textId="77777777" w:rsidR="003B3583" w:rsidRPr="003B3583" w:rsidRDefault="003B3583" w:rsidP="003B3583">
      <w:pPr>
        <w:pStyle w:val="ListParagraph"/>
        <w:numPr>
          <w:ilvl w:val="0"/>
          <w:numId w:val="6"/>
        </w:num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Feature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 xml:space="preserve"> </w:t>
      </w:r>
    </w:p>
    <w:p w14:paraId="49FE8B49" w14:textId="77777777" w:rsidR="003B3583" w:rsidRDefault="003B3583" w:rsidP="003B3583">
      <w:pPr>
        <w:pStyle w:val="ListParagraph"/>
        <w:ind w:left="1350"/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Ind w:w="677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3B3583" w14:paraId="42889A47" w14:textId="77777777" w:rsidTr="009948F0">
        <w:tc>
          <w:tcPr>
            <w:tcW w:w="4000" w:type="dxa"/>
            <w:shd w:val="clear" w:color="auto" w:fill="5B9BD5" w:themeFill="accent1"/>
          </w:tcPr>
          <w:p w14:paraId="45324264" w14:textId="77777777" w:rsidR="003B3583" w:rsidRDefault="003B3583" w:rsidP="003B3583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how many features?</w:t>
            </w:r>
          </w:p>
        </w:tc>
        <w:tc>
          <w:tcPr>
            <w:tcW w:w="4000" w:type="dxa"/>
          </w:tcPr>
          <w:p w14:paraId="3429CC1F" w14:textId="77777777" w:rsidR="003B3583" w:rsidRDefault="003B3583" w:rsidP="0038105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</w:tr>
      <w:tr w:rsidR="003B3583" w14:paraId="462B20E1" w14:textId="77777777" w:rsidTr="009948F0">
        <w:tc>
          <w:tcPr>
            <w:tcW w:w="4000" w:type="dxa"/>
            <w:shd w:val="clear" w:color="auto" w:fill="5B9BD5" w:themeFill="accent1"/>
          </w:tcPr>
          <w:p w14:paraId="0D93678B" w14:textId="77777777" w:rsidR="003B3583" w:rsidRDefault="003B3583" w:rsidP="00381059">
            <w:pPr>
              <w:pStyle w:val="ListParagraph"/>
              <w:ind w:left="0"/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bdr w:val="none" w:sz="0" w:space="0" w:color="auto" w:frame="1"/>
              </w:rPr>
              <w:t>their names</w:t>
            </w:r>
          </w:p>
        </w:tc>
        <w:tc>
          <w:tcPr>
            <w:tcW w:w="4000" w:type="dxa"/>
          </w:tcPr>
          <w:p w14:paraId="6AF7F97D" w14:textId="77777777" w:rsidR="003B3583" w:rsidRPr="003B3583" w:rsidRDefault="003B3583" w:rsidP="009948F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[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Price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Bedrooms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Bathrooms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proofErr w:type="spellStart"/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Sqft_living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proofErr w:type="spellStart"/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Sqft_lot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Floors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Waterfront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Pr="003B3583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View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Grade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Sqft_above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Sqft_basement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yr_renovated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zipcode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proofErr w:type="spellStart"/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lat</w:t>
            </w:r>
            <w:proofErr w:type="spellEnd"/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long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sqft_living15</w:t>
            </w:r>
            <w:r w:rsid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 w:rsidR="009948F0">
              <w:t xml:space="preserve"> </w:t>
            </w:r>
            <w:r w:rsidR="009948F0" w:rsidRPr="009948F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sqft_lot15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]</w:t>
            </w:r>
          </w:p>
        </w:tc>
      </w:tr>
    </w:tbl>
    <w:p w14:paraId="7F9923F0" w14:textId="77777777" w:rsidR="003B3583" w:rsidRPr="003B3583" w:rsidRDefault="003B3583" w:rsidP="003B3583">
      <w:pPr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</w:pPr>
    </w:p>
    <w:p w14:paraId="3104A3FA" w14:textId="77777777" w:rsidR="003B3583" w:rsidRDefault="003B3583" w:rsidP="003B3583">
      <w:pPr>
        <w:pStyle w:val="ListParagraph"/>
        <w:ind w:left="1350"/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</w:pPr>
    </w:p>
    <w:p w14:paraId="1A1375FB" w14:textId="77777777" w:rsidR="003B3583" w:rsidRPr="003B3583" w:rsidRDefault="003B3583" w:rsidP="003B3583">
      <w:pPr>
        <w:pStyle w:val="ListParagraph"/>
        <w:ind w:left="1350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14:paraId="77A1CE96" w14:textId="77777777" w:rsidR="003B3583" w:rsidRPr="003B3583" w:rsidRDefault="003B3583" w:rsidP="003B3583">
      <w:pPr>
        <w:pStyle w:val="ListParagraph"/>
        <w:numPr>
          <w:ilvl w:val="0"/>
          <w:numId w:val="6"/>
        </w:numPr>
        <w:rPr>
          <w:rStyle w:val="eop"/>
          <w:b/>
          <w:bCs/>
          <w:i/>
          <w:iCs/>
          <w:u w:val="single"/>
        </w:rPr>
      </w:pPr>
      <w:r w:rsidRPr="00326C9A">
        <w:rPr>
          <w:rStyle w:val="normaltextrun"/>
          <w:rFonts w:ascii="Calibri" w:hAnsi="Calibri" w:cs="Calibri"/>
          <w:b/>
          <w:bCs/>
          <w:i/>
          <w:iCs/>
          <w:color w:val="000000"/>
          <w:u w:val="single"/>
          <w:bdr w:val="none" w:sz="0" w:space="0" w:color="auto" w:frame="1"/>
        </w:rPr>
        <w:t>Hyperparameters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299"/>
        <w:gridCol w:w="4421"/>
      </w:tblGrid>
      <w:tr w:rsidR="00326C9A" w14:paraId="48ECC380" w14:textId="77777777" w:rsidTr="00326C9A">
        <w:tc>
          <w:tcPr>
            <w:tcW w:w="4675" w:type="dxa"/>
            <w:shd w:val="clear" w:color="auto" w:fill="5B9BD5" w:themeFill="accent1"/>
          </w:tcPr>
          <w:p w14:paraId="157F375F" w14:textId="77777777" w:rsidR="00326C9A" w:rsidRDefault="00326C9A" w:rsidP="00326C9A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KNN</w:t>
            </w:r>
          </w:p>
        </w:tc>
        <w:tc>
          <w:tcPr>
            <w:tcW w:w="4675" w:type="dxa"/>
          </w:tcPr>
          <w:p w14:paraId="4C7BFA1F" w14:textId="77777777" w:rsidR="00326C9A" w:rsidRDefault="00326C9A" w:rsidP="00326C9A">
            <w:pPr>
              <w:rPr>
                <w:i/>
                <w:iCs/>
                <w:lang w:bidi="ar-EG"/>
              </w:rPr>
            </w:pPr>
            <w:r w:rsidRPr="00326C9A">
              <w:rPr>
                <w:i/>
                <w:iCs/>
                <w:lang w:bidi="ar-EG"/>
              </w:rPr>
              <w:t xml:space="preserve">we used </w:t>
            </w:r>
            <w:r>
              <w:rPr>
                <w:i/>
                <w:iCs/>
                <w:lang w:bidi="ar-EG"/>
              </w:rPr>
              <w:t>‘</w:t>
            </w:r>
            <w:r w:rsidRPr="00326C9A">
              <w:rPr>
                <w:i/>
                <w:iCs/>
                <w:lang w:bidi="ar-EG"/>
              </w:rPr>
              <w:t>grid search</w:t>
            </w:r>
            <w:r>
              <w:rPr>
                <w:i/>
                <w:iCs/>
                <w:lang w:bidi="ar-EG"/>
              </w:rPr>
              <w:t>’</w:t>
            </w:r>
            <w:r w:rsidRPr="00326C9A">
              <w:rPr>
                <w:i/>
                <w:iCs/>
                <w:lang w:bidi="ar-EG"/>
              </w:rPr>
              <w:t xml:space="preserve"> and </w:t>
            </w:r>
            <w:r>
              <w:rPr>
                <w:i/>
                <w:iCs/>
                <w:lang w:bidi="ar-EG"/>
              </w:rPr>
              <w:t>‘</w:t>
            </w:r>
            <w:r w:rsidRPr="00326C9A">
              <w:rPr>
                <w:i/>
                <w:iCs/>
                <w:lang w:bidi="ar-EG"/>
              </w:rPr>
              <w:t>best params</w:t>
            </w:r>
            <w:r>
              <w:rPr>
                <w:i/>
                <w:iCs/>
                <w:lang w:bidi="ar-EG"/>
              </w:rPr>
              <w:t>’</w:t>
            </w:r>
            <w:r w:rsidRPr="00326C9A">
              <w:rPr>
                <w:i/>
                <w:iCs/>
                <w:lang w:bidi="ar-EG"/>
              </w:rPr>
              <w:t xml:space="preserve"> to find the best hyperparameters</w:t>
            </w:r>
          </w:p>
          <w:p w14:paraId="4B376375" w14:textId="77777777" w:rsidR="00326C9A" w:rsidRDefault="00326C9A" w:rsidP="00326C9A">
            <w:pPr>
              <w:rPr>
                <w:i/>
                <w:iCs/>
                <w:lang w:bidi="ar-EG"/>
              </w:rPr>
            </w:pPr>
          </w:p>
          <w:p w14:paraId="26EF646F" w14:textId="77777777" w:rsidR="00326C9A" w:rsidRDefault="00326C9A" w:rsidP="00326C9A">
            <w:pPr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-</w:t>
            </w:r>
            <w:r>
              <w:t xml:space="preserve"> </w:t>
            </w:r>
            <w:r w:rsidRPr="00326C9A">
              <w:rPr>
                <w:i/>
                <w:iCs/>
                <w:lang w:bidi="ar-EG"/>
              </w:rPr>
              <w:t>Best Hyperparameters: {'metric': '</w:t>
            </w:r>
            <w:proofErr w:type="spellStart"/>
            <w:r w:rsidRPr="00326C9A">
              <w:rPr>
                <w:i/>
                <w:iCs/>
                <w:lang w:bidi="ar-EG"/>
              </w:rPr>
              <w:t>manhattan</w:t>
            </w:r>
            <w:proofErr w:type="spellEnd"/>
            <w:r w:rsidRPr="00326C9A">
              <w:rPr>
                <w:i/>
                <w:iCs/>
                <w:lang w:bidi="ar-EG"/>
              </w:rPr>
              <w:t>', '</w:t>
            </w:r>
            <w:proofErr w:type="spellStart"/>
            <w:r w:rsidRPr="00326C9A">
              <w:rPr>
                <w:i/>
                <w:iCs/>
                <w:lang w:bidi="ar-EG"/>
              </w:rPr>
              <w:t>n_neighbors</w:t>
            </w:r>
            <w:proofErr w:type="spellEnd"/>
            <w:r w:rsidRPr="00326C9A">
              <w:rPr>
                <w:i/>
                <w:iCs/>
                <w:lang w:bidi="ar-EG"/>
              </w:rPr>
              <w:t>': 9, 'weights': 'distance'}</w:t>
            </w:r>
          </w:p>
        </w:tc>
      </w:tr>
      <w:tr w:rsidR="00326C9A" w14:paraId="22AB2A28" w14:textId="77777777" w:rsidTr="00326C9A">
        <w:tc>
          <w:tcPr>
            <w:tcW w:w="4675" w:type="dxa"/>
            <w:shd w:val="clear" w:color="auto" w:fill="5B9BD5" w:themeFill="accent1"/>
          </w:tcPr>
          <w:p w14:paraId="3E14E2C9" w14:textId="77777777" w:rsidR="00326C9A" w:rsidRDefault="003B3583" w:rsidP="003B3583">
            <w:pPr>
              <w:jc w:val="center"/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>Linear regression</w:t>
            </w:r>
          </w:p>
        </w:tc>
        <w:tc>
          <w:tcPr>
            <w:tcW w:w="4675" w:type="dxa"/>
          </w:tcPr>
          <w:p w14:paraId="424D1854" w14:textId="77777777" w:rsidR="00326C9A" w:rsidRDefault="003B3583" w:rsidP="00326C9A">
            <w:pPr>
              <w:rPr>
                <w:i/>
                <w:iCs/>
                <w:lang w:bidi="ar-EG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[θ</w:t>
            </w:r>
            <w: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0,…………………..,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18</w:t>
            </w:r>
            <w:r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]</w:t>
            </w:r>
          </w:p>
        </w:tc>
      </w:tr>
    </w:tbl>
    <w:p w14:paraId="0E67B3B6" w14:textId="77777777" w:rsidR="00E72EBE" w:rsidRDefault="00E72EBE" w:rsidP="00721F87">
      <w:pPr>
        <w:rPr>
          <w:b/>
          <w:bCs/>
          <w:i/>
          <w:iCs/>
          <w:u w:val="single"/>
          <w:lang w:bidi="ar-EG"/>
        </w:rPr>
      </w:pPr>
    </w:p>
    <w:p w14:paraId="3AD39F91" w14:textId="26E3DB7B" w:rsidR="00721F87" w:rsidRDefault="0078337B" w:rsidP="00721F87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u w:val="single"/>
          <w:lang w:bidi="ar-EG"/>
        </w:rPr>
        <w:t>Accuracy for linear regression</w:t>
      </w:r>
    </w:p>
    <w:p w14:paraId="7F55DE02" w14:textId="399BD587" w:rsidR="00FA5654" w:rsidRDefault="0078337B" w:rsidP="009619B6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noProof/>
          <w:u w:val="single"/>
          <w:lang w:bidi="ar-EG"/>
        </w:rPr>
        <w:drawing>
          <wp:inline distT="0" distB="0" distL="0" distR="0" wp14:anchorId="1FAADA11" wp14:editId="5C935DA3">
            <wp:extent cx="2734057" cy="342948"/>
            <wp:effectExtent l="0" t="0" r="0" b="0"/>
            <wp:docPr id="288325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25148" name="Picture 2883251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097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34000722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2DF1C440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0EC17A40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36940216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6FF065D0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3E3387A1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0C969248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648D3A7C" w14:textId="77777777" w:rsidR="00E72EBE" w:rsidRDefault="00E72EBE" w:rsidP="00E72EBE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u w:val="single"/>
          <w:lang w:bidi="ar-EG"/>
        </w:rPr>
        <w:t>Accuracy for KNN :</w:t>
      </w:r>
    </w:p>
    <w:p w14:paraId="0020DA77" w14:textId="24E4DEC0" w:rsidR="009619B6" w:rsidRDefault="00E72EBE" w:rsidP="00E72EBE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noProof/>
          <w:u w:val="single"/>
          <w:rtl/>
          <w:lang w:val="ar-EG" w:bidi="ar-EG"/>
        </w:rPr>
        <w:drawing>
          <wp:inline distT="0" distB="0" distL="0" distR="0" wp14:anchorId="2195FD1B" wp14:editId="121BBFE4">
            <wp:extent cx="3057952" cy="342948"/>
            <wp:effectExtent l="0" t="0" r="0" b="0"/>
            <wp:docPr id="1314200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00759" name="Picture 1314200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736" w14:textId="77777777" w:rsidR="009619B6" w:rsidRDefault="009619B6" w:rsidP="009619B6">
      <w:pPr>
        <w:rPr>
          <w:b/>
          <w:bCs/>
          <w:i/>
          <w:iCs/>
          <w:u w:val="single"/>
          <w:lang w:bidi="ar-EG"/>
        </w:rPr>
      </w:pPr>
    </w:p>
    <w:p w14:paraId="5E03237D" w14:textId="50CA6372" w:rsidR="00721F87" w:rsidRDefault="00721F87" w:rsidP="00721F87">
      <w:pPr>
        <w:rPr>
          <w:b/>
          <w:bCs/>
          <w:i/>
          <w:iCs/>
          <w:u w:val="single"/>
          <w:lang w:bidi="ar-EG"/>
        </w:rPr>
      </w:pPr>
      <w:r w:rsidRPr="00721F87">
        <w:rPr>
          <w:b/>
          <w:bCs/>
          <w:i/>
          <w:iCs/>
          <w:u w:val="single"/>
          <w:lang w:bidi="ar-EG"/>
        </w:rPr>
        <w:t xml:space="preserve">Confusion Matrix for KNN </w:t>
      </w:r>
    </w:p>
    <w:p w14:paraId="7AAF8D51" w14:textId="50A69B64" w:rsidR="00FA5654" w:rsidRDefault="00FA5654" w:rsidP="00721F87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noProof/>
          <w:u w:val="single"/>
          <w:rtl/>
          <w:lang w:val="ar-EG" w:bidi="ar-EG"/>
        </w:rPr>
        <w:drawing>
          <wp:inline distT="0" distB="0" distL="0" distR="0" wp14:anchorId="22A41DC0" wp14:editId="2059895E">
            <wp:extent cx="5943600" cy="4940300"/>
            <wp:effectExtent l="0" t="0" r="0" b="0"/>
            <wp:docPr id="3949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058" name="Picture 39491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5CF8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29B53CF1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0FBD754C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0F5EB302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667A1A1C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7DC894B3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261DFE7E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3C4C7A91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6A7EA1E0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1CAF4305" w14:textId="77777777" w:rsidR="00FA5654" w:rsidRDefault="00FA5654" w:rsidP="00721F87">
      <w:pPr>
        <w:rPr>
          <w:b/>
          <w:bCs/>
          <w:i/>
          <w:iCs/>
          <w:u w:val="single"/>
          <w:lang w:bidi="ar-EG"/>
        </w:rPr>
      </w:pPr>
    </w:p>
    <w:p w14:paraId="16CDD233" w14:textId="171506B6" w:rsidR="00FA5654" w:rsidRDefault="00FA5654" w:rsidP="00721F87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u w:val="single"/>
          <w:lang w:bidi="ar-EG"/>
        </w:rPr>
        <w:t>ROC Curve for KNN</w:t>
      </w:r>
    </w:p>
    <w:p w14:paraId="0EADFEC3" w14:textId="3315F5B7" w:rsidR="00FA5654" w:rsidRDefault="00FA5654" w:rsidP="00721F87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noProof/>
          <w:u w:val="single"/>
          <w:rtl/>
          <w:lang w:val="ar-EG" w:bidi="ar-EG"/>
        </w:rPr>
        <w:drawing>
          <wp:inline distT="0" distB="0" distL="0" distR="0" wp14:anchorId="6C80387B" wp14:editId="7499F394">
            <wp:extent cx="5943600" cy="4704715"/>
            <wp:effectExtent l="0" t="0" r="0" b="635"/>
            <wp:docPr id="789588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8394" name="Picture 7895883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A94F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5FB82C12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358B2149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5BAB2236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415E667B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37E7EC5F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29842FA6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4DFC42DC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7E84BF2A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23049EB5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2DDA1EF0" w14:textId="77777777" w:rsidR="00387C62" w:rsidRDefault="00387C62" w:rsidP="00721F87">
      <w:pPr>
        <w:rPr>
          <w:b/>
          <w:bCs/>
          <w:i/>
          <w:iCs/>
          <w:u w:val="single"/>
          <w:lang w:bidi="ar-EG"/>
        </w:rPr>
      </w:pPr>
    </w:p>
    <w:p w14:paraId="56A93F33" w14:textId="23E1BADA" w:rsidR="00FA5654" w:rsidRDefault="00FA5654" w:rsidP="00721F87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u w:val="single"/>
          <w:lang w:bidi="ar-EG"/>
        </w:rPr>
        <w:t xml:space="preserve">Loss </w:t>
      </w:r>
      <w:r w:rsidR="00387C62">
        <w:rPr>
          <w:b/>
          <w:bCs/>
          <w:i/>
          <w:iCs/>
          <w:u w:val="single"/>
          <w:lang w:bidi="ar-EG"/>
        </w:rPr>
        <w:t>curve for KNN</w:t>
      </w:r>
    </w:p>
    <w:p w14:paraId="1D715E45" w14:textId="222CB1AD" w:rsidR="00387C62" w:rsidRDefault="00387C62" w:rsidP="00721F87">
      <w:pPr>
        <w:rPr>
          <w:b/>
          <w:bCs/>
          <w:i/>
          <w:iCs/>
          <w:u w:val="single"/>
          <w:lang w:bidi="ar-EG"/>
        </w:rPr>
      </w:pPr>
      <w:r>
        <w:rPr>
          <w:b/>
          <w:bCs/>
          <w:i/>
          <w:iCs/>
          <w:noProof/>
          <w:u w:val="single"/>
          <w:rtl/>
          <w:lang w:val="ar-EG" w:bidi="ar-EG"/>
        </w:rPr>
        <w:drawing>
          <wp:inline distT="0" distB="0" distL="0" distR="0" wp14:anchorId="27A90E98" wp14:editId="4DA6D040">
            <wp:extent cx="5943600" cy="3247390"/>
            <wp:effectExtent l="0" t="0" r="0" b="0"/>
            <wp:docPr id="549213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3530" name="Picture 5492135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FB59" w14:textId="77777777" w:rsidR="00E72EBE" w:rsidRDefault="00E72EBE" w:rsidP="00721F87">
      <w:pPr>
        <w:rPr>
          <w:b/>
          <w:bCs/>
          <w:i/>
          <w:iCs/>
          <w:u w:val="single"/>
          <w:lang w:bidi="ar-EG"/>
        </w:rPr>
      </w:pPr>
    </w:p>
    <w:sectPr w:rsidR="00E7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768"/>
    <w:multiLevelType w:val="multilevel"/>
    <w:tmpl w:val="EB82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44467"/>
    <w:multiLevelType w:val="hybridMultilevel"/>
    <w:tmpl w:val="D226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C3BB5"/>
    <w:multiLevelType w:val="hybridMultilevel"/>
    <w:tmpl w:val="95C8B2F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757"/>
    <w:multiLevelType w:val="hybridMultilevel"/>
    <w:tmpl w:val="BD68CA98"/>
    <w:lvl w:ilvl="0" w:tplc="CD2C989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C8E039D"/>
    <w:multiLevelType w:val="multilevel"/>
    <w:tmpl w:val="B96A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A6A59"/>
    <w:multiLevelType w:val="hybridMultilevel"/>
    <w:tmpl w:val="2DD0EF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5EF760A"/>
    <w:multiLevelType w:val="hybridMultilevel"/>
    <w:tmpl w:val="3216C3AC"/>
    <w:lvl w:ilvl="0" w:tplc="A20C3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0D2CD9"/>
    <w:multiLevelType w:val="hybridMultilevel"/>
    <w:tmpl w:val="BCF804E2"/>
    <w:lvl w:ilvl="0" w:tplc="3FBED5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2B7443"/>
    <w:multiLevelType w:val="hybridMultilevel"/>
    <w:tmpl w:val="BD68CA98"/>
    <w:lvl w:ilvl="0" w:tplc="CD2C989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602569441">
    <w:abstractNumId w:val="2"/>
  </w:num>
  <w:num w:numId="2" w16cid:durableId="381251381">
    <w:abstractNumId w:val="1"/>
  </w:num>
  <w:num w:numId="3" w16cid:durableId="1324553916">
    <w:abstractNumId w:val="6"/>
  </w:num>
  <w:num w:numId="4" w16cid:durableId="69665530">
    <w:abstractNumId w:val="7"/>
  </w:num>
  <w:num w:numId="5" w16cid:durableId="1552498504">
    <w:abstractNumId w:val="8"/>
  </w:num>
  <w:num w:numId="6" w16cid:durableId="1024983716">
    <w:abstractNumId w:val="5"/>
  </w:num>
  <w:num w:numId="7" w16cid:durableId="1892764858">
    <w:abstractNumId w:val="0"/>
  </w:num>
  <w:num w:numId="8" w16cid:durableId="2132169190">
    <w:abstractNumId w:val="4"/>
  </w:num>
  <w:num w:numId="9" w16cid:durableId="1187451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8B"/>
    <w:rsid w:val="00326C9A"/>
    <w:rsid w:val="00387C62"/>
    <w:rsid w:val="003B3583"/>
    <w:rsid w:val="00432F43"/>
    <w:rsid w:val="00721F87"/>
    <w:rsid w:val="0078337B"/>
    <w:rsid w:val="00891E3F"/>
    <w:rsid w:val="009619B6"/>
    <w:rsid w:val="009948F0"/>
    <w:rsid w:val="00E72EBE"/>
    <w:rsid w:val="00F35C44"/>
    <w:rsid w:val="00FA565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0ED9"/>
  <w15:chartTrackingRefBased/>
  <w15:docId w15:val="{E5AAC2AE-45FE-473E-AA04-6D05412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8B"/>
    <w:pPr>
      <w:ind w:left="720"/>
      <w:contextualSpacing/>
    </w:pPr>
  </w:style>
  <w:style w:type="table" w:styleId="TableGrid">
    <w:name w:val="Table Grid"/>
    <w:basedOn w:val="TableNormal"/>
    <w:uiPriority w:val="39"/>
    <w:rsid w:val="0032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26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C9A"/>
    <w:rPr>
      <w:rFonts w:ascii="Courier New" w:eastAsia="Times New Roman" w:hAnsi="Courier New" w:cs="Courier New"/>
      <w:sz w:val="20"/>
      <w:szCs w:val="20"/>
    </w:rPr>
  </w:style>
  <w:style w:type="character" w:customStyle="1" w:styleId="eop">
    <w:name w:val="eop"/>
    <w:basedOn w:val="DefaultParagraphFont"/>
    <w:rsid w:val="00326C9A"/>
  </w:style>
  <w:style w:type="paragraph" w:styleId="NormalWeb">
    <w:name w:val="Normal (Web)"/>
    <w:basedOn w:val="Normal"/>
    <w:uiPriority w:val="99"/>
    <w:unhideWhenUsed/>
    <w:rsid w:val="0032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6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6287-3F88-4CD8-AF06-9E50953F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</dc:creator>
  <cp:keywords/>
  <dc:description/>
  <cp:lastModifiedBy>Mohammed 20210794</cp:lastModifiedBy>
  <cp:revision>4</cp:revision>
  <dcterms:created xsi:type="dcterms:W3CDTF">2023-12-14T23:33:00Z</dcterms:created>
  <dcterms:modified xsi:type="dcterms:W3CDTF">2023-12-21T09:15:00Z</dcterms:modified>
</cp:coreProperties>
</file>