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2B" w:rsidRDefault="00BA202B" w:rsidP="00BA202B">
      <w:r>
        <w:t>Study: FFR Molis Tone Glide</w:t>
      </w:r>
    </w:p>
    <w:p w:rsidR="00BA202B" w:rsidRDefault="00BA202B" w:rsidP="00BA202B">
      <w:r>
        <w:t>Updated: 11/28/2017 by Brandon Madsen</w:t>
      </w:r>
    </w:p>
    <w:p w:rsidR="00BA202B" w:rsidRDefault="00BA202B" w:rsidP="00BA202B"/>
    <w:p w:rsidR="0060464A" w:rsidRDefault="0060464A" w:rsidP="0060464A">
      <w:r>
        <w:t>OVERVIEW:</w:t>
      </w:r>
    </w:p>
    <w:p w:rsidR="0060464A" w:rsidRDefault="0060464A" w:rsidP="0060464A">
      <w:pPr>
        <w:pStyle w:val="ListParagraph"/>
        <w:numPr>
          <w:ilvl w:val="0"/>
          <w:numId w:val="1"/>
        </w:numPr>
      </w:pPr>
      <w:r>
        <w:t xml:space="preserve">Accept a directory path as input, and read in MAT files with rarefaction and condensation FFR sweep data from that path. </w:t>
      </w:r>
    </w:p>
    <w:p w:rsidR="0060464A" w:rsidRDefault="0060464A" w:rsidP="0060464A">
      <w:pPr>
        <w:pStyle w:val="ListParagraph"/>
        <w:numPr>
          <w:ilvl w:val="0"/>
          <w:numId w:val="1"/>
        </w:numPr>
      </w:pPr>
      <w:r>
        <w:t>Perform baseline correction on the data.</w:t>
      </w:r>
    </w:p>
    <w:p w:rsidR="0060464A" w:rsidRDefault="0060464A" w:rsidP="0060464A">
      <w:pPr>
        <w:pStyle w:val="ListParagraph"/>
        <w:numPr>
          <w:ilvl w:val="0"/>
          <w:numId w:val="1"/>
        </w:numPr>
      </w:pPr>
      <w:r>
        <w:t>Perform artifact rejection on the baseline-corrected data.</w:t>
      </w:r>
    </w:p>
    <w:p w:rsidR="0060464A" w:rsidRDefault="0060464A" w:rsidP="0060464A">
      <w:pPr>
        <w:pStyle w:val="ListParagraph"/>
        <w:numPr>
          <w:ilvl w:val="0"/>
          <w:numId w:val="1"/>
        </w:numPr>
      </w:pPr>
      <w:r>
        <w:t>Make “plus” (EFR) and “minus” (FFR) versions of the data after BC and AR are complete.</w:t>
      </w:r>
    </w:p>
    <w:p w:rsidR="0060464A" w:rsidRDefault="0060464A" w:rsidP="0060464A">
      <w:pPr>
        <w:pStyle w:val="ListParagraph"/>
        <w:numPr>
          <w:ilvl w:val="0"/>
          <w:numId w:val="1"/>
        </w:numPr>
      </w:pPr>
      <w:r>
        <w:t>Save the output</w:t>
      </w:r>
      <w:r>
        <w:t>.</w:t>
      </w:r>
    </w:p>
    <w:p w:rsidR="0060464A" w:rsidRDefault="0060464A" w:rsidP="0060464A">
      <w:r>
        <w:t>(Description updated 11/28/2017 by Brandon Madsen)</w:t>
      </w:r>
    </w:p>
    <w:p w:rsidR="0060464A" w:rsidRDefault="0060464A" w:rsidP="00BA202B"/>
    <w:sectPr w:rsidR="006046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836D2">
      <w:pPr>
        <w:spacing w:after="0" w:line="240" w:lineRule="auto"/>
      </w:pPr>
      <w:r>
        <w:separator/>
      </w:r>
    </w:p>
  </w:endnote>
  <w:endnote w:type="continuationSeparator" w:id="0">
    <w:p w:rsidR="00000000" w:rsidRDefault="0098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6D2" w:rsidRDefault="00983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6D2" w:rsidRDefault="009836D2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6D2" w:rsidRDefault="00983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836D2">
      <w:pPr>
        <w:spacing w:after="0" w:line="240" w:lineRule="auto"/>
      </w:pPr>
      <w:r>
        <w:separator/>
      </w:r>
    </w:p>
  </w:footnote>
  <w:footnote w:type="continuationSeparator" w:id="0">
    <w:p w:rsidR="00000000" w:rsidRDefault="0098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6D2" w:rsidRDefault="00983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6D2" w:rsidRPr="00612D3E" w:rsidRDefault="009836D2" w:rsidP="009836D2">
    <w:pPr>
      <w:pStyle w:val="Header"/>
    </w:pPr>
    <w:proofErr w:type="spellStart"/>
    <w:r w:rsidRPr="00612D3E">
      <w:t>processingDescription_bc_artRej_plusMinus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6D2" w:rsidRDefault="009836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0F0D"/>
    <w:multiLevelType w:val="hybridMultilevel"/>
    <w:tmpl w:val="B2A2610C"/>
    <w:lvl w:ilvl="0" w:tplc="E75690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94"/>
    <w:rsid w:val="000E13D8"/>
    <w:rsid w:val="00153D39"/>
    <w:rsid w:val="0060464A"/>
    <w:rsid w:val="009646EE"/>
    <w:rsid w:val="009836D2"/>
    <w:rsid w:val="00BA202B"/>
    <w:rsid w:val="00E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F54D"/>
  <w15:chartTrackingRefBased/>
  <w15:docId w15:val="{368048ED-7561-48B4-A5F4-FAAD34A4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2B"/>
  </w:style>
  <w:style w:type="paragraph" w:styleId="ListParagraph">
    <w:name w:val="List Paragraph"/>
    <w:basedOn w:val="Normal"/>
    <w:uiPriority w:val="34"/>
    <w:qFormat/>
    <w:rsid w:val="0060464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8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Brandon M (Portland)</dc:creator>
  <cp:keywords/>
  <dc:description/>
  <cp:lastModifiedBy>Madsen, Brandon M (Portland)</cp:lastModifiedBy>
  <cp:revision>4</cp:revision>
  <dcterms:created xsi:type="dcterms:W3CDTF">2017-11-28T19:49:00Z</dcterms:created>
  <dcterms:modified xsi:type="dcterms:W3CDTF">2017-11-28T20:11:00Z</dcterms:modified>
</cp:coreProperties>
</file>