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4E8B6" w14:textId="69AFA402" w:rsidR="00722F6F" w:rsidRDefault="00000000">
      <w:pPr>
        <w:jc w:val="center"/>
        <w:rPr>
          <w:rFonts w:ascii="Lucida Bright" w:eastAsia="Lucida Bright" w:hAnsi="Lucida Bright" w:cs="Lucida Bright"/>
          <w:b/>
          <w:bCs/>
          <w:sz w:val="32"/>
          <w:szCs w:val="32"/>
          <w:u w:val="single"/>
        </w:rPr>
      </w:pPr>
      <w:r>
        <w:rPr>
          <w:rFonts w:ascii="Lucida Bright" w:eastAsia="Lucida Bright" w:hAnsi="Lucida Bright" w:cs="Lucida Bright"/>
          <w:b/>
          <w:bCs/>
          <w:sz w:val="32"/>
          <w:szCs w:val="32"/>
          <w:u w:val="single"/>
        </w:rPr>
        <w:br/>
      </w:r>
      <w:r>
        <w:rPr>
          <w:rFonts w:ascii="Lucida Bright" w:eastAsia="Lucida Bright" w:hAnsi="Lucida Bright" w:cs="Lucida Bright"/>
          <w:b/>
          <w:bCs/>
          <w:sz w:val="32"/>
          <w:szCs w:val="32"/>
          <w:u w:val="single"/>
        </w:rPr>
        <w:br/>
      </w:r>
      <w:r>
        <w:rPr>
          <w:rFonts w:ascii="Lucida Bright" w:eastAsia="Lucida Bright" w:hAnsi="Lucida Bright" w:cs="Lucida Bright"/>
          <w:b/>
          <w:bCs/>
          <w:sz w:val="32"/>
          <w:szCs w:val="32"/>
          <w:u w:val="single"/>
        </w:rPr>
        <w:br/>
        <w:t>https://www.perutravelexpertsb.com/tours/machu-picchu</w:t>
      </w:r>
    </w:p>
    <w:p w14:paraId="7D607C8F" w14:textId="77777777" w:rsidR="00722F6F" w:rsidRDefault="00000000">
      <w:pPr>
        <w:jc w:val="center"/>
        <w:rPr>
          <w:rFonts w:ascii="Lucida Bright" w:eastAsia="Lucida Bright" w:hAnsi="Lucida Bright" w:cs="Lucida Bright"/>
          <w:b/>
          <w:bCs/>
          <w:color w:val="0070C0"/>
          <w:sz w:val="40"/>
          <w:szCs w:val="40"/>
          <w:u w:val="single"/>
        </w:rPr>
      </w:pPr>
      <w:r>
        <w:rPr>
          <w:rFonts w:ascii="Lucida Bright" w:eastAsia="Lucida Bright" w:hAnsi="Lucida Bright" w:cs="Lucida Bright"/>
          <w:b/>
          <w:bCs/>
          <w:color w:val="0070C0"/>
          <w:sz w:val="40"/>
          <w:szCs w:val="40"/>
          <w:u w:val="single"/>
        </w:rPr>
        <w:t xml:space="preserve">MACHU PICCHU SIGNATURE EXPERIENCE </w:t>
      </w:r>
    </w:p>
    <w:p w14:paraId="7997701C" w14:textId="77777777" w:rsidR="00722F6F" w:rsidRDefault="00000000">
      <w:pPr>
        <w:jc w:val="center"/>
        <w:rPr>
          <w:rFonts w:ascii="Lucida Bright" w:eastAsia="Lucida Bright" w:hAnsi="Lucida Bright" w:cs="Lucida Bright"/>
          <w:b/>
          <w:bCs/>
          <w:color w:val="00B050"/>
          <w:sz w:val="28"/>
          <w:szCs w:val="28"/>
          <w:u w:val="single"/>
        </w:rPr>
      </w:pPr>
      <w:r>
        <w:rPr>
          <w:rFonts w:ascii="Lucida Bright" w:eastAsia="Lucida Bright" w:hAnsi="Lucida Bright" w:cs="Lucida Bright"/>
          <w:b/>
          <w:bCs/>
          <w:color w:val="00B050"/>
          <w:sz w:val="28"/>
          <w:szCs w:val="28"/>
          <w:u w:val="single"/>
        </w:rPr>
        <w:t>Discover Machu Picchu in One Unforgettable Day</w:t>
      </w:r>
    </w:p>
    <w:p w14:paraId="41B4CD3F" w14:textId="77777777" w:rsidR="00722F6F" w:rsidRDefault="00722F6F">
      <w:pPr>
        <w:jc w:val="center"/>
        <w:rPr>
          <w:rFonts w:ascii="Lucida Bright" w:eastAsia="Lucida Bright" w:hAnsi="Lucida Bright" w:cs="Lucida Bright"/>
          <w:b/>
          <w:bCs/>
          <w:color w:val="00B050"/>
          <w:sz w:val="28"/>
          <w:szCs w:val="28"/>
          <w:u w:val="single"/>
        </w:rPr>
      </w:pPr>
    </w:p>
    <w:p w14:paraId="5032B317" w14:textId="77777777" w:rsidR="00722F6F" w:rsidRDefault="00000000">
      <w:pPr>
        <w:rPr>
          <w:rFonts w:ascii="Lucida Bright" w:eastAsia="Lucida Bright" w:hAnsi="Lucida Bright" w:cs="Lucida Bright"/>
          <w:b/>
          <w:bCs/>
          <w:color w:val="0070C0"/>
          <w:sz w:val="24"/>
          <w:szCs w:val="24"/>
        </w:rPr>
      </w:pPr>
      <w:r>
        <w:rPr>
          <w:rFonts w:ascii="Lucida Bright" w:eastAsia="Lucida Bright" w:hAnsi="Lucida Bright" w:cs="Lucida Bright"/>
          <w:b/>
          <w:bCs/>
          <w:color w:val="0070C0"/>
          <w:sz w:val="24"/>
          <w:szCs w:val="24"/>
        </w:rPr>
        <w:t>MACHU PICCHU SIGNATURE DAY TOUR</w:t>
      </w:r>
    </w:p>
    <w:p w14:paraId="440D64F4" w14:textId="77777777" w:rsidR="00722F6F" w:rsidRDefault="00000000">
      <w:pPr>
        <w:rPr>
          <w:rFonts w:ascii="Leelawadee" w:eastAsia="Leelawadee" w:hAnsi="Leelawadee" w:cs="Leelawadee"/>
        </w:rPr>
      </w:pPr>
      <w:r>
        <w:rPr>
          <w:rFonts w:ascii="Leelawadee" w:eastAsia="Leelawadee" w:hAnsi="Leelawadee" w:cs="Leelawadee"/>
        </w:rPr>
        <w:t>Experience the wonder of Machu Picchu on a carefully planned full-day journey from Cusco, designed for travelers who want to make the most of their time in Peru without compromising comfort or quality.</w:t>
      </w:r>
    </w:p>
    <w:p w14:paraId="50E6B82F" w14:textId="77777777" w:rsidR="00722F6F" w:rsidRDefault="00000000">
      <w:pPr>
        <w:rPr>
          <w:rFonts w:ascii="Leelawadee" w:eastAsia="Leelawadee" w:hAnsi="Leelawadee" w:cs="Leelawadee"/>
        </w:rPr>
      </w:pPr>
      <w:r>
        <w:rPr>
          <w:rFonts w:ascii="Leelawadee" w:eastAsia="Leelawadee" w:hAnsi="Leelawadee" w:cs="Leelawadee"/>
        </w:rPr>
        <w:t>Your adventure begins early in Cusco and takes you through the spectacular Sacred Valley to Ollantaytambo, where you will board the panoramic Vistadome Observatory train. As you travel alongside the Urubamba River, enjoy breathtaking views of the Andes, traditional villages, and lush mountain landscapes.</w:t>
      </w:r>
    </w:p>
    <w:p w14:paraId="3E34D138" w14:textId="77777777" w:rsidR="00722F6F" w:rsidRDefault="00000000">
      <w:pPr>
        <w:rPr>
          <w:rFonts w:ascii="Leelawadee" w:eastAsia="Leelawadee" w:hAnsi="Leelawadee" w:cs="Leelawadee"/>
        </w:rPr>
      </w:pPr>
      <w:r>
        <w:rPr>
          <w:rFonts w:ascii="Leelawadee" w:eastAsia="Leelawadee" w:hAnsi="Leelawadee" w:cs="Leelawadee"/>
        </w:rPr>
        <w:t>Upon arriving in Aguas Calientes, you will enjoy lunch at a local restaurant before continuing to the highlight of your journey: Machu Picchu, one of the New Seven Wonders of the World.</w:t>
      </w:r>
    </w:p>
    <w:p w14:paraId="0B4B2BA3" w14:textId="77777777" w:rsidR="00722F6F" w:rsidRDefault="00000000">
      <w:pPr>
        <w:rPr>
          <w:rFonts w:ascii="Leelawadee" w:eastAsia="Leelawadee" w:hAnsi="Leelawadee" w:cs="Leelawadee"/>
        </w:rPr>
      </w:pPr>
      <w:r>
        <w:rPr>
          <w:rFonts w:ascii="Leelawadee" w:eastAsia="Leelawadee" w:hAnsi="Leelawadee" w:cs="Leelawadee"/>
        </w:rPr>
        <w:t>Accompanied by an expert guide, explore the most important temples, terraces, ceremonial areas, and viewpoints while discovering the fascinating history, engineering, and mysteries of the Inca civilization. With over 500 years of history, Machu Picchu remains one of the most extraordinary archaeological sites on Earth.</w:t>
      </w:r>
    </w:p>
    <w:p w14:paraId="5DD5BAF8" w14:textId="77777777" w:rsidR="00722F6F" w:rsidRDefault="00000000">
      <w:pPr>
        <w:rPr>
          <w:rFonts w:ascii="Leelawadee" w:eastAsia="Leelawadee" w:hAnsi="Leelawadee" w:cs="Leelawadee"/>
        </w:rPr>
      </w:pPr>
      <w:r>
        <w:rPr>
          <w:rFonts w:ascii="Leelawadee" w:eastAsia="Leelawadee" w:hAnsi="Leelawadee" w:cs="Leelawadee"/>
        </w:rPr>
        <w:t>After your guided visit, return comfortably by train and private transportation to Cusco, arriving at your hotel the same evening.</w:t>
      </w:r>
    </w:p>
    <w:p w14:paraId="6B72A31E" w14:textId="77777777" w:rsidR="00722F6F" w:rsidRDefault="00000000">
      <w:pPr>
        <w:rPr>
          <w:rFonts w:ascii="Leelawadee" w:eastAsia="Leelawadee" w:hAnsi="Leelawadee" w:cs="Leelawadee"/>
        </w:rPr>
      </w:pPr>
      <w:r>
        <w:rPr>
          <w:rFonts w:ascii="Leelawadee" w:eastAsia="Leelawadee" w:hAnsi="Leelawadee" w:cs="Leelawadee"/>
        </w:rPr>
        <w:t>This all-inclusive experience is perfect for travelers seeking a seamless, enriching, and unforgettable visit to Peru's most iconic destination.</w:t>
      </w:r>
    </w:p>
    <w:p w14:paraId="27E8ACBD" w14:textId="77777777" w:rsidR="00722F6F" w:rsidRDefault="00722F6F">
      <w:pPr>
        <w:rPr>
          <w:rFonts w:ascii="Leelawadee" w:eastAsia="Leelawadee" w:hAnsi="Leelawadee" w:cs="Leelawadee"/>
        </w:rPr>
      </w:pPr>
    </w:p>
    <w:p w14:paraId="2437856F" w14:textId="77777777" w:rsidR="00722F6F" w:rsidRDefault="00000000">
      <w:pPr>
        <w:numPr>
          <w:ilvl w:val="0"/>
          <w:numId w:val="3"/>
        </w:numPr>
        <w:pBdr>
          <w:top w:val="nil"/>
          <w:left w:val="nil"/>
          <w:bottom w:val="nil"/>
          <w:right w:val="nil"/>
          <w:between w:val="nil"/>
        </w:pBdr>
        <w:rPr>
          <w:rFonts w:ascii="Lucida Bright" w:eastAsia="Lucida Bright" w:hAnsi="Lucida Bright" w:cs="Lucida Bright"/>
          <w:b/>
          <w:bCs/>
          <w:color w:val="0070C0"/>
          <w:sz w:val="24"/>
          <w:szCs w:val="24"/>
        </w:rPr>
      </w:pPr>
      <w:r>
        <w:rPr>
          <w:rFonts w:ascii="Lucida Bright" w:eastAsia="Lucida Bright" w:hAnsi="Lucida Bright" w:cs="Lucida Bright"/>
          <w:b/>
          <w:bCs/>
          <w:color w:val="0070C0"/>
          <w:sz w:val="24"/>
          <w:szCs w:val="24"/>
        </w:rPr>
        <w:t>START OF THE TOUR. 8:00 am</w:t>
      </w:r>
    </w:p>
    <w:p w14:paraId="0106C4B3" w14:textId="77777777" w:rsidR="00722F6F" w:rsidRDefault="00000000">
      <w:pPr>
        <w:rPr>
          <w:rFonts w:ascii="Leelawadee" w:eastAsia="Leelawadee" w:hAnsi="Leelawadee" w:cs="Leelawadee"/>
        </w:rPr>
      </w:pPr>
      <w:r>
        <w:rPr>
          <w:rFonts w:ascii="Leelawadee" w:eastAsia="Leelawadee" w:hAnsi="Leelawadee" w:cs="Leelawadee"/>
        </w:rPr>
        <w:t>We will pick you up from your hotel and head to the Ollantaytambo station. This part of the trip will take approximately 2 hours.</w:t>
      </w:r>
    </w:p>
    <w:p w14:paraId="7BB4C48A" w14:textId="77777777" w:rsidR="00722F6F" w:rsidRDefault="00000000">
      <w:pPr>
        <w:numPr>
          <w:ilvl w:val="0"/>
          <w:numId w:val="4"/>
        </w:numPr>
        <w:pBdr>
          <w:top w:val="nil"/>
          <w:left w:val="nil"/>
          <w:bottom w:val="nil"/>
          <w:right w:val="nil"/>
          <w:between w:val="nil"/>
        </w:pBdr>
        <w:rPr>
          <w:rFonts w:ascii="Lucida Bright" w:eastAsia="Lucida Bright" w:hAnsi="Lucida Bright" w:cs="Lucida Bright"/>
          <w:b/>
          <w:bCs/>
          <w:color w:val="0070C0"/>
          <w:sz w:val="24"/>
          <w:szCs w:val="24"/>
        </w:rPr>
      </w:pPr>
      <w:r>
        <w:rPr>
          <w:rFonts w:ascii="Lucida Bright" w:eastAsia="Lucida Bright" w:hAnsi="Lucida Bright" w:cs="Lucida Bright"/>
          <w:b/>
          <w:bCs/>
          <w:color w:val="0070C0"/>
          <w:sz w:val="24"/>
          <w:szCs w:val="24"/>
        </w:rPr>
        <w:t>DEPARTURE TIME OF THE TRAIN. 10:30 am</w:t>
      </w:r>
    </w:p>
    <w:p w14:paraId="60E4E734" w14:textId="77777777" w:rsidR="00722F6F" w:rsidRDefault="00000000">
      <w:pPr>
        <w:rPr>
          <w:rFonts w:ascii="Leelawadee" w:eastAsia="Leelawadee" w:hAnsi="Leelawadee" w:cs="Leelawadee"/>
        </w:rPr>
      </w:pPr>
      <w:r>
        <w:rPr>
          <w:rFonts w:ascii="Leelawadee" w:eastAsia="Leelawadee" w:hAnsi="Leelawadee" w:cs="Leelawadee"/>
        </w:rPr>
        <w:t xml:space="preserve">Your train will be the </w:t>
      </w:r>
      <w:r>
        <w:rPr>
          <w:rFonts w:ascii="Leelawadee" w:eastAsia="Leelawadee" w:hAnsi="Leelawadee" w:cs="Leelawadee"/>
          <w:b/>
          <w:bCs/>
        </w:rPr>
        <w:t>VISTADOME OBSERVATORY</w:t>
      </w:r>
      <w:r>
        <w:rPr>
          <w:rFonts w:ascii="Leelawadee" w:eastAsia="Leelawadee" w:hAnsi="Leelawadee" w:cs="Leelawadee"/>
        </w:rPr>
        <w:t>. The train ride will take approximately 1 hour and 45 minutes to reach the train station in the town of Aguas Calientes.</w:t>
      </w:r>
    </w:p>
    <w:p w14:paraId="4886B20C" w14:textId="77777777" w:rsidR="00722F6F" w:rsidRDefault="00000000">
      <w:pPr>
        <w:numPr>
          <w:ilvl w:val="0"/>
          <w:numId w:val="5"/>
        </w:numPr>
        <w:pBdr>
          <w:top w:val="nil"/>
          <w:left w:val="nil"/>
          <w:bottom w:val="nil"/>
          <w:right w:val="nil"/>
          <w:between w:val="nil"/>
        </w:pBdr>
        <w:rPr>
          <w:rFonts w:ascii="Lucida Bright" w:eastAsia="Lucida Bright" w:hAnsi="Lucida Bright" w:cs="Lucida Bright"/>
          <w:b/>
          <w:bCs/>
          <w:color w:val="0070C0"/>
          <w:sz w:val="24"/>
          <w:szCs w:val="24"/>
        </w:rPr>
      </w:pPr>
      <w:r>
        <w:rPr>
          <w:rFonts w:ascii="Lucida Bright" w:eastAsia="Lucida Bright" w:hAnsi="Lucida Bright" w:cs="Lucida Bright"/>
          <w:b/>
          <w:bCs/>
          <w:color w:val="0070C0"/>
          <w:sz w:val="24"/>
          <w:szCs w:val="24"/>
        </w:rPr>
        <w:t>ARRIVEL TIME TO AGUAS CALIENTES. 12:15 am</w:t>
      </w:r>
    </w:p>
    <w:p w14:paraId="72694F5F" w14:textId="77777777" w:rsidR="00722F6F" w:rsidRDefault="00000000">
      <w:pPr>
        <w:rPr>
          <w:rFonts w:ascii="Leelawadee" w:eastAsia="Leelawadee" w:hAnsi="Leelawadee" w:cs="Leelawadee"/>
        </w:rPr>
      </w:pPr>
      <w:r>
        <w:rPr>
          <w:rFonts w:ascii="Leelawadee" w:eastAsia="Leelawadee" w:hAnsi="Leelawadee" w:cs="Leelawadee"/>
        </w:rPr>
        <w:t>Once you arrive in the town of Aguas Calientes, your guide will take you to a restaurant for your lunch then your tour guide will lead you to the bus station, where you will have to wait on line to board the bus. The bus ride takes 25 minutes to reach the Inca citadel of Machu Pichu and then you will begin your tour of this enigmatic Inca city.</w:t>
      </w:r>
    </w:p>
    <w:p w14:paraId="4D16E79F" w14:textId="77777777" w:rsidR="00722F6F" w:rsidRDefault="00000000">
      <w:pPr>
        <w:numPr>
          <w:ilvl w:val="0"/>
          <w:numId w:val="6"/>
        </w:numPr>
        <w:pBdr>
          <w:top w:val="nil"/>
          <w:left w:val="nil"/>
          <w:bottom w:val="nil"/>
          <w:right w:val="nil"/>
          <w:between w:val="nil"/>
        </w:pBdr>
        <w:rPr>
          <w:rFonts w:ascii="Lucida Bright" w:eastAsia="Lucida Bright" w:hAnsi="Lucida Bright" w:cs="Lucida Bright"/>
          <w:b/>
          <w:bCs/>
          <w:color w:val="0070C0"/>
          <w:sz w:val="24"/>
          <w:szCs w:val="24"/>
        </w:rPr>
      </w:pPr>
      <w:r>
        <w:rPr>
          <w:rFonts w:ascii="Lucida Bright" w:eastAsia="Lucida Bright" w:hAnsi="Lucida Bright" w:cs="Lucida Bright"/>
          <w:b/>
          <w:bCs/>
          <w:color w:val="0070C0"/>
          <w:sz w:val="24"/>
          <w:szCs w:val="24"/>
        </w:rPr>
        <w:t>START OF THE TOUR. 2:00 pm</w:t>
      </w:r>
    </w:p>
    <w:p w14:paraId="02C09F33" w14:textId="77777777" w:rsidR="00722F6F" w:rsidRDefault="00000000">
      <w:pPr>
        <w:rPr>
          <w:rFonts w:ascii="Leelawadee" w:eastAsia="Leelawadee" w:hAnsi="Leelawadee" w:cs="Leelawadee"/>
        </w:rPr>
      </w:pPr>
      <w:r>
        <w:rPr>
          <w:rFonts w:ascii="Leelawadee" w:eastAsia="Leelawadee" w:hAnsi="Leelawadee" w:cs="Leelawadee"/>
        </w:rPr>
        <w:lastRenderedPageBreak/>
        <w:t>Your tour begins at 2pm, here your guide will take you through the most important places of this beautiful Inca city visiting the most important temples and buildings, this tour will last approximately 2 hours and 30 minutes.</w:t>
      </w:r>
    </w:p>
    <w:p w14:paraId="32A8123D" w14:textId="77777777" w:rsidR="00722F6F" w:rsidRDefault="00722F6F">
      <w:pPr>
        <w:rPr>
          <w:rFonts w:ascii="Leelawadee" w:eastAsia="Leelawadee" w:hAnsi="Leelawadee" w:cs="Leelawadee"/>
        </w:rPr>
      </w:pPr>
    </w:p>
    <w:p w14:paraId="74D0762A" w14:textId="77777777" w:rsidR="00722F6F" w:rsidRDefault="00000000">
      <w:pPr>
        <w:numPr>
          <w:ilvl w:val="0"/>
          <w:numId w:val="7"/>
        </w:numPr>
        <w:pBdr>
          <w:top w:val="nil"/>
          <w:left w:val="nil"/>
          <w:bottom w:val="nil"/>
          <w:right w:val="nil"/>
          <w:between w:val="nil"/>
        </w:pBdr>
        <w:rPr>
          <w:rFonts w:ascii="Lucida Bright" w:eastAsia="Lucida Bright" w:hAnsi="Lucida Bright" w:cs="Lucida Bright"/>
          <w:b/>
          <w:bCs/>
          <w:color w:val="0070C0"/>
          <w:sz w:val="24"/>
          <w:szCs w:val="24"/>
        </w:rPr>
      </w:pPr>
      <w:r>
        <w:rPr>
          <w:rFonts w:ascii="Lucida Bright" w:eastAsia="Lucida Bright" w:hAnsi="Lucida Bright" w:cs="Lucida Bright"/>
          <w:b/>
          <w:bCs/>
          <w:color w:val="0070C0"/>
          <w:sz w:val="24"/>
          <w:szCs w:val="24"/>
        </w:rPr>
        <w:t>END OF THE TOUR 4:30 pm</w:t>
      </w:r>
    </w:p>
    <w:p w14:paraId="7C522F73" w14:textId="77777777" w:rsidR="00722F6F" w:rsidRDefault="00000000">
      <w:pPr>
        <w:rPr>
          <w:rFonts w:ascii="Leelawadee" w:eastAsia="Leelawadee" w:hAnsi="Leelawadee" w:cs="Leelawadee"/>
        </w:rPr>
      </w:pPr>
      <w:r>
        <w:rPr>
          <w:rFonts w:ascii="Leelawadee" w:eastAsia="Leelawadee" w:hAnsi="Leelawadee" w:cs="Leelawadee"/>
        </w:rPr>
        <w:t xml:space="preserve">After your visit to Machu Picchu, you will take the bus back to the town of Aguas Calientes where you will have some free time to have dinner before taking the train </w:t>
      </w:r>
      <w:r>
        <w:rPr>
          <w:rFonts w:ascii="Leelawadee" w:eastAsia="Leelawadee" w:hAnsi="Leelawadee" w:cs="Leelawadee"/>
          <w:b/>
          <w:bCs/>
        </w:rPr>
        <w:t xml:space="preserve">EXPEDITION </w:t>
      </w:r>
      <w:r>
        <w:rPr>
          <w:rFonts w:ascii="Leelawadee" w:eastAsia="Leelawadee" w:hAnsi="Leelawadee" w:cs="Leelawadee"/>
        </w:rPr>
        <w:t>back to Ollantaytambo.</w:t>
      </w:r>
    </w:p>
    <w:p w14:paraId="77F35B44" w14:textId="77777777" w:rsidR="00722F6F" w:rsidRDefault="00000000">
      <w:pPr>
        <w:numPr>
          <w:ilvl w:val="0"/>
          <w:numId w:val="8"/>
        </w:numPr>
        <w:pBdr>
          <w:top w:val="nil"/>
          <w:left w:val="nil"/>
          <w:bottom w:val="nil"/>
          <w:right w:val="nil"/>
          <w:between w:val="nil"/>
        </w:pBdr>
        <w:rPr>
          <w:rFonts w:ascii="Lucida Bright" w:eastAsia="Lucida Bright" w:hAnsi="Lucida Bright" w:cs="Lucida Bright"/>
          <w:b/>
          <w:bCs/>
          <w:color w:val="0070C0"/>
          <w:sz w:val="24"/>
          <w:szCs w:val="24"/>
        </w:rPr>
      </w:pPr>
      <w:r>
        <w:rPr>
          <w:rFonts w:ascii="Lucida Bright" w:eastAsia="Lucida Bright" w:hAnsi="Lucida Bright" w:cs="Lucida Bright"/>
          <w:b/>
          <w:bCs/>
          <w:color w:val="0070C0"/>
          <w:sz w:val="24"/>
          <w:szCs w:val="24"/>
        </w:rPr>
        <w:t>DEPARTURE TIME OF THE TRAIN. 6:20 pm</w:t>
      </w:r>
    </w:p>
    <w:p w14:paraId="4E012FB8" w14:textId="77777777" w:rsidR="00722F6F" w:rsidRDefault="00000000">
      <w:pPr>
        <w:rPr>
          <w:rFonts w:ascii="Leelawadee" w:eastAsia="Leelawadee" w:hAnsi="Leelawadee" w:cs="Leelawadee"/>
        </w:rPr>
      </w:pPr>
      <w:r>
        <w:rPr>
          <w:rFonts w:ascii="Leelawadee" w:eastAsia="Leelawadee" w:hAnsi="Leelawadee" w:cs="Leelawadee"/>
        </w:rPr>
        <w:t>Your trip from Aguas Calientes to Ollantaytambo will take 1 hour and 45 minutes. In Ollantaytambo a private car will be waiting for you and it will to take you back to Cusco City. This last ride will take almost 2 hours to get to Cusco and drop you off at your hotel.</w:t>
      </w:r>
    </w:p>
    <w:p w14:paraId="1E9094F7" w14:textId="77777777" w:rsidR="00722F6F" w:rsidRDefault="00722F6F">
      <w:pPr>
        <w:rPr>
          <w:rFonts w:ascii="Leelawadee" w:eastAsia="Leelawadee" w:hAnsi="Leelawadee" w:cs="Leelawadee"/>
        </w:rPr>
      </w:pPr>
    </w:p>
    <w:p w14:paraId="2BAF8985" w14:textId="77777777" w:rsidR="00722F6F" w:rsidRDefault="00000000">
      <w:pPr>
        <w:rPr>
          <w:rFonts w:ascii="Lucida Bright" w:eastAsia="Lucida Bright" w:hAnsi="Lucida Bright" w:cs="Lucida Bright"/>
          <w:b/>
          <w:bCs/>
          <w:color w:val="0070C0"/>
          <w:sz w:val="24"/>
          <w:szCs w:val="24"/>
        </w:rPr>
      </w:pPr>
      <w:r>
        <w:rPr>
          <w:rFonts w:ascii="Lucida Bright" w:eastAsia="Lucida Bright" w:hAnsi="Lucida Bright" w:cs="Lucida Bright"/>
          <w:b/>
          <w:bCs/>
          <w:color w:val="0070C0"/>
          <w:sz w:val="24"/>
          <w:szCs w:val="24"/>
        </w:rPr>
        <w:t>Tour Highlights</w:t>
      </w:r>
    </w:p>
    <w:p w14:paraId="083B793A" w14:textId="77777777" w:rsidR="00722F6F" w:rsidRDefault="00000000">
      <w:pPr>
        <w:rPr>
          <w:rFonts w:ascii="Leelawadee" w:eastAsia="Leelawadee" w:hAnsi="Leelawadee" w:cs="Leelawadee"/>
        </w:rPr>
      </w:pPr>
      <w:sdt>
        <w:sdtPr>
          <w:tag w:val="goog_rdk_0"/>
          <w:id w:val="241657401"/>
        </w:sdtPr>
        <w:sdtContent>
          <w:r>
            <w:rPr>
              <w:rFonts w:ascii="Arial Unicode MS" w:eastAsia="Arial Unicode MS" w:hAnsi="Arial Unicode MS" w:cs="Arial Unicode MS"/>
            </w:rPr>
            <w:t>✓</w:t>
          </w:r>
        </w:sdtContent>
      </w:sdt>
      <w:r>
        <w:rPr>
          <w:rFonts w:ascii="Leelawadee" w:eastAsia="Leelawadee" w:hAnsi="Leelawadee" w:cs="Leelawadee"/>
        </w:rPr>
        <w:t xml:space="preserve"> Visit one of the New Seven Wonders of the World</w:t>
      </w:r>
    </w:p>
    <w:p w14:paraId="6CA66B9A" w14:textId="77777777" w:rsidR="00722F6F" w:rsidRDefault="00000000">
      <w:pPr>
        <w:rPr>
          <w:rFonts w:ascii="Leelawadee" w:eastAsia="Leelawadee" w:hAnsi="Leelawadee" w:cs="Leelawadee"/>
        </w:rPr>
      </w:pPr>
      <w:sdt>
        <w:sdtPr>
          <w:tag w:val="goog_rdk_1"/>
          <w:id w:val="-719025422"/>
        </w:sdtPr>
        <w:sdtContent>
          <w:r>
            <w:rPr>
              <w:rFonts w:ascii="Arial Unicode MS" w:eastAsia="Arial Unicode MS" w:hAnsi="Arial Unicode MS" w:cs="Arial Unicode MS"/>
            </w:rPr>
            <w:t>✓</w:t>
          </w:r>
        </w:sdtContent>
      </w:sdt>
      <w:r>
        <w:rPr>
          <w:rFonts w:ascii="Leelawadee" w:eastAsia="Leelawadee" w:hAnsi="Leelawadee" w:cs="Leelawadee"/>
        </w:rPr>
        <w:t xml:space="preserve"> Scenic Vistadome Observatory train journey through the Sacred Valley</w:t>
      </w:r>
    </w:p>
    <w:p w14:paraId="477AE25D" w14:textId="77777777" w:rsidR="00722F6F" w:rsidRDefault="00000000">
      <w:pPr>
        <w:rPr>
          <w:rFonts w:ascii="Leelawadee" w:eastAsia="Leelawadee" w:hAnsi="Leelawadee" w:cs="Leelawadee"/>
        </w:rPr>
      </w:pPr>
      <w:sdt>
        <w:sdtPr>
          <w:tag w:val="goog_rdk_2"/>
          <w:id w:val="1862564610"/>
        </w:sdtPr>
        <w:sdtContent>
          <w:r>
            <w:rPr>
              <w:rFonts w:ascii="Arial Unicode MS" w:eastAsia="Arial Unicode MS" w:hAnsi="Arial Unicode MS" w:cs="Arial Unicode MS"/>
            </w:rPr>
            <w:t>✓</w:t>
          </w:r>
        </w:sdtContent>
      </w:sdt>
      <w:r>
        <w:rPr>
          <w:rFonts w:ascii="Leelawadee" w:eastAsia="Leelawadee" w:hAnsi="Leelawadee" w:cs="Leelawadee"/>
        </w:rPr>
        <w:t xml:space="preserve"> Expert guided tour of Machu Picchu</w:t>
      </w:r>
    </w:p>
    <w:p w14:paraId="504AE785" w14:textId="77777777" w:rsidR="00722F6F" w:rsidRDefault="00000000">
      <w:pPr>
        <w:rPr>
          <w:rFonts w:ascii="Leelawadee" w:eastAsia="Leelawadee" w:hAnsi="Leelawadee" w:cs="Leelawadee"/>
        </w:rPr>
      </w:pPr>
      <w:sdt>
        <w:sdtPr>
          <w:tag w:val="goog_rdk_3"/>
          <w:id w:val="-697883084"/>
        </w:sdtPr>
        <w:sdtContent>
          <w:r>
            <w:rPr>
              <w:rFonts w:ascii="Arial Unicode MS" w:eastAsia="Arial Unicode MS" w:hAnsi="Arial Unicode MS" w:cs="Arial Unicode MS"/>
            </w:rPr>
            <w:t>✓</w:t>
          </w:r>
        </w:sdtContent>
      </w:sdt>
      <w:r>
        <w:rPr>
          <w:rFonts w:ascii="Leelawadee" w:eastAsia="Leelawadee" w:hAnsi="Leelawadee" w:cs="Leelawadee"/>
        </w:rPr>
        <w:t xml:space="preserve"> Lunch at a local restaurant in Aguas Calientes</w:t>
      </w:r>
    </w:p>
    <w:p w14:paraId="64A0BC12" w14:textId="77777777" w:rsidR="00722F6F" w:rsidRDefault="00000000">
      <w:pPr>
        <w:rPr>
          <w:rFonts w:ascii="Leelawadee" w:eastAsia="Leelawadee" w:hAnsi="Leelawadee" w:cs="Leelawadee"/>
        </w:rPr>
      </w:pPr>
      <w:sdt>
        <w:sdtPr>
          <w:tag w:val="goog_rdk_4"/>
          <w:id w:val="1851531795"/>
        </w:sdtPr>
        <w:sdtContent>
          <w:r>
            <w:rPr>
              <w:rFonts w:ascii="Arial Unicode MS" w:eastAsia="Arial Unicode MS" w:hAnsi="Arial Unicode MS" w:cs="Arial Unicode MS"/>
            </w:rPr>
            <w:t>✓</w:t>
          </w:r>
        </w:sdtContent>
      </w:sdt>
      <w:r>
        <w:rPr>
          <w:rFonts w:ascii="Leelawadee" w:eastAsia="Leelawadee" w:hAnsi="Leelawadee" w:cs="Leelawadee"/>
        </w:rPr>
        <w:t xml:space="preserve"> Round-trip transportation from Cusco</w:t>
      </w:r>
    </w:p>
    <w:p w14:paraId="055BE7D1" w14:textId="77777777" w:rsidR="00722F6F" w:rsidRDefault="00000000">
      <w:pPr>
        <w:rPr>
          <w:rFonts w:ascii="Leelawadee" w:eastAsia="Leelawadee" w:hAnsi="Leelawadee" w:cs="Leelawadee"/>
        </w:rPr>
      </w:pPr>
      <w:sdt>
        <w:sdtPr>
          <w:tag w:val="goog_rdk_5"/>
          <w:id w:val="-1794176578"/>
        </w:sdtPr>
        <w:sdtContent>
          <w:r>
            <w:rPr>
              <w:rFonts w:ascii="Arial Unicode MS" w:eastAsia="Arial Unicode MS" w:hAnsi="Arial Unicode MS" w:cs="Arial Unicode MS"/>
            </w:rPr>
            <w:t>✓</w:t>
          </w:r>
        </w:sdtContent>
      </w:sdt>
      <w:r>
        <w:rPr>
          <w:rFonts w:ascii="Leelawadee" w:eastAsia="Leelawadee" w:hAnsi="Leelawadee" w:cs="Leelawadee"/>
        </w:rPr>
        <w:t xml:space="preserve"> Return to your hotel in Cusco the same day</w:t>
      </w:r>
    </w:p>
    <w:p w14:paraId="31D8F845" w14:textId="77777777" w:rsidR="00722F6F" w:rsidRDefault="00000000">
      <w:pPr>
        <w:rPr>
          <w:rFonts w:ascii="Leelawadee" w:eastAsia="Leelawadee" w:hAnsi="Leelawadee" w:cs="Leelawadee"/>
        </w:rPr>
      </w:pPr>
      <w:sdt>
        <w:sdtPr>
          <w:tag w:val="goog_rdk_6"/>
          <w:id w:val="1234145376"/>
        </w:sdtPr>
        <w:sdtContent>
          <w:r>
            <w:rPr>
              <w:rFonts w:ascii="Arial Unicode MS" w:eastAsia="Arial Unicode MS" w:hAnsi="Arial Unicode MS" w:cs="Arial Unicode MS"/>
            </w:rPr>
            <w:t>✓</w:t>
          </w:r>
        </w:sdtContent>
      </w:sdt>
      <w:r>
        <w:rPr>
          <w:rFonts w:ascii="Leelawadee" w:eastAsia="Leelawadee" w:hAnsi="Leelawadee" w:cs="Leelawadee"/>
        </w:rPr>
        <w:t xml:space="preserve"> Hassle-free logistics and personalized service</w:t>
      </w:r>
    </w:p>
    <w:p w14:paraId="6BB94382" w14:textId="77777777" w:rsidR="00722F6F" w:rsidRDefault="00000000">
      <w:r>
        <w:rPr>
          <w:noProof/>
        </w:rPr>
        <w:drawing>
          <wp:anchor distT="0" distB="0" distL="114300" distR="114300" simplePos="0" relativeHeight="251658240" behindDoc="0" locked="0" layoutInCell="1" hidden="0" allowOverlap="1" wp14:anchorId="0891299B" wp14:editId="43F5D721">
            <wp:simplePos x="0" y="0"/>
            <wp:positionH relativeFrom="column">
              <wp:posOffset>1</wp:posOffset>
            </wp:positionH>
            <wp:positionV relativeFrom="paragraph">
              <wp:posOffset>114432</wp:posOffset>
            </wp:positionV>
            <wp:extent cx="3280410" cy="1854200"/>
            <wp:effectExtent l="0" t="0" r="0" b="0"/>
            <wp:wrapNone/>
            <wp:docPr id="2"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8"/>
                    <a:srcRect l="20329"/>
                    <a:stretch>
                      <a:fillRect/>
                    </a:stretch>
                  </pic:blipFill>
                  <pic:spPr>
                    <a:xfrm>
                      <a:off x="0" y="0"/>
                      <a:ext cx="3280410" cy="1854200"/>
                    </a:xfrm>
                    <a:prstGeom prst="rect">
                      <a:avLst/>
                    </a:prstGeom>
                    <a:ln/>
                  </pic:spPr>
                </pic:pic>
              </a:graphicData>
            </a:graphic>
          </wp:anchor>
        </w:drawing>
      </w:r>
      <w:r>
        <w:rPr>
          <w:noProof/>
        </w:rPr>
        <w:drawing>
          <wp:anchor distT="0" distB="0" distL="114300" distR="114300" simplePos="0" relativeHeight="251659264" behindDoc="0" locked="0" layoutInCell="1" hidden="0" allowOverlap="1" wp14:anchorId="494AF331" wp14:editId="5B606F59">
            <wp:simplePos x="0" y="0"/>
            <wp:positionH relativeFrom="column">
              <wp:posOffset>3393440</wp:posOffset>
            </wp:positionH>
            <wp:positionV relativeFrom="paragraph">
              <wp:posOffset>110533</wp:posOffset>
            </wp:positionV>
            <wp:extent cx="3294380" cy="1854200"/>
            <wp:effectExtent l="0" t="0" r="0" b="0"/>
            <wp:wrapNone/>
            <wp:docPr id="7"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9"/>
                    <a:srcRect/>
                    <a:stretch>
                      <a:fillRect/>
                    </a:stretch>
                  </pic:blipFill>
                  <pic:spPr>
                    <a:xfrm>
                      <a:off x="0" y="0"/>
                      <a:ext cx="3294380" cy="1854200"/>
                    </a:xfrm>
                    <a:prstGeom prst="rect">
                      <a:avLst/>
                    </a:prstGeom>
                    <a:ln/>
                  </pic:spPr>
                </pic:pic>
              </a:graphicData>
            </a:graphic>
          </wp:anchor>
        </w:drawing>
      </w:r>
    </w:p>
    <w:p w14:paraId="3D5FC744" w14:textId="77777777" w:rsidR="00722F6F" w:rsidRDefault="00722F6F">
      <w:pPr>
        <w:rPr>
          <w:rFonts w:ascii="Leelawadee" w:eastAsia="Leelawadee" w:hAnsi="Leelawadee" w:cs="Leelawadee"/>
        </w:rPr>
      </w:pPr>
    </w:p>
    <w:p w14:paraId="1E6C4B0E" w14:textId="77777777" w:rsidR="00722F6F" w:rsidRDefault="00722F6F">
      <w:pPr>
        <w:rPr>
          <w:rFonts w:ascii="Leelawadee" w:eastAsia="Leelawadee" w:hAnsi="Leelawadee" w:cs="Leelawadee"/>
        </w:rPr>
      </w:pPr>
    </w:p>
    <w:p w14:paraId="3B881946" w14:textId="77777777" w:rsidR="00722F6F" w:rsidRDefault="00722F6F">
      <w:pPr>
        <w:rPr>
          <w:rFonts w:ascii="Leelawadee" w:eastAsia="Leelawadee" w:hAnsi="Leelawadee" w:cs="Leelawadee"/>
        </w:rPr>
      </w:pPr>
    </w:p>
    <w:p w14:paraId="6F3E6D51" w14:textId="77777777" w:rsidR="00722F6F" w:rsidRDefault="00722F6F">
      <w:pPr>
        <w:rPr>
          <w:rFonts w:ascii="Leelawadee" w:eastAsia="Leelawadee" w:hAnsi="Leelawadee" w:cs="Leelawadee"/>
        </w:rPr>
      </w:pPr>
    </w:p>
    <w:p w14:paraId="48F4A2ED" w14:textId="77777777" w:rsidR="00722F6F" w:rsidRDefault="00722F6F">
      <w:pPr>
        <w:rPr>
          <w:rFonts w:ascii="Leelawadee" w:eastAsia="Leelawadee" w:hAnsi="Leelawadee" w:cs="Leelawadee"/>
        </w:rPr>
      </w:pPr>
    </w:p>
    <w:p w14:paraId="6C1B4A84" w14:textId="77777777" w:rsidR="00722F6F" w:rsidRDefault="00722F6F">
      <w:pPr>
        <w:rPr>
          <w:rFonts w:ascii="Leelawadee" w:eastAsia="Leelawadee" w:hAnsi="Leelawadee" w:cs="Leelawadee"/>
        </w:rPr>
      </w:pPr>
    </w:p>
    <w:p w14:paraId="6E06A3C9" w14:textId="77777777" w:rsidR="00722F6F" w:rsidRDefault="00000000">
      <w:r>
        <w:rPr>
          <w:noProof/>
        </w:rPr>
        <w:drawing>
          <wp:anchor distT="0" distB="0" distL="114300" distR="114300" simplePos="0" relativeHeight="251660288" behindDoc="0" locked="0" layoutInCell="1" hidden="0" allowOverlap="1" wp14:anchorId="1D9C8D4A" wp14:editId="19E50F33">
            <wp:simplePos x="0" y="0"/>
            <wp:positionH relativeFrom="column">
              <wp:posOffset>-16552</wp:posOffset>
            </wp:positionH>
            <wp:positionV relativeFrom="paragraph">
              <wp:posOffset>281940</wp:posOffset>
            </wp:positionV>
            <wp:extent cx="1775460" cy="2367915"/>
            <wp:effectExtent l="0" t="0" r="0" b="0"/>
            <wp:wrapNone/>
            <wp:docPr id="6"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0"/>
                    <a:srcRect/>
                    <a:stretch>
                      <a:fillRect/>
                    </a:stretch>
                  </pic:blipFill>
                  <pic:spPr>
                    <a:xfrm>
                      <a:off x="0" y="0"/>
                      <a:ext cx="1775460" cy="2367915"/>
                    </a:xfrm>
                    <a:prstGeom prst="rect">
                      <a:avLst/>
                    </a:prstGeom>
                    <a:ln/>
                  </pic:spPr>
                </pic:pic>
              </a:graphicData>
            </a:graphic>
          </wp:anchor>
        </w:drawing>
      </w:r>
    </w:p>
    <w:p w14:paraId="0FC63D59" w14:textId="77777777" w:rsidR="00722F6F" w:rsidRDefault="00000000">
      <w:pPr>
        <w:rPr>
          <w:rFonts w:ascii="Leelawadee" w:eastAsia="Leelawadee" w:hAnsi="Leelawadee" w:cs="Leelawadee"/>
        </w:rPr>
      </w:pPr>
      <w:r>
        <w:t xml:space="preserve"> </w:t>
      </w:r>
      <w:r>
        <w:rPr>
          <w:noProof/>
        </w:rPr>
        <w:drawing>
          <wp:anchor distT="0" distB="0" distL="114300" distR="114300" simplePos="0" relativeHeight="251661312" behindDoc="0" locked="0" layoutInCell="1" hidden="0" allowOverlap="1" wp14:anchorId="0384DDAA" wp14:editId="1B3876D6">
            <wp:simplePos x="0" y="0"/>
            <wp:positionH relativeFrom="column">
              <wp:posOffset>1809158</wp:posOffset>
            </wp:positionH>
            <wp:positionV relativeFrom="paragraph">
              <wp:posOffset>6985</wp:posOffset>
            </wp:positionV>
            <wp:extent cx="1323340" cy="2344420"/>
            <wp:effectExtent l="0" t="0" r="0" b="0"/>
            <wp:wrapNone/>
            <wp:docPr id="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1"/>
                    <a:srcRect b="20282"/>
                    <a:stretch>
                      <a:fillRect/>
                    </a:stretch>
                  </pic:blipFill>
                  <pic:spPr>
                    <a:xfrm>
                      <a:off x="0" y="0"/>
                      <a:ext cx="1323340" cy="2344420"/>
                    </a:xfrm>
                    <a:prstGeom prst="rect">
                      <a:avLst/>
                    </a:prstGeom>
                    <a:ln/>
                  </pic:spPr>
                </pic:pic>
              </a:graphicData>
            </a:graphic>
          </wp:anchor>
        </w:drawing>
      </w:r>
      <w:r>
        <w:rPr>
          <w:noProof/>
        </w:rPr>
        <w:drawing>
          <wp:anchor distT="0" distB="0" distL="114300" distR="114300" simplePos="0" relativeHeight="251662336" behindDoc="0" locked="0" layoutInCell="1" hidden="0" allowOverlap="1" wp14:anchorId="6033AC6F" wp14:editId="396AFD1C">
            <wp:simplePos x="0" y="0"/>
            <wp:positionH relativeFrom="column">
              <wp:posOffset>3173774</wp:posOffset>
            </wp:positionH>
            <wp:positionV relativeFrom="paragraph">
              <wp:posOffset>6985</wp:posOffset>
            </wp:positionV>
            <wp:extent cx="1772920" cy="2363470"/>
            <wp:effectExtent l="0" t="0" r="0" b="0"/>
            <wp:wrapNone/>
            <wp:docPr id="8"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12"/>
                    <a:srcRect/>
                    <a:stretch>
                      <a:fillRect/>
                    </a:stretch>
                  </pic:blipFill>
                  <pic:spPr>
                    <a:xfrm>
                      <a:off x="0" y="0"/>
                      <a:ext cx="1772920" cy="2363470"/>
                    </a:xfrm>
                    <a:prstGeom prst="rect">
                      <a:avLst/>
                    </a:prstGeom>
                    <a:ln/>
                  </pic:spPr>
                </pic:pic>
              </a:graphicData>
            </a:graphic>
          </wp:anchor>
        </w:drawing>
      </w:r>
      <w:r>
        <w:rPr>
          <w:noProof/>
        </w:rPr>
        <w:drawing>
          <wp:anchor distT="0" distB="0" distL="114300" distR="114300" simplePos="0" relativeHeight="251663360" behindDoc="0" locked="0" layoutInCell="1" hidden="0" allowOverlap="1" wp14:anchorId="587CEC65" wp14:editId="4B85B4A2">
            <wp:simplePos x="0" y="0"/>
            <wp:positionH relativeFrom="column">
              <wp:posOffset>4982889</wp:posOffset>
            </wp:positionH>
            <wp:positionV relativeFrom="paragraph">
              <wp:posOffset>26670</wp:posOffset>
            </wp:positionV>
            <wp:extent cx="1630045" cy="2326640"/>
            <wp:effectExtent l="0" t="0" r="0" b="0"/>
            <wp:wrapNone/>
            <wp:docPr id="1"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3"/>
                    <a:srcRect l="26562" r="26714"/>
                    <a:stretch>
                      <a:fillRect/>
                    </a:stretch>
                  </pic:blipFill>
                  <pic:spPr>
                    <a:xfrm>
                      <a:off x="0" y="0"/>
                      <a:ext cx="1630045" cy="2326640"/>
                    </a:xfrm>
                    <a:prstGeom prst="rect">
                      <a:avLst/>
                    </a:prstGeom>
                    <a:ln/>
                  </pic:spPr>
                </pic:pic>
              </a:graphicData>
            </a:graphic>
          </wp:anchor>
        </w:drawing>
      </w:r>
    </w:p>
    <w:p w14:paraId="432C4564" w14:textId="77777777" w:rsidR="00722F6F" w:rsidRDefault="00722F6F">
      <w:pPr>
        <w:rPr>
          <w:rFonts w:ascii="Leelawadee" w:eastAsia="Leelawadee" w:hAnsi="Leelawadee" w:cs="Leelawadee"/>
        </w:rPr>
      </w:pPr>
    </w:p>
    <w:p w14:paraId="146EE0CD" w14:textId="77777777" w:rsidR="00722F6F" w:rsidRDefault="00722F6F">
      <w:pPr>
        <w:rPr>
          <w:rFonts w:ascii="Leelawadee" w:eastAsia="Leelawadee" w:hAnsi="Leelawadee" w:cs="Leelawadee"/>
        </w:rPr>
      </w:pPr>
    </w:p>
    <w:p w14:paraId="7CB2D948" w14:textId="77777777" w:rsidR="00722F6F" w:rsidRDefault="00722F6F">
      <w:pPr>
        <w:rPr>
          <w:rFonts w:ascii="Leelawadee" w:eastAsia="Leelawadee" w:hAnsi="Leelawadee" w:cs="Leelawadee"/>
        </w:rPr>
      </w:pPr>
    </w:p>
    <w:p w14:paraId="7446A3ED" w14:textId="77777777" w:rsidR="00722F6F" w:rsidRDefault="00722F6F">
      <w:pPr>
        <w:rPr>
          <w:rFonts w:ascii="Leelawadee" w:eastAsia="Leelawadee" w:hAnsi="Leelawadee" w:cs="Leelawadee"/>
        </w:rPr>
      </w:pPr>
    </w:p>
    <w:p w14:paraId="550BB634" w14:textId="77777777" w:rsidR="00722F6F" w:rsidRDefault="00722F6F">
      <w:pPr>
        <w:rPr>
          <w:rFonts w:ascii="Leelawadee" w:eastAsia="Leelawadee" w:hAnsi="Leelawadee" w:cs="Leelawadee"/>
        </w:rPr>
      </w:pPr>
    </w:p>
    <w:p w14:paraId="3D59D384" w14:textId="77777777" w:rsidR="00722F6F" w:rsidRDefault="00722F6F">
      <w:pPr>
        <w:rPr>
          <w:rFonts w:ascii="Leelawadee" w:eastAsia="Leelawadee" w:hAnsi="Leelawadee" w:cs="Leelawadee"/>
        </w:rPr>
      </w:pPr>
    </w:p>
    <w:p w14:paraId="3A1434A3" w14:textId="77777777" w:rsidR="00722F6F" w:rsidRDefault="00722F6F">
      <w:pPr>
        <w:rPr>
          <w:rFonts w:ascii="Leelawadee" w:eastAsia="Leelawadee" w:hAnsi="Leelawadee" w:cs="Leelawadee"/>
        </w:rPr>
      </w:pPr>
    </w:p>
    <w:p w14:paraId="34342835" w14:textId="77777777" w:rsidR="00722F6F" w:rsidRDefault="00722F6F">
      <w:pPr>
        <w:jc w:val="center"/>
        <w:rPr>
          <w:rFonts w:ascii="Lucida Bright" w:eastAsia="Lucida Bright" w:hAnsi="Lucida Bright" w:cs="Lucida Bright"/>
          <w:b/>
          <w:bCs/>
          <w:color w:val="024CA5"/>
          <w:sz w:val="36"/>
          <w:szCs w:val="36"/>
          <w:u w:val="single"/>
        </w:rPr>
      </w:pPr>
    </w:p>
    <w:p w14:paraId="4FF74EAC" w14:textId="77777777" w:rsidR="00722F6F" w:rsidRDefault="00000000">
      <w:pPr>
        <w:jc w:val="center"/>
        <w:rPr>
          <w:rFonts w:ascii="Lucida Bright" w:eastAsia="Lucida Bright" w:hAnsi="Lucida Bright" w:cs="Lucida Bright"/>
          <w:b/>
          <w:bCs/>
          <w:color w:val="024CA5"/>
          <w:sz w:val="36"/>
          <w:szCs w:val="36"/>
          <w:u w:val="single"/>
        </w:rPr>
      </w:pPr>
      <w:r>
        <w:rPr>
          <w:rFonts w:ascii="Lucida Bright" w:eastAsia="Lucida Bright" w:hAnsi="Lucida Bright" w:cs="Lucida Bright"/>
          <w:b/>
          <w:bCs/>
          <w:color w:val="024CA5"/>
          <w:sz w:val="36"/>
          <w:szCs w:val="36"/>
          <w:u w:val="single"/>
        </w:rPr>
        <w:t>Details of the Day</w:t>
      </w:r>
    </w:p>
    <w:p w14:paraId="5D91F905" w14:textId="77777777" w:rsidR="00722F6F" w:rsidRDefault="00000000">
      <w:pPr>
        <w:spacing w:line="240" w:lineRule="auto"/>
        <w:rPr>
          <w:rFonts w:ascii="Lucida Bright" w:eastAsia="Lucida Bright" w:hAnsi="Lucida Bright" w:cs="Lucida Bright"/>
          <w:b/>
          <w:bCs/>
          <w:color w:val="024CA5"/>
        </w:rPr>
      </w:pPr>
      <w:r>
        <w:rPr>
          <w:rFonts w:ascii="Lucida Bright" w:eastAsia="Lucida Bright" w:hAnsi="Lucida Bright" w:cs="Lucida Bright"/>
          <w:b/>
          <w:bCs/>
          <w:color w:val="024CA5"/>
        </w:rPr>
        <w:t>Departure Place.</w:t>
      </w:r>
      <w:r>
        <w:rPr>
          <w:rFonts w:ascii="Lucida Bright" w:eastAsia="Lucida Bright" w:hAnsi="Lucida Bright" w:cs="Lucida Bright"/>
          <w:b/>
          <w:bCs/>
          <w:color w:val="024CA5"/>
        </w:rPr>
        <w:tab/>
      </w:r>
      <w:r>
        <w:rPr>
          <w:rFonts w:ascii="Lucida Bright" w:eastAsia="Lucida Bright" w:hAnsi="Lucida Bright" w:cs="Lucida Bright"/>
          <w:b/>
          <w:bCs/>
          <w:color w:val="024CA5"/>
        </w:rPr>
        <w:tab/>
      </w:r>
      <w:r>
        <w:rPr>
          <w:rFonts w:ascii="Lucida Bright" w:eastAsia="Lucida Bright" w:hAnsi="Lucida Bright" w:cs="Lucida Bright"/>
          <w:b/>
          <w:bCs/>
          <w:color w:val="024CA5"/>
        </w:rPr>
        <w:tab/>
      </w:r>
      <w:r>
        <w:rPr>
          <w:rFonts w:ascii="Lucida Bright" w:eastAsia="Lucida Bright" w:hAnsi="Lucida Bright" w:cs="Lucida Bright"/>
          <w:b/>
          <w:bCs/>
          <w:color w:val="024CA5"/>
        </w:rPr>
        <w:tab/>
      </w:r>
      <w:r>
        <w:rPr>
          <w:rFonts w:ascii="Lucida Bright" w:eastAsia="Lucida Bright" w:hAnsi="Lucida Bright" w:cs="Lucida Bright"/>
          <w:b/>
          <w:bCs/>
          <w:color w:val="024CA5"/>
        </w:rPr>
        <w:tab/>
      </w:r>
      <w:r>
        <w:rPr>
          <w:rFonts w:ascii="Lucida Bright" w:eastAsia="Lucida Bright" w:hAnsi="Lucida Bright" w:cs="Lucida Bright"/>
          <w:b/>
          <w:bCs/>
          <w:color w:val="024CA5"/>
        </w:rPr>
        <w:tab/>
      </w:r>
      <w:r>
        <w:rPr>
          <w:rFonts w:ascii="Lucida Bright" w:eastAsia="Lucida Bright" w:hAnsi="Lucida Bright" w:cs="Lucida Bright"/>
          <w:b/>
          <w:bCs/>
          <w:color w:val="024CA5"/>
        </w:rPr>
        <w:tab/>
      </w:r>
      <w:r>
        <w:rPr>
          <w:rFonts w:ascii="Lucida Bright" w:eastAsia="Lucida Bright" w:hAnsi="Lucida Bright" w:cs="Lucida Bright"/>
          <w:b/>
          <w:bCs/>
          <w:color w:val="024CA5"/>
        </w:rPr>
        <w:tab/>
      </w:r>
      <w:r>
        <w:rPr>
          <w:rFonts w:ascii="Lucida Bright" w:eastAsia="Lucida Bright" w:hAnsi="Lucida Bright" w:cs="Lucida Bright"/>
          <w:b/>
          <w:bCs/>
          <w:color w:val="024CA5"/>
        </w:rPr>
        <w:tab/>
      </w:r>
    </w:p>
    <w:p w14:paraId="440B1B2B" w14:textId="77777777" w:rsidR="00722F6F" w:rsidRDefault="00000000">
      <w:pPr>
        <w:spacing w:line="240" w:lineRule="auto"/>
        <w:rPr>
          <w:rFonts w:ascii="Leelawadee" w:eastAsia="Leelawadee" w:hAnsi="Leelawadee" w:cs="Leelawadee"/>
        </w:rPr>
      </w:pPr>
      <w:r>
        <w:rPr>
          <w:rFonts w:ascii="Leelawadee" w:eastAsia="Leelawadee" w:hAnsi="Leelawadee" w:cs="Leelawadee"/>
        </w:rPr>
        <w:t>Hotel in Cusco.</w:t>
      </w:r>
      <w:r>
        <w:rPr>
          <w:rFonts w:ascii="Leelawadee" w:eastAsia="Leelawadee" w:hAnsi="Leelawadee" w:cs="Leelawadee"/>
        </w:rPr>
        <w:tab/>
      </w:r>
      <w:r>
        <w:rPr>
          <w:rFonts w:ascii="Leelawadee" w:eastAsia="Leelawadee" w:hAnsi="Leelawadee" w:cs="Leelawadee"/>
        </w:rPr>
        <w:tab/>
      </w:r>
      <w:r>
        <w:rPr>
          <w:rFonts w:ascii="Leelawadee" w:eastAsia="Leelawadee" w:hAnsi="Leelawadee" w:cs="Leelawadee"/>
        </w:rPr>
        <w:tab/>
      </w:r>
      <w:r>
        <w:rPr>
          <w:rFonts w:ascii="Leelawadee" w:eastAsia="Leelawadee" w:hAnsi="Leelawadee" w:cs="Leelawadee"/>
        </w:rPr>
        <w:tab/>
      </w:r>
      <w:r>
        <w:rPr>
          <w:rFonts w:ascii="Leelawadee" w:eastAsia="Leelawadee" w:hAnsi="Leelawadee" w:cs="Leelawadee"/>
        </w:rPr>
        <w:tab/>
      </w:r>
      <w:r>
        <w:rPr>
          <w:rFonts w:ascii="Leelawadee" w:eastAsia="Leelawadee" w:hAnsi="Leelawadee" w:cs="Leelawadee"/>
        </w:rPr>
        <w:tab/>
      </w:r>
    </w:p>
    <w:p w14:paraId="791E1F1A" w14:textId="77777777" w:rsidR="00722F6F" w:rsidRDefault="00000000">
      <w:pPr>
        <w:spacing w:line="240" w:lineRule="auto"/>
        <w:rPr>
          <w:rFonts w:ascii="Leelawadee" w:eastAsia="Leelawadee" w:hAnsi="Leelawadee" w:cs="Leelawadee"/>
        </w:rPr>
      </w:pPr>
      <w:r>
        <w:rPr>
          <w:rFonts w:ascii="Lucida Bright" w:eastAsia="Lucida Bright" w:hAnsi="Lucida Bright" w:cs="Lucida Bright"/>
          <w:b/>
          <w:bCs/>
          <w:color w:val="024CA5"/>
        </w:rPr>
        <w:t>End Location.</w:t>
      </w:r>
    </w:p>
    <w:p w14:paraId="139C2A86" w14:textId="77777777" w:rsidR="00722F6F" w:rsidRDefault="00000000">
      <w:pPr>
        <w:spacing w:line="240" w:lineRule="auto"/>
        <w:rPr>
          <w:rFonts w:ascii="Leelawadee" w:eastAsia="Leelawadee" w:hAnsi="Leelawadee" w:cs="Leelawadee"/>
        </w:rPr>
      </w:pPr>
      <w:r>
        <w:rPr>
          <w:rFonts w:ascii="Leelawadee" w:eastAsia="Leelawadee" w:hAnsi="Leelawadee" w:cs="Leelawadee"/>
        </w:rPr>
        <w:t>Your hotel in Cusco.</w:t>
      </w:r>
    </w:p>
    <w:p w14:paraId="691816BE" w14:textId="77777777" w:rsidR="00722F6F" w:rsidRDefault="00000000">
      <w:pPr>
        <w:spacing w:line="240" w:lineRule="auto"/>
        <w:rPr>
          <w:rFonts w:ascii="Lucida Bright" w:eastAsia="Lucida Bright" w:hAnsi="Lucida Bright" w:cs="Lucida Bright"/>
          <w:color w:val="024CA5"/>
        </w:rPr>
      </w:pPr>
      <w:r>
        <w:rPr>
          <w:rFonts w:ascii="Lucida Bright" w:eastAsia="Lucida Bright" w:hAnsi="Lucida Bright" w:cs="Lucida Bright"/>
          <w:b/>
          <w:bCs/>
          <w:color w:val="024CA5"/>
        </w:rPr>
        <w:t>Departure Time of Machu Picchu tour.</w:t>
      </w:r>
      <w:r>
        <w:rPr>
          <w:rFonts w:ascii="Lucida Bright" w:eastAsia="Lucida Bright" w:hAnsi="Lucida Bright" w:cs="Lucida Bright"/>
          <w:color w:val="024CA5"/>
        </w:rPr>
        <w:tab/>
      </w:r>
      <w:r>
        <w:rPr>
          <w:rFonts w:ascii="Lucida Bright" w:eastAsia="Lucida Bright" w:hAnsi="Lucida Bright" w:cs="Lucida Bright"/>
          <w:color w:val="024CA5"/>
        </w:rPr>
        <w:tab/>
      </w:r>
      <w:r>
        <w:rPr>
          <w:rFonts w:ascii="Lucida Bright" w:eastAsia="Lucida Bright" w:hAnsi="Lucida Bright" w:cs="Lucida Bright"/>
          <w:color w:val="024CA5"/>
        </w:rPr>
        <w:tab/>
      </w:r>
      <w:r>
        <w:rPr>
          <w:rFonts w:ascii="Lucida Bright" w:eastAsia="Lucida Bright" w:hAnsi="Lucida Bright" w:cs="Lucida Bright"/>
          <w:color w:val="024CA5"/>
        </w:rPr>
        <w:tab/>
      </w:r>
      <w:r>
        <w:rPr>
          <w:rFonts w:ascii="Lucida Bright" w:eastAsia="Lucida Bright" w:hAnsi="Lucida Bright" w:cs="Lucida Bright"/>
          <w:color w:val="024CA5"/>
        </w:rPr>
        <w:tab/>
      </w:r>
      <w:r>
        <w:rPr>
          <w:rFonts w:ascii="Lucida Bright" w:eastAsia="Lucida Bright" w:hAnsi="Lucida Bright" w:cs="Lucida Bright"/>
          <w:color w:val="024CA5"/>
        </w:rPr>
        <w:tab/>
      </w:r>
    </w:p>
    <w:p w14:paraId="5C2D5C7A" w14:textId="77777777" w:rsidR="00722F6F" w:rsidRDefault="00000000">
      <w:pPr>
        <w:spacing w:line="240" w:lineRule="auto"/>
        <w:rPr>
          <w:rFonts w:ascii="Leelawadee" w:eastAsia="Leelawadee" w:hAnsi="Leelawadee" w:cs="Leelawadee"/>
        </w:rPr>
      </w:pPr>
      <w:r>
        <w:rPr>
          <w:rFonts w:ascii="Leelawadee" w:eastAsia="Leelawadee" w:hAnsi="Leelawadee" w:cs="Leelawadee"/>
        </w:rPr>
        <w:t>Start at 8am.</w:t>
      </w:r>
    </w:p>
    <w:p w14:paraId="53418BE9" w14:textId="77777777" w:rsidR="00722F6F" w:rsidRDefault="00000000">
      <w:pPr>
        <w:spacing w:line="240" w:lineRule="auto"/>
        <w:rPr>
          <w:rFonts w:ascii="Lucida Bright" w:eastAsia="Lucida Bright" w:hAnsi="Lucida Bright" w:cs="Lucida Bright"/>
          <w:color w:val="024CA5"/>
        </w:rPr>
      </w:pPr>
      <w:r>
        <w:rPr>
          <w:rFonts w:ascii="Lucida Bright" w:eastAsia="Lucida Bright" w:hAnsi="Lucida Bright" w:cs="Lucida Bright"/>
          <w:b/>
          <w:bCs/>
          <w:color w:val="024CA5"/>
        </w:rPr>
        <w:t>What’s Included.</w:t>
      </w:r>
      <w:r>
        <w:rPr>
          <w:rFonts w:ascii="Lucida Bright" w:eastAsia="Lucida Bright" w:hAnsi="Lucida Bright" w:cs="Lucida Bright"/>
          <w:b/>
          <w:bCs/>
          <w:color w:val="024CA5"/>
        </w:rPr>
        <w:tab/>
      </w:r>
      <w:r>
        <w:rPr>
          <w:rFonts w:ascii="Lucida Bright" w:eastAsia="Lucida Bright" w:hAnsi="Lucida Bright" w:cs="Lucida Bright"/>
          <w:color w:val="024CA5"/>
        </w:rPr>
        <w:tab/>
      </w:r>
      <w:r>
        <w:rPr>
          <w:rFonts w:ascii="Lucida Bright" w:eastAsia="Lucida Bright" w:hAnsi="Lucida Bright" w:cs="Lucida Bright"/>
          <w:color w:val="024CA5"/>
        </w:rPr>
        <w:tab/>
      </w:r>
      <w:r>
        <w:rPr>
          <w:rFonts w:ascii="Lucida Bright" w:eastAsia="Lucida Bright" w:hAnsi="Lucida Bright" w:cs="Lucida Bright"/>
          <w:color w:val="024CA5"/>
        </w:rPr>
        <w:tab/>
      </w:r>
      <w:r>
        <w:rPr>
          <w:rFonts w:ascii="Lucida Bright" w:eastAsia="Lucida Bright" w:hAnsi="Lucida Bright" w:cs="Lucida Bright"/>
          <w:color w:val="024CA5"/>
        </w:rPr>
        <w:tab/>
      </w:r>
    </w:p>
    <w:p w14:paraId="14A15073" w14:textId="77777777" w:rsidR="00722F6F" w:rsidRDefault="00000000">
      <w:pPr>
        <w:numPr>
          <w:ilvl w:val="0"/>
          <w:numId w:val="1"/>
        </w:numPr>
        <w:spacing w:before="280" w:after="0" w:line="240" w:lineRule="auto"/>
        <w:rPr>
          <w:rFonts w:ascii="Leelawadee" w:eastAsia="Leelawadee" w:hAnsi="Leelawadee" w:cs="Leelawadee"/>
        </w:rPr>
      </w:pPr>
      <w:r>
        <w:rPr>
          <w:rFonts w:ascii="Leelawadee" w:eastAsia="Leelawadee" w:hAnsi="Leelawadee" w:cs="Leelawadee"/>
        </w:rPr>
        <w:t>Pick-up and drop off: at your hotel in Cusco.</w:t>
      </w:r>
    </w:p>
    <w:p w14:paraId="0B980759" w14:textId="77777777" w:rsidR="00722F6F" w:rsidRDefault="00000000">
      <w:pPr>
        <w:numPr>
          <w:ilvl w:val="0"/>
          <w:numId w:val="1"/>
        </w:numPr>
        <w:spacing w:after="0" w:line="240" w:lineRule="auto"/>
        <w:rPr>
          <w:rFonts w:ascii="Leelawadee" w:eastAsia="Leelawadee" w:hAnsi="Leelawadee" w:cs="Leelawadee"/>
        </w:rPr>
      </w:pPr>
      <w:r>
        <w:rPr>
          <w:rFonts w:ascii="Leelawadee" w:eastAsia="Leelawadee" w:hAnsi="Leelawadee" w:cs="Leelawadee"/>
        </w:rPr>
        <w:t>English speaking professional Tour Guide.</w:t>
      </w:r>
    </w:p>
    <w:p w14:paraId="625EA451" w14:textId="77777777" w:rsidR="00722F6F" w:rsidRDefault="00000000">
      <w:pPr>
        <w:numPr>
          <w:ilvl w:val="0"/>
          <w:numId w:val="1"/>
        </w:numPr>
        <w:spacing w:after="0" w:line="240" w:lineRule="auto"/>
        <w:rPr>
          <w:rFonts w:ascii="Leelawadee" w:eastAsia="Leelawadee" w:hAnsi="Leelawadee" w:cs="Leelawadee"/>
        </w:rPr>
      </w:pPr>
      <w:r>
        <w:rPr>
          <w:rFonts w:ascii="Leelawadee" w:eastAsia="Leelawadee" w:hAnsi="Leelawadee" w:cs="Leelawadee"/>
        </w:rPr>
        <w:t>Private Guiding Tour.</w:t>
      </w:r>
    </w:p>
    <w:p w14:paraId="63D2A019" w14:textId="77777777" w:rsidR="00722F6F" w:rsidRDefault="00000000">
      <w:pPr>
        <w:numPr>
          <w:ilvl w:val="0"/>
          <w:numId w:val="1"/>
        </w:numPr>
        <w:spacing w:after="0" w:line="240" w:lineRule="auto"/>
        <w:rPr>
          <w:rFonts w:ascii="Leelawadee" w:eastAsia="Leelawadee" w:hAnsi="Leelawadee" w:cs="Leelawadee"/>
        </w:rPr>
      </w:pPr>
      <w:r>
        <w:rPr>
          <w:rFonts w:ascii="Leelawadee" w:eastAsia="Leelawadee" w:hAnsi="Leelawadee" w:cs="Leelawadee"/>
        </w:rPr>
        <w:t>Train Tickets from Ollantaytambo to Aguas Calientes Town. VISTADOME OBSERVATORY. 10:32 am</w:t>
      </w:r>
    </w:p>
    <w:p w14:paraId="2254D5C5" w14:textId="77777777" w:rsidR="00722F6F" w:rsidRDefault="00000000">
      <w:pPr>
        <w:numPr>
          <w:ilvl w:val="0"/>
          <w:numId w:val="1"/>
        </w:numPr>
        <w:spacing w:after="0" w:line="240" w:lineRule="auto"/>
        <w:rPr>
          <w:rFonts w:ascii="Leelawadee" w:eastAsia="Leelawadee" w:hAnsi="Leelawadee" w:cs="Leelawadee"/>
        </w:rPr>
      </w:pPr>
      <w:r>
        <w:rPr>
          <w:rFonts w:ascii="Leelawadee" w:eastAsia="Leelawadee" w:hAnsi="Leelawadee" w:cs="Leelawadee"/>
        </w:rPr>
        <w:t>Train Tickets from Aguas Calientes Town to Ollantaytambo. EXPEDITION. 18:20 pm</w:t>
      </w:r>
    </w:p>
    <w:p w14:paraId="2B99B59E" w14:textId="77777777" w:rsidR="00722F6F" w:rsidRDefault="00000000">
      <w:pPr>
        <w:numPr>
          <w:ilvl w:val="0"/>
          <w:numId w:val="1"/>
        </w:numPr>
        <w:spacing w:after="0" w:line="240" w:lineRule="auto"/>
        <w:rPr>
          <w:rFonts w:ascii="Leelawadee" w:eastAsia="Leelawadee" w:hAnsi="Leelawadee" w:cs="Leelawadee"/>
        </w:rPr>
      </w:pPr>
      <w:r>
        <w:rPr>
          <w:rFonts w:ascii="Leelawadee" w:eastAsia="Leelawadee" w:hAnsi="Leelawadee" w:cs="Leelawadee"/>
        </w:rPr>
        <w:t>Busses Tickets round trip from Aguas Calientes Town to Machu Picchu.</w:t>
      </w:r>
    </w:p>
    <w:p w14:paraId="42D93A13" w14:textId="77777777" w:rsidR="00722F6F" w:rsidRDefault="00000000">
      <w:pPr>
        <w:numPr>
          <w:ilvl w:val="0"/>
          <w:numId w:val="1"/>
        </w:numPr>
        <w:spacing w:after="0" w:line="240" w:lineRule="auto"/>
        <w:rPr>
          <w:rFonts w:ascii="Leelawadee" w:eastAsia="Leelawadee" w:hAnsi="Leelawadee" w:cs="Leelawadee"/>
        </w:rPr>
      </w:pPr>
      <w:r>
        <w:rPr>
          <w:rFonts w:ascii="Leelawadee" w:eastAsia="Leelawadee" w:hAnsi="Leelawadee" w:cs="Leelawadee"/>
        </w:rPr>
        <w:t>Entrance fee to Machu Picchu.</w:t>
      </w:r>
    </w:p>
    <w:p w14:paraId="2295D647" w14:textId="77777777" w:rsidR="00722F6F" w:rsidRDefault="00000000">
      <w:pPr>
        <w:numPr>
          <w:ilvl w:val="0"/>
          <w:numId w:val="1"/>
        </w:numPr>
        <w:spacing w:after="280" w:line="240" w:lineRule="auto"/>
        <w:rPr>
          <w:rFonts w:ascii="Leelawadee" w:eastAsia="Leelawadee" w:hAnsi="Leelawadee" w:cs="Leelawadee"/>
        </w:rPr>
      </w:pPr>
      <w:r>
        <w:rPr>
          <w:rFonts w:ascii="Leelawadee" w:eastAsia="Leelawadee" w:hAnsi="Leelawadee" w:cs="Leelawadee"/>
        </w:rPr>
        <w:t>Meal: Lunch in Aguas Calientes Town.</w:t>
      </w:r>
    </w:p>
    <w:p w14:paraId="694A206E" w14:textId="77777777" w:rsidR="00722F6F" w:rsidRDefault="00722F6F">
      <w:pPr>
        <w:pBdr>
          <w:top w:val="nil"/>
          <w:left w:val="nil"/>
          <w:bottom w:val="nil"/>
          <w:right w:val="nil"/>
          <w:between w:val="nil"/>
        </w:pBdr>
        <w:spacing w:line="240" w:lineRule="auto"/>
        <w:ind w:left="720"/>
        <w:rPr>
          <w:rFonts w:ascii="Leelawadee" w:eastAsia="Leelawadee" w:hAnsi="Leelawadee" w:cs="Leelawadee"/>
          <w:color w:val="000000"/>
        </w:rPr>
      </w:pPr>
    </w:p>
    <w:p w14:paraId="5BCB1678" w14:textId="77777777" w:rsidR="00722F6F" w:rsidRDefault="00000000">
      <w:pPr>
        <w:spacing w:line="240" w:lineRule="auto"/>
        <w:rPr>
          <w:rFonts w:ascii="Lucida Bright" w:eastAsia="Lucida Bright" w:hAnsi="Lucida Bright" w:cs="Lucida Bright"/>
          <w:b/>
          <w:bCs/>
          <w:color w:val="024CA5"/>
        </w:rPr>
      </w:pPr>
      <w:r>
        <w:rPr>
          <w:rFonts w:ascii="Lucida Bright" w:eastAsia="Lucida Bright" w:hAnsi="Lucida Bright" w:cs="Lucida Bright"/>
          <w:b/>
          <w:bCs/>
          <w:color w:val="024CA5"/>
        </w:rPr>
        <w:t>What’s NOT Included.</w:t>
      </w:r>
      <w:r>
        <w:rPr>
          <w:rFonts w:ascii="Lucida Bright" w:eastAsia="Lucida Bright" w:hAnsi="Lucida Bright" w:cs="Lucida Bright"/>
          <w:b/>
          <w:bCs/>
          <w:color w:val="024CA5"/>
        </w:rPr>
        <w:tab/>
      </w:r>
      <w:r>
        <w:rPr>
          <w:rFonts w:ascii="Lucida Bright" w:eastAsia="Lucida Bright" w:hAnsi="Lucida Bright" w:cs="Lucida Bright"/>
          <w:b/>
          <w:bCs/>
          <w:color w:val="024CA5"/>
        </w:rPr>
        <w:tab/>
      </w:r>
    </w:p>
    <w:p w14:paraId="1929D2C3" w14:textId="77777777" w:rsidR="00722F6F" w:rsidRDefault="00000000">
      <w:pPr>
        <w:numPr>
          <w:ilvl w:val="0"/>
          <w:numId w:val="2"/>
        </w:numPr>
        <w:pBdr>
          <w:top w:val="nil"/>
          <w:left w:val="nil"/>
          <w:bottom w:val="nil"/>
          <w:right w:val="nil"/>
          <w:between w:val="nil"/>
        </w:pBdr>
        <w:spacing w:after="0" w:line="240" w:lineRule="auto"/>
        <w:rPr>
          <w:rFonts w:ascii="Leelawadee" w:eastAsia="Leelawadee" w:hAnsi="Leelawadee" w:cs="Leelawadee"/>
          <w:color w:val="000000"/>
        </w:rPr>
      </w:pPr>
      <w:r>
        <w:rPr>
          <w:rFonts w:ascii="Leelawadee" w:eastAsia="Leelawadee" w:hAnsi="Leelawadee" w:cs="Leelawadee"/>
          <w:color w:val="000000"/>
        </w:rPr>
        <w:t>Hotel in Cusco City.</w:t>
      </w:r>
    </w:p>
    <w:p w14:paraId="74873C28" w14:textId="77777777" w:rsidR="00722F6F" w:rsidRDefault="00000000">
      <w:pPr>
        <w:numPr>
          <w:ilvl w:val="0"/>
          <w:numId w:val="2"/>
        </w:numPr>
        <w:pBdr>
          <w:top w:val="nil"/>
          <w:left w:val="nil"/>
          <w:bottom w:val="nil"/>
          <w:right w:val="nil"/>
          <w:between w:val="nil"/>
        </w:pBdr>
        <w:spacing w:after="0" w:line="240" w:lineRule="auto"/>
        <w:rPr>
          <w:rFonts w:ascii="Leelawadee" w:eastAsia="Leelawadee" w:hAnsi="Leelawadee" w:cs="Leelawadee"/>
          <w:color w:val="000000"/>
        </w:rPr>
      </w:pPr>
      <w:r>
        <w:rPr>
          <w:rFonts w:ascii="Leelawadee" w:eastAsia="Leelawadee" w:hAnsi="Leelawadee" w:cs="Leelawadee"/>
          <w:color w:val="000000"/>
        </w:rPr>
        <w:t>Personal expenses and anything other than what are on the program.</w:t>
      </w:r>
    </w:p>
    <w:p w14:paraId="031BC904" w14:textId="77777777" w:rsidR="00722F6F" w:rsidRDefault="00000000">
      <w:pPr>
        <w:numPr>
          <w:ilvl w:val="0"/>
          <w:numId w:val="2"/>
        </w:numPr>
        <w:pBdr>
          <w:top w:val="nil"/>
          <w:left w:val="nil"/>
          <w:bottom w:val="nil"/>
          <w:right w:val="nil"/>
          <w:between w:val="nil"/>
        </w:pBdr>
        <w:spacing w:after="0" w:line="240" w:lineRule="auto"/>
        <w:rPr>
          <w:rFonts w:ascii="Leelawadee" w:eastAsia="Leelawadee" w:hAnsi="Leelawadee" w:cs="Leelawadee"/>
          <w:color w:val="000000"/>
        </w:rPr>
      </w:pPr>
      <w:r>
        <w:rPr>
          <w:rFonts w:ascii="Leelawadee" w:eastAsia="Leelawadee" w:hAnsi="Leelawadee" w:cs="Leelawadee"/>
          <w:color w:val="000000"/>
        </w:rPr>
        <w:t>Meals: Breakfast and Dinner.</w:t>
      </w:r>
    </w:p>
    <w:p w14:paraId="5BFB42F1" w14:textId="77777777" w:rsidR="00722F6F" w:rsidRDefault="00000000">
      <w:pPr>
        <w:numPr>
          <w:ilvl w:val="0"/>
          <w:numId w:val="2"/>
        </w:numPr>
        <w:pBdr>
          <w:top w:val="nil"/>
          <w:left w:val="nil"/>
          <w:bottom w:val="nil"/>
          <w:right w:val="nil"/>
          <w:between w:val="nil"/>
        </w:pBdr>
        <w:spacing w:after="0" w:line="240" w:lineRule="auto"/>
        <w:rPr>
          <w:rFonts w:ascii="Leelawadee" w:eastAsia="Leelawadee" w:hAnsi="Leelawadee" w:cs="Leelawadee"/>
          <w:color w:val="000000"/>
        </w:rPr>
      </w:pPr>
      <w:r>
        <w:rPr>
          <w:rFonts w:ascii="Leelawadee" w:eastAsia="Leelawadee" w:hAnsi="Leelawadee" w:cs="Leelawadee"/>
          <w:color w:val="000000"/>
        </w:rPr>
        <w:t>Gratuities for Tour Guide and Driver.</w:t>
      </w:r>
    </w:p>
    <w:p w14:paraId="51440300" w14:textId="77777777" w:rsidR="00722F6F" w:rsidRDefault="00722F6F">
      <w:pPr>
        <w:pBdr>
          <w:top w:val="nil"/>
          <w:left w:val="nil"/>
          <w:bottom w:val="nil"/>
          <w:right w:val="nil"/>
          <w:between w:val="nil"/>
        </w:pBdr>
        <w:spacing w:line="240" w:lineRule="auto"/>
        <w:ind w:left="720"/>
        <w:rPr>
          <w:rFonts w:ascii="Leelawadee" w:eastAsia="Leelawadee" w:hAnsi="Leelawadee" w:cs="Leelawadee"/>
          <w:color w:val="000000"/>
        </w:rPr>
      </w:pPr>
    </w:p>
    <w:p w14:paraId="3933F39D" w14:textId="77777777" w:rsidR="00722F6F" w:rsidRDefault="00000000">
      <w:pPr>
        <w:spacing w:line="240" w:lineRule="auto"/>
        <w:ind w:left="4950" w:hanging="4950"/>
        <w:rPr>
          <w:rFonts w:ascii="Lucida Bright" w:eastAsia="Lucida Bright" w:hAnsi="Lucida Bright" w:cs="Lucida Bright"/>
          <w:color w:val="024CA5"/>
        </w:rPr>
      </w:pPr>
      <w:r>
        <w:rPr>
          <w:rFonts w:ascii="Lucida Bright" w:eastAsia="Lucida Bright" w:hAnsi="Lucida Bright" w:cs="Lucida Bright"/>
          <w:b/>
          <w:bCs/>
          <w:color w:val="024CA5"/>
        </w:rPr>
        <w:t>Suggestions and Restrictions</w:t>
      </w:r>
      <w:r>
        <w:rPr>
          <w:rFonts w:ascii="Lucida Bright" w:eastAsia="Lucida Bright" w:hAnsi="Lucida Bright" w:cs="Lucida Bright"/>
          <w:color w:val="024CA5"/>
        </w:rPr>
        <w:tab/>
      </w:r>
      <w:r>
        <w:rPr>
          <w:rFonts w:ascii="Lucida Bright" w:eastAsia="Lucida Bright" w:hAnsi="Lucida Bright" w:cs="Lucida Bright"/>
          <w:color w:val="024CA5"/>
        </w:rPr>
        <w:tab/>
      </w:r>
      <w:r>
        <w:rPr>
          <w:rFonts w:ascii="Lucida Bright" w:eastAsia="Lucida Bright" w:hAnsi="Lucida Bright" w:cs="Lucida Bright"/>
          <w:color w:val="024CA5"/>
        </w:rPr>
        <w:tab/>
      </w:r>
    </w:p>
    <w:p w14:paraId="191594FF" w14:textId="77777777" w:rsidR="00722F6F" w:rsidRDefault="00000000">
      <w:pPr>
        <w:spacing w:line="240" w:lineRule="auto"/>
        <w:rPr>
          <w:rFonts w:ascii="Leelawadee" w:eastAsia="Leelawadee" w:hAnsi="Leelawadee" w:cs="Leelawadee"/>
        </w:rPr>
      </w:pPr>
      <w:r>
        <w:rPr>
          <w:rFonts w:ascii="Leelawadee" w:eastAsia="Leelawadee" w:hAnsi="Leelawadee" w:cs="Leelawadee"/>
        </w:rPr>
        <w:t>Comfortable walking shoes, Sun Protection or rain ponchos, depending on the season, hat, Snacks, and a lot of curiosity.</w:t>
      </w:r>
    </w:p>
    <w:p w14:paraId="6C01AEA2" w14:textId="77777777" w:rsidR="00722F6F" w:rsidRDefault="00000000">
      <w:pPr>
        <w:spacing w:after="0"/>
        <w:jc w:val="center"/>
        <w:rPr>
          <w:rFonts w:ascii="Leelawadee" w:eastAsia="Leelawadee" w:hAnsi="Leelawadee" w:cs="Leelawadee"/>
          <w:b/>
          <w:bCs/>
        </w:rPr>
      </w:pPr>
      <w:r>
        <w:rPr>
          <w:rFonts w:ascii="Leelawadee" w:eastAsia="Leelawadee" w:hAnsi="Leelawadee" w:cs="Leelawadee"/>
          <w:b/>
          <w:bCs/>
        </w:rPr>
        <w:t>A visit to Machu Picchu is more than a sightseeing tour—it is a journey into the heart of the Inca civilization and one of the most memorable travel experiences in the world. We take care of every detail so you can simply enjoy the adventure.</w:t>
      </w:r>
    </w:p>
    <w:p w14:paraId="17957F4E" w14:textId="77777777" w:rsidR="00722F6F" w:rsidRDefault="00722F6F">
      <w:pPr>
        <w:spacing w:after="0"/>
        <w:jc w:val="center"/>
        <w:rPr>
          <w:rFonts w:ascii="Leelawadee" w:eastAsia="Leelawadee" w:hAnsi="Leelawadee" w:cs="Leelawadee"/>
          <w:b/>
          <w:bCs/>
        </w:rPr>
      </w:pPr>
    </w:p>
    <w:p w14:paraId="5D418FF4" w14:textId="77777777" w:rsidR="00722F6F" w:rsidRDefault="00000000">
      <w:pPr>
        <w:rPr>
          <w:rFonts w:ascii="Lucida Bright" w:eastAsia="Lucida Bright" w:hAnsi="Lucida Bright" w:cs="Lucida Bright"/>
          <w:b/>
          <w:bCs/>
          <w:color w:val="2F5496"/>
          <w:sz w:val="28"/>
          <w:szCs w:val="28"/>
        </w:rPr>
      </w:pPr>
      <w:r>
        <w:rPr>
          <w:rFonts w:ascii="Lucida Bright" w:eastAsia="Lucida Bright" w:hAnsi="Lucida Bright" w:cs="Lucida Bright"/>
          <w:b/>
          <w:bCs/>
          <w:color w:val="2F5496"/>
          <w:sz w:val="28"/>
          <w:szCs w:val="28"/>
        </w:rPr>
        <w:t xml:space="preserve">Tour Price. </w:t>
      </w:r>
    </w:p>
    <w:p w14:paraId="373C5B75" w14:textId="77777777" w:rsidR="00722F6F" w:rsidRDefault="00000000">
      <w:pPr>
        <w:rPr>
          <w:rFonts w:ascii="Leelawadee" w:eastAsia="Leelawadee" w:hAnsi="Leelawadee" w:cs="Leelawadee"/>
          <w:b/>
          <w:bCs/>
        </w:rPr>
      </w:pPr>
      <w:r>
        <w:rPr>
          <w:rFonts w:ascii="Leelawadee" w:eastAsia="Leelawadee" w:hAnsi="Leelawadee" w:cs="Leelawadee"/>
          <w:b/>
          <w:bCs/>
        </w:rPr>
        <w:t>Prices are per person and vary according to the number of travelers in the group.</w:t>
      </w:r>
    </w:p>
    <w:p w14:paraId="218D6CD9" w14:textId="77777777" w:rsidR="00722F6F" w:rsidRDefault="00722F6F">
      <w:pPr>
        <w:spacing w:after="0"/>
        <w:rPr>
          <w:rFonts w:ascii="Lucida Bright" w:eastAsia="Lucida Bright" w:hAnsi="Lucida Bright" w:cs="Lucida Bright"/>
          <w:b/>
          <w:bCs/>
          <w:color w:val="FF6600"/>
          <w:sz w:val="28"/>
          <w:szCs w:val="28"/>
        </w:rPr>
      </w:pPr>
    </w:p>
    <w:tbl>
      <w:tblPr>
        <w:tblStyle w:val="a"/>
        <w:tblW w:w="9281" w:type="dxa"/>
        <w:tblInd w:w="5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25"/>
        <w:gridCol w:w="1326"/>
        <w:gridCol w:w="1326"/>
        <w:gridCol w:w="1326"/>
        <w:gridCol w:w="1326"/>
        <w:gridCol w:w="1326"/>
        <w:gridCol w:w="1326"/>
      </w:tblGrid>
      <w:tr w:rsidR="00722F6F" w14:paraId="160044AF" w14:textId="77777777">
        <w:tc>
          <w:tcPr>
            <w:tcW w:w="1325" w:type="dxa"/>
            <w:tcBorders>
              <w:top w:val="single" w:sz="24" w:space="0" w:color="FFFFFF"/>
              <w:left w:val="single" w:sz="18" w:space="0" w:color="FFFFFF"/>
              <w:bottom w:val="single" w:sz="18" w:space="0" w:color="FFFFFF"/>
              <w:right w:val="single" w:sz="18" w:space="0" w:color="FFFFFF"/>
            </w:tcBorders>
            <w:shd w:val="clear" w:color="auto" w:fill="0172E3"/>
            <w:vAlign w:val="center"/>
          </w:tcPr>
          <w:p w14:paraId="49959666" w14:textId="77777777" w:rsidR="00722F6F" w:rsidRDefault="00000000">
            <w:pPr>
              <w:pBdr>
                <w:top w:val="nil"/>
                <w:left w:val="nil"/>
                <w:bottom w:val="nil"/>
                <w:right w:val="nil"/>
                <w:between w:val="nil"/>
              </w:pBdr>
              <w:spacing w:after="160"/>
              <w:jc w:val="center"/>
              <w:rPr>
                <w:rFonts w:ascii="Lucida Sans" w:eastAsia="Lucida Sans" w:hAnsi="Lucida Sans" w:cs="Lucida Sans"/>
                <w:b/>
                <w:bCs/>
                <w:color w:val="FFFFFF"/>
                <w:sz w:val="24"/>
                <w:szCs w:val="24"/>
              </w:rPr>
            </w:pPr>
            <w:r>
              <w:rPr>
                <w:rFonts w:ascii="Lucida Sans" w:eastAsia="Lucida Sans" w:hAnsi="Lucida Sans" w:cs="Lucida Sans"/>
                <w:b/>
                <w:bCs/>
                <w:color w:val="FFFFFF"/>
                <w:sz w:val="18"/>
                <w:szCs w:val="18"/>
              </w:rPr>
              <w:t>1-2 PEOPLE</w:t>
            </w:r>
          </w:p>
        </w:tc>
        <w:tc>
          <w:tcPr>
            <w:tcW w:w="1326" w:type="dxa"/>
            <w:tcBorders>
              <w:top w:val="single" w:sz="24" w:space="0" w:color="FFFFFF"/>
              <w:left w:val="single" w:sz="18" w:space="0" w:color="FFFFFF"/>
              <w:bottom w:val="single" w:sz="18" w:space="0" w:color="FFFFFF"/>
              <w:right w:val="single" w:sz="18" w:space="0" w:color="FFFFFF"/>
            </w:tcBorders>
            <w:shd w:val="clear" w:color="auto" w:fill="0172E3"/>
            <w:vAlign w:val="center"/>
          </w:tcPr>
          <w:p w14:paraId="0AB7B188" w14:textId="77777777" w:rsidR="00722F6F" w:rsidRDefault="00000000">
            <w:pPr>
              <w:pBdr>
                <w:top w:val="nil"/>
                <w:left w:val="nil"/>
                <w:bottom w:val="nil"/>
                <w:right w:val="nil"/>
                <w:between w:val="nil"/>
              </w:pBdr>
              <w:spacing w:after="160"/>
              <w:jc w:val="center"/>
              <w:rPr>
                <w:rFonts w:ascii="Lucida Sans" w:eastAsia="Lucida Sans" w:hAnsi="Lucida Sans" w:cs="Lucida Sans"/>
                <w:b/>
                <w:bCs/>
                <w:color w:val="FFFFFF"/>
                <w:sz w:val="24"/>
                <w:szCs w:val="24"/>
              </w:rPr>
            </w:pPr>
            <w:r>
              <w:rPr>
                <w:rFonts w:ascii="Lucida Sans" w:eastAsia="Lucida Sans" w:hAnsi="Lucida Sans" w:cs="Lucida Sans"/>
                <w:b/>
                <w:bCs/>
                <w:color w:val="FFFFFF"/>
                <w:sz w:val="24"/>
                <w:szCs w:val="24"/>
              </w:rPr>
              <w:t>3 PEOPLE</w:t>
            </w:r>
          </w:p>
        </w:tc>
        <w:tc>
          <w:tcPr>
            <w:tcW w:w="1326" w:type="dxa"/>
            <w:tcBorders>
              <w:top w:val="single" w:sz="24" w:space="0" w:color="FFFFFF"/>
              <w:left w:val="single" w:sz="18" w:space="0" w:color="FFFFFF"/>
              <w:bottom w:val="single" w:sz="18" w:space="0" w:color="FFFFFF"/>
              <w:right w:val="single" w:sz="18" w:space="0" w:color="FFFFFF"/>
            </w:tcBorders>
            <w:shd w:val="clear" w:color="auto" w:fill="0172E3"/>
            <w:vAlign w:val="center"/>
          </w:tcPr>
          <w:p w14:paraId="44226627" w14:textId="77777777" w:rsidR="00722F6F" w:rsidRDefault="00000000">
            <w:pPr>
              <w:pBdr>
                <w:top w:val="nil"/>
                <w:left w:val="nil"/>
                <w:bottom w:val="nil"/>
                <w:right w:val="nil"/>
                <w:between w:val="nil"/>
              </w:pBdr>
              <w:spacing w:after="160"/>
              <w:jc w:val="center"/>
              <w:rPr>
                <w:rFonts w:ascii="Lucida Sans" w:eastAsia="Lucida Sans" w:hAnsi="Lucida Sans" w:cs="Lucida Sans"/>
                <w:b/>
                <w:bCs/>
                <w:color w:val="FFFFFF"/>
                <w:sz w:val="24"/>
                <w:szCs w:val="24"/>
              </w:rPr>
            </w:pPr>
            <w:r>
              <w:rPr>
                <w:rFonts w:ascii="Lucida Sans" w:eastAsia="Lucida Sans" w:hAnsi="Lucida Sans" w:cs="Lucida Sans"/>
                <w:b/>
                <w:bCs/>
                <w:color w:val="FFFFFF"/>
                <w:sz w:val="24"/>
                <w:szCs w:val="24"/>
              </w:rPr>
              <w:t>4 PEOPLE</w:t>
            </w:r>
          </w:p>
        </w:tc>
        <w:tc>
          <w:tcPr>
            <w:tcW w:w="1326" w:type="dxa"/>
            <w:tcBorders>
              <w:top w:val="single" w:sz="24" w:space="0" w:color="FFFFFF"/>
              <w:left w:val="single" w:sz="18" w:space="0" w:color="FFFFFF"/>
              <w:bottom w:val="single" w:sz="18" w:space="0" w:color="FFFFFF"/>
              <w:right w:val="single" w:sz="18" w:space="0" w:color="FFFFFF"/>
            </w:tcBorders>
            <w:shd w:val="clear" w:color="auto" w:fill="0172E3"/>
            <w:vAlign w:val="center"/>
          </w:tcPr>
          <w:p w14:paraId="76B5C566" w14:textId="77777777" w:rsidR="00722F6F" w:rsidRDefault="00000000">
            <w:pPr>
              <w:pBdr>
                <w:top w:val="nil"/>
                <w:left w:val="nil"/>
                <w:bottom w:val="nil"/>
                <w:right w:val="nil"/>
                <w:between w:val="nil"/>
              </w:pBdr>
              <w:spacing w:after="160"/>
              <w:jc w:val="center"/>
              <w:rPr>
                <w:rFonts w:ascii="Lucida Sans" w:eastAsia="Lucida Sans" w:hAnsi="Lucida Sans" w:cs="Lucida Sans"/>
                <w:b/>
                <w:bCs/>
                <w:color w:val="FFFFFF"/>
                <w:sz w:val="24"/>
                <w:szCs w:val="24"/>
              </w:rPr>
            </w:pPr>
            <w:r>
              <w:rPr>
                <w:rFonts w:ascii="Lucida Sans" w:eastAsia="Lucida Sans" w:hAnsi="Lucida Sans" w:cs="Lucida Sans"/>
                <w:b/>
                <w:bCs/>
                <w:color w:val="FFFFFF"/>
                <w:sz w:val="24"/>
                <w:szCs w:val="24"/>
              </w:rPr>
              <w:t>5 PEOPLE</w:t>
            </w:r>
          </w:p>
        </w:tc>
        <w:tc>
          <w:tcPr>
            <w:tcW w:w="1326" w:type="dxa"/>
            <w:tcBorders>
              <w:top w:val="single" w:sz="24" w:space="0" w:color="FFFFFF"/>
              <w:left w:val="single" w:sz="18" w:space="0" w:color="FFFFFF"/>
              <w:bottom w:val="single" w:sz="18" w:space="0" w:color="FFFFFF"/>
              <w:right w:val="single" w:sz="18" w:space="0" w:color="FFFFFF"/>
            </w:tcBorders>
            <w:shd w:val="clear" w:color="auto" w:fill="0172E3"/>
            <w:vAlign w:val="center"/>
          </w:tcPr>
          <w:p w14:paraId="3662D516" w14:textId="77777777" w:rsidR="00722F6F" w:rsidRDefault="00000000">
            <w:pPr>
              <w:pBdr>
                <w:top w:val="nil"/>
                <w:left w:val="nil"/>
                <w:bottom w:val="nil"/>
                <w:right w:val="nil"/>
                <w:between w:val="nil"/>
              </w:pBdr>
              <w:spacing w:after="160"/>
              <w:jc w:val="center"/>
              <w:rPr>
                <w:rFonts w:ascii="Lucida Sans" w:eastAsia="Lucida Sans" w:hAnsi="Lucida Sans" w:cs="Lucida Sans"/>
                <w:b/>
                <w:bCs/>
                <w:color w:val="FFFFFF"/>
                <w:sz w:val="24"/>
                <w:szCs w:val="24"/>
              </w:rPr>
            </w:pPr>
            <w:r>
              <w:rPr>
                <w:rFonts w:ascii="Lucida Sans" w:eastAsia="Lucida Sans" w:hAnsi="Lucida Sans" w:cs="Lucida Sans"/>
                <w:b/>
                <w:bCs/>
                <w:color w:val="FFFFFF"/>
                <w:sz w:val="24"/>
                <w:szCs w:val="24"/>
              </w:rPr>
              <w:t>6 PEOPLE</w:t>
            </w:r>
          </w:p>
        </w:tc>
        <w:tc>
          <w:tcPr>
            <w:tcW w:w="1326" w:type="dxa"/>
            <w:tcBorders>
              <w:top w:val="single" w:sz="24" w:space="0" w:color="FFFFFF"/>
              <w:left w:val="single" w:sz="18" w:space="0" w:color="FFFFFF"/>
              <w:bottom w:val="single" w:sz="18" w:space="0" w:color="FFFFFF"/>
              <w:right w:val="single" w:sz="18" w:space="0" w:color="FFFFFF"/>
            </w:tcBorders>
            <w:shd w:val="clear" w:color="auto" w:fill="0172E3"/>
            <w:vAlign w:val="center"/>
          </w:tcPr>
          <w:p w14:paraId="089590BA" w14:textId="77777777" w:rsidR="00722F6F" w:rsidRDefault="00000000">
            <w:pPr>
              <w:pBdr>
                <w:top w:val="nil"/>
                <w:left w:val="nil"/>
                <w:bottom w:val="nil"/>
                <w:right w:val="nil"/>
                <w:between w:val="nil"/>
              </w:pBdr>
              <w:spacing w:after="160"/>
              <w:jc w:val="center"/>
              <w:rPr>
                <w:rFonts w:ascii="Lucida Sans" w:eastAsia="Lucida Sans" w:hAnsi="Lucida Sans" w:cs="Lucida Sans"/>
                <w:b/>
                <w:bCs/>
                <w:color w:val="FFFFFF"/>
                <w:sz w:val="24"/>
                <w:szCs w:val="24"/>
              </w:rPr>
            </w:pPr>
            <w:r>
              <w:rPr>
                <w:rFonts w:ascii="Lucida Sans" w:eastAsia="Lucida Sans" w:hAnsi="Lucida Sans" w:cs="Lucida Sans"/>
                <w:b/>
                <w:bCs/>
                <w:color w:val="FFFFFF"/>
                <w:sz w:val="24"/>
                <w:szCs w:val="24"/>
              </w:rPr>
              <w:t>7 PEOPLE</w:t>
            </w:r>
          </w:p>
        </w:tc>
        <w:tc>
          <w:tcPr>
            <w:tcW w:w="1326" w:type="dxa"/>
            <w:tcBorders>
              <w:top w:val="single" w:sz="24" w:space="0" w:color="FFFFFF"/>
              <w:left w:val="single" w:sz="18" w:space="0" w:color="FFFFFF"/>
              <w:bottom w:val="single" w:sz="18" w:space="0" w:color="FFFFFF"/>
              <w:right w:val="single" w:sz="24" w:space="0" w:color="FFFFFF"/>
            </w:tcBorders>
            <w:shd w:val="clear" w:color="auto" w:fill="0172E3"/>
            <w:vAlign w:val="center"/>
          </w:tcPr>
          <w:p w14:paraId="6CDDD9FA" w14:textId="77777777" w:rsidR="00722F6F" w:rsidRDefault="00000000">
            <w:pPr>
              <w:pBdr>
                <w:top w:val="nil"/>
                <w:left w:val="nil"/>
                <w:bottom w:val="nil"/>
                <w:right w:val="nil"/>
                <w:between w:val="nil"/>
              </w:pBdr>
              <w:spacing w:after="160"/>
              <w:jc w:val="center"/>
              <w:rPr>
                <w:rFonts w:ascii="Lucida Sans" w:eastAsia="Lucida Sans" w:hAnsi="Lucida Sans" w:cs="Lucida Sans"/>
                <w:b/>
                <w:bCs/>
                <w:color w:val="FFFFFF"/>
                <w:sz w:val="24"/>
                <w:szCs w:val="24"/>
              </w:rPr>
            </w:pPr>
            <w:r>
              <w:rPr>
                <w:rFonts w:ascii="Lucida Sans" w:eastAsia="Lucida Sans" w:hAnsi="Lucida Sans" w:cs="Lucida Sans"/>
                <w:b/>
                <w:bCs/>
                <w:color w:val="FFFFFF"/>
                <w:sz w:val="24"/>
                <w:szCs w:val="24"/>
              </w:rPr>
              <w:t>8 PEOPLE</w:t>
            </w:r>
          </w:p>
        </w:tc>
      </w:tr>
      <w:tr w:rsidR="00722F6F" w14:paraId="2A991040" w14:textId="77777777">
        <w:tc>
          <w:tcPr>
            <w:tcW w:w="1325" w:type="dxa"/>
            <w:tcBorders>
              <w:top w:val="single" w:sz="18" w:space="0" w:color="FFFFFF"/>
              <w:left w:val="single" w:sz="18" w:space="0" w:color="FFFFFF"/>
              <w:bottom w:val="single" w:sz="24" w:space="0" w:color="FFFFFF"/>
              <w:right w:val="single" w:sz="18" w:space="0" w:color="FFFFFF"/>
            </w:tcBorders>
            <w:shd w:val="clear" w:color="auto" w:fill="FF9900"/>
            <w:vAlign w:val="center"/>
          </w:tcPr>
          <w:p w14:paraId="2357A09A" w14:textId="77777777" w:rsidR="00722F6F" w:rsidRDefault="00000000">
            <w:pPr>
              <w:pBdr>
                <w:top w:val="nil"/>
                <w:left w:val="nil"/>
                <w:bottom w:val="nil"/>
                <w:right w:val="nil"/>
                <w:between w:val="nil"/>
              </w:pBdr>
              <w:spacing w:after="160"/>
              <w:jc w:val="center"/>
              <w:rPr>
                <w:rFonts w:ascii="Lucida Bright" w:eastAsia="Lucida Bright" w:hAnsi="Lucida Bright" w:cs="Lucida Bright"/>
                <w:b/>
                <w:bCs/>
                <w:color w:val="FFFFFF"/>
                <w:sz w:val="24"/>
                <w:szCs w:val="24"/>
              </w:rPr>
            </w:pPr>
            <w:r>
              <w:rPr>
                <w:rFonts w:ascii="Lucida Bright" w:eastAsia="Lucida Bright" w:hAnsi="Lucida Bright" w:cs="Lucida Bright"/>
                <w:b/>
                <w:bCs/>
                <w:color w:val="FFFFFF"/>
                <w:sz w:val="24"/>
                <w:szCs w:val="24"/>
              </w:rPr>
              <w:lastRenderedPageBreak/>
              <w:t>$ 629</w:t>
            </w:r>
          </w:p>
        </w:tc>
        <w:tc>
          <w:tcPr>
            <w:tcW w:w="1326" w:type="dxa"/>
            <w:tcBorders>
              <w:top w:val="single" w:sz="18" w:space="0" w:color="FFFFFF"/>
              <w:left w:val="single" w:sz="18" w:space="0" w:color="FFFFFF"/>
              <w:bottom w:val="single" w:sz="24" w:space="0" w:color="FFFFFF"/>
              <w:right w:val="single" w:sz="18" w:space="0" w:color="FFFFFF"/>
            </w:tcBorders>
            <w:shd w:val="clear" w:color="auto" w:fill="FF9900"/>
            <w:vAlign w:val="center"/>
          </w:tcPr>
          <w:p w14:paraId="73B9022B" w14:textId="77777777" w:rsidR="00722F6F" w:rsidRDefault="00000000">
            <w:pPr>
              <w:pBdr>
                <w:top w:val="nil"/>
                <w:left w:val="nil"/>
                <w:bottom w:val="nil"/>
                <w:right w:val="nil"/>
                <w:between w:val="nil"/>
              </w:pBdr>
              <w:spacing w:after="160"/>
              <w:jc w:val="center"/>
              <w:rPr>
                <w:rFonts w:ascii="Lucida Bright" w:eastAsia="Lucida Bright" w:hAnsi="Lucida Bright" w:cs="Lucida Bright"/>
                <w:b/>
                <w:bCs/>
                <w:color w:val="FFFFFF"/>
                <w:sz w:val="24"/>
                <w:szCs w:val="24"/>
              </w:rPr>
            </w:pPr>
            <w:r>
              <w:rPr>
                <w:rFonts w:ascii="Lucida Bright" w:eastAsia="Lucida Bright" w:hAnsi="Lucida Bright" w:cs="Lucida Bright"/>
                <w:b/>
                <w:bCs/>
                <w:color w:val="FFFFFF"/>
                <w:sz w:val="24"/>
                <w:szCs w:val="24"/>
              </w:rPr>
              <w:t>$569</w:t>
            </w:r>
          </w:p>
        </w:tc>
        <w:tc>
          <w:tcPr>
            <w:tcW w:w="1326" w:type="dxa"/>
            <w:tcBorders>
              <w:top w:val="single" w:sz="18" w:space="0" w:color="FFFFFF"/>
              <w:left w:val="single" w:sz="18" w:space="0" w:color="FFFFFF"/>
              <w:bottom w:val="single" w:sz="24" w:space="0" w:color="FFFFFF"/>
              <w:right w:val="single" w:sz="18" w:space="0" w:color="FFFFFF"/>
            </w:tcBorders>
            <w:shd w:val="clear" w:color="auto" w:fill="FF9900"/>
            <w:vAlign w:val="center"/>
          </w:tcPr>
          <w:p w14:paraId="1B951DBD" w14:textId="77777777" w:rsidR="00722F6F" w:rsidRDefault="00000000">
            <w:pPr>
              <w:pBdr>
                <w:top w:val="nil"/>
                <w:left w:val="nil"/>
                <w:bottom w:val="nil"/>
                <w:right w:val="nil"/>
                <w:between w:val="nil"/>
              </w:pBdr>
              <w:spacing w:after="160"/>
              <w:jc w:val="center"/>
              <w:rPr>
                <w:rFonts w:ascii="Lucida Bright" w:eastAsia="Lucida Bright" w:hAnsi="Lucida Bright" w:cs="Lucida Bright"/>
                <w:b/>
                <w:bCs/>
                <w:color w:val="FFFFFF"/>
                <w:sz w:val="24"/>
                <w:szCs w:val="24"/>
              </w:rPr>
            </w:pPr>
            <w:r>
              <w:rPr>
                <w:rFonts w:ascii="Lucida Bright" w:eastAsia="Lucida Bright" w:hAnsi="Lucida Bright" w:cs="Lucida Bright"/>
                <w:b/>
                <w:bCs/>
                <w:color w:val="FFFFFF"/>
                <w:sz w:val="24"/>
                <w:szCs w:val="24"/>
              </w:rPr>
              <w:t>$559</w:t>
            </w:r>
          </w:p>
        </w:tc>
        <w:tc>
          <w:tcPr>
            <w:tcW w:w="1326" w:type="dxa"/>
            <w:tcBorders>
              <w:top w:val="single" w:sz="18" w:space="0" w:color="FFFFFF"/>
              <w:left w:val="single" w:sz="18" w:space="0" w:color="FFFFFF"/>
              <w:bottom w:val="single" w:sz="24" w:space="0" w:color="FFFFFF"/>
              <w:right w:val="single" w:sz="18" w:space="0" w:color="FFFFFF"/>
            </w:tcBorders>
            <w:shd w:val="clear" w:color="auto" w:fill="FF9900"/>
            <w:vAlign w:val="center"/>
          </w:tcPr>
          <w:p w14:paraId="42A2A7B6" w14:textId="77777777" w:rsidR="00722F6F" w:rsidRDefault="00000000">
            <w:pPr>
              <w:pBdr>
                <w:top w:val="nil"/>
                <w:left w:val="nil"/>
                <w:bottom w:val="nil"/>
                <w:right w:val="nil"/>
                <w:between w:val="nil"/>
              </w:pBdr>
              <w:spacing w:after="160"/>
              <w:jc w:val="center"/>
              <w:rPr>
                <w:rFonts w:ascii="Lucida Bright" w:eastAsia="Lucida Bright" w:hAnsi="Lucida Bright" w:cs="Lucida Bright"/>
                <w:b/>
                <w:bCs/>
                <w:color w:val="FFFFFF"/>
                <w:sz w:val="24"/>
                <w:szCs w:val="24"/>
              </w:rPr>
            </w:pPr>
            <w:r>
              <w:rPr>
                <w:rFonts w:ascii="Lucida Bright" w:eastAsia="Lucida Bright" w:hAnsi="Lucida Bright" w:cs="Lucida Bright"/>
                <w:b/>
                <w:bCs/>
                <w:color w:val="FFFFFF"/>
                <w:sz w:val="24"/>
                <w:szCs w:val="24"/>
              </w:rPr>
              <w:t>$539</w:t>
            </w:r>
          </w:p>
        </w:tc>
        <w:tc>
          <w:tcPr>
            <w:tcW w:w="1326" w:type="dxa"/>
            <w:tcBorders>
              <w:top w:val="single" w:sz="18" w:space="0" w:color="FFFFFF"/>
              <w:left w:val="single" w:sz="18" w:space="0" w:color="FFFFFF"/>
              <w:bottom w:val="single" w:sz="24" w:space="0" w:color="FFFFFF"/>
              <w:right w:val="single" w:sz="18" w:space="0" w:color="FFFFFF"/>
            </w:tcBorders>
            <w:shd w:val="clear" w:color="auto" w:fill="FF9900"/>
            <w:vAlign w:val="center"/>
          </w:tcPr>
          <w:p w14:paraId="7508D8F7" w14:textId="77777777" w:rsidR="00722F6F" w:rsidRDefault="00000000">
            <w:pPr>
              <w:pBdr>
                <w:top w:val="nil"/>
                <w:left w:val="nil"/>
                <w:bottom w:val="nil"/>
                <w:right w:val="nil"/>
                <w:between w:val="nil"/>
              </w:pBdr>
              <w:spacing w:after="160"/>
              <w:jc w:val="center"/>
              <w:rPr>
                <w:rFonts w:ascii="Lucida Bright" w:eastAsia="Lucida Bright" w:hAnsi="Lucida Bright" w:cs="Lucida Bright"/>
                <w:b/>
                <w:bCs/>
                <w:color w:val="FFFFFF"/>
                <w:sz w:val="24"/>
                <w:szCs w:val="24"/>
              </w:rPr>
            </w:pPr>
            <w:r>
              <w:rPr>
                <w:rFonts w:ascii="Lucida Bright" w:eastAsia="Lucida Bright" w:hAnsi="Lucida Bright" w:cs="Lucida Bright"/>
                <w:b/>
                <w:bCs/>
                <w:color w:val="FFFFFF"/>
                <w:sz w:val="24"/>
                <w:szCs w:val="24"/>
              </w:rPr>
              <w:t>$519</w:t>
            </w:r>
          </w:p>
        </w:tc>
        <w:tc>
          <w:tcPr>
            <w:tcW w:w="1326" w:type="dxa"/>
            <w:tcBorders>
              <w:top w:val="single" w:sz="18" w:space="0" w:color="FFFFFF"/>
              <w:left w:val="single" w:sz="18" w:space="0" w:color="FFFFFF"/>
              <w:bottom w:val="single" w:sz="24" w:space="0" w:color="FFFFFF"/>
              <w:right w:val="single" w:sz="18" w:space="0" w:color="FFFFFF"/>
            </w:tcBorders>
            <w:shd w:val="clear" w:color="auto" w:fill="FF9900"/>
            <w:vAlign w:val="center"/>
          </w:tcPr>
          <w:p w14:paraId="6F78727D" w14:textId="77777777" w:rsidR="00722F6F" w:rsidRDefault="00000000">
            <w:pPr>
              <w:pBdr>
                <w:top w:val="nil"/>
                <w:left w:val="nil"/>
                <w:bottom w:val="nil"/>
                <w:right w:val="nil"/>
                <w:between w:val="nil"/>
              </w:pBdr>
              <w:spacing w:after="160"/>
              <w:jc w:val="center"/>
              <w:rPr>
                <w:rFonts w:ascii="Lucida Bright" w:eastAsia="Lucida Bright" w:hAnsi="Lucida Bright" w:cs="Lucida Bright"/>
                <w:b/>
                <w:bCs/>
                <w:color w:val="FFFFFF"/>
                <w:sz w:val="24"/>
                <w:szCs w:val="24"/>
              </w:rPr>
            </w:pPr>
            <w:r>
              <w:rPr>
                <w:rFonts w:ascii="Lucida Bright" w:eastAsia="Lucida Bright" w:hAnsi="Lucida Bright" w:cs="Lucida Bright"/>
                <w:b/>
                <w:bCs/>
                <w:color w:val="FFFFFF"/>
                <w:sz w:val="24"/>
                <w:szCs w:val="24"/>
              </w:rPr>
              <w:t>$509</w:t>
            </w:r>
          </w:p>
        </w:tc>
        <w:tc>
          <w:tcPr>
            <w:tcW w:w="1326" w:type="dxa"/>
            <w:tcBorders>
              <w:top w:val="single" w:sz="18" w:space="0" w:color="FFFFFF"/>
              <w:left w:val="single" w:sz="18" w:space="0" w:color="FFFFFF"/>
              <w:bottom w:val="single" w:sz="24" w:space="0" w:color="FFFFFF"/>
              <w:right w:val="single" w:sz="24" w:space="0" w:color="FFFFFF"/>
            </w:tcBorders>
            <w:shd w:val="clear" w:color="auto" w:fill="FF9900"/>
            <w:vAlign w:val="center"/>
          </w:tcPr>
          <w:p w14:paraId="7ACD21DD" w14:textId="77777777" w:rsidR="00722F6F" w:rsidRDefault="00000000">
            <w:pPr>
              <w:pBdr>
                <w:top w:val="nil"/>
                <w:left w:val="nil"/>
                <w:bottom w:val="nil"/>
                <w:right w:val="nil"/>
                <w:between w:val="nil"/>
              </w:pBdr>
              <w:spacing w:after="160"/>
              <w:jc w:val="center"/>
              <w:rPr>
                <w:rFonts w:ascii="Lucida Bright" w:eastAsia="Lucida Bright" w:hAnsi="Lucida Bright" w:cs="Lucida Bright"/>
                <w:b/>
                <w:bCs/>
                <w:color w:val="FFFFFF"/>
                <w:sz w:val="24"/>
                <w:szCs w:val="24"/>
              </w:rPr>
            </w:pPr>
            <w:r>
              <w:rPr>
                <w:rFonts w:ascii="Lucida Bright" w:eastAsia="Lucida Bright" w:hAnsi="Lucida Bright" w:cs="Lucida Bright"/>
                <w:b/>
                <w:bCs/>
                <w:color w:val="FFFFFF"/>
                <w:sz w:val="24"/>
                <w:szCs w:val="24"/>
              </w:rPr>
              <w:t>$499</w:t>
            </w:r>
          </w:p>
        </w:tc>
      </w:tr>
    </w:tbl>
    <w:p w14:paraId="4D112F8E" w14:textId="77777777" w:rsidR="00722F6F" w:rsidRDefault="00722F6F">
      <w:pPr>
        <w:rPr>
          <w:rFonts w:ascii="Arial" w:eastAsia="Arial" w:hAnsi="Arial" w:cs="Arial"/>
          <w:sz w:val="24"/>
          <w:szCs w:val="24"/>
        </w:rPr>
      </w:pPr>
    </w:p>
    <w:sectPr w:rsidR="00722F6F">
      <w:headerReference w:type="default" r:id="rId14"/>
      <w:footerReference w:type="default" r:id="rId15"/>
      <w:pgSz w:w="11906" w:h="16838"/>
      <w:pgMar w:top="720" w:right="720" w:bottom="720" w:left="720" w:header="170" w:footer="22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0EC29" w14:textId="77777777" w:rsidR="00185D24" w:rsidRDefault="00185D24">
      <w:pPr>
        <w:spacing w:after="0" w:line="240" w:lineRule="auto"/>
      </w:pPr>
      <w:r>
        <w:separator/>
      </w:r>
    </w:p>
  </w:endnote>
  <w:endnote w:type="continuationSeparator" w:id="0">
    <w:p w14:paraId="52FF1CF5" w14:textId="77777777" w:rsidR="00185D24" w:rsidRDefault="00185D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4CCC2569-81C7-444F-8094-8F87DCE868C3}"/>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4ACBF256-3B72-4B71-BB3E-BE8B9606B2CC}"/>
    <w:embedBold r:id="rId3" w:fontKey="{08D980D1-23C8-4421-9D90-D09C5E4BA53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3A293017-9D78-47B0-8F76-301772B4B6C5}"/>
  </w:font>
  <w:font w:name="Lucida Bright">
    <w:panose1 w:val="02040602050505020304"/>
    <w:charset w:val="00"/>
    <w:family w:val="roman"/>
    <w:pitch w:val="variable"/>
    <w:sig w:usb0="00000003" w:usb1="00000000" w:usb2="00000000" w:usb3="00000000" w:csb0="00000001" w:csb1="00000000"/>
    <w:embedRegular r:id="rId5" w:fontKey="{AE9E0B8D-F74B-41A1-870E-8E018642F6B1}"/>
    <w:embedBold r:id="rId6" w:fontKey="{A776A4CA-338F-4BF6-A18A-234CA124EF44}"/>
  </w:font>
  <w:font w:name="Leelawadee">
    <w:panose1 w:val="020B0502040204020203"/>
    <w:charset w:val="00"/>
    <w:family w:val="swiss"/>
    <w:pitch w:val="variable"/>
    <w:sig w:usb0="01000003" w:usb1="00000000" w:usb2="00000000" w:usb3="00000000" w:csb0="00010001" w:csb1="00000000"/>
    <w:embedRegular r:id="rId7" w:fontKey="{0910D2D4-0604-4754-AD19-5520668274EB}"/>
    <w:embedBold r:id="rId8" w:fontKey="{E1C45CD6-F175-48EA-A44A-DF0434B3E531}"/>
  </w:font>
  <w:font w:name="Arial Unicode MS">
    <w:altName w:val="Arial"/>
    <w:panose1 w:val="020B0604020202020204"/>
    <w:charset w:val="00"/>
    <w:family w:val="auto"/>
    <w:pitch w:val="default"/>
  </w:font>
  <w:font w:name="Lucida Sans">
    <w:panose1 w:val="020B0602030504020204"/>
    <w:charset w:val="00"/>
    <w:family w:val="swiss"/>
    <w:pitch w:val="variable"/>
    <w:sig w:usb0="00000003" w:usb1="00000000" w:usb2="00000000" w:usb3="00000000" w:csb0="00000001" w:csb1="00000000"/>
    <w:embedBold r:id="rId9" w:fontKey="{3FF86DB9-14EC-45CF-967A-963C25C76AD7}"/>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0" w:fontKey="{138AC8E1-C447-4EAE-AA49-1DA10486057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E83A4" w14:textId="77777777" w:rsidR="00722F6F" w:rsidRDefault="00000000">
    <w:pPr>
      <w:tabs>
        <w:tab w:val="center" w:pos="4014"/>
        <w:tab w:val="right" w:pos="10409"/>
      </w:tabs>
    </w:pPr>
    <w:r>
      <w:t xml:space="preserve">+51 928 670 239 / +51 984 215 157 </w:t>
    </w:r>
    <w:r>
      <w:tab/>
    </w:r>
    <w:r>
      <w:tab/>
    </w:r>
    <w:r>
      <w:rPr>
        <w:color w:val="0563C1"/>
        <w:u w:val="single"/>
      </w:rPr>
      <w:t>infobrucetravel@gmail.com</w:t>
    </w:r>
    <w:r>
      <w:t xml:space="preserve">                     www.brucetravelperu.com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34F1E2" w14:textId="77777777" w:rsidR="00185D24" w:rsidRDefault="00185D24">
      <w:pPr>
        <w:spacing w:after="0" w:line="240" w:lineRule="auto"/>
      </w:pPr>
      <w:r>
        <w:separator/>
      </w:r>
    </w:p>
  </w:footnote>
  <w:footnote w:type="continuationSeparator" w:id="0">
    <w:p w14:paraId="7F21460C" w14:textId="77777777" w:rsidR="00185D24" w:rsidRDefault="00185D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6FE73" w14:textId="77777777" w:rsidR="00722F6F" w:rsidRDefault="00000000">
    <w:pPr>
      <w:pBdr>
        <w:top w:val="nil"/>
        <w:left w:val="nil"/>
        <w:bottom w:val="nil"/>
        <w:right w:val="nil"/>
        <w:between w:val="nil"/>
      </w:pBdr>
      <w:tabs>
        <w:tab w:val="center" w:pos="4252"/>
        <w:tab w:val="right" w:pos="8504"/>
      </w:tabs>
      <w:spacing w:after="0" w:line="240" w:lineRule="auto"/>
      <w:rPr>
        <w:color w:val="000000"/>
      </w:rPr>
    </w:pPr>
    <w:r>
      <w:rPr>
        <w:color w:val="000000"/>
      </w:rPr>
      <w:t xml:space="preserve">Inversiones SUYAKUY E.I.R.L       </w:t>
    </w:r>
    <w:r>
      <w:rPr>
        <w:noProof/>
      </w:rPr>
      <w:drawing>
        <wp:anchor distT="0" distB="0" distL="114300" distR="114300" simplePos="0" relativeHeight="251658240" behindDoc="0" locked="0" layoutInCell="1" hidden="0" allowOverlap="1" wp14:anchorId="7B5E542E" wp14:editId="6CD0556E">
          <wp:simplePos x="0" y="0"/>
          <wp:positionH relativeFrom="column">
            <wp:posOffset>5213856</wp:posOffset>
          </wp:positionH>
          <wp:positionV relativeFrom="paragraph">
            <wp:posOffset>-59054</wp:posOffset>
          </wp:positionV>
          <wp:extent cx="1399487" cy="530603"/>
          <wp:effectExtent l="0" t="0" r="0" b="0"/>
          <wp:wrapNone/>
          <wp:docPr id="5"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1"/>
                  <a:srcRect/>
                  <a:stretch>
                    <a:fillRect/>
                  </a:stretch>
                </pic:blipFill>
                <pic:spPr>
                  <a:xfrm>
                    <a:off x="0" y="0"/>
                    <a:ext cx="1399487" cy="530603"/>
                  </a:xfrm>
                  <a:prstGeom prst="rect">
                    <a:avLst/>
                  </a:prstGeom>
                  <a:ln/>
                </pic:spPr>
              </pic:pic>
            </a:graphicData>
          </a:graphic>
        </wp:anchor>
      </w:drawing>
    </w:r>
  </w:p>
  <w:p w14:paraId="1C8C5241" w14:textId="77777777" w:rsidR="00722F6F" w:rsidRDefault="00000000">
    <w:pPr>
      <w:pBdr>
        <w:top w:val="nil"/>
        <w:left w:val="nil"/>
        <w:bottom w:val="nil"/>
        <w:right w:val="nil"/>
        <w:between w:val="nil"/>
      </w:pBdr>
      <w:tabs>
        <w:tab w:val="center" w:pos="4252"/>
        <w:tab w:val="right" w:pos="8504"/>
      </w:tabs>
      <w:spacing w:after="0" w:line="240" w:lineRule="auto"/>
      <w:rPr>
        <w:color w:val="000000"/>
      </w:rPr>
    </w:pPr>
    <w:r>
      <w:rPr>
        <w:color w:val="000000"/>
      </w:rPr>
      <w:t xml:space="preserve">RUC: 20609326841       </w:t>
    </w:r>
  </w:p>
  <w:p w14:paraId="4E3C3E3C" w14:textId="77777777" w:rsidR="00722F6F" w:rsidRDefault="00000000">
    <w:pPr>
      <w:pBdr>
        <w:top w:val="nil"/>
        <w:left w:val="nil"/>
        <w:bottom w:val="nil"/>
        <w:right w:val="nil"/>
        <w:between w:val="nil"/>
      </w:pBdr>
      <w:tabs>
        <w:tab w:val="center" w:pos="4252"/>
        <w:tab w:val="right" w:pos="8504"/>
      </w:tabs>
      <w:spacing w:after="0" w:line="240" w:lineRule="auto"/>
      <w:rPr>
        <w:color w:val="000000"/>
      </w:rPr>
    </w:pPr>
    <w:r>
      <w:rPr>
        <w:color w:val="000000"/>
      </w:rPr>
      <w:t>Plaza San Sebastián 110</w:t>
    </w:r>
  </w:p>
  <w:p w14:paraId="782C6D98" w14:textId="77777777" w:rsidR="00722F6F" w:rsidRDefault="00722F6F">
    <w:pPr>
      <w:pBdr>
        <w:top w:val="nil"/>
        <w:left w:val="nil"/>
        <w:bottom w:val="nil"/>
        <w:right w:val="nil"/>
        <w:between w:val="nil"/>
      </w:pBdr>
      <w:tabs>
        <w:tab w:val="center" w:pos="4252"/>
        <w:tab w:val="right" w:pos="8504"/>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74689"/>
    <w:multiLevelType w:val="multilevel"/>
    <w:tmpl w:val="8E5A89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456110B"/>
    <w:multiLevelType w:val="multilevel"/>
    <w:tmpl w:val="061CD52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09F3902"/>
    <w:multiLevelType w:val="multilevel"/>
    <w:tmpl w:val="EFD6893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3B5E4185"/>
    <w:multiLevelType w:val="multilevel"/>
    <w:tmpl w:val="782CC78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548E25D9"/>
    <w:multiLevelType w:val="multilevel"/>
    <w:tmpl w:val="4628F80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63586996"/>
    <w:multiLevelType w:val="multilevel"/>
    <w:tmpl w:val="C36CA55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7A6A09FB"/>
    <w:multiLevelType w:val="multilevel"/>
    <w:tmpl w:val="263426B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7FD610C4"/>
    <w:multiLevelType w:val="multilevel"/>
    <w:tmpl w:val="E154CF0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549757886">
    <w:abstractNumId w:val="2"/>
  </w:num>
  <w:num w:numId="2" w16cid:durableId="1602297562">
    <w:abstractNumId w:val="4"/>
  </w:num>
  <w:num w:numId="3" w16cid:durableId="1718970672">
    <w:abstractNumId w:val="7"/>
  </w:num>
  <w:num w:numId="4" w16cid:durableId="1068916541">
    <w:abstractNumId w:val="1"/>
  </w:num>
  <w:num w:numId="5" w16cid:durableId="1726223582">
    <w:abstractNumId w:val="0"/>
  </w:num>
  <w:num w:numId="6" w16cid:durableId="597761477">
    <w:abstractNumId w:val="6"/>
  </w:num>
  <w:num w:numId="7" w16cid:durableId="2101096478">
    <w:abstractNumId w:val="5"/>
  </w:num>
  <w:num w:numId="8" w16cid:durableId="7721539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2F6F"/>
    <w:rsid w:val="00185D24"/>
    <w:rsid w:val="00722F6F"/>
    <w:rsid w:val="00935012"/>
    <w:rsid w:val="00C060A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0102F8"/>
  <w15:docId w15:val="{3853A0D2-7921-48B9-AC8D-772F530A5E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rpGeZau3/7UM0Y6A0thuboRViA==">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zgAciExaFA4bGxTZnItM1p4ejIydXJJRGdXVUVXUnJyQmF5Yj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733</Words>
  <Characters>4032</Characters>
  <Application>Microsoft Office Word</Application>
  <DocSecurity>0</DocSecurity>
  <Lines>33</Lines>
  <Paragraphs>9</Paragraphs>
  <ScaleCrop>false</ScaleCrop>
  <Company/>
  <LinksUpToDate>false</LinksUpToDate>
  <CharactersWithSpaces>4756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Fabio Herrera</cp:lastModifiedBy>
  <cp:revision>3</cp:revision>
  <dcterms:created xsi:type="dcterms:W3CDTF">2026-07-02T04:34:00Z</dcterms:created>
  <dcterms:modified xsi:type="dcterms:W3CDTF">2026-07-02T04:34:00Z</dcterms:modified>
</cp:coreProperties>
</file>