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1E0" w:firstRow="1" w:lastRow="1" w:firstColumn="1" w:lastColumn="1" w:noHBand="0" w:noVBand="0"/>
      </w:tblPr>
      <w:tblGrid>
        <w:gridCol w:w="1728"/>
        <w:gridCol w:w="7128"/>
      </w:tblGrid>
      <w:tr w:rsidR="005F0F2A" w:rsidRPr="009D381D" w:rsidTr="00C80C38">
        <w:tc>
          <w:tcPr>
            <w:tcW w:w="1728" w:type="dxa"/>
          </w:tcPr>
          <w:p w:rsidR="005F0F2A" w:rsidRPr="009D381D" w:rsidRDefault="005F0F2A" w:rsidP="00C80C38">
            <w:pPr>
              <w:rPr>
                <w:rFonts w:ascii="Garamond" w:hAnsi="Garamond"/>
                <w:sz w:val="30"/>
                <w:szCs w:val="30"/>
              </w:rPr>
            </w:pPr>
            <w:r w:rsidRPr="009D381D">
              <w:rPr>
                <w:rFonts w:ascii="Garamond" w:hAnsi="Garamond"/>
                <w:noProof/>
                <w:sz w:val="30"/>
                <w:szCs w:val="30"/>
                <w:lang w:eastAsia="en-US"/>
              </w:rPr>
              <w:drawing>
                <wp:inline distT="0" distB="0" distL="0" distR="0">
                  <wp:extent cx="799465" cy="568960"/>
                  <wp:effectExtent l="0" t="0" r="635" b="2540"/>
                  <wp:docPr id="1" name="Picture 1" descr="Sukkur_IBA_New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kkur_IBA_New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46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Align w:val="center"/>
          </w:tcPr>
          <w:p w:rsidR="005F0F2A" w:rsidRPr="00BF2B4D" w:rsidRDefault="005F0F2A" w:rsidP="00C80C38">
            <w:pPr>
              <w:jc w:val="center"/>
              <w:rPr>
                <w:rFonts w:ascii="Garamond" w:hAnsi="Garamond"/>
                <w:b/>
                <w:smallCaps/>
                <w:sz w:val="32"/>
                <w:szCs w:val="32"/>
              </w:rPr>
            </w:pPr>
            <w:r w:rsidRPr="00BF2B4D">
              <w:rPr>
                <w:rFonts w:ascii="Garamond" w:hAnsi="Garamond"/>
                <w:b/>
                <w:smallCaps/>
                <w:sz w:val="32"/>
                <w:szCs w:val="32"/>
              </w:rPr>
              <w:t>Sukkur IB</w:t>
            </w:r>
            <w:r>
              <w:rPr>
                <w:rFonts w:ascii="Garamond" w:hAnsi="Garamond"/>
                <w:b/>
                <w:smallCaps/>
                <w:sz w:val="32"/>
                <w:szCs w:val="32"/>
              </w:rPr>
              <w:t>A University</w:t>
            </w:r>
          </w:p>
          <w:p w:rsidR="005F0F2A" w:rsidRPr="009D381D" w:rsidRDefault="005F0F2A" w:rsidP="00C80C38">
            <w:pPr>
              <w:jc w:val="center"/>
              <w:rPr>
                <w:rFonts w:ascii="Garamond" w:hAnsi="Garamond"/>
                <w:b/>
                <w:smallCaps/>
                <w:sz w:val="30"/>
                <w:szCs w:val="30"/>
              </w:rPr>
            </w:pPr>
          </w:p>
        </w:tc>
      </w:tr>
    </w:tbl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Department of Computer Science</w:t>
      </w: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32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Course Title: Applied Physics</w:t>
      </w: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Spring, 2024</w:t>
      </w: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Tasks</w:t>
      </w:r>
    </w:p>
    <w:p w:rsidR="005F0F2A" w:rsidRPr="00E6606A" w:rsidRDefault="00B60012" w:rsidP="005F0F2A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Task01: Solve the following </w:t>
      </w:r>
      <w:r w:rsidR="005F0F2A"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circuit</w:t>
      </w:r>
      <w:r w:rsidR="00F03853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using </w:t>
      </w:r>
      <w:r w:rsidR="00E70DD9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Kirchhoff’s Current Law</w:t>
      </w:r>
      <w:r w:rsidR="005F0F2A"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</w:p>
    <w:p w:rsidR="005F0F2A" w:rsidRDefault="00AC0BBD" w:rsidP="00911F13">
      <w:pPr>
        <w:pStyle w:val="Header"/>
        <w:jc w:val="center"/>
        <w:rPr>
          <w:rFonts w:ascii="Garamond" w:hAnsi="Garamond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C0BBD">
        <w:rPr>
          <w:rFonts w:ascii="Garamond" w:hAnsi="Garamond"/>
          <w:b/>
          <w:noProof/>
          <w:sz w:val="29"/>
          <w:szCs w:val="29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>
            <wp:extent cx="4399280" cy="2484120"/>
            <wp:effectExtent l="0" t="0" r="1270" b="0"/>
            <wp:docPr id="2" name="Picture 2" descr="E:\Sukkur IBA University\Spring 2024\Applied Physics\Applied Physics\Spring 2024\Theory\Lectures\Lecture-04\Tasks\KCL 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kkur IBA University\Spring 2024\Applied Physics\Applied Physics\Spring 2024\Theory\Lectures\Lecture-04\Tasks\KCL task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F13" w:rsidRPr="00E6606A" w:rsidRDefault="00911F13" w:rsidP="00911F13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Find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AC0BBD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911F13" w:rsidRPr="00E6606A" w:rsidRDefault="00911F13" w:rsidP="00911F13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Task02: Solve the following circuit</w:t>
      </w:r>
      <w:r w:rsidR="00FC366F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using </w:t>
      </w:r>
      <w:r w:rsidR="00AC0BBD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Kirchhoff’s </w:t>
      </w:r>
      <w:r w:rsidR="00FC366F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Voltage Divider Rule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:rsidR="00911F13" w:rsidRDefault="003706F1" w:rsidP="00911F13">
      <w:pPr>
        <w:pStyle w:val="Header"/>
        <w:jc w:val="center"/>
        <w:rPr>
          <w:rFonts w:ascii="Garamond" w:hAnsi="Garamond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706F1">
        <w:rPr>
          <w:rFonts w:ascii="Garamond" w:hAnsi="Garamond"/>
          <w:b/>
          <w:noProof/>
          <w:sz w:val="29"/>
          <w:szCs w:val="29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>
            <wp:extent cx="5943075" cy="1997725"/>
            <wp:effectExtent l="0" t="0" r="635" b="2540"/>
            <wp:docPr id="3" name="Picture 3" descr="E:\Sukkur IBA University\Spring 2024\Applied Physics\Applied Physics\Spring 2024\Theory\Lectures\Lecture-04\Tasks\KVL tas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ukkur IBA University\Spring 2024\Applied Physics\Applied Physics\Spring 2024\Theory\Lectures\Lecture-04\Tasks\KVL task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26" cy="200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F13" w:rsidRPr="00E6606A" w:rsidRDefault="00911F13" w:rsidP="00911F13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Find </w:t>
      </w:r>
      <w:r w:rsidR="003706F1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3706F1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615F95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</w:t>
      </w:r>
      <w:r w:rsidR="003706F1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</w:p>
    <w:p w:rsidR="00E414A4" w:rsidRDefault="00E414A4" w:rsidP="00911F13">
      <w:pPr>
        <w:jc w:val="left"/>
      </w:pPr>
    </w:p>
    <w:p w:rsidR="00E414A4" w:rsidRDefault="00E414A4" w:rsidP="00E414A4"/>
    <w:p w:rsidR="00571D7E" w:rsidRPr="00E414A4" w:rsidRDefault="00571D7E" w:rsidP="00E414A4">
      <w:pPr>
        <w:jc w:val="center"/>
      </w:pPr>
      <w:bookmarkStart w:id="0" w:name="_GoBack"/>
      <w:bookmarkEnd w:id="0"/>
    </w:p>
    <w:sectPr w:rsidR="00571D7E" w:rsidRPr="00E41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67F"/>
    <w:rsid w:val="003706F1"/>
    <w:rsid w:val="0056167F"/>
    <w:rsid w:val="00571D7E"/>
    <w:rsid w:val="005F0F2A"/>
    <w:rsid w:val="00615F95"/>
    <w:rsid w:val="00911F13"/>
    <w:rsid w:val="00AC0BBD"/>
    <w:rsid w:val="00B60012"/>
    <w:rsid w:val="00E414A4"/>
    <w:rsid w:val="00E6606A"/>
    <w:rsid w:val="00E70DD9"/>
    <w:rsid w:val="00F03853"/>
    <w:rsid w:val="00FC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A571A-36AC-4F47-982A-19EA765F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F2A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F0F2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F0F2A"/>
    <w:rPr>
      <w:rFonts w:ascii="Century" w:eastAsia="MS Mincho" w:hAnsi="Century" w:cs="Times New Roman"/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257</Characters>
  <Application>Microsoft Office Word</Application>
  <DocSecurity>0</DocSecurity>
  <Lines>2</Lines>
  <Paragraphs>1</Paragraphs>
  <ScaleCrop>false</ScaleCrop>
  <Company>HP</Company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Asif Ali</dc:creator>
  <cp:keywords/>
  <dc:description/>
  <cp:lastModifiedBy>Engr Asif Ali</cp:lastModifiedBy>
  <cp:revision>12</cp:revision>
  <dcterms:created xsi:type="dcterms:W3CDTF">2024-02-27T17:40:00Z</dcterms:created>
  <dcterms:modified xsi:type="dcterms:W3CDTF">2024-02-27T18:01:00Z</dcterms:modified>
</cp:coreProperties>
</file>