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40"/>
          <w:szCs w:val="40"/>
        </w:rPr>
      </w:pPr>
      <w:bookmarkStart w:colFirst="0" w:colLast="0" w:name="_btvz06nsdkt7" w:id="0"/>
      <w:bookmarkEnd w:id="0"/>
      <w:r w:rsidDel="00000000" w:rsidR="00000000" w:rsidRPr="00000000">
        <w:rPr>
          <w:sz w:val="40"/>
          <w:szCs w:val="40"/>
          <w:rtl w:val="0"/>
        </w:rPr>
        <w:t xml:space="preserve">Prompt log (exemplar)</w:t>
      </w:r>
    </w:p>
    <w:p w:rsidR="00000000" w:rsidDel="00000000" w:rsidP="00000000" w:rsidRDefault="00000000" w:rsidRPr="00000000" w14:paraId="00000002">
      <w:pPr>
        <w:pStyle w:val="Heading1"/>
        <w:keepNext w:val="0"/>
        <w:keepLines w:val="0"/>
        <w:spacing w:after="480" w:before="0" w:line="240" w:lineRule="auto"/>
        <w:jc w:val="center"/>
        <w:rPr>
          <w:b w:val="1"/>
          <w:i w:val="1"/>
        </w:rPr>
      </w:pPr>
      <w:bookmarkStart w:colFirst="0" w:colLast="0" w:name="_s06uogjdb3w6" w:id="1"/>
      <w:bookmarkEnd w:id="1"/>
      <w:r w:rsidDel="00000000" w:rsidR="00000000" w:rsidRPr="00000000">
        <w:rPr>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keepNext w:val="0"/>
        <w:keepLines w:val="0"/>
        <w:widowControl w:val="0"/>
        <w:rPr>
          <w:b w:val="1"/>
          <w:sz w:val="28"/>
          <w:szCs w:val="28"/>
        </w:rPr>
      </w:pPr>
      <w:bookmarkStart w:colFirst="0" w:colLast="0" w:name="_eomq12rpt15" w:id="2"/>
      <w:bookmarkEnd w:id="2"/>
      <w:r w:rsidDel="00000000" w:rsidR="00000000" w:rsidRPr="00000000">
        <w:rPr>
          <w:b w:val="1"/>
          <w:sz w:val="28"/>
          <w:szCs w:val="28"/>
          <w:rtl w:val="0"/>
        </w:rPr>
        <w:t xml:space="preserve">Summarize action items in meeting notes </w:t>
      </w:r>
    </w:p>
    <w:p w:rsidR="00000000" w:rsidDel="00000000" w:rsidP="00000000" w:rsidRDefault="00000000" w:rsidRPr="00000000" w14:paraId="00000004">
      <w:pPr>
        <w:pStyle w:val="Heading3"/>
        <w:keepNext w:val="0"/>
        <w:keepLines w:val="0"/>
        <w:spacing w:after="120" w:before="240" w:lineRule="auto"/>
        <w:rPr>
          <w:b w:val="1"/>
          <w:color w:val="000000"/>
          <w:sz w:val="24"/>
          <w:szCs w:val="24"/>
        </w:rPr>
      </w:pPr>
      <w:bookmarkStart w:colFirst="0" w:colLast="0" w:name="_u5cf5m6v2x" w:id="3"/>
      <w:bookmarkEnd w:id="3"/>
      <w:r w:rsidDel="00000000" w:rsidR="00000000" w:rsidRPr="00000000">
        <w:rPr>
          <w:b w:val="1"/>
          <w:color w:val="000000"/>
          <w:sz w:val="24"/>
          <w:szCs w:val="24"/>
          <w:rtl w:val="0"/>
        </w:rPr>
        <w:t xml:space="preserve">Initial prompt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color w:val="1f1f1f"/>
                <w:sz w:val="24"/>
                <w:szCs w:val="24"/>
              </w:rPr>
            </w:pPr>
            <w:r w:rsidDel="00000000" w:rsidR="00000000" w:rsidRPr="00000000">
              <w:rPr>
                <w:color w:val="1f1f1f"/>
                <w:sz w:val="24"/>
                <w:szCs w:val="24"/>
                <w:rtl w:val="0"/>
              </w:rPr>
              <w:t xml:space="preserve">Summarize the following notes: </w:t>
            </w:r>
          </w:p>
          <w:p w:rsidR="00000000" w:rsidDel="00000000" w:rsidP="00000000" w:rsidRDefault="00000000" w:rsidRPr="00000000" w14:paraId="00000006">
            <w:pPr>
              <w:rPr>
                <w:color w:val="1f1f1f"/>
                <w:sz w:val="24"/>
                <w:szCs w:val="24"/>
              </w:rPr>
            </w:pPr>
            <w:r w:rsidDel="00000000" w:rsidR="00000000" w:rsidRPr="00000000">
              <w:rPr>
                <w:rtl w:val="0"/>
              </w:rPr>
            </w:r>
          </w:p>
          <w:p w:rsidR="00000000" w:rsidDel="00000000" w:rsidP="00000000" w:rsidRDefault="00000000" w:rsidRPr="00000000" w14:paraId="00000007">
            <w:pPr>
              <w:rPr>
                <w:color w:val="1f1f1f"/>
                <w:sz w:val="24"/>
                <w:szCs w:val="24"/>
              </w:rPr>
            </w:pPr>
            <w:r w:rsidDel="00000000" w:rsidR="00000000" w:rsidRPr="00000000">
              <w:rPr>
                <w:color w:val="1f1f1f"/>
                <w:sz w:val="24"/>
                <w:szCs w:val="24"/>
                <w:rtl w:val="0"/>
              </w:rPr>
              <w:t xml:space="preserve">Meeting Notes</w:t>
            </w:r>
          </w:p>
          <w:p w:rsidR="00000000" w:rsidDel="00000000" w:rsidP="00000000" w:rsidRDefault="00000000" w:rsidRPr="00000000" w14:paraId="00000008">
            <w:pPr>
              <w:rPr>
                <w:color w:val="1f1f1f"/>
                <w:sz w:val="24"/>
                <w:szCs w:val="24"/>
              </w:rPr>
            </w:pPr>
            <w:r w:rsidDel="00000000" w:rsidR="00000000" w:rsidRPr="00000000">
              <w:rPr>
                <w:rtl w:val="0"/>
              </w:rPr>
            </w:r>
          </w:p>
          <w:p w:rsidR="00000000" w:rsidDel="00000000" w:rsidP="00000000" w:rsidRDefault="00000000" w:rsidRPr="00000000" w14:paraId="00000009">
            <w:pPr>
              <w:rPr>
                <w:color w:val="1f1f1f"/>
                <w:sz w:val="24"/>
                <w:szCs w:val="24"/>
              </w:rPr>
            </w:pPr>
            <w:r w:rsidDel="00000000" w:rsidR="00000000" w:rsidRPr="00000000">
              <w:rPr>
                <w:color w:val="1f1f1f"/>
                <w:sz w:val="24"/>
                <w:szCs w:val="24"/>
                <w:rtl w:val="0"/>
              </w:rPr>
              <w:t xml:space="preserve">Funding update</w:t>
            </w:r>
          </w:p>
          <w:p w:rsidR="00000000" w:rsidDel="00000000" w:rsidP="00000000" w:rsidRDefault="00000000" w:rsidRPr="00000000" w14:paraId="0000000A">
            <w:pPr>
              <w:rPr>
                <w:color w:val="1f1f1f"/>
                <w:sz w:val="24"/>
                <w:szCs w:val="24"/>
              </w:rPr>
            </w:pPr>
            <w:r w:rsidDel="00000000" w:rsidR="00000000" w:rsidRPr="00000000">
              <w:rPr>
                <w:color w:val="1f1f1f"/>
                <w:sz w:val="24"/>
                <w:szCs w:val="24"/>
                <w:rtl w:val="0"/>
              </w:rPr>
              <w:t xml:space="preserve">- $5,000 grant received</w:t>
            </w:r>
          </w:p>
          <w:p w:rsidR="00000000" w:rsidDel="00000000" w:rsidP="00000000" w:rsidRDefault="00000000" w:rsidRPr="00000000" w14:paraId="0000000B">
            <w:pPr>
              <w:rPr>
                <w:color w:val="1f1f1f"/>
                <w:sz w:val="24"/>
                <w:szCs w:val="24"/>
              </w:rPr>
            </w:pPr>
            <w:r w:rsidDel="00000000" w:rsidR="00000000" w:rsidRPr="00000000">
              <w:rPr>
                <w:color w:val="1f1f1f"/>
                <w:sz w:val="24"/>
                <w:szCs w:val="24"/>
                <w:rtl w:val="0"/>
              </w:rPr>
              <w:t xml:space="preserve">- Still need $10,000 more to fund scheduled projects</w:t>
            </w:r>
          </w:p>
          <w:p w:rsidR="00000000" w:rsidDel="00000000" w:rsidP="00000000" w:rsidRDefault="00000000" w:rsidRPr="00000000" w14:paraId="0000000C">
            <w:pPr>
              <w:rPr>
                <w:color w:val="1f1f1f"/>
                <w:sz w:val="24"/>
                <w:szCs w:val="24"/>
              </w:rPr>
            </w:pPr>
            <w:r w:rsidDel="00000000" w:rsidR="00000000" w:rsidRPr="00000000">
              <w:rPr>
                <w:color w:val="1f1f1f"/>
                <w:sz w:val="24"/>
                <w:szCs w:val="24"/>
                <w:rtl w:val="0"/>
              </w:rPr>
              <w:t xml:space="preserve">- Donation campaign is beginning in two weeks (emailing past donors)</w:t>
            </w:r>
          </w:p>
          <w:p w:rsidR="00000000" w:rsidDel="00000000" w:rsidP="00000000" w:rsidRDefault="00000000" w:rsidRPr="00000000" w14:paraId="0000000D">
            <w:pPr>
              <w:rPr>
                <w:color w:val="1f1f1f"/>
                <w:sz w:val="24"/>
                <w:szCs w:val="24"/>
              </w:rPr>
            </w:pPr>
            <w:r w:rsidDel="00000000" w:rsidR="00000000" w:rsidRPr="00000000">
              <w:rPr>
                <w:color w:val="1f1f1f"/>
                <w:sz w:val="24"/>
                <w:szCs w:val="24"/>
                <w:rtl w:val="0"/>
              </w:rPr>
              <w:t xml:space="preserve">- Action item (Mandy): Send an email to request donations</w:t>
            </w:r>
          </w:p>
          <w:p w:rsidR="00000000" w:rsidDel="00000000" w:rsidP="00000000" w:rsidRDefault="00000000" w:rsidRPr="00000000" w14:paraId="0000000E">
            <w:pPr>
              <w:rPr>
                <w:color w:val="1f1f1f"/>
                <w:sz w:val="24"/>
                <w:szCs w:val="24"/>
              </w:rPr>
            </w:pPr>
            <w:r w:rsidDel="00000000" w:rsidR="00000000" w:rsidRPr="00000000">
              <w:rPr>
                <w:rtl w:val="0"/>
              </w:rPr>
            </w:r>
          </w:p>
          <w:p w:rsidR="00000000" w:rsidDel="00000000" w:rsidP="00000000" w:rsidRDefault="00000000" w:rsidRPr="00000000" w14:paraId="0000000F">
            <w:pPr>
              <w:rPr>
                <w:color w:val="1f1f1f"/>
                <w:sz w:val="24"/>
                <w:szCs w:val="24"/>
              </w:rPr>
            </w:pPr>
            <w:r w:rsidDel="00000000" w:rsidR="00000000" w:rsidRPr="00000000">
              <w:rPr>
                <w:color w:val="1f1f1f"/>
                <w:sz w:val="24"/>
                <w:szCs w:val="24"/>
                <w:rtl w:val="0"/>
              </w:rPr>
              <w:t xml:space="preserve">Educational outreach programs</w:t>
            </w:r>
          </w:p>
          <w:p w:rsidR="00000000" w:rsidDel="00000000" w:rsidP="00000000" w:rsidRDefault="00000000" w:rsidRPr="00000000" w14:paraId="00000010">
            <w:pPr>
              <w:rPr>
                <w:color w:val="1f1f1f"/>
                <w:sz w:val="24"/>
                <w:szCs w:val="24"/>
              </w:rPr>
            </w:pPr>
            <w:r w:rsidDel="00000000" w:rsidR="00000000" w:rsidRPr="00000000">
              <w:rPr>
                <w:color w:val="1f1f1f"/>
                <w:sz w:val="24"/>
                <w:szCs w:val="24"/>
                <w:rtl w:val="0"/>
              </w:rPr>
              <w:t xml:space="preserve">- Complete preparations for upcoming course </w:t>
            </w:r>
          </w:p>
          <w:p w:rsidR="00000000" w:rsidDel="00000000" w:rsidP="00000000" w:rsidRDefault="00000000" w:rsidRPr="00000000" w14:paraId="00000011">
            <w:pPr>
              <w:rPr>
                <w:color w:val="1f1f1f"/>
                <w:sz w:val="24"/>
                <w:szCs w:val="24"/>
              </w:rPr>
            </w:pPr>
            <w:r w:rsidDel="00000000" w:rsidR="00000000" w:rsidRPr="00000000">
              <w:rPr>
                <w:color w:val="1f1f1f"/>
                <w:sz w:val="24"/>
                <w:szCs w:val="24"/>
                <w:rtl w:val="0"/>
              </w:rPr>
              <w:t xml:space="preserve">- 35 students registered for course, but we only have 20 computers</w:t>
            </w:r>
          </w:p>
          <w:p w:rsidR="00000000" w:rsidDel="00000000" w:rsidP="00000000" w:rsidRDefault="00000000" w:rsidRPr="00000000" w14:paraId="00000012">
            <w:pPr>
              <w:rPr>
                <w:color w:val="1f1f1f"/>
                <w:sz w:val="24"/>
                <w:szCs w:val="24"/>
              </w:rPr>
            </w:pPr>
            <w:r w:rsidDel="00000000" w:rsidR="00000000" w:rsidRPr="00000000">
              <w:rPr>
                <w:color w:val="1f1f1f"/>
                <w:sz w:val="24"/>
                <w:szCs w:val="24"/>
                <w:rtl w:val="0"/>
              </w:rPr>
              <w:t xml:space="preserve">- Action item (Luis): Determine how to organize course with limited computer resources </w:t>
            </w:r>
          </w:p>
          <w:p w:rsidR="00000000" w:rsidDel="00000000" w:rsidP="00000000" w:rsidRDefault="00000000" w:rsidRPr="00000000" w14:paraId="00000013">
            <w:pPr>
              <w:rPr>
                <w:color w:val="1f1f1f"/>
                <w:sz w:val="24"/>
                <w:szCs w:val="24"/>
              </w:rPr>
            </w:pPr>
            <w:r w:rsidDel="00000000" w:rsidR="00000000" w:rsidRPr="00000000">
              <w:rPr>
                <w:rtl w:val="0"/>
              </w:rPr>
            </w:r>
          </w:p>
          <w:p w:rsidR="00000000" w:rsidDel="00000000" w:rsidP="00000000" w:rsidRDefault="00000000" w:rsidRPr="00000000" w14:paraId="00000014">
            <w:pPr>
              <w:rPr>
                <w:color w:val="1f1f1f"/>
                <w:sz w:val="24"/>
                <w:szCs w:val="24"/>
              </w:rPr>
            </w:pPr>
            <w:r w:rsidDel="00000000" w:rsidR="00000000" w:rsidRPr="00000000">
              <w:rPr>
                <w:color w:val="1f1f1f"/>
                <w:sz w:val="24"/>
                <w:szCs w:val="24"/>
                <w:rtl w:val="0"/>
              </w:rPr>
              <w:t xml:space="preserve">Monthly spotlight</w:t>
            </w:r>
          </w:p>
          <w:p w:rsidR="00000000" w:rsidDel="00000000" w:rsidP="00000000" w:rsidRDefault="00000000" w:rsidRPr="00000000" w14:paraId="00000015">
            <w:pPr>
              <w:rPr>
                <w:color w:val="1f1f1f"/>
                <w:sz w:val="24"/>
                <w:szCs w:val="24"/>
              </w:rPr>
            </w:pPr>
            <w:r w:rsidDel="00000000" w:rsidR="00000000" w:rsidRPr="00000000">
              <w:rPr>
                <w:color w:val="1f1f1f"/>
                <w:sz w:val="24"/>
                <w:szCs w:val="24"/>
                <w:rtl w:val="0"/>
              </w:rPr>
              <w:t xml:space="preserve">- This month's spotlight: Being a good digital citizen </w:t>
            </w:r>
          </w:p>
          <w:p w:rsidR="00000000" w:rsidDel="00000000" w:rsidP="00000000" w:rsidRDefault="00000000" w:rsidRPr="00000000" w14:paraId="00000016">
            <w:pPr>
              <w:rPr>
                <w:color w:val="1f1f1f"/>
                <w:sz w:val="24"/>
                <w:szCs w:val="24"/>
              </w:rPr>
            </w:pPr>
            <w:r w:rsidDel="00000000" w:rsidR="00000000" w:rsidRPr="00000000">
              <w:rPr>
                <w:color w:val="1f1f1f"/>
                <w:sz w:val="24"/>
                <w:szCs w:val="24"/>
                <w:rtl w:val="0"/>
              </w:rPr>
              <w:t xml:space="preserve">- Speaker canceled, need new speaker for event </w:t>
            </w:r>
          </w:p>
          <w:p w:rsidR="00000000" w:rsidDel="00000000" w:rsidP="00000000" w:rsidRDefault="00000000" w:rsidRPr="00000000" w14:paraId="00000017">
            <w:pPr>
              <w:rPr>
                <w:color w:val="1f1f1f"/>
                <w:sz w:val="24"/>
                <w:szCs w:val="24"/>
              </w:rPr>
            </w:pPr>
            <w:r w:rsidDel="00000000" w:rsidR="00000000" w:rsidRPr="00000000">
              <w:rPr>
                <w:color w:val="1f1f1f"/>
                <w:sz w:val="24"/>
                <w:szCs w:val="24"/>
                <w:rtl w:val="0"/>
              </w:rPr>
              <w:t xml:space="preserve">- Action item (Jessica): Contact partner organizations and arrange a speaker </w:t>
            </w:r>
          </w:p>
          <w:p w:rsidR="00000000" w:rsidDel="00000000" w:rsidP="00000000" w:rsidRDefault="00000000" w:rsidRPr="00000000" w14:paraId="00000018">
            <w:pPr>
              <w:rPr>
                <w:color w:val="1f1f1f"/>
                <w:sz w:val="24"/>
                <w:szCs w:val="24"/>
              </w:rPr>
            </w:pPr>
            <w:r w:rsidDel="00000000" w:rsidR="00000000" w:rsidRPr="00000000">
              <w:rPr>
                <w:rtl w:val="0"/>
              </w:rPr>
            </w:r>
          </w:p>
        </w:tc>
      </w:tr>
    </w:tbl>
    <w:p w:rsidR="00000000" w:rsidDel="00000000" w:rsidP="00000000" w:rsidRDefault="00000000" w:rsidRPr="00000000" w14:paraId="00000019">
      <w:pPr>
        <w:pStyle w:val="Heading3"/>
        <w:keepNext w:val="0"/>
        <w:keepLines w:val="0"/>
        <w:spacing w:after="120" w:before="240" w:lineRule="auto"/>
        <w:rPr>
          <w:b w:val="1"/>
          <w:color w:val="000000"/>
          <w:sz w:val="24"/>
          <w:szCs w:val="24"/>
        </w:rPr>
      </w:pPr>
      <w:bookmarkStart w:colFirst="0" w:colLast="0" w:name="_ne55n8b7z06u" w:id="4"/>
      <w:bookmarkEnd w:id="4"/>
      <w:r w:rsidDel="00000000" w:rsidR="00000000" w:rsidRPr="00000000">
        <w:rPr>
          <w:rtl w:val="0"/>
        </w:rPr>
      </w:r>
    </w:p>
    <w:p w:rsidR="00000000" w:rsidDel="00000000" w:rsidP="00000000" w:rsidRDefault="00000000" w:rsidRPr="00000000" w14:paraId="0000001A">
      <w:pPr>
        <w:pStyle w:val="Heading3"/>
        <w:keepNext w:val="0"/>
        <w:keepLines w:val="0"/>
        <w:spacing w:after="120" w:before="240" w:lineRule="auto"/>
        <w:rPr>
          <w:b w:val="1"/>
          <w:color w:val="000000"/>
          <w:sz w:val="24"/>
          <w:szCs w:val="24"/>
        </w:rPr>
      </w:pPr>
      <w:bookmarkStart w:colFirst="0" w:colLast="0" w:name="_1fgo9aydfs6h" w:id="5"/>
      <w:bookmarkEnd w:id="5"/>
      <w:r w:rsidDel="00000000" w:rsidR="00000000" w:rsidRPr="00000000">
        <w:rPr>
          <w:b w:val="1"/>
          <w:color w:val="000000"/>
          <w:sz w:val="24"/>
          <w:szCs w:val="24"/>
          <w:rtl w:val="0"/>
        </w:rPr>
        <w:t xml:space="preserve">Evaluation of initial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The initial output includes information that isn’t relevant to the task. The output summarizes the meeting notes as a whole. It doesn’t provide the specific action items and assignments in a format that can be quickly reviewed by teammates. The initial prompt instructs the conversational AI tool to summarize the meeting notes, but it doesn’t specify what content the summary should target or provide context about the format of the output.</w:t>
            </w:r>
          </w:p>
        </w:tc>
      </w:tr>
    </w:tbl>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Style w:val="Heading3"/>
        <w:keepNext w:val="0"/>
        <w:keepLines w:val="0"/>
        <w:spacing w:after="120" w:before="240" w:lineRule="auto"/>
        <w:rPr>
          <w:b w:val="1"/>
          <w:color w:val="000000"/>
          <w:sz w:val="24"/>
          <w:szCs w:val="24"/>
        </w:rPr>
      </w:pPr>
      <w:bookmarkStart w:colFirst="0" w:colLast="0" w:name="_a9puvw1ll64m" w:id="6"/>
      <w:bookmarkEnd w:id="6"/>
      <w:r w:rsidDel="00000000" w:rsidR="00000000" w:rsidRPr="00000000">
        <w:rPr>
          <w:b w:val="1"/>
          <w:color w:val="000000"/>
          <w:sz w:val="24"/>
          <w:szCs w:val="24"/>
          <w:rtl w:val="0"/>
        </w:rPr>
        <w:t xml:space="preserve">Revised prompt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sz w:val="24"/>
                <w:szCs w:val="24"/>
              </w:rPr>
            </w:pPr>
            <w:r w:rsidDel="00000000" w:rsidR="00000000" w:rsidRPr="00000000">
              <w:rPr>
                <w:sz w:val="24"/>
                <w:szCs w:val="24"/>
                <w:rtl w:val="0"/>
              </w:rPr>
              <w:t xml:space="preserve">Summarize the action items in these meeting notes. Place them in a table with columns for the action item and for the person assigned to the action item.</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Meeting Notes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Funding update</w:t>
            </w:r>
          </w:p>
          <w:p w:rsidR="00000000" w:rsidDel="00000000" w:rsidP="00000000" w:rsidRDefault="00000000" w:rsidRPr="00000000" w14:paraId="00000023">
            <w:pPr>
              <w:rPr>
                <w:sz w:val="24"/>
                <w:szCs w:val="24"/>
              </w:rPr>
            </w:pPr>
            <w:r w:rsidDel="00000000" w:rsidR="00000000" w:rsidRPr="00000000">
              <w:rPr>
                <w:sz w:val="24"/>
                <w:szCs w:val="24"/>
                <w:rtl w:val="0"/>
              </w:rPr>
              <w:t xml:space="preserve">- $5,000 grant received</w:t>
            </w:r>
          </w:p>
          <w:p w:rsidR="00000000" w:rsidDel="00000000" w:rsidP="00000000" w:rsidRDefault="00000000" w:rsidRPr="00000000" w14:paraId="00000024">
            <w:pPr>
              <w:rPr>
                <w:sz w:val="24"/>
                <w:szCs w:val="24"/>
              </w:rPr>
            </w:pPr>
            <w:r w:rsidDel="00000000" w:rsidR="00000000" w:rsidRPr="00000000">
              <w:rPr>
                <w:sz w:val="24"/>
                <w:szCs w:val="24"/>
                <w:rtl w:val="0"/>
              </w:rPr>
              <w:t xml:space="preserve">- Still need $10,000 more to fund scheduled projects</w:t>
            </w:r>
          </w:p>
          <w:p w:rsidR="00000000" w:rsidDel="00000000" w:rsidP="00000000" w:rsidRDefault="00000000" w:rsidRPr="00000000" w14:paraId="00000025">
            <w:pPr>
              <w:rPr>
                <w:sz w:val="24"/>
                <w:szCs w:val="24"/>
              </w:rPr>
            </w:pPr>
            <w:r w:rsidDel="00000000" w:rsidR="00000000" w:rsidRPr="00000000">
              <w:rPr>
                <w:sz w:val="24"/>
                <w:szCs w:val="24"/>
                <w:rtl w:val="0"/>
              </w:rPr>
              <w:t xml:space="preserve">- Donation campaign is beginning in two weeks (emailing past donors)</w:t>
            </w:r>
          </w:p>
          <w:p w:rsidR="00000000" w:rsidDel="00000000" w:rsidP="00000000" w:rsidRDefault="00000000" w:rsidRPr="00000000" w14:paraId="00000026">
            <w:pPr>
              <w:rPr>
                <w:sz w:val="24"/>
                <w:szCs w:val="24"/>
              </w:rPr>
            </w:pPr>
            <w:r w:rsidDel="00000000" w:rsidR="00000000" w:rsidRPr="00000000">
              <w:rPr>
                <w:sz w:val="24"/>
                <w:szCs w:val="24"/>
                <w:rtl w:val="0"/>
              </w:rPr>
              <w:t xml:space="preserve">- Action item (Mandy): Send an email to request donations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Educational outreach programs</w:t>
            </w:r>
          </w:p>
          <w:p w:rsidR="00000000" w:rsidDel="00000000" w:rsidP="00000000" w:rsidRDefault="00000000" w:rsidRPr="00000000" w14:paraId="00000029">
            <w:pPr>
              <w:rPr>
                <w:sz w:val="24"/>
                <w:szCs w:val="24"/>
              </w:rPr>
            </w:pPr>
            <w:r w:rsidDel="00000000" w:rsidR="00000000" w:rsidRPr="00000000">
              <w:rPr>
                <w:sz w:val="24"/>
                <w:szCs w:val="24"/>
                <w:rtl w:val="0"/>
              </w:rPr>
              <w:t xml:space="preserve">- Complete preparations for upcoming course </w:t>
            </w:r>
          </w:p>
          <w:p w:rsidR="00000000" w:rsidDel="00000000" w:rsidP="00000000" w:rsidRDefault="00000000" w:rsidRPr="00000000" w14:paraId="0000002A">
            <w:pPr>
              <w:rPr>
                <w:sz w:val="24"/>
                <w:szCs w:val="24"/>
              </w:rPr>
            </w:pPr>
            <w:r w:rsidDel="00000000" w:rsidR="00000000" w:rsidRPr="00000000">
              <w:rPr>
                <w:sz w:val="24"/>
                <w:szCs w:val="24"/>
                <w:rtl w:val="0"/>
              </w:rPr>
              <w:t xml:space="preserve">- 35 students registered for course, but we only have 20 computers</w:t>
            </w:r>
          </w:p>
          <w:p w:rsidR="00000000" w:rsidDel="00000000" w:rsidP="00000000" w:rsidRDefault="00000000" w:rsidRPr="00000000" w14:paraId="0000002B">
            <w:pPr>
              <w:rPr>
                <w:sz w:val="24"/>
                <w:szCs w:val="24"/>
              </w:rPr>
            </w:pPr>
            <w:r w:rsidDel="00000000" w:rsidR="00000000" w:rsidRPr="00000000">
              <w:rPr>
                <w:sz w:val="24"/>
                <w:szCs w:val="24"/>
                <w:rtl w:val="0"/>
              </w:rPr>
              <w:t xml:space="preserve">- Action item (Luis): Determine how to organize course with limited computer resources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Monthly spotlight</w:t>
            </w:r>
          </w:p>
          <w:p w:rsidR="00000000" w:rsidDel="00000000" w:rsidP="00000000" w:rsidRDefault="00000000" w:rsidRPr="00000000" w14:paraId="0000002E">
            <w:pPr>
              <w:rPr>
                <w:sz w:val="24"/>
                <w:szCs w:val="24"/>
              </w:rPr>
            </w:pPr>
            <w:r w:rsidDel="00000000" w:rsidR="00000000" w:rsidRPr="00000000">
              <w:rPr>
                <w:sz w:val="24"/>
                <w:szCs w:val="24"/>
                <w:rtl w:val="0"/>
              </w:rPr>
              <w:t xml:space="preserve">- This month's spotlight: Being a good digital citizen </w:t>
            </w:r>
          </w:p>
          <w:p w:rsidR="00000000" w:rsidDel="00000000" w:rsidP="00000000" w:rsidRDefault="00000000" w:rsidRPr="00000000" w14:paraId="0000002F">
            <w:pPr>
              <w:rPr>
                <w:sz w:val="24"/>
                <w:szCs w:val="24"/>
              </w:rPr>
            </w:pPr>
            <w:r w:rsidDel="00000000" w:rsidR="00000000" w:rsidRPr="00000000">
              <w:rPr>
                <w:sz w:val="24"/>
                <w:szCs w:val="24"/>
                <w:rtl w:val="0"/>
              </w:rPr>
              <w:t xml:space="preserve">- Speaker canceled, need new speaker for event </w:t>
            </w:r>
          </w:p>
          <w:p w:rsidR="00000000" w:rsidDel="00000000" w:rsidP="00000000" w:rsidRDefault="00000000" w:rsidRPr="00000000" w14:paraId="00000030">
            <w:pPr>
              <w:rPr>
                <w:sz w:val="24"/>
                <w:szCs w:val="24"/>
              </w:rPr>
            </w:pPr>
            <w:r w:rsidDel="00000000" w:rsidR="00000000" w:rsidRPr="00000000">
              <w:rPr>
                <w:sz w:val="24"/>
                <w:szCs w:val="24"/>
                <w:rtl w:val="0"/>
              </w:rPr>
              <w:t xml:space="preserve">- Action item (Jessica): Contact partner organizations and arrange a speaker </w:t>
            </w:r>
          </w:p>
          <w:p w:rsidR="00000000" w:rsidDel="00000000" w:rsidP="00000000" w:rsidRDefault="00000000" w:rsidRPr="00000000" w14:paraId="00000031">
            <w:pPr>
              <w:rPr>
                <w:sz w:val="24"/>
                <w:szCs w:val="24"/>
              </w:rPr>
            </w:pPr>
            <w:r w:rsidDel="00000000" w:rsidR="00000000" w:rsidRPr="00000000">
              <w:rPr>
                <w:rtl w:val="0"/>
              </w:rPr>
            </w:r>
          </w:p>
        </w:tc>
      </w:tr>
    </w:tbl>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pStyle w:val="Heading3"/>
        <w:keepNext w:val="0"/>
        <w:keepLines w:val="0"/>
        <w:spacing w:after="120" w:before="240" w:lineRule="auto"/>
        <w:rPr>
          <w:b w:val="1"/>
          <w:color w:val="000000"/>
          <w:sz w:val="24"/>
          <w:szCs w:val="24"/>
        </w:rPr>
      </w:pPr>
      <w:bookmarkStart w:colFirst="0" w:colLast="0" w:name="_yfbdtim52tt5" w:id="7"/>
      <w:bookmarkEnd w:id="7"/>
      <w:r w:rsidDel="00000000" w:rsidR="00000000" w:rsidRPr="00000000">
        <w:rPr>
          <w:b w:val="1"/>
          <w:color w:val="000000"/>
          <w:sz w:val="24"/>
          <w:szCs w:val="24"/>
          <w:rtl w:val="0"/>
        </w:rPr>
        <w:t xml:space="preserve">Description of revised prompt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hd w:fill="ffffff" w:val="clear"/>
              <w:spacing w:after="240" w:lineRule="auto"/>
              <w:rPr>
                <w:sz w:val="24"/>
                <w:szCs w:val="24"/>
              </w:rPr>
            </w:pPr>
            <w:r w:rsidDel="00000000" w:rsidR="00000000" w:rsidRPr="00000000">
              <w:rPr>
                <w:sz w:val="24"/>
                <w:szCs w:val="24"/>
                <w:rtl w:val="0"/>
              </w:rPr>
              <w:t xml:space="preserve">After a few iterations, I was able to design a prompt that gave me the output I wanted, a summary of the action items and employee assignments in an easy-to-review format. My revised prompt specifies that the summary should focus on the action items. In addition, the prompt clearly states that the output should be organized in a table that includes columns for the action item and person assigned to the action item.</w:t>
            </w:r>
          </w:p>
        </w:tc>
      </w:tr>
    </w:tbl>
    <w:p w:rsidR="00000000" w:rsidDel="00000000" w:rsidP="00000000" w:rsidRDefault="00000000" w:rsidRPr="00000000" w14:paraId="00000035">
      <w:pPr>
        <w:pStyle w:val="Heading2"/>
        <w:keepNext w:val="0"/>
        <w:keepLines w:val="0"/>
        <w:widowControl w:val="0"/>
        <w:rPr>
          <w:b w:val="1"/>
          <w:sz w:val="28"/>
          <w:szCs w:val="28"/>
        </w:rPr>
      </w:pPr>
      <w:bookmarkStart w:colFirst="0" w:colLast="0" w:name="_ndelux27ghq5" w:id="8"/>
      <w:bookmarkEnd w:id="8"/>
      <w:r w:rsidDel="00000000" w:rsidR="00000000" w:rsidRPr="00000000">
        <w:rPr>
          <w:rtl w:val="0"/>
        </w:rPr>
      </w:r>
    </w:p>
    <w:p w:rsidR="00000000" w:rsidDel="00000000" w:rsidP="00000000" w:rsidRDefault="00000000" w:rsidRPr="00000000" w14:paraId="00000036">
      <w:pPr>
        <w:pStyle w:val="Heading2"/>
        <w:keepNext w:val="0"/>
        <w:keepLines w:val="0"/>
        <w:widowControl w:val="0"/>
        <w:rPr>
          <w:b w:val="1"/>
          <w:sz w:val="28"/>
          <w:szCs w:val="28"/>
        </w:rPr>
      </w:pPr>
      <w:bookmarkStart w:colFirst="0" w:colLast="0" w:name="_xb9fhuuuvl4d" w:id="9"/>
      <w:bookmarkEnd w:id="9"/>
      <w:r w:rsidDel="00000000" w:rsidR="00000000" w:rsidRPr="00000000">
        <w:rPr>
          <w:b w:val="1"/>
          <w:sz w:val="28"/>
          <w:szCs w:val="28"/>
          <w:rtl w:val="0"/>
        </w:rPr>
        <w:t xml:space="preserve">Edit an email requesting donations</w:t>
      </w:r>
    </w:p>
    <w:p w:rsidR="00000000" w:rsidDel="00000000" w:rsidP="00000000" w:rsidRDefault="00000000" w:rsidRPr="00000000" w14:paraId="00000037">
      <w:pPr>
        <w:pStyle w:val="Heading3"/>
        <w:keepNext w:val="0"/>
        <w:keepLines w:val="0"/>
        <w:spacing w:after="120" w:before="240" w:lineRule="auto"/>
        <w:rPr>
          <w:b w:val="1"/>
          <w:color w:val="000000"/>
          <w:sz w:val="24"/>
          <w:szCs w:val="24"/>
        </w:rPr>
      </w:pPr>
      <w:bookmarkStart w:colFirst="0" w:colLast="0" w:name="_vyj42thlid61" w:id="10"/>
      <w:bookmarkEnd w:id="10"/>
      <w:r w:rsidDel="00000000" w:rsidR="00000000" w:rsidRPr="00000000">
        <w:rPr>
          <w:b w:val="1"/>
          <w:color w:val="000000"/>
          <w:sz w:val="24"/>
          <w:szCs w:val="24"/>
          <w:rtl w:val="0"/>
        </w:rPr>
        <w:t xml:space="preserve">Initial prompt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sz w:val="24"/>
                <w:szCs w:val="24"/>
              </w:rPr>
            </w:pPr>
            <w:r w:rsidDel="00000000" w:rsidR="00000000" w:rsidRPr="00000000">
              <w:rPr>
                <w:sz w:val="24"/>
                <w:szCs w:val="24"/>
                <w:rtl w:val="0"/>
              </w:rPr>
              <w:t xml:space="preserve">Edit the following email:</w:t>
            </w:r>
          </w:p>
          <w:p w:rsidR="00000000" w:rsidDel="00000000" w:rsidP="00000000" w:rsidRDefault="00000000" w:rsidRPr="00000000" w14:paraId="00000039">
            <w:pPr>
              <w:widowControl w:val="0"/>
              <w:rPr>
                <w:sz w:val="24"/>
                <w:szCs w:val="24"/>
              </w:rPr>
            </w:pPr>
            <w:r w:rsidDel="00000000" w:rsidR="00000000" w:rsidRPr="00000000">
              <w:rPr>
                <w:rtl w:val="0"/>
              </w:rPr>
            </w:r>
          </w:p>
          <w:p w:rsidR="00000000" w:rsidDel="00000000" w:rsidP="00000000" w:rsidRDefault="00000000" w:rsidRPr="00000000" w14:paraId="0000003A">
            <w:pPr>
              <w:widowControl w:val="0"/>
              <w:rPr>
                <w:sz w:val="24"/>
                <w:szCs w:val="24"/>
              </w:rPr>
            </w:pPr>
            <w:r w:rsidDel="00000000" w:rsidR="00000000" w:rsidRPr="00000000">
              <w:rPr>
                <w:sz w:val="24"/>
                <w:szCs w:val="24"/>
                <w:rtl w:val="0"/>
              </w:rPr>
              <w:t xml:space="preserve">Dear [Recipient Name], </w:t>
            </w:r>
          </w:p>
          <w:p w:rsidR="00000000" w:rsidDel="00000000" w:rsidP="00000000" w:rsidRDefault="00000000" w:rsidRPr="00000000" w14:paraId="0000003B">
            <w:pPr>
              <w:widowControl w:val="0"/>
              <w:rPr>
                <w:sz w:val="24"/>
                <w:szCs w:val="24"/>
              </w:rPr>
            </w:pPr>
            <w:r w:rsidDel="00000000" w:rsidR="00000000" w:rsidRPr="00000000">
              <w:rPr>
                <w:rtl w:val="0"/>
              </w:rPr>
            </w:r>
          </w:p>
          <w:p w:rsidR="00000000" w:rsidDel="00000000" w:rsidP="00000000" w:rsidRDefault="00000000" w:rsidRPr="00000000" w14:paraId="0000003C">
            <w:pPr>
              <w:widowControl w:val="0"/>
              <w:rPr>
                <w:sz w:val="24"/>
                <w:szCs w:val="24"/>
              </w:rPr>
            </w:pPr>
            <w:r w:rsidDel="00000000" w:rsidR="00000000" w:rsidRPr="00000000">
              <w:rPr>
                <w:sz w:val="24"/>
                <w:szCs w:val="24"/>
                <w:rtl w:val="0"/>
              </w:rPr>
              <w:t xml:space="preserve">We are very thankful for all of your recent contributions to our organization and know that with your help, we can continue to pursue our mission of providing accessible computer literacy programs to underserved communities. Through our initiatives, we empower our students to gain essential digital skills, access new educational opportunities, and prepare for in-demand jobs. </w:t>
            </w:r>
          </w:p>
          <w:p w:rsidR="00000000" w:rsidDel="00000000" w:rsidP="00000000" w:rsidRDefault="00000000" w:rsidRPr="00000000" w14:paraId="0000003D">
            <w:pPr>
              <w:widowControl w:val="0"/>
              <w:rPr>
                <w:sz w:val="24"/>
                <w:szCs w:val="24"/>
              </w:rPr>
            </w:pPr>
            <w:r w:rsidDel="00000000" w:rsidR="00000000" w:rsidRPr="00000000">
              <w:rPr>
                <w:rtl w:val="0"/>
              </w:rPr>
            </w:r>
          </w:p>
          <w:p w:rsidR="00000000" w:rsidDel="00000000" w:rsidP="00000000" w:rsidRDefault="00000000" w:rsidRPr="00000000" w14:paraId="0000003E">
            <w:pPr>
              <w:widowControl w:val="0"/>
              <w:rPr>
                <w:sz w:val="24"/>
                <w:szCs w:val="24"/>
              </w:rPr>
            </w:pPr>
            <w:r w:rsidDel="00000000" w:rsidR="00000000" w:rsidRPr="00000000">
              <w:rPr>
                <w:sz w:val="24"/>
                <w:szCs w:val="24"/>
                <w:rtl w:val="0"/>
              </w:rPr>
              <w:t xml:space="preserve">We are reaching out to request further donations, which will be used for a variety of purposes, including upgrading our equipment, expanding our course offerings, and planning special events with keynote speakers. </w:t>
            </w:r>
          </w:p>
          <w:p w:rsidR="00000000" w:rsidDel="00000000" w:rsidP="00000000" w:rsidRDefault="00000000" w:rsidRPr="00000000" w14:paraId="0000003F">
            <w:pPr>
              <w:widowControl w:val="0"/>
              <w:rPr>
                <w:sz w:val="24"/>
                <w:szCs w:val="24"/>
              </w:rPr>
            </w:pPr>
            <w:r w:rsidDel="00000000" w:rsidR="00000000" w:rsidRPr="00000000">
              <w:rPr>
                <w:rtl w:val="0"/>
              </w:rPr>
            </w:r>
          </w:p>
          <w:p w:rsidR="00000000" w:rsidDel="00000000" w:rsidP="00000000" w:rsidRDefault="00000000" w:rsidRPr="00000000" w14:paraId="00000040">
            <w:pPr>
              <w:widowControl w:val="0"/>
              <w:rPr>
                <w:sz w:val="24"/>
                <w:szCs w:val="24"/>
              </w:rPr>
            </w:pPr>
            <w:r w:rsidDel="00000000" w:rsidR="00000000" w:rsidRPr="00000000">
              <w:rPr>
                <w:sz w:val="24"/>
                <w:szCs w:val="24"/>
                <w:rtl w:val="0"/>
              </w:rPr>
              <w:t xml:space="preserve">Because every contribution no matter the size makes a difference in the lives of our students, please consider making a donation today. We can assure you that our students will benefit, and their skills will grow, as a result of your generous support. </w:t>
            </w:r>
          </w:p>
          <w:p w:rsidR="00000000" w:rsidDel="00000000" w:rsidP="00000000" w:rsidRDefault="00000000" w:rsidRPr="00000000" w14:paraId="00000041">
            <w:pPr>
              <w:widowControl w:val="0"/>
              <w:rPr>
                <w:sz w:val="24"/>
                <w:szCs w:val="24"/>
              </w:rPr>
            </w:pPr>
            <w:r w:rsidDel="00000000" w:rsidR="00000000" w:rsidRPr="00000000">
              <w:rPr>
                <w:rtl w:val="0"/>
              </w:rPr>
            </w:r>
          </w:p>
          <w:p w:rsidR="00000000" w:rsidDel="00000000" w:rsidP="00000000" w:rsidRDefault="00000000" w:rsidRPr="00000000" w14:paraId="00000042">
            <w:pPr>
              <w:widowControl w:val="0"/>
              <w:rPr>
                <w:sz w:val="24"/>
                <w:szCs w:val="24"/>
              </w:rPr>
            </w:pPr>
            <w:r w:rsidDel="00000000" w:rsidR="00000000" w:rsidRPr="00000000">
              <w:rPr>
                <w:sz w:val="24"/>
                <w:szCs w:val="24"/>
                <w:rtl w:val="0"/>
              </w:rPr>
              <w:t xml:space="preserve">Thank you for your time and consideration. </w:t>
            </w:r>
          </w:p>
          <w:p w:rsidR="00000000" w:rsidDel="00000000" w:rsidP="00000000" w:rsidRDefault="00000000" w:rsidRPr="00000000" w14:paraId="00000043">
            <w:pPr>
              <w:widowControl w:val="0"/>
              <w:rPr>
                <w:sz w:val="24"/>
                <w:szCs w:val="24"/>
              </w:rPr>
            </w:pPr>
            <w:r w:rsidDel="00000000" w:rsidR="00000000" w:rsidRPr="00000000">
              <w:rPr>
                <w:rtl w:val="0"/>
              </w:rPr>
            </w:r>
          </w:p>
          <w:p w:rsidR="00000000" w:rsidDel="00000000" w:rsidP="00000000" w:rsidRDefault="00000000" w:rsidRPr="00000000" w14:paraId="00000044">
            <w:pPr>
              <w:widowControl w:val="0"/>
              <w:rPr>
                <w:sz w:val="24"/>
                <w:szCs w:val="24"/>
              </w:rPr>
            </w:pPr>
            <w:r w:rsidDel="00000000" w:rsidR="00000000" w:rsidRPr="00000000">
              <w:rPr>
                <w:sz w:val="24"/>
                <w:szCs w:val="24"/>
                <w:rtl w:val="0"/>
              </w:rPr>
              <w:t xml:space="preserve">Sincerely, </w:t>
            </w:r>
          </w:p>
          <w:p w:rsidR="00000000" w:rsidDel="00000000" w:rsidP="00000000" w:rsidRDefault="00000000" w:rsidRPr="00000000" w14:paraId="00000045">
            <w:pPr>
              <w:widowControl w:val="0"/>
              <w:rPr>
                <w:sz w:val="24"/>
                <w:szCs w:val="24"/>
              </w:rPr>
            </w:pPr>
            <w:r w:rsidDel="00000000" w:rsidR="00000000" w:rsidRPr="00000000">
              <w:rPr>
                <w:rtl w:val="0"/>
              </w:rPr>
            </w:r>
          </w:p>
          <w:p w:rsidR="00000000" w:rsidDel="00000000" w:rsidP="00000000" w:rsidRDefault="00000000" w:rsidRPr="00000000" w14:paraId="00000046">
            <w:pPr>
              <w:widowControl w:val="0"/>
              <w:rPr>
                <w:sz w:val="24"/>
                <w:szCs w:val="24"/>
              </w:rPr>
            </w:pPr>
            <w:r w:rsidDel="00000000" w:rsidR="00000000" w:rsidRPr="00000000">
              <w:rPr>
                <w:sz w:val="24"/>
                <w:szCs w:val="24"/>
                <w:rtl w:val="0"/>
              </w:rPr>
              <w:t xml:space="preserve">Mandy</w:t>
            </w:r>
          </w:p>
          <w:p w:rsidR="00000000" w:rsidDel="00000000" w:rsidP="00000000" w:rsidRDefault="00000000" w:rsidRPr="00000000" w14:paraId="00000047">
            <w:pPr>
              <w:widowControl w:val="0"/>
              <w:rPr>
                <w:sz w:val="24"/>
                <w:szCs w:val="24"/>
              </w:rPr>
            </w:pPr>
            <w:r w:rsidDel="00000000" w:rsidR="00000000" w:rsidRPr="00000000">
              <w:rPr>
                <w:rtl w:val="0"/>
              </w:rPr>
            </w:r>
          </w:p>
        </w:tc>
      </w:tr>
    </w:tbl>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3"/>
        <w:keepNext w:val="0"/>
        <w:keepLines w:val="0"/>
        <w:spacing w:after="120" w:before="240" w:lineRule="auto"/>
        <w:rPr>
          <w:b w:val="1"/>
          <w:color w:val="000000"/>
          <w:sz w:val="24"/>
          <w:szCs w:val="24"/>
        </w:rPr>
      </w:pPr>
      <w:bookmarkStart w:colFirst="0" w:colLast="0" w:name="_1qtpaqey01kk" w:id="11"/>
      <w:bookmarkEnd w:id="11"/>
      <w:r w:rsidDel="00000000" w:rsidR="00000000" w:rsidRPr="00000000">
        <w:rPr>
          <w:b w:val="1"/>
          <w:color w:val="000000"/>
          <w:sz w:val="24"/>
          <w:szCs w:val="24"/>
          <w:rtl w:val="0"/>
        </w:rPr>
        <w:t xml:space="preserve">Evaluation of initial output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sz w:val="24"/>
                <w:szCs w:val="24"/>
              </w:rPr>
            </w:pPr>
            <w:r w:rsidDel="00000000" w:rsidR="00000000" w:rsidRPr="00000000">
              <w:rPr>
                <w:sz w:val="24"/>
                <w:szCs w:val="24"/>
                <w:rtl w:val="0"/>
              </w:rPr>
              <w:t xml:space="preserve">The initial output isn’t sufficient for the task. The output provides an edited email, but the edits don’t include the needed changes. For example, the edited email is longer and more detailed rather than more concise. </w:t>
            </w:r>
            <w:r w:rsidDel="00000000" w:rsidR="00000000" w:rsidRPr="00000000">
              <w:rPr>
                <w:rFonts w:ascii="Google Sans" w:cs="Google Sans" w:eastAsia="Google Sans" w:hAnsi="Google Sans"/>
                <w:color w:val="1f1f1f"/>
                <w:sz w:val="24"/>
                <w:szCs w:val="24"/>
                <w:highlight w:val="white"/>
                <w:rtl w:val="0"/>
              </w:rPr>
              <w:t xml:space="preserve">The conversational AI tool requires more specific guidance in order to fulfill the request</w:t>
            </w:r>
            <w:r w:rsidDel="00000000" w:rsidR="00000000" w:rsidRPr="00000000">
              <w:rPr>
                <w:rFonts w:ascii="Google Sans" w:cs="Google Sans" w:eastAsia="Google Sans" w:hAnsi="Google Sans"/>
                <w:color w:val="1f1f1f"/>
                <w:sz w:val="21"/>
                <w:szCs w:val="21"/>
                <w:highlight w:val="white"/>
                <w:rtl w:val="0"/>
              </w:rPr>
              <w:t xml:space="preserve">.</w:t>
            </w:r>
            <w:r w:rsidDel="00000000" w:rsidR="00000000" w:rsidRPr="00000000">
              <w:rPr>
                <w:sz w:val="24"/>
                <w:szCs w:val="24"/>
                <w:rtl w:val="0"/>
              </w:rPr>
              <w:t xml:space="preserve"> The initial prompt instructs the tool to edit the email, but it doesn’t specify that the email should be more concise and include shorter sentences.</w:t>
            </w:r>
          </w:p>
        </w:tc>
      </w:tr>
    </w:tbl>
    <w:p w:rsidR="00000000" w:rsidDel="00000000" w:rsidP="00000000" w:rsidRDefault="00000000" w:rsidRPr="00000000" w14:paraId="0000004B">
      <w:pPr>
        <w:pStyle w:val="Heading3"/>
        <w:keepNext w:val="0"/>
        <w:keepLines w:val="0"/>
        <w:spacing w:after="120" w:before="240" w:lineRule="auto"/>
        <w:rPr>
          <w:b w:val="1"/>
          <w:color w:val="000000"/>
          <w:sz w:val="24"/>
          <w:szCs w:val="24"/>
        </w:rPr>
      </w:pPr>
      <w:bookmarkStart w:colFirst="0" w:colLast="0" w:name="_tesprv532w5h" w:id="12"/>
      <w:bookmarkEnd w:id="12"/>
      <w:r w:rsidDel="00000000" w:rsidR="00000000" w:rsidRPr="00000000">
        <w:rPr>
          <w:rtl w:val="0"/>
        </w:rPr>
      </w:r>
    </w:p>
    <w:p w:rsidR="00000000" w:rsidDel="00000000" w:rsidP="00000000" w:rsidRDefault="00000000" w:rsidRPr="00000000" w14:paraId="0000004C">
      <w:pPr>
        <w:pStyle w:val="Heading3"/>
        <w:keepNext w:val="0"/>
        <w:keepLines w:val="0"/>
        <w:spacing w:after="120" w:before="240" w:lineRule="auto"/>
        <w:rPr>
          <w:b w:val="1"/>
          <w:color w:val="000000"/>
          <w:sz w:val="24"/>
          <w:szCs w:val="24"/>
        </w:rPr>
      </w:pPr>
      <w:bookmarkStart w:colFirst="0" w:colLast="0" w:name="_o83mt73v0njx" w:id="13"/>
      <w:bookmarkEnd w:id="13"/>
      <w:r w:rsidDel="00000000" w:rsidR="00000000" w:rsidRPr="00000000">
        <w:rPr>
          <w:b w:val="1"/>
          <w:color w:val="000000"/>
          <w:sz w:val="24"/>
          <w:szCs w:val="24"/>
          <w:rtl w:val="0"/>
        </w:rPr>
        <w:t xml:space="preserve">Revised prompt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4"/>
                <w:szCs w:val="24"/>
              </w:rPr>
            </w:pPr>
            <w:r w:rsidDel="00000000" w:rsidR="00000000" w:rsidRPr="00000000">
              <w:rPr>
                <w:sz w:val="24"/>
                <w:szCs w:val="24"/>
                <w:rtl w:val="0"/>
              </w:rPr>
              <w:t xml:space="preserve">Edit the following email so that it is more concise and uses shorter sentences:</w:t>
            </w:r>
          </w:p>
          <w:p w:rsidR="00000000" w:rsidDel="00000000" w:rsidP="00000000" w:rsidRDefault="00000000" w:rsidRPr="00000000" w14:paraId="0000004E">
            <w:pPr>
              <w:widowControl w:val="0"/>
              <w:rPr>
                <w:sz w:val="24"/>
                <w:szCs w:val="24"/>
              </w:rPr>
            </w:pPr>
            <w:r w:rsidDel="00000000" w:rsidR="00000000" w:rsidRPr="00000000">
              <w:rPr>
                <w:rtl w:val="0"/>
              </w:rPr>
            </w:r>
          </w:p>
          <w:p w:rsidR="00000000" w:rsidDel="00000000" w:rsidP="00000000" w:rsidRDefault="00000000" w:rsidRPr="00000000" w14:paraId="0000004F">
            <w:pPr>
              <w:widowControl w:val="0"/>
              <w:rPr>
                <w:sz w:val="24"/>
                <w:szCs w:val="24"/>
              </w:rPr>
            </w:pPr>
            <w:r w:rsidDel="00000000" w:rsidR="00000000" w:rsidRPr="00000000">
              <w:rPr>
                <w:sz w:val="24"/>
                <w:szCs w:val="24"/>
                <w:rtl w:val="0"/>
              </w:rPr>
              <w:t xml:space="preserve">Dear [Recipient Name], </w:t>
            </w:r>
          </w:p>
          <w:p w:rsidR="00000000" w:rsidDel="00000000" w:rsidP="00000000" w:rsidRDefault="00000000" w:rsidRPr="00000000" w14:paraId="00000050">
            <w:pPr>
              <w:widowControl w:val="0"/>
              <w:rPr>
                <w:sz w:val="24"/>
                <w:szCs w:val="24"/>
              </w:rPr>
            </w:pPr>
            <w:r w:rsidDel="00000000" w:rsidR="00000000" w:rsidRPr="00000000">
              <w:rPr>
                <w:rtl w:val="0"/>
              </w:rPr>
            </w:r>
          </w:p>
          <w:p w:rsidR="00000000" w:rsidDel="00000000" w:rsidP="00000000" w:rsidRDefault="00000000" w:rsidRPr="00000000" w14:paraId="00000051">
            <w:pPr>
              <w:widowControl w:val="0"/>
              <w:rPr>
                <w:sz w:val="24"/>
                <w:szCs w:val="24"/>
              </w:rPr>
            </w:pPr>
            <w:r w:rsidDel="00000000" w:rsidR="00000000" w:rsidRPr="00000000">
              <w:rPr>
                <w:sz w:val="24"/>
                <w:szCs w:val="24"/>
                <w:rtl w:val="0"/>
              </w:rPr>
              <w:t xml:space="preserve">We are very thankful for all of your recent contributions to our organization and know that with your help, we can continue to pursue our mission of providing accessible computer literacy programs to underserved communities. Through our initiatives, we empower our students to gain essential digital skills, access new educational opportunities, and prepare for in-demand jobs. </w:t>
            </w:r>
          </w:p>
          <w:p w:rsidR="00000000" w:rsidDel="00000000" w:rsidP="00000000" w:rsidRDefault="00000000" w:rsidRPr="00000000" w14:paraId="00000052">
            <w:pPr>
              <w:widowControl w:val="0"/>
              <w:rPr>
                <w:sz w:val="24"/>
                <w:szCs w:val="24"/>
              </w:rPr>
            </w:pPr>
            <w:r w:rsidDel="00000000" w:rsidR="00000000" w:rsidRPr="00000000">
              <w:rPr>
                <w:rtl w:val="0"/>
              </w:rPr>
            </w:r>
          </w:p>
          <w:p w:rsidR="00000000" w:rsidDel="00000000" w:rsidP="00000000" w:rsidRDefault="00000000" w:rsidRPr="00000000" w14:paraId="00000053">
            <w:pPr>
              <w:widowControl w:val="0"/>
              <w:rPr>
                <w:sz w:val="24"/>
                <w:szCs w:val="24"/>
              </w:rPr>
            </w:pPr>
            <w:r w:rsidDel="00000000" w:rsidR="00000000" w:rsidRPr="00000000">
              <w:rPr>
                <w:sz w:val="24"/>
                <w:szCs w:val="24"/>
                <w:rtl w:val="0"/>
              </w:rPr>
              <w:t xml:space="preserve">We are reaching out to request further donations, which will be used for a variety of purposes, including upgrading our equipment, expanding our course offerings, and planning special events with keynote speakers. </w:t>
            </w:r>
          </w:p>
          <w:p w:rsidR="00000000" w:rsidDel="00000000" w:rsidP="00000000" w:rsidRDefault="00000000" w:rsidRPr="00000000" w14:paraId="00000054">
            <w:pPr>
              <w:widowControl w:val="0"/>
              <w:rPr>
                <w:sz w:val="24"/>
                <w:szCs w:val="24"/>
              </w:rPr>
            </w:pPr>
            <w:r w:rsidDel="00000000" w:rsidR="00000000" w:rsidRPr="00000000">
              <w:rPr>
                <w:rtl w:val="0"/>
              </w:rPr>
            </w:r>
          </w:p>
          <w:p w:rsidR="00000000" w:rsidDel="00000000" w:rsidP="00000000" w:rsidRDefault="00000000" w:rsidRPr="00000000" w14:paraId="00000055">
            <w:pPr>
              <w:widowControl w:val="0"/>
              <w:rPr>
                <w:sz w:val="24"/>
                <w:szCs w:val="24"/>
              </w:rPr>
            </w:pPr>
            <w:r w:rsidDel="00000000" w:rsidR="00000000" w:rsidRPr="00000000">
              <w:rPr>
                <w:sz w:val="24"/>
                <w:szCs w:val="24"/>
                <w:rtl w:val="0"/>
              </w:rPr>
              <w:t xml:space="preserve">Because every contribution no matter the size makes a difference in the lives of our students, please consider making a donation today. We can assure you that our students will benefit, and their skills will grow, as a result of your generous support. </w:t>
            </w:r>
          </w:p>
          <w:p w:rsidR="00000000" w:rsidDel="00000000" w:rsidP="00000000" w:rsidRDefault="00000000" w:rsidRPr="00000000" w14:paraId="00000056">
            <w:pPr>
              <w:widowControl w:val="0"/>
              <w:rPr>
                <w:sz w:val="24"/>
                <w:szCs w:val="24"/>
              </w:rPr>
            </w:pPr>
            <w:r w:rsidDel="00000000" w:rsidR="00000000" w:rsidRPr="00000000">
              <w:rPr>
                <w:rtl w:val="0"/>
              </w:rPr>
            </w:r>
          </w:p>
          <w:p w:rsidR="00000000" w:rsidDel="00000000" w:rsidP="00000000" w:rsidRDefault="00000000" w:rsidRPr="00000000" w14:paraId="00000057">
            <w:pPr>
              <w:widowControl w:val="0"/>
              <w:rPr>
                <w:sz w:val="24"/>
                <w:szCs w:val="24"/>
              </w:rPr>
            </w:pPr>
            <w:r w:rsidDel="00000000" w:rsidR="00000000" w:rsidRPr="00000000">
              <w:rPr>
                <w:sz w:val="24"/>
                <w:szCs w:val="24"/>
                <w:rtl w:val="0"/>
              </w:rPr>
              <w:t xml:space="preserve">Thank you for your time and consideration. </w:t>
            </w:r>
          </w:p>
          <w:p w:rsidR="00000000" w:rsidDel="00000000" w:rsidP="00000000" w:rsidRDefault="00000000" w:rsidRPr="00000000" w14:paraId="00000058">
            <w:pPr>
              <w:widowControl w:val="0"/>
              <w:rPr>
                <w:sz w:val="24"/>
                <w:szCs w:val="24"/>
              </w:rPr>
            </w:pPr>
            <w:r w:rsidDel="00000000" w:rsidR="00000000" w:rsidRPr="00000000">
              <w:rPr>
                <w:rtl w:val="0"/>
              </w:rPr>
            </w:r>
          </w:p>
          <w:p w:rsidR="00000000" w:rsidDel="00000000" w:rsidP="00000000" w:rsidRDefault="00000000" w:rsidRPr="00000000" w14:paraId="00000059">
            <w:pPr>
              <w:widowControl w:val="0"/>
              <w:rPr>
                <w:sz w:val="24"/>
                <w:szCs w:val="24"/>
              </w:rPr>
            </w:pPr>
            <w:r w:rsidDel="00000000" w:rsidR="00000000" w:rsidRPr="00000000">
              <w:rPr>
                <w:sz w:val="24"/>
                <w:szCs w:val="24"/>
                <w:rtl w:val="0"/>
              </w:rPr>
              <w:t xml:space="preserve">Sincerely, </w:t>
            </w:r>
          </w:p>
          <w:p w:rsidR="00000000" w:rsidDel="00000000" w:rsidP="00000000" w:rsidRDefault="00000000" w:rsidRPr="00000000" w14:paraId="0000005A">
            <w:pPr>
              <w:widowControl w:val="0"/>
              <w:rPr>
                <w:sz w:val="24"/>
                <w:szCs w:val="24"/>
              </w:rPr>
            </w:pPr>
            <w:r w:rsidDel="00000000" w:rsidR="00000000" w:rsidRPr="00000000">
              <w:rPr>
                <w:rtl w:val="0"/>
              </w:rPr>
            </w:r>
          </w:p>
          <w:p w:rsidR="00000000" w:rsidDel="00000000" w:rsidP="00000000" w:rsidRDefault="00000000" w:rsidRPr="00000000" w14:paraId="0000005B">
            <w:pPr>
              <w:widowControl w:val="0"/>
              <w:rPr>
                <w:sz w:val="24"/>
                <w:szCs w:val="24"/>
              </w:rPr>
            </w:pPr>
            <w:r w:rsidDel="00000000" w:rsidR="00000000" w:rsidRPr="00000000">
              <w:rPr>
                <w:sz w:val="24"/>
                <w:szCs w:val="24"/>
                <w:rtl w:val="0"/>
              </w:rPr>
              <w:t xml:space="preserve">Mandy</w:t>
            </w:r>
          </w:p>
          <w:p w:rsidR="00000000" w:rsidDel="00000000" w:rsidP="00000000" w:rsidRDefault="00000000" w:rsidRPr="00000000" w14:paraId="0000005C">
            <w:pPr>
              <w:widowControl w:val="0"/>
              <w:rPr>
                <w:sz w:val="24"/>
                <w:szCs w:val="24"/>
              </w:rPr>
            </w:pPr>
            <w:r w:rsidDel="00000000" w:rsidR="00000000" w:rsidRPr="00000000">
              <w:rPr>
                <w:rtl w:val="0"/>
              </w:rPr>
            </w:r>
          </w:p>
        </w:tc>
      </w:tr>
    </w:tbl>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Style w:val="Heading3"/>
        <w:keepNext w:val="0"/>
        <w:keepLines w:val="0"/>
        <w:spacing w:after="120" w:before="240" w:lineRule="auto"/>
        <w:rPr>
          <w:b w:val="1"/>
          <w:color w:val="000000"/>
          <w:sz w:val="24"/>
          <w:szCs w:val="24"/>
        </w:rPr>
      </w:pPr>
      <w:bookmarkStart w:colFirst="0" w:colLast="0" w:name="_ytwmtx5ki2w6" w:id="14"/>
      <w:bookmarkEnd w:id="14"/>
      <w:r w:rsidDel="00000000" w:rsidR="00000000" w:rsidRPr="00000000">
        <w:rPr>
          <w:b w:val="1"/>
          <w:color w:val="000000"/>
          <w:sz w:val="24"/>
          <w:szCs w:val="24"/>
          <w:rtl w:val="0"/>
        </w:rPr>
        <w:t xml:space="preserve">Description of revised prompt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hd w:fill="ffffff" w:val="clear"/>
              <w:rPr>
                <w:sz w:val="24"/>
                <w:szCs w:val="24"/>
              </w:rPr>
            </w:pPr>
            <w:r w:rsidDel="00000000" w:rsidR="00000000" w:rsidRPr="00000000">
              <w:rPr>
                <w:sz w:val="24"/>
                <w:szCs w:val="24"/>
                <w:rtl w:val="0"/>
              </w:rPr>
              <w:t xml:space="preserve">I iterated on this prompt multiple times to get the most useful output. My iterations focused on adding necessary context. My revised prompt specifies that the email should be more concise and include shorter sentences. This guidance helps the conversational AI tool provide a more streamlined version of the email that communicates the key points using fewer words.</w:t>
            </w:r>
          </w:p>
        </w:tc>
      </w:tr>
    </w:tbl>
    <w:p w:rsidR="00000000" w:rsidDel="00000000" w:rsidP="00000000" w:rsidRDefault="00000000" w:rsidRPr="00000000" w14:paraId="00000060">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pStyle w:val="Heading2"/>
        <w:keepNext w:val="0"/>
        <w:keepLines w:val="0"/>
        <w:widowControl w:val="0"/>
        <w:rPr>
          <w:b w:val="1"/>
          <w:sz w:val="28"/>
          <w:szCs w:val="28"/>
        </w:rPr>
      </w:pPr>
      <w:bookmarkStart w:colFirst="0" w:colLast="0" w:name="_52p2ehq0hjyj" w:id="15"/>
      <w:bookmarkEnd w:id="15"/>
      <w:r w:rsidDel="00000000" w:rsidR="00000000" w:rsidRPr="00000000">
        <w:rPr>
          <w:b w:val="1"/>
          <w:sz w:val="28"/>
          <w:szCs w:val="28"/>
          <w:rtl w:val="0"/>
        </w:rPr>
        <w:t xml:space="preserve">Solve a problem about educational resources</w:t>
      </w:r>
    </w:p>
    <w:p w:rsidR="00000000" w:rsidDel="00000000" w:rsidP="00000000" w:rsidRDefault="00000000" w:rsidRPr="00000000" w14:paraId="00000062">
      <w:pPr>
        <w:pStyle w:val="Heading3"/>
        <w:keepNext w:val="0"/>
        <w:keepLines w:val="0"/>
        <w:spacing w:after="120" w:before="240" w:lineRule="auto"/>
        <w:rPr>
          <w:b w:val="1"/>
          <w:color w:val="000000"/>
          <w:sz w:val="24"/>
          <w:szCs w:val="24"/>
        </w:rPr>
      </w:pPr>
      <w:bookmarkStart w:colFirst="0" w:colLast="0" w:name="_huo0diyxrc5h" w:id="16"/>
      <w:bookmarkEnd w:id="16"/>
      <w:r w:rsidDel="00000000" w:rsidR="00000000" w:rsidRPr="00000000">
        <w:rPr>
          <w:b w:val="1"/>
          <w:color w:val="000000"/>
          <w:sz w:val="24"/>
          <w:szCs w:val="24"/>
          <w:rtl w:val="0"/>
        </w:rPr>
        <w:t xml:space="preserve">Initial prompt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60" w:before="200" w:line="360" w:lineRule="auto"/>
              <w:rPr>
                <w:sz w:val="24"/>
                <w:szCs w:val="24"/>
              </w:rPr>
            </w:pPr>
            <w:r w:rsidDel="00000000" w:rsidR="00000000" w:rsidRPr="00000000">
              <w:rPr>
                <w:color w:val="1f1f1f"/>
                <w:sz w:val="24"/>
                <w:szCs w:val="24"/>
                <w:rtl w:val="0"/>
              </w:rPr>
              <w:t xml:space="preserve">Help us plan a computer literacy course for 35 students.</w:t>
            </w:r>
            <w:r w:rsidDel="00000000" w:rsidR="00000000" w:rsidRPr="00000000">
              <w:rPr>
                <w:rtl w:val="0"/>
              </w:rPr>
            </w:r>
          </w:p>
        </w:tc>
      </w:tr>
    </w:tbl>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pStyle w:val="Heading3"/>
        <w:keepNext w:val="0"/>
        <w:keepLines w:val="0"/>
        <w:spacing w:after="120" w:before="240" w:lineRule="auto"/>
        <w:rPr>
          <w:b w:val="1"/>
          <w:color w:val="000000"/>
          <w:sz w:val="24"/>
          <w:szCs w:val="24"/>
        </w:rPr>
      </w:pPr>
      <w:bookmarkStart w:colFirst="0" w:colLast="0" w:name="_gsy4e6do94cp" w:id="17"/>
      <w:bookmarkEnd w:id="17"/>
      <w:r w:rsidDel="00000000" w:rsidR="00000000" w:rsidRPr="00000000">
        <w:rPr>
          <w:b w:val="1"/>
          <w:color w:val="000000"/>
          <w:sz w:val="24"/>
          <w:szCs w:val="24"/>
          <w:rtl w:val="0"/>
        </w:rPr>
        <w:t xml:space="preserve">Evaluation of initial output</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sz w:val="24"/>
                <w:szCs w:val="24"/>
              </w:rPr>
            </w:pPr>
            <w:r w:rsidDel="00000000" w:rsidR="00000000" w:rsidRPr="00000000">
              <w:rPr>
                <w:sz w:val="24"/>
                <w:szCs w:val="24"/>
                <w:rtl w:val="0"/>
              </w:rPr>
              <w:t xml:space="preserve">The initial output relates to developing a computer literacy course in general terms.  However, the output isn’t sufficient for the task because it doesn’t address the problem of limited resources (35 students but only 20 computers). The initial prompt doesn’t include relevant context about the problem or clearly state that the specific task is to provide solutions to this problem.    </w:t>
            </w:r>
          </w:p>
        </w:tc>
      </w:tr>
    </w:tbl>
    <w:p w:rsidR="00000000" w:rsidDel="00000000" w:rsidP="00000000" w:rsidRDefault="00000000" w:rsidRPr="00000000" w14:paraId="00000067">
      <w:pPr>
        <w:pStyle w:val="Heading3"/>
        <w:keepNext w:val="0"/>
        <w:keepLines w:val="0"/>
        <w:spacing w:after="120" w:before="240" w:lineRule="auto"/>
        <w:rPr>
          <w:b w:val="1"/>
          <w:color w:val="000000"/>
          <w:sz w:val="24"/>
          <w:szCs w:val="24"/>
        </w:rPr>
      </w:pPr>
      <w:bookmarkStart w:colFirst="0" w:colLast="0" w:name="_8obe2k15fuz6" w:id="18"/>
      <w:bookmarkEnd w:id="18"/>
      <w:r w:rsidDel="00000000" w:rsidR="00000000" w:rsidRPr="00000000">
        <w:rPr>
          <w:rtl w:val="0"/>
        </w:rPr>
      </w:r>
    </w:p>
    <w:p w:rsidR="00000000" w:rsidDel="00000000" w:rsidP="00000000" w:rsidRDefault="00000000" w:rsidRPr="00000000" w14:paraId="00000068">
      <w:pPr>
        <w:pStyle w:val="Heading3"/>
        <w:keepNext w:val="0"/>
        <w:keepLines w:val="0"/>
        <w:spacing w:after="120" w:before="240" w:lineRule="auto"/>
        <w:rPr>
          <w:b w:val="1"/>
          <w:color w:val="000000"/>
          <w:sz w:val="24"/>
          <w:szCs w:val="24"/>
        </w:rPr>
      </w:pPr>
      <w:bookmarkStart w:colFirst="0" w:colLast="0" w:name="_1xtrqzhget13" w:id="19"/>
      <w:bookmarkEnd w:id="19"/>
      <w:r w:rsidDel="00000000" w:rsidR="00000000" w:rsidRPr="00000000">
        <w:rPr>
          <w:b w:val="1"/>
          <w:color w:val="000000"/>
          <w:sz w:val="24"/>
          <w:szCs w:val="24"/>
          <w:rtl w:val="0"/>
        </w:rPr>
        <w:t xml:space="preserve">Revised prompt </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4"/>
                <w:szCs w:val="24"/>
              </w:rPr>
            </w:pPr>
            <w:r w:rsidDel="00000000" w:rsidR="00000000" w:rsidRPr="00000000">
              <w:rPr>
                <w:sz w:val="24"/>
                <w:szCs w:val="24"/>
                <w:rtl w:val="0"/>
              </w:rPr>
              <w:t xml:space="preserve">We are teaching a computer literacy course that will meet two hours a week. 35 students are registered, but we only have 20 computers in the classroom. Provide potential solutions for this challenge.</w:t>
            </w:r>
          </w:p>
        </w:tc>
      </w:tr>
    </w:tbl>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pStyle w:val="Heading3"/>
        <w:keepNext w:val="0"/>
        <w:keepLines w:val="0"/>
        <w:spacing w:after="120" w:before="240" w:lineRule="auto"/>
        <w:rPr>
          <w:b w:val="1"/>
          <w:color w:val="000000"/>
          <w:sz w:val="24"/>
          <w:szCs w:val="24"/>
        </w:rPr>
      </w:pPr>
      <w:bookmarkStart w:colFirst="0" w:colLast="0" w:name="_armpv2f6q12u" w:id="20"/>
      <w:bookmarkEnd w:id="20"/>
      <w:r w:rsidDel="00000000" w:rsidR="00000000" w:rsidRPr="00000000">
        <w:rPr>
          <w:b w:val="1"/>
          <w:color w:val="000000"/>
          <w:sz w:val="24"/>
          <w:szCs w:val="24"/>
          <w:rtl w:val="0"/>
        </w:rPr>
        <w:t xml:space="preserve">Description of revised prompt </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hd w:fill="ffffff" w:val="clear"/>
              <w:rPr>
                <w:sz w:val="24"/>
                <w:szCs w:val="24"/>
              </w:rPr>
            </w:pPr>
            <w:r w:rsidDel="00000000" w:rsidR="00000000" w:rsidRPr="00000000">
              <w:rPr>
                <w:sz w:val="24"/>
                <w:szCs w:val="24"/>
                <w:rtl w:val="0"/>
              </w:rPr>
              <w:t xml:space="preserve">I began my revised prompt by offering relevant context about the course and classroom resources. I explained that the course meets two hours a week, that there are 35 registered students, and that there are only 20 computers available. </w:t>
            </w:r>
            <w:r w:rsidDel="00000000" w:rsidR="00000000" w:rsidRPr="00000000">
              <w:rPr>
                <w:color w:val="1f1f1f"/>
                <w:sz w:val="24"/>
                <w:szCs w:val="24"/>
                <w:rtl w:val="0"/>
              </w:rPr>
              <w:t xml:space="preserve">Next, my prompt clearly states that the task is to provide solutions for the problem. Adding context helps the conversational AI tool generate useful solutions for the challenge of having more registered students than available computers.  </w:t>
            </w:r>
            <w:r w:rsidDel="00000000" w:rsidR="00000000" w:rsidRPr="00000000">
              <w:rPr>
                <w:rtl w:val="0"/>
              </w:rPr>
            </w:r>
          </w:p>
        </w:tc>
      </w:tr>
    </w:tbl>
    <w:p w:rsidR="00000000" w:rsidDel="00000000" w:rsidP="00000000" w:rsidRDefault="00000000" w:rsidRPr="00000000" w14:paraId="0000006D">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E">
      <w:pPr>
        <w:widowControl w:val="0"/>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