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0CC770" w14:textId="77777777" w:rsidR="000342A1" w:rsidRDefault="007A3DA7">
      <w:pPr>
        <w:spacing w:after="0"/>
        <w:ind w:left="0" w:right="482" w:firstLine="0"/>
        <w:jc w:val="center"/>
      </w:pPr>
      <w:r>
        <w:rPr>
          <w:sz w:val="20"/>
        </w:rPr>
        <w:t xml:space="preserve"> </w:t>
      </w:r>
    </w:p>
    <w:p w14:paraId="154BF998" w14:textId="77777777" w:rsidR="000342A1" w:rsidRPr="00860C59" w:rsidRDefault="007A3DA7">
      <w:pPr>
        <w:spacing w:after="533"/>
        <w:ind w:left="0" w:firstLine="0"/>
        <w:jc w:val="left"/>
        <w:rPr>
          <w:color w:val="auto"/>
        </w:rPr>
      </w:pPr>
      <w:r>
        <w:rPr>
          <w:sz w:val="20"/>
        </w:rPr>
        <w:t xml:space="preserve"> </w:t>
      </w:r>
    </w:p>
    <w:p w14:paraId="1EB2F0E5" w14:textId="1EEDD78E" w:rsidR="000342A1" w:rsidRPr="00860C59" w:rsidRDefault="007A3DA7" w:rsidP="00860C59">
      <w:pPr>
        <w:spacing w:after="0"/>
        <w:ind w:left="314" w:firstLine="394"/>
        <w:jc w:val="left"/>
        <w:rPr>
          <w:color w:val="auto"/>
        </w:rPr>
      </w:pPr>
      <w:r w:rsidRPr="00860C59">
        <w:rPr>
          <w:color w:val="auto"/>
        </w:rPr>
        <w:t>МИНИСТЕРСТВО НАУКИ И ВЫСШЕГО ОБРАЗОВАНИЯ РОССИЙСКОЙ</w:t>
      </w:r>
    </w:p>
    <w:p w14:paraId="51D04F44" w14:textId="77777777" w:rsidR="000342A1" w:rsidRPr="00860C59" w:rsidRDefault="007A3DA7">
      <w:pPr>
        <w:spacing w:after="0"/>
        <w:ind w:left="272" w:right="784"/>
        <w:jc w:val="center"/>
        <w:rPr>
          <w:color w:val="auto"/>
        </w:rPr>
      </w:pPr>
      <w:r w:rsidRPr="00860C59">
        <w:rPr>
          <w:color w:val="auto"/>
        </w:rPr>
        <w:t xml:space="preserve">ФЕДЕРАЦИИ </w:t>
      </w:r>
    </w:p>
    <w:p w14:paraId="3F7DC7E2" w14:textId="77777777" w:rsidR="000342A1" w:rsidRPr="00860C59" w:rsidRDefault="007A3DA7">
      <w:pPr>
        <w:spacing w:after="5" w:line="238" w:lineRule="auto"/>
        <w:ind w:left="157" w:right="362"/>
        <w:jc w:val="center"/>
        <w:rPr>
          <w:color w:val="auto"/>
        </w:rPr>
      </w:pPr>
      <w:r w:rsidRPr="00860C59">
        <w:rPr>
          <w:color w:val="auto"/>
        </w:rPr>
        <w:t xml:space="preserve">Федеральное государственное бюджетное образовательное учреждение высшего образования </w:t>
      </w:r>
    </w:p>
    <w:p w14:paraId="5769FD52" w14:textId="77777777" w:rsidR="000342A1" w:rsidRPr="00860C59" w:rsidRDefault="007A3DA7">
      <w:pPr>
        <w:spacing w:after="0"/>
        <w:ind w:left="272" w:right="781"/>
        <w:jc w:val="center"/>
        <w:rPr>
          <w:color w:val="auto"/>
        </w:rPr>
      </w:pPr>
      <w:r w:rsidRPr="00860C59">
        <w:rPr>
          <w:color w:val="auto"/>
        </w:rPr>
        <w:t xml:space="preserve">МОСКОВСКИЙ ПОЛИТЕХНИЧЕСКИЙ УНИВЕРСИТЕТ (МОСКОВСКИЙ ПОЛИТЕХ) </w:t>
      </w:r>
    </w:p>
    <w:p w14:paraId="182812ED" w14:textId="77777777" w:rsidR="000342A1" w:rsidRPr="00860C59" w:rsidRDefault="007A3DA7">
      <w:pPr>
        <w:spacing w:after="0"/>
        <w:ind w:left="0" w:firstLine="0"/>
        <w:jc w:val="left"/>
        <w:rPr>
          <w:color w:val="auto"/>
        </w:rPr>
      </w:pPr>
      <w:r w:rsidRPr="00860C59">
        <w:rPr>
          <w:color w:val="auto"/>
        </w:rPr>
        <w:t xml:space="preserve"> </w:t>
      </w:r>
    </w:p>
    <w:p w14:paraId="546AC34C" w14:textId="77777777" w:rsidR="000342A1" w:rsidRDefault="007A3DA7">
      <w:pPr>
        <w:spacing w:after="0"/>
        <w:ind w:left="0" w:firstLine="0"/>
        <w:jc w:val="left"/>
      </w:pPr>
      <w:r>
        <w:t xml:space="preserve"> </w:t>
      </w:r>
    </w:p>
    <w:p w14:paraId="61F62F4C" w14:textId="183D4031" w:rsidR="000342A1" w:rsidRDefault="007A3DA7" w:rsidP="00604585">
      <w:pPr>
        <w:pStyle w:val="3"/>
        <w:spacing w:after="0"/>
      </w:pPr>
      <w:r>
        <w:t xml:space="preserve">УТВЕРЖДАЮ </w:t>
      </w:r>
    </w:p>
    <w:p w14:paraId="00D4680E" w14:textId="6FA882CD" w:rsidR="00604585" w:rsidRDefault="00604585" w:rsidP="00604585"/>
    <w:p w14:paraId="1A6D73D1" w14:textId="7400CC79" w:rsidR="00604585" w:rsidRDefault="00604585" w:rsidP="00604585">
      <w:r>
        <w:tab/>
      </w:r>
      <w:r>
        <w:tab/>
      </w:r>
      <w:r>
        <w:tab/>
      </w:r>
      <w:r>
        <w:tab/>
      </w:r>
      <w:r>
        <w:tab/>
        <w:t xml:space="preserve">       Руководитель</w:t>
      </w:r>
    </w:p>
    <w:p w14:paraId="5F4FEE4F" w14:textId="7062D054" w:rsidR="00604585" w:rsidRDefault="00604585" w:rsidP="00604585">
      <w:r>
        <w:tab/>
      </w:r>
      <w:r>
        <w:tab/>
      </w:r>
      <w:r>
        <w:tab/>
      </w:r>
      <w:r>
        <w:tab/>
      </w:r>
      <w:r>
        <w:tab/>
        <w:t xml:space="preserve">       Печать</w:t>
      </w:r>
    </w:p>
    <w:p w14:paraId="0BEFDCEC" w14:textId="689C68AA" w:rsidR="00604585" w:rsidRDefault="00604585" w:rsidP="00604585">
      <w:r>
        <w:tab/>
      </w:r>
      <w:r>
        <w:tab/>
      </w:r>
      <w:r>
        <w:tab/>
      </w:r>
      <w:r>
        <w:tab/>
      </w:r>
      <w:r>
        <w:tab/>
        <w:t xml:space="preserve">       Дата</w:t>
      </w:r>
    </w:p>
    <w:p w14:paraId="390438F1" w14:textId="72094CD7" w:rsidR="00604585" w:rsidRDefault="00604585" w:rsidP="00604585"/>
    <w:p w14:paraId="69D5C565" w14:textId="4902A61B" w:rsidR="00604585" w:rsidRDefault="00604585" w:rsidP="00604585"/>
    <w:p w14:paraId="02AB01C5" w14:textId="77777777" w:rsidR="00604585" w:rsidRPr="00604585" w:rsidRDefault="00604585" w:rsidP="00604585"/>
    <w:p w14:paraId="3C816042" w14:textId="77777777" w:rsidR="000342A1" w:rsidRDefault="007A3DA7">
      <w:pPr>
        <w:spacing w:after="0" w:line="216" w:lineRule="auto"/>
        <w:ind w:left="0" w:right="9558" w:firstLine="0"/>
        <w:jc w:val="left"/>
      </w:pPr>
      <w:r>
        <w:t xml:space="preserve">   </w:t>
      </w:r>
    </w:p>
    <w:p w14:paraId="4A56A229" w14:textId="77777777" w:rsidR="000342A1" w:rsidRDefault="007A3DA7">
      <w:pPr>
        <w:spacing w:after="0"/>
        <w:ind w:left="0" w:firstLine="0"/>
        <w:jc w:val="left"/>
      </w:pPr>
      <w:r>
        <w:t xml:space="preserve"> </w:t>
      </w:r>
    </w:p>
    <w:p w14:paraId="7897E518" w14:textId="77777777" w:rsidR="000342A1" w:rsidRDefault="007A3DA7">
      <w:pPr>
        <w:spacing w:after="0"/>
        <w:ind w:left="0" w:firstLine="0"/>
        <w:jc w:val="left"/>
      </w:pPr>
      <w:r>
        <w:t xml:space="preserve"> </w:t>
      </w:r>
    </w:p>
    <w:p w14:paraId="763CC0A1" w14:textId="77777777" w:rsidR="000342A1" w:rsidRDefault="007A3DA7">
      <w:pPr>
        <w:spacing w:after="0"/>
        <w:ind w:left="0" w:firstLine="0"/>
        <w:jc w:val="left"/>
      </w:pPr>
      <w:r>
        <w:rPr>
          <w:color w:val="FF0000"/>
          <w:sz w:val="28"/>
        </w:rPr>
        <w:t xml:space="preserve"> </w:t>
      </w:r>
    </w:p>
    <w:p w14:paraId="13B6C485" w14:textId="77777777" w:rsidR="000342A1" w:rsidRDefault="007A3DA7">
      <w:pPr>
        <w:spacing w:after="0" w:line="216" w:lineRule="auto"/>
        <w:ind w:left="0" w:right="9558" w:firstLine="0"/>
        <w:jc w:val="left"/>
      </w:pPr>
      <w:r>
        <w:t xml:space="preserve">  </w:t>
      </w:r>
    </w:p>
    <w:p w14:paraId="659DE8AC" w14:textId="77777777" w:rsidR="000342A1" w:rsidRDefault="007A3DA7">
      <w:pPr>
        <w:spacing w:after="33"/>
        <w:ind w:left="0" w:firstLine="0"/>
        <w:jc w:val="left"/>
      </w:pPr>
      <w:r>
        <w:t xml:space="preserve"> </w:t>
      </w:r>
    </w:p>
    <w:p w14:paraId="75F3FDD3" w14:textId="77777777" w:rsidR="000342A1" w:rsidRDefault="007A3DA7">
      <w:pPr>
        <w:spacing w:after="86"/>
        <w:ind w:left="0" w:firstLine="0"/>
        <w:jc w:val="left"/>
      </w:pPr>
      <w:r>
        <w:t xml:space="preserve"> </w:t>
      </w:r>
    </w:p>
    <w:p w14:paraId="2C5D84B6" w14:textId="77777777" w:rsidR="000342A1" w:rsidRDefault="007A3DA7">
      <w:pPr>
        <w:tabs>
          <w:tab w:val="center" w:pos="4801"/>
        </w:tabs>
        <w:spacing w:after="0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0A2399D5" wp14:editId="12D147F1">
            <wp:simplePos x="0" y="0"/>
            <wp:positionH relativeFrom="page">
              <wp:posOffset>1524</wp:posOffset>
            </wp:positionH>
            <wp:positionV relativeFrom="page">
              <wp:posOffset>4459226</wp:posOffset>
            </wp:positionV>
            <wp:extent cx="667512" cy="5436108"/>
            <wp:effectExtent l="0" t="0" r="0" b="0"/>
            <wp:wrapSquare wrapText="bothSides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512" cy="543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7"/>
          <w:vertAlign w:val="subscript"/>
        </w:rPr>
        <w:t xml:space="preserve"> </w:t>
      </w:r>
      <w:r>
        <w:rPr>
          <w:sz w:val="37"/>
          <w:vertAlign w:val="subscript"/>
        </w:rPr>
        <w:tab/>
      </w:r>
      <w:r>
        <w:rPr>
          <w:sz w:val="28"/>
        </w:rPr>
        <w:t xml:space="preserve">Руководство оператора </w:t>
      </w:r>
    </w:p>
    <w:p w14:paraId="1AB8F3BD" w14:textId="77777777" w:rsidR="000342A1" w:rsidRDefault="007A3DA7">
      <w:pPr>
        <w:spacing w:after="36"/>
        <w:ind w:left="0" w:firstLine="0"/>
        <w:jc w:val="left"/>
      </w:pPr>
      <w:r>
        <w:t xml:space="preserve"> </w:t>
      </w:r>
    </w:p>
    <w:p w14:paraId="446B6749" w14:textId="77777777" w:rsidR="000342A1" w:rsidRDefault="007A3DA7">
      <w:pPr>
        <w:spacing w:after="0"/>
        <w:ind w:left="768" w:right="778"/>
        <w:jc w:val="center"/>
      </w:pPr>
      <w:r>
        <w:rPr>
          <w:sz w:val="28"/>
        </w:rPr>
        <w:t xml:space="preserve">ЛИСТ УТВЕРЖДЕНИЯ </w:t>
      </w:r>
    </w:p>
    <w:p w14:paraId="67663C40" w14:textId="77777777" w:rsidR="000342A1" w:rsidRDefault="007A3DA7">
      <w:pPr>
        <w:spacing w:after="14"/>
        <w:ind w:left="0" w:firstLine="0"/>
        <w:jc w:val="left"/>
      </w:pPr>
      <w:r>
        <w:t xml:space="preserve"> </w:t>
      </w:r>
    </w:p>
    <w:p w14:paraId="376B6C0D" w14:textId="355E12D3" w:rsidR="000342A1" w:rsidRDefault="000342A1">
      <w:pPr>
        <w:spacing w:after="0"/>
        <w:ind w:left="0" w:firstLine="0"/>
        <w:jc w:val="left"/>
        <w:rPr>
          <w:color w:val="FF0000"/>
          <w:sz w:val="28"/>
        </w:rPr>
      </w:pPr>
    </w:p>
    <w:p w14:paraId="7505087C" w14:textId="5D236319" w:rsidR="00604585" w:rsidRDefault="00604585">
      <w:pPr>
        <w:spacing w:after="0"/>
        <w:ind w:left="0" w:firstLine="0"/>
        <w:jc w:val="left"/>
        <w:rPr>
          <w:color w:val="FF0000"/>
          <w:sz w:val="28"/>
        </w:rPr>
      </w:pPr>
    </w:p>
    <w:p w14:paraId="319D9F35" w14:textId="06F18807" w:rsidR="00604585" w:rsidRDefault="00604585">
      <w:pPr>
        <w:spacing w:after="0"/>
        <w:ind w:left="0" w:firstLine="0"/>
        <w:jc w:val="left"/>
        <w:rPr>
          <w:color w:val="FF0000"/>
          <w:sz w:val="28"/>
        </w:rPr>
      </w:pPr>
    </w:p>
    <w:p w14:paraId="628A61A5" w14:textId="77777777" w:rsidR="00604585" w:rsidRDefault="00604585">
      <w:pPr>
        <w:spacing w:after="0"/>
        <w:ind w:left="0" w:firstLine="0"/>
        <w:jc w:val="left"/>
      </w:pPr>
    </w:p>
    <w:p w14:paraId="2F1CF90E" w14:textId="77777777" w:rsidR="000342A1" w:rsidRDefault="007A3DA7">
      <w:pPr>
        <w:spacing w:after="0" w:line="216" w:lineRule="auto"/>
        <w:ind w:left="0" w:right="9558" w:firstLine="0"/>
        <w:jc w:val="left"/>
      </w:pPr>
      <w:r>
        <w:t xml:space="preserve">   </w:t>
      </w:r>
    </w:p>
    <w:p w14:paraId="058B48C2" w14:textId="77777777" w:rsidR="000342A1" w:rsidRDefault="007A3DA7">
      <w:pPr>
        <w:spacing w:after="4" w:line="216" w:lineRule="auto"/>
        <w:ind w:left="0" w:right="9558" w:firstLine="0"/>
        <w:jc w:val="left"/>
      </w:pPr>
      <w:r>
        <w:t xml:space="preserve">  </w:t>
      </w:r>
    </w:p>
    <w:p w14:paraId="4B72F692" w14:textId="77777777" w:rsidR="000342A1" w:rsidRDefault="007A3DA7">
      <w:pPr>
        <w:spacing w:after="1"/>
        <w:ind w:left="0" w:firstLine="0"/>
        <w:jc w:val="left"/>
      </w:pPr>
      <w:r>
        <w:t xml:space="preserve"> </w:t>
      </w:r>
    </w:p>
    <w:p w14:paraId="146A0C71" w14:textId="77777777" w:rsidR="000342A1" w:rsidRDefault="007A3DA7">
      <w:pPr>
        <w:tabs>
          <w:tab w:val="center" w:pos="1310"/>
          <w:tab w:val="center" w:pos="4699"/>
        </w:tabs>
        <w:spacing w:after="221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СОГЛАСОВАНО </w:t>
      </w:r>
      <w:r>
        <w:tab/>
      </w:r>
      <w:r>
        <w:rPr>
          <w:sz w:val="23"/>
        </w:rPr>
        <w:t xml:space="preserve"> </w:t>
      </w:r>
    </w:p>
    <w:p w14:paraId="47D6AC94" w14:textId="528D2F64" w:rsidR="000342A1" w:rsidRPr="007A3DA7" w:rsidRDefault="00604585" w:rsidP="00604585">
      <w:pPr>
        <w:tabs>
          <w:tab w:val="center" w:pos="1273"/>
          <w:tab w:val="center" w:pos="5894"/>
        </w:tabs>
        <w:spacing w:after="2" w:line="261" w:lineRule="auto"/>
        <w:ind w:left="0" w:firstLine="0"/>
        <w:jc w:val="center"/>
        <w:rPr>
          <w:color w:val="auto"/>
        </w:rPr>
      </w:pPr>
      <w:r>
        <w:rPr>
          <w:color w:val="auto"/>
        </w:rPr>
        <w:t xml:space="preserve">                                    </w:t>
      </w:r>
      <w:r w:rsidR="007A3DA7" w:rsidRPr="007A3DA7">
        <w:rPr>
          <w:color w:val="auto"/>
        </w:rPr>
        <w:t>Исполнитель</w:t>
      </w:r>
    </w:p>
    <w:p w14:paraId="11A785A2" w14:textId="3802ED33" w:rsidR="000342A1" w:rsidRPr="007A3DA7" w:rsidRDefault="007A3DA7">
      <w:pPr>
        <w:spacing w:after="0"/>
        <w:ind w:left="10" w:right="625"/>
        <w:jc w:val="right"/>
        <w:rPr>
          <w:color w:val="auto"/>
        </w:rPr>
      </w:pPr>
      <w:r w:rsidRPr="007A3DA7">
        <w:rPr>
          <w:color w:val="auto"/>
        </w:rPr>
        <w:t xml:space="preserve">_________________ </w:t>
      </w:r>
      <w:r>
        <w:rPr>
          <w:color w:val="auto"/>
        </w:rPr>
        <w:t xml:space="preserve">    </w:t>
      </w:r>
      <w:r w:rsidR="00314B80">
        <w:rPr>
          <w:color w:val="auto"/>
        </w:rPr>
        <w:t>А.И. Архипов</w:t>
      </w:r>
    </w:p>
    <w:p w14:paraId="62BE3F7D" w14:textId="28B44003" w:rsidR="000342A1" w:rsidRPr="007A3DA7" w:rsidRDefault="00604585" w:rsidP="00604585">
      <w:pPr>
        <w:spacing w:after="2" w:line="261" w:lineRule="auto"/>
        <w:ind w:left="5220" w:right="639" w:hanging="264"/>
        <w:jc w:val="left"/>
        <w:rPr>
          <w:color w:val="auto"/>
        </w:rPr>
      </w:pPr>
      <w:r>
        <w:rPr>
          <w:color w:val="auto"/>
          <w:sz w:val="10"/>
        </w:rPr>
        <w:t xml:space="preserve">         </w:t>
      </w:r>
      <w:r w:rsidR="007A3DA7" w:rsidRPr="007A3DA7">
        <w:rPr>
          <w:color w:val="auto"/>
          <w:sz w:val="10"/>
        </w:rPr>
        <w:t xml:space="preserve"> </w:t>
      </w:r>
      <w:r w:rsidR="007A3DA7" w:rsidRPr="007A3DA7">
        <w:rPr>
          <w:color w:val="auto"/>
        </w:rPr>
        <w:t xml:space="preserve">«_____»__________________ 2020 г. </w:t>
      </w:r>
    </w:p>
    <w:p w14:paraId="37967B9F" w14:textId="77777777" w:rsidR="000342A1" w:rsidRDefault="007A3DA7">
      <w:pPr>
        <w:spacing w:after="174"/>
        <w:ind w:left="0" w:right="194" w:firstLine="0"/>
        <w:jc w:val="center"/>
      </w:pPr>
      <w:r>
        <w:rPr>
          <w:sz w:val="10"/>
        </w:rPr>
        <w:t xml:space="preserve"> </w:t>
      </w:r>
    </w:p>
    <w:p w14:paraId="23115B1B" w14:textId="77777777" w:rsidR="000342A1" w:rsidRDefault="007A3DA7">
      <w:pPr>
        <w:spacing w:after="0"/>
        <w:ind w:left="0" w:firstLine="0"/>
        <w:jc w:val="left"/>
      </w:pPr>
      <w:r>
        <w:t xml:space="preserve"> </w:t>
      </w:r>
    </w:p>
    <w:p w14:paraId="6BE0D434" w14:textId="77777777" w:rsidR="000342A1" w:rsidRDefault="007A3DA7">
      <w:pPr>
        <w:spacing w:after="76" w:line="216" w:lineRule="auto"/>
        <w:ind w:left="0" w:right="9558" w:firstLine="0"/>
        <w:jc w:val="left"/>
      </w:pPr>
      <w:r>
        <w:t xml:space="preserve">  </w:t>
      </w:r>
    </w:p>
    <w:p w14:paraId="2B39ADFA" w14:textId="77777777" w:rsidR="000342A1" w:rsidRDefault="007A3DA7">
      <w:pPr>
        <w:spacing w:after="28"/>
        <w:ind w:left="0" w:firstLine="0"/>
        <w:jc w:val="left"/>
      </w:pPr>
      <w:r>
        <w:t xml:space="preserve"> </w:t>
      </w:r>
    </w:p>
    <w:p w14:paraId="5ED416A0" w14:textId="77777777" w:rsidR="000342A1" w:rsidRDefault="007A3DA7">
      <w:pPr>
        <w:ind w:left="10" w:right="18"/>
        <w:jc w:val="center"/>
      </w:pPr>
      <w:r>
        <w:rPr>
          <w:sz w:val="28"/>
        </w:rPr>
        <w:t xml:space="preserve">2020 </w:t>
      </w:r>
    </w:p>
    <w:p w14:paraId="0974EAEB" w14:textId="77777777" w:rsidR="000342A1" w:rsidRDefault="007A3DA7">
      <w:pPr>
        <w:spacing w:after="0"/>
        <w:ind w:left="305" w:firstLine="0"/>
        <w:jc w:val="center"/>
      </w:pPr>
      <w:r>
        <w:rPr>
          <w:sz w:val="20"/>
        </w:rPr>
        <w:lastRenderedPageBreak/>
        <w:t xml:space="preserve"> </w:t>
      </w:r>
    </w:p>
    <w:p w14:paraId="6564F756" w14:textId="77777777" w:rsidR="000342A1" w:rsidRPr="00860C59" w:rsidRDefault="007A3DA7">
      <w:pPr>
        <w:spacing w:after="27"/>
        <w:ind w:left="262" w:firstLine="0"/>
        <w:jc w:val="left"/>
        <w:rPr>
          <w:color w:val="auto"/>
        </w:rPr>
      </w:pPr>
      <w:r>
        <w:rPr>
          <w:sz w:val="20"/>
        </w:rPr>
        <w:t xml:space="preserve"> </w:t>
      </w:r>
    </w:p>
    <w:p w14:paraId="6D718065" w14:textId="5EAEE4F4" w:rsidR="000342A1" w:rsidRPr="00860C59" w:rsidRDefault="007A3DA7" w:rsidP="007A3DA7">
      <w:pPr>
        <w:pStyle w:val="3"/>
        <w:spacing w:after="0"/>
        <w:ind w:left="0" w:right="452" w:firstLine="0"/>
        <w:rPr>
          <w:color w:val="auto"/>
        </w:rPr>
      </w:pPr>
      <w:r w:rsidRPr="00860C59">
        <w:rPr>
          <w:color w:val="auto"/>
        </w:rPr>
        <w:t>МИНИСТЕРСТВО НАУКИ И ВЫСШЕГО ОБРАЗОВАНИЯ РОССИЙСКОЙ ФЕДЕРАЦИИ</w:t>
      </w:r>
    </w:p>
    <w:p w14:paraId="62F5A2A9" w14:textId="77777777" w:rsidR="007A3DA7" w:rsidRPr="00860C59" w:rsidRDefault="007A3DA7" w:rsidP="007A3DA7">
      <w:pPr>
        <w:spacing w:after="5" w:line="238" w:lineRule="auto"/>
        <w:ind w:left="157"/>
        <w:jc w:val="center"/>
        <w:rPr>
          <w:color w:val="auto"/>
        </w:rPr>
      </w:pPr>
      <w:r w:rsidRPr="00860C59">
        <w:rPr>
          <w:color w:val="auto"/>
        </w:rPr>
        <w:t>Федеральное государственное бюджетное образовательное учреждение высшего образования</w:t>
      </w:r>
    </w:p>
    <w:p w14:paraId="5AC6404D" w14:textId="0339FEEE" w:rsidR="000342A1" w:rsidRPr="00860C59" w:rsidRDefault="007A3DA7" w:rsidP="007A3DA7">
      <w:pPr>
        <w:spacing w:after="5" w:line="238" w:lineRule="auto"/>
        <w:ind w:left="157"/>
        <w:jc w:val="center"/>
        <w:rPr>
          <w:color w:val="auto"/>
        </w:rPr>
      </w:pPr>
      <w:r w:rsidRPr="00860C59">
        <w:rPr>
          <w:color w:val="auto"/>
        </w:rPr>
        <w:t>МОСКОВСКИЙ ПОЛИТЕХНИЧЕСКИЙ УНИВЕРСИТЕТ</w:t>
      </w:r>
    </w:p>
    <w:p w14:paraId="029DA264" w14:textId="501325E1" w:rsidR="000342A1" w:rsidRPr="00860C59" w:rsidRDefault="007A3DA7" w:rsidP="007A3DA7">
      <w:pPr>
        <w:spacing w:after="0"/>
        <w:ind w:left="272"/>
        <w:jc w:val="center"/>
        <w:rPr>
          <w:color w:val="auto"/>
        </w:rPr>
      </w:pPr>
      <w:r w:rsidRPr="00860C59">
        <w:rPr>
          <w:color w:val="auto"/>
        </w:rPr>
        <w:t>(МОСКОВСКИЙ ПОЛИТЕХ)</w:t>
      </w:r>
    </w:p>
    <w:p w14:paraId="746B96B0" w14:textId="77777777" w:rsidR="000342A1" w:rsidRDefault="007A3DA7">
      <w:pPr>
        <w:spacing w:after="0"/>
        <w:ind w:left="262" w:firstLine="0"/>
        <w:jc w:val="left"/>
      </w:pPr>
      <w:r>
        <w:t xml:space="preserve"> </w:t>
      </w:r>
    </w:p>
    <w:p w14:paraId="5E80DF44" w14:textId="77777777" w:rsidR="000342A1" w:rsidRDefault="007A3DA7">
      <w:pPr>
        <w:spacing w:after="0" w:line="216" w:lineRule="auto"/>
        <w:ind w:left="262" w:right="9296" w:firstLine="0"/>
        <w:jc w:val="left"/>
      </w:pPr>
      <w:r>
        <w:t xml:space="preserve">   </w:t>
      </w:r>
    </w:p>
    <w:p w14:paraId="110211E4" w14:textId="77777777" w:rsidR="000342A1" w:rsidRDefault="007A3DA7">
      <w:pPr>
        <w:spacing w:after="0" w:line="216" w:lineRule="auto"/>
        <w:ind w:left="262" w:right="9296" w:firstLine="0"/>
        <w:jc w:val="left"/>
      </w:pPr>
      <w:r>
        <w:t xml:space="preserve">  </w:t>
      </w:r>
    </w:p>
    <w:p w14:paraId="177517AB" w14:textId="77777777" w:rsidR="000342A1" w:rsidRDefault="007A3DA7">
      <w:pPr>
        <w:spacing w:after="2"/>
        <w:ind w:left="262" w:firstLine="0"/>
        <w:jc w:val="left"/>
      </w:pPr>
      <w:r>
        <w:t xml:space="preserve"> </w:t>
      </w:r>
    </w:p>
    <w:p w14:paraId="0219CBAC" w14:textId="77777777" w:rsidR="000342A1" w:rsidRDefault="007A3DA7">
      <w:pPr>
        <w:spacing w:after="0"/>
        <w:ind w:left="622" w:firstLine="0"/>
        <w:jc w:val="left"/>
      </w:pPr>
      <w:r>
        <w:rPr>
          <w:sz w:val="28"/>
        </w:rPr>
        <w:t xml:space="preserve">УТВЕРЖДЕН </w:t>
      </w:r>
    </w:p>
    <w:p w14:paraId="32A74314" w14:textId="77777777" w:rsidR="000342A1" w:rsidRDefault="007A3DA7">
      <w:pPr>
        <w:spacing w:after="34"/>
        <w:ind w:left="262" w:firstLine="0"/>
        <w:jc w:val="left"/>
      </w:pPr>
      <w:r>
        <w:rPr>
          <w:sz w:val="20"/>
        </w:rPr>
        <w:t xml:space="preserve"> </w:t>
      </w:r>
    </w:p>
    <w:p w14:paraId="04D9D245" w14:textId="1C924CC6" w:rsidR="000342A1" w:rsidRDefault="000342A1">
      <w:pPr>
        <w:spacing w:after="0"/>
        <w:ind w:left="262" w:firstLine="0"/>
        <w:jc w:val="left"/>
        <w:rPr>
          <w:color w:val="FF0000"/>
          <w:sz w:val="28"/>
        </w:rPr>
      </w:pPr>
    </w:p>
    <w:p w14:paraId="3397FF14" w14:textId="77777777" w:rsidR="00860C59" w:rsidRDefault="00860C59">
      <w:pPr>
        <w:spacing w:after="0"/>
        <w:ind w:left="262" w:firstLine="0"/>
        <w:jc w:val="left"/>
      </w:pPr>
    </w:p>
    <w:p w14:paraId="33644C14" w14:textId="77777777" w:rsidR="000342A1" w:rsidRDefault="007A3DA7">
      <w:pPr>
        <w:spacing w:after="0" w:line="216" w:lineRule="auto"/>
        <w:ind w:left="262" w:right="9296" w:firstLine="0"/>
        <w:jc w:val="left"/>
      </w:pPr>
      <w:r>
        <w:t xml:space="preserve">  </w:t>
      </w:r>
    </w:p>
    <w:p w14:paraId="29C758C9" w14:textId="77777777" w:rsidR="000342A1" w:rsidRDefault="007A3DA7">
      <w:pPr>
        <w:spacing w:after="0" w:line="216" w:lineRule="auto"/>
        <w:ind w:left="262" w:right="9296" w:firstLine="0"/>
        <w:jc w:val="left"/>
      </w:pPr>
      <w:r>
        <w:t xml:space="preserve">   </w:t>
      </w:r>
    </w:p>
    <w:p w14:paraId="5FA5CF5D" w14:textId="77777777" w:rsidR="000342A1" w:rsidRDefault="007A3DA7">
      <w:pPr>
        <w:spacing w:after="0" w:line="216" w:lineRule="auto"/>
        <w:ind w:left="262" w:right="9296" w:firstLine="0"/>
        <w:jc w:val="left"/>
      </w:pPr>
      <w:r>
        <w:t xml:space="preserve">   </w:t>
      </w:r>
    </w:p>
    <w:p w14:paraId="77111366" w14:textId="77777777" w:rsidR="000342A1" w:rsidRDefault="007A3DA7">
      <w:pPr>
        <w:spacing w:after="0"/>
        <w:ind w:left="262" w:firstLine="0"/>
        <w:jc w:val="left"/>
      </w:pPr>
      <w:r>
        <w:t xml:space="preserve"> </w:t>
      </w:r>
    </w:p>
    <w:p w14:paraId="6522307B" w14:textId="77777777" w:rsidR="000342A1" w:rsidRDefault="007A3DA7">
      <w:pPr>
        <w:spacing w:after="103" w:line="216" w:lineRule="auto"/>
        <w:ind w:left="262" w:right="9296" w:firstLine="0"/>
        <w:jc w:val="left"/>
      </w:pPr>
      <w:r>
        <w:t xml:space="preserve"> </w:t>
      </w:r>
      <w:r>
        <w:rPr>
          <w:sz w:val="22"/>
        </w:rPr>
        <w:t xml:space="preserve"> </w:t>
      </w:r>
    </w:p>
    <w:p w14:paraId="6BAAC568" w14:textId="77777777" w:rsidR="000342A1" w:rsidRDefault="007A3DA7">
      <w:pPr>
        <w:spacing w:after="5"/>
        <w:ind w:left="262" w:firstLine="0"/>
        <w:jc w:val="left"/>
      </w:pPr>
      <w:r>
        <w:rPr>
          <w:sz w:val="20"/>
        </w:rPr>
        <w:t xml:space="preserve">  </w:t>
      </w:r>
    </w:p>
    <w:p w14:paraId="1164281C" w14:textId="77777777" w:rsidR="000342A1" w:rsidRDefault="007A3DA7">
      <w:pPr>
        <w:spacing w:after="53"/>
        <w:ind w:left="262" w:firstLine="0"/>
        <w:jc w:val="left"/>
      </w:pPr>
      <w:r>
        <w:rPr>
          <w:sz w:val="20"/>
        </w:rPr>
        <w:t xml:space="preserve"> </w:t>
      </w:r>
    </w:p>
    <w:p w14:paraId="4A63816E" w14:textId="77777777" w:rsidR="000342A1" w:rsidRDefault="007A3DA7">
      <w:pPr>
        <w:spacing w:after="0"/>
        <w:ind w:left="768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01C19314" wp14:editId="7A3409AB">
            <wp:simplePos x="0" y="0"/>
            <wp:positionH relativeFrom="page">
              <wp:posOffset>24384</wp:posOffset>
            </wp:positionH>
            <wp:positionV relativeFrom="page">
              <wp:posOffset>4808221</wp:posOffset>
            </wp:positionV>
            <wp:extent cx="667512" cy="5434584"/>
            <wp:effectExtent l="0" t="0" r="0" b="0"/>
            <wp:wrapSquare wrapText="bothSides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512" cy="5434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Руководство оператора </w:t>
      </w:r>
    </w:p>
    <w:p w14:paraId="666928D5" w14:textId="77777777" w:rsidR="000342A1" w:rsidRDefault="007A3DA7">
      <w:pPr>
        <w:spacing w:after="72"/>
        <w:ind w:left="262" w:firstLine="0"/>
        <w:jc w:val="left"/>
      </w:pPr>
      <w:r>
        <w:rPr>
          <w:sz w:val="20"/>
        </w:rPr>
        <w:t xml:space="preserve"> </w:t>
      </w:r>
    </w:p>
    <w:p w14:paraId="2B3E197B" w14:textId="77777777" w:rsidR="00860C59" w:rsidRDefault="00860C59">
      <w:pPr>
        <w:spacing w:after="75"/>
        <w:ind w:left="262" w:firstLine="0"/>
        <w:jc w:val="left"/>
      </w:pPr>
    </w:p>
    <w:p w14:paraId="4A3CB6A3" w14:textId="2BB1CE33" w:rsidR="000342A1" w:rsidRDefault="007A3DA7">
      <w:pPr>
        <w:spacing w:after="0"/>
        <w:ind w:left="768" w:right="400"/>
        <w:jc w:val="center"/>
      </w:pPr>
      <w:r>
        <w:rPr>
          <w:sz w:val="28"/>
        </w:rPr>
        <w:t>Листов</w:t>
      </w:r>
      <w:r w:rsidR="00860C59">
        <w:rPr>
          <w:sz w:val="28"/>
        </w:rPr>
        <w:t xml:space="preserve"> 26</w:t>
      </w:r>
      <w:r>
        <w:rPr>
          <w:sz w:val="28"/>
        </w:rPr>
        <w:t xml:space="preserve"> </w:t>
      </w:r>
    </w:p>
    <w:p w14:paraId="16375EFD" w14:textId="77777777" w:rsidR="000342A1" w:rsidRDefault="007A3DA7">
      <w:pPr>
        <w:spacing w:after="0"/>
        <w:ind w:left="0" w:right="716" w:firstLine="0"/>
        <w:jc w:val="center"/>
      </w:pPr>
      <w:r>
        <w:t xml:space="preserve"> </w:t>
      </w:r>
    </w:p>
    <w:p w14:paraId="6543C63B" w14:textId="77777777" w:rsidR="000342A1" w:rsidRDefault="007A3DA7">
      <w:pPr>
        <w:spacing w:after="0"/>
        <w:ind w:left="0" w:right="716" w:firstLine="0"/>
        <w:jc w:val="center"/>
      </w:pPr>
      <w:r>
        <w:t xml:space="preserve"> </w:t>
      </w:r>
    </w:p>
    <w:p w14:paraId="7418B9B8" w14:textId="77777777" w:rsidR="000342A1" w:rsidRDefault="007A3DA7">
      <w:pPr>
        <w:spacing w:after="0"/>
        <w:ind w:left="0" w:right="716" w:firstLine="0"/>
        <w:jc w:val="center"/>
      </w:pPr>
      <w:r>
        <w:t xml:space="preserve"> </w:t>
      </w:r>
    </w:p>
    <w:p w14:paraId="7399C472" w14:textId="77777777" w:rsidR="000342A1" w:rsidRDefault="007A3DA7">
      <w:pPr>
        <w:spacing w:after="0"/>
        <w:ind w:left="0" w:right="716" w:firstLine="0"/>
        <w:jc w:val="center"/>
      </w:pPr>
      <w:r>
        <w:t xml:space="preserve"> </w:t>
      </w:r>
    </w:p>
    <w:p w14:paraId="6D124C50" w14:textId="77777777" w:rsidR="000342A1" w:rsidRDefault="007A3DA7">
      <w:pPr>
        <w:spacing w:after="0"/>
        <w:ind w:left="0" w:right="716" w:firstLine="0"/>
        <w:jc w:val="center"/>
      </w:pPr>
      <w:r>
        <w:t xml:space="preserve"> </w:t>
      </w:r>
    </w:p>
    <w:p w14:paraId="72067F7D" w14:textId="77777777" w:rsidR="000342A1" w:rsidRDefault="007A3DA7">
      <w:pPr>
        <w:spacing w:after="0"/>
        <w:ind w:left="0" w:right="716" w:firstLine="0"/>
        <w:jc w:val="center"/>
      </w:pPr>
      <w:r>
        <w:t xml:space="preserve"> </w:t>
      </w:r>
    </w:p>
    <w:p w14:paraId="7E55C3EF" w14:textId="77777777" w:rsidR="000342A1" w:rsidRDefault="007A3DA7">
      <w:pPr>
        <w:spacing w:after="0"/>
        <w:ind w:left="0" w:right="716" w:firstLine="0"/>
        <w:jc w:val="center"/>
      </w:pPr>
      <w:r>
        <w:t xml:space="preserve"> </w:t>
      </w:r>
    </w:p>
    <w:p w14:paraId="3B4AACD3" w14:textId="77777777" w:rsidR="000342A1" w:rsidRDefault="007A3DA7">
      <w:pPr>
        <w:spacing w:after="0"/>
        <w:ind w:left="0" w:right="716" w:firstLine="0"/>
        <w:jc w:val="center"/>
      </w:pPr>
      <w:r>
        <w:t xml:space="preserve"> </w:t>
      </w:r>
    </w:p>
    <w:p w14:paraId="3AD4DE03" w14:textId="77777777" w:rsidR="000342A1" w:rsidRDefault="007A3DA7">
      <w:pPr>
        <w:spacing w:after="0"/>
        <w:ind w:left="0" w:right="716" w:firstLine="0"/>
        <w:jc w:val="center"/>
      </w:pPr>
      <w:r>
        <w:t xml:space="preserve"> </w:t>
      </w:r>
    </w:p>
    <w:p w14:paraId="1355FE3F" w14:textId="77777777" w:rsidR="000342A1" w:rsidRDefault="007A3DA7">
      <w:pPr>
        <w:spacing w:after="0"/>
        <w:ind w:left="0" w:right="716" w:firstLine="0"/>
        <w:jc w:val="center"/>
      </w:pPr>
      <w:r>
        <w:t xml:space="preserve"> </w:t>
      </w:r>
    </w:p>
    <w:p w14:paraId="6507729A" w14:textId="77777777" w:rsidR="000342A1" w:rsidRDefault="007A3DA7">
      <w:pPr>
        <w:spacing w:after="0"/>
        <w:ind w:left="0" w:right="716" w:firstLine="0"/>
        <w:jc w:val="center"/>
      </w:pPr>
      <w:r>
        <w:t xml:space="preserve"> </w:t>
      </w:r>
    </w:p>
    <w:p w14:paraId="69C4753B" w14:textId="77777777" w:rsidR="000342A1" w:rsidRDefault="007A3DA7">
      <w:pPr>
        <w:spacing w:after="0"/>
        <w:ind w:left="0" w:right="716" w:firstLine="0"/>
        <w:jc w:val="center"/>
      </w:pPr>
      <w:r>
        <w:t xml:space="preserve"> </w:t>
      </w:r>
    </w:p>
    <w:p w14:paraId="30D238DE" w14:textId="77777777" w:rsidR="000342A1" w:rsidRDefault="007A3DA7">
      <w:pPr>
        <w:spacing w:after="0"/>
        <w:ind w:left="0" w:right="716" w:firstLine="0"/>
        <w:jc w:val="center"/>
      </w:pPr>
      <w:r>
        <w:t xml:space="preserve"> </w:t>
      </w:r>
    </w:p>
    <w:p w14:paraId="0BDC6DB9" w14:textId="77777777" w:rsidR="000342A1" w:rsidRDefault="007A3DA7">
      <w:pPr>
        <w:spacing w:after="0"/>
        <w:ind w:left="0" w:right="716" w:firstLine="0"/>
        <w:jc w:val="center"/>
      </w:pPr>
      <w:r>
        <w:t xml:space="preserve"> </w:t>
      </w:r>
    </w:p>
    <w:p w14:paraId="226A1A37" w14:textId="77777777" w:rsidR="000342A1" w:rsidRDefault="007A3DA7">
      <w:pPr>
        <w:spacing w:after="0"/>
        <w:ind w:left="0" w:right="716" w:firstLine="0"/>
        <w:jc w:val="center"/>
      </w:pPr>
      <w:r>
        <w:t xml:space="preserve"> </w:t>
      </w:r>
    </w:p>
    <w:p w14:paraId="5B7C78CF" w14:textId="77777777" w:rsidR="000342A1" w:rsidRDefault="007A3DA7">
      <w:pPr>
        <w:spacing w:after="0"/>
        <w:ind w:left="0" w:right="716" w:firstLine="0"/>
        <w:jc w:val="center"/>
      </w:pPr>
      <w:r>
        <w:t xml:space="preserve"> </w:t>
      </w:r>
    </w:p>
    <w:p w14:paraId="51338C51" w14:textId="77777777" w:rsidR="000342A1" w:rsidRDefault="007A3DA7">
      <w:pPr>
        <w:spacing w:after="7"/>
        <w:ind w:left="262" w:firstLine="0"/>
        <w:jc w:val="left"/>
      </w:pPr>
      <w:r>
        <w:t xml:space="preserve"> </w:t>
      </w:r>
    </w:p>
    <w:p w14:paraId="419AE794" w14:textId="77777777" w:rsidR="000342A1" w:rsidRDefault="007A3DA7">
      <w:pPr>
        <w:spacing w:after="0"/>
        <w:ind w:left="0" w:right="706" w:firstLine="0"/>
        <w:jc w:val="center"/>
      </w:pPr>
      <w:r>
        <w:rPr>
          <w:sz w:val="28"/>
        </w:rPr>
        <w:t xml:space="preserve"> </w:t>
      </w:r>
    </w:p>
    <w:p w14:paraId="6EB2DEAC" w14:textId="77777777" w:rsidR="000342A1" w:rsidRDefault="007A3DA7">
      <w:pPr>
        <w:spacing w:after="12"/>
        <w:ind w:left="0" w:right="716" w:firstLine="0"/>
        <w:jc w:val="center"/>
      </w:pPr>
      <w:r>
        <w:t xml:space="preserve"> </w:t>
      </w:r>
    </w:p>
    <w:p w14:paraId="5F155861" w14:textId="77777777" w:rsidR="000342A1" w:rsidRDefault="007A3DA7">
      <w:pPr>
        <w:ind w:left="10" w:right="215"/>
        <w:jc w:val="center"/>
      </w:pPr>
      <w:r>
        <w:rPr>
          <w:sz w:val="28"/>
        </w:rPr>
        <w:t xml:space="preserve">2020 </w:t>
      </w:r>
    </w:p>
    <w:p w14:paraId="50EC70A8" w14:textId="77777777" w:rsidR="000342A1" w:rsidRDefault="007A3DA7">
      <w:pPr>
        <w:spacing w:after="0"/>
        <w:ind w:left="0" w:right="706" w:firstLine="0"/>
        <w:jc w:val="center"/>
      </w:pPr>
      <w:r>
        <w:rPr>
          <w:sz w:val="28"/>
        </w:rPr>
        <w:t xml:space="preserve"> </w:t>
      </w:r>
    </w:p>
    <w:p w14:paraId="19AABAB2" w14:textId="77777777" w:rsidR="000342A1" w:rsidRDefault="007A3DA7">
      <w:pPr>
        <w:spacing w:after="0"/>
        <w:ind w:left="0" w:right="716" w:firstLine="0"/>
        <w:jc w:val="center"/>
      </w:pPr>
      <w:r>
        <w:lastRenderedPageBreak/>
        <w:t xml:space="preserve"> </w:t>
      </w:r>
    </w:p>
    <w:p w14:paraId="45C8F417" w14:textId="77777777" w:rsidR="000342A1" w:rsidRDefault="007A3DA7">
      <w:pPr>
        <w:spacing w:after="354"/>
        <w:ind w:left="824" w:firstLine="0"/>
        <w:jc w:val="center"/>
      </w:pPr>
      <w:r>
        <w:t xml:space="preserve">Содержание </w:t>
      </w:r>
    </w:p>
    <w:p w14:paraId="4948DD63" w14:textId="77777777" w:rsidR="000342A1" w:rsidRDefault="007A3DA7">
      <w:pPr>
        <w:numPr>
          <w:ilvl w:val="0"/>
          <w:numId w:val="1"/>
        </w:numPr>
        <w:spacing w:after="117"/>
        <w:ind w:hanging="180"/>
      </w:pPr>
      <w:r>
        <w:t xml:space="preserve">Назначение программы ................................................................................................. 4 </w:t>
      </w:r>
    </w:p>
    <w:p w14:paraId="0B62004D" w14:textId="77777777" w:rsidR="000342A1" w:rsidRDefault="007A3DA7">
      <w:pPr>
        <w:numPr>
          <w:ilvl w:val="0"/>
          <w:numId w:val="1"/>
        </w:numPr>
        <w:spacing w:after="208"/>
        <w:ind w:hanging="180"/>
      </w:pPr>
      <w:r>
        <w:t xml:space="preserve">Условия выполнения программы ............................................................................... 5 </w:t>
      </w:r>
    </w:p>
    <w:p w14:paraId="49B23B93" w14:textId="77777777" w:rsidR="000342A1" w:rsidRDefault="007A3DA7">
      <w:pPr>
        <w:numPr>
          <w:ilvl w:val="1"/>
          <w:numId w:val="1"/>
        </w:numPr>
        <w:spacing w:after="219"/>
        <w:ind w:hanging="240"/>
      </w:pPr>
      <w:r>
        <w:t xml:space="preserve">1  Минимальный состав аппаратных средств ......................................................... 5 </w:t>
      </w:r>
    </w:p>
    <w:p w14:paraId="55A459AE" w14:textId="77777777" w:rsidR="000342A1" w:rsidRDefault="007A3DA7">
      <w:pPr>
        <w:numPr>
          <w:ilvl w:val="0"/>
          <w:numId w:val="1"/>
        </w:numPr>
        <w:spacing w:after="110"/>
        <w:ind w:hanging="180"/>
      </w:pPr>
      <w:r>
        <w:t xml:space="preserve">Выполнение программы ................................................................................................ 6 </w:t>
      </w:r>
    </w:p>
    <w:p w14:paraId="1D115BE7" w14:textId="77777777" w:rsidR="000342A1" w:rsidRDefault="007A3DA7">
      <w:pPr>
        <w:numPr>
          <w:ilvl w:val="1"/>
          <w:numId w:val="1"/>
        </w:numPr>
        <w:spacing w:after="213"/>
        <w:ind w:hanging="240"/>
      </w:pPr>
      <w:r>
        <w:t xml:space="preserve">1  Запуск программы .................................................................................................. 6 </w:t>
      </w:r>
    </w:p>
    <w:p w14:paraId="3DFF71C7" w14:textId="77777777" w:rsidR="000342A1" w:rsidRDefault="007A3DA7">
      <w:pPr>
        <w:spacing w:after="213"/>
        <w:ind w:left="1054"/>
      </w:pPr>
      <w:r>
        <w:t xml:space="preserve">3. 2  Использование существующих функций ............................................................ 6 </w:t>
      </w:r>
    </w:p>
    <w:p w14:paraId="61ACC3CF" w14:textId="77777777" w:rsidR="000342A1" w:rsidRDefault="007A3DA7">
      <w:pPr>
        <w:numPr>
          <w:ilvl w:val="0"/>
          <w:numId w:val="1"/>
        </w:numPr>
        <w:spacing w:after="110"/>
        <w:ind w:hanging="180"/>
      </w:pPr>
      <w:r>
        <w:t xml:space="preserve">Сообщения оператору .................................................................................................. 22 </w:t>
      </w:r>
    </w:p>
    <w:p w14:paraId="3BE0B49D" w14:textId="77777777" w:rsidR="000342A1" w:rsidRDefault="007A3DA7">
      <w:pPr>
        <w:numPr>
          <w:ilvl w:val="1"/>
          <w:numId w:val="1"/>
        </w:numPr>
        <w:spacing w:after="112"/>
        <w:ind w:hanging="240"/>
      </w:pPr>
      <w:r>
        <w:t xml:space="preserve">1  Ошибка неправильно введенных данных при регистрации ............................ 22 </w:t>
      </w:r>
    </w:p>
    <w:p w14:paraId="367DD1C3" w14:textId="77777777" w:rsidR="000342A1" w:rsidRDefault="007A3DA7">
      <w:pPr>
        <w:spacing w:after="247"/>
        <w:ind w:left="1064"/>
      </w:pPr>
      <w:r>
        <w:t xml:space="preserve">4. 2  Ошибка неправильно введенных данных при авторизации ............................ 23 </w:t>
      </w:r>
    </w:p>
    <w:p w14:paraId="13E500CE" w14:textId="77777777" w:rsidR="000342A1" w:rsidRDefault="007A3DA7">
      <w:pPr>
        <w:spacing w:after="180"/>
        <w:ind w:left="828" w:firstLine="0"/>
        <w:jc w:val="left"/>
      </w:pPr>
      <w:r>
        <w:rPr>
          <w:sz w:val="20"/>
        </w:rPr>
        <w:t xml:space="preserve"> </w:t>
      </w:r>
    </w:p>
    <w:p w14:paraId="535CA5F1" w14:textId="77777777" w:rsidR="000342A1" w:rsidRDefault="007A3DA7">
      <w:pPr>
        <w:spacing w:after="165"/>
        <w:ind w:left="828" w:firstLine="0"/>
        <w:jc w:val="left"/>
      </w:pPr>
      <w:r>
        <w:rPr>
          <w:sz w:val="28"/>
        </w:rPr>
        <w:t xml:space="preserve"> </w:t>
      </w:r>
    </w:p>
    <w:p w14:paraId="2456F6DA" w14:textId="77777777" w:rsidR="000342A1" w:rsidRDefault="007A3DA7">
      <w:pPr>
        <w:spacing w:after="0"/>
        <w:ind w:left="970" w:firstLine="0"/>
        <w:jc w:val="left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</w:p>
    <w:p w14:paraId="3748DD0A" w14:textId="77777777" w:rsidR="000342A1" w:rsidRDefault="000342A1">
      <w:pPr>
        <w:sectPr w:rsidR="000342A1">
          <w:headerReference w:type="even" r:id="rId8"/>
          <w:headerReference w:type="default" r:id="rId9"/>
          <w:headerReference w:type="first" r:id="rId10"/>
          <w:pgSz w:w="11906" w:h="16838"/>
          <w:pgMar w:top="43" w:right="848" w:bottom="1033" w:left="1440" w:header="720" w:footer="720" w:gutter="0"/>
          <w:pgNumType w:start="0"/>
          <w:cols w:space="720"/>
          <w:titlePg/>
        </w:sectPr>
      </w:pPr>
    </w:p>
    <w:p w14:paraId="0154AC4B" w14:textId="77777777" w:rsidR="000342A1" w:rsidRDefault="007A3DA7">
      <w:pPr>
        <w:pStyle w:val="3"/>
        <w:spacing w:after="112"/>
        <w:ind w:left="986"/>
        <w:jc w:val="left"/>
      </w:pPr>
      <w:r>
        <w:lastRenderedPageBreak/>
        <w:t xml:space="preserve">Аннотация </w:t>
      </w:r>
    </w:p>
    <w:p w14:paraId="28625CB0" w14:textId="7DA0A712" w:rsidR="000342A1" w:rsidRDefault="007A3DA7">
      <w:pPr>
        <w:spacing w:line="358" w:lineRule="auto"/>
        <w:ind w:left="268" w:right="591" w:firstLine="708"/>
      </w:pPr>
      <w:bookmarkStart w:id="0" w:name="_Hlk40017810"/>
      <w:r>
        <w:t xml:space="preserve">Руководство оператора </w:t>
      </w:r>
      <w:r w:rsidR="007449D9" w:rsidRPr="007449D9">
        <w:rPr>
          <w:color w:val="auto"/>
          <w:lang w:val="en-US"/>
        </w:rPr>
        <w:t>MPU</w:t>
      </w:r>
      <w:r w:rsidR="007449D9" w:rsidRPr="007449D9">
        <w:rPr>
          <w:color w:val="auto"/>
        </w:rPr>
        <w:t>-</w:t>
      </w:r>
      <w:r w:rsidR="007449D9" w:rsidRPr="007449D9">
        <w:rPr>
          <w:color w:val="auto"/>
          <w:lang w:val="en-US"/>
        </w:rPr>
        <w:t>Cloud</w:t>
      </w:r>
      <w:r>
        <w:t xml:space="preserve"> содержит сведения о назначении, применении, настройке, составу программных средств и порядке работы с программой. </w:t>
      </w:r>
    </w:p>
    <w:p w14:paraId="608AA28E" w14:textId="77777777" w:rsidR="000342A1" w:rsidRDefault="007A3DA7">
      <w:pPr>
        <w:spacing w:line="357" w:lineRule="auto"/>
        <w:ind w:left="268" w:right="591" w:firstLine="708"/>
      </w:pPr>
      <w:r>
        <w:t xml:space="preserve">В данном программном документе, в разделе «Назначение программы» указаны сведения о назначении программы и информация, достаточная для понимания функций программы и ее эксплуатации. </w:t>
      </w:r>
    </w:p>
    <w:p w14:paraId="418B0607" w14:textId="77777777" w:rsidR="000342A1" w:rsidRDefault="007A3DA7">
      <w:pPr>
        <w:spacing w:line="356" w:lineRule="auto"/>
        <w:ind w:left="268" w:right="591" w:firstLine="708"/>
      </w:pPr>
      <w: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</w:t>
      </w:r>
    </w:p>
    <w:p w14:paraId="0D731403" w14:textId="77777777" w:rsidR="000342A1" w:rsidRDefault="007A3DA7">
      <w:pPr>
        <w:spacing w:line="357" w:lineRule="auto"/>
        <w:ind w:left="268" w:right="591" w:firstLine="708"/>
      </w:pPr>
      <w:r>
        <w:t xml:space="preserve">В данном программном документе, в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 </w:t>
      </w:r>
    </w:p>
    <w:p w14:paraId="12D365EC" w14:textId="77777777" w:rsidR="000342A1" w:rsidRDefault="007A3DA7">
      <w:pPr>
        <w:spacing w:line="358" w:lineRule="auto"/>
        <w:ind w:left="268" w:right="591" w:firstLine="708"/>
      </w:pPr>
      <w:r>
        <w:t xml:space="preserve">В разделе «Сообщения оператору» приведены тексты сообщений, выдаваемых в ходе выполнения программы, описание их содержания и соответствующие действия оператора (действия оператора в случае сбоя, возможности повторного запуска программы и т.п.). </w:t>
      </w:r>
    </w:p>
    <w:p w14:paraId="55A1A080" w14:textId="77777777" w:rsidR="000342A1" w:rsidRDefault="007A3DA7">
      <w:pPr>
        <w:spacing w:line="358" w:lineRule="auto"/>
        <w:ind w:left="268" w:right="591" w:firstLine="708"/>
      </w:pPr>
      <w:r>
        <w:t xml:space="preserve">Оформление программного документа «Руководство оператора» произведено по требованиям ЕСПД. </w:t>
      </w:r>
    </w:p>
    <w:bookmarkEnd w:id="0"/>
    <w:p w14:paraId="34972BDD" w14:textId="77777777" w:rsidR="000342A1" w:rsidRDefault="007A3DA7">
      <w:pPr>
        <w:spacing w:after="144"/>
        <w:ind w:left="850" w:firstLine="0"/>
        <w:jc w:val="left"/>
      </w:pPr>
      <w:r>
        <w:t xml:space="preserve"> </w:t>
      </w:r>
    </w:p>
    <w:p w14:paraId="267A7D33" w14:textId="77777777" w:rsidR="000342A1" w:rsidRDefault="007A3DA7">
      <w:pPr>
        <w:spacing w:after="0"/>
        <w:ind w:left="4961" w:firstLine="0"/>
        <w:jc w:val="left"/>
      </w:pPr>
      <w:r>
        <w:t xml:space="preserve"> </w:t>
      </w:r>
      <w:r>
        <w:tab/>
        <w:t xml:space="preserve"> </w:t>
      </w:r>
    </w:p>
    <w:p w14:paraId="4421E50B" w14:textId="77777777" w:rsidR="000342A1" w:rsidRDefault="007A3DA7">
      <w:pPr>
        <w:pStyle w:val="1"/>
        <w:tabs>
          <w:tab w:val="center" w:pos="1081"/>
          <w:tab w:val="center" w:pos="3007"/>
        </w:tabs>
        <w:spacing w:after="112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1.</w:t>
      </w:r>
      <w:r>
        <w:tab/>
        <w:t xml:space="preserve">Назначение программы </w:t>
      </w:r>
    </w:p>
    <w:p w14:paraId="635CB6D4" w14:textId="123CA19A" w:rsidR="000342A1" w:rsidRDefault="007A3DA7">
      <w:pPr>
        <w:spacing w:after="159" w:line="357" w:lineRule="auto"/>
        <w:ind w:left="283" w:right="598" w:firstLine="708"/>
      </w:pPr>
      <w:r>
        <w:t xml:space="preserve"> Специальное программное обеспечение </w:t>
      </w:r>
      <w:r w:rsidRPr="006C5ADC">
        <w:rPr>
          <w:color w:val="auto"/>
        </w:rPr>
        <w:t>«</w:t>
      </w:r>
      <w:r w:rsidR="006C5ADC" w:rsidRPr="006C5ADC">
        <w:rPr>
          <w:color w:val="auto"/>
          <w:lang w:val="en-US"/>
        </w:rPr>
        <w:t>MPU</w:t>
      </w:r>
      <w:r w:rsidR="006C5ADC" w:rsidRPr="006C5ADC">
        <w:rPr>
          <w:color w:val="auto"/>
        </w:rPr>
        <w:t>-</w:t>
      </w:r>
      <w:r w:rsidR="006C5ADC" w:rsidRPr="006C5ADC">
        <w:rPr>
          <w:color w:val="auto"/>
          <w:lang w:val="en-US"/>
        </w:rPr>
        <w:t>Cloud</w:t>
      </w:r>
      <w:r w:rsidRPr="006C5ADC">
        <w:rPr>
          <w:color w:val="auto"/>
        </w:rPr>
        <w:t xml:space="preserve">» </w:t>
      </w:r>
      <w:r>
        <w:t xml:space="preserve">предназначено для развертывания облачной инфраструктуры и хранения электронных моделей изделий, чертежей и конструкторской документации, которое осуществляется внутри локальной сети предприятия. </w:t>
      </w:r>
      <w:r w:rsidRPr="006C5ADC">
        <w:rPr>
          <w:color w:val="auto"/>
        </w:rPr>
        <w:t xml:space="preserve">Облачная платформа может использоваться в области машиностроения, строительства и других областях инженерных разработок, а также образования. Предприятия корпораций </w:t>
      </w:r>
      <w:proofErr w:type="spellStart"/>
      <w:r w:rsidRPr="006C5ADC">
        <w:rPr>
          <w:color w:val="auto"/>
        </w:rPr>
        <w:t>Росатом</w:t>
      </w:r>
      <w:proofErr w:type="spellEnd"/>
      <w:r w:rsidRPr="006C5ADC">
        <w:rPr>
          <w:color w:val="auto"/>
        </w:rPr>
        <w:t xml:space="preserve">, </w:t>
      </w:r>
      <w:proofErr w:type="spellStart"/>
      <w:r w:rsidRPr="006C5ADC">
        <w:rPr>
          <w:color w:val="auto"/>
        </w:rPr>
        <w:t>Ростех</w:t>
      </w:r>
      <w:proofErr w:type="spellEnd"/>
      <w:r w:rsidRPr="006C5ADC">
        <w:rPr>
          <w:color w:val="auto"/>
        </w:rPr>
        <w:t xml:space="preserve">, ОСК и другие, в том числе коммерческие предприятия, работающие в области проектирования, производства и образования. Высшие учебные заведения, школы и СПО. </w:t>
      </w:r>
    </w:p>
    <w:p w14:paraId="76DEC911" w14:textId="77777777" w:rsidR="000342A1" w:rsidRDefault="007A3DA7">
      <w:pPr>
        <w:spacing w:after="142"/>
        <w:ind w:left="1001" w:right="591"/>
      </w:pPr>
      <w:r>
        <w:t xml:space="preserve">Функции программы: </w:t>
      </w:r>
    </w:p>
    <w:p w14:paraId="5BD47A26" w14:textId="77777777" w:rsidR="000342A1" w:rsidRDefault="007A3DA7">
      <w:pPr>
        <w:numPr>
          <w:ilvl w:val="0"/>
          <w:numId w:val="2"/>
        </w:numPr>
        <w:spacing w:after="151"/>
        <w:ind w:right="591" w:hanging="708"/>
      </w:pPr>
      <w:r>
        <w:t xml:space="preserve">Просмотр через веб-браузер; </w:t>
      </w:r>
    </w:p>
    <w:p w14:paraId="015EF015" w14:textId="77777777" w:rsidR="000342A1" w:rsidRDefault="007A3DA7">
      <w:pPr>
        <w:numPr>
          <w:ilvl w:val="0"/>
          <w:numId w:val="2"/>
        </w:numPr>
        <w:spacing w:after="127"/>
        <w:ind w:right="591" w:hanging="708"/>
      </w:pPr>
      <w:r>
        <w:t xml:space="preserve">Конвертация электронных моделей; </w:t>
      </w:r>
    </w:p>
    <w:p w14:paraId="7A4E92B4" w14:textId="77777777" w:rsidR="006C5ADC" w:rsidRDefault="007A3DA7">
      <w:pPr>
        <w:numPr>
          <w:ilvl w:val="0"/>
          <w:numId w:val="2"/>
        </w:numPr>
        <w:spacing w:line="365" w:lineRule="auto"/>
        <w:ind w:right="591" w:hanging="708"/>
      </w:pPr>
      <w:r>
        <w:t xml:space="preserve">Составление интерактивных электронных технических публикаций; </w:t>
      </w:r>
    </w:p>
    <w:p w14:paraId="322CF4CD" w14:textId="231CF5CF" w:rsidR="000342A1" w:rsidRDefault="006C5ADC">
      <w:pPr>
        <w:numPr>
          <w:ilvl w:val="0"/>
          <w:numId w:val="2"/>
        </w:numPr>
        <w:spacing w:line="365" w:lineRule="auto"/>
        <w:ind w:right="591" w:hanging="708"/>
      </w:pPr>
      <w:r>
        <w:t>Создание групповых хранилищ</w:t>
      </w:r>
    </w:p>
    <w:p w14:paraId="01B82588" w14:textId="77777777" w:rsidR="000342A1" w:rsidRDefault="007A3DA7">
      <w:pPr>
        <w:spacing w:after="305"/>
        <w:ind w:left="0" w:firstLine="0"/>
        <w:jc w:val="left"/>
      </w:pPr>
      <w:r>
        <w:t xml:space="preserve"> </w:t>
      </w:r>
    </w:p>
    <w:p w14:paraId="10849535" w14:textId="77777777" w:rsidR="000342A1" w:rsidRDefault="007A3DA7">
      <w:pPr>
        <w:spacing w:after="0"/>
        <w:ind w:left="283" w:firstLine="0"/>
        <w:jc w:val="left"/>
      </w:pPr>
      <w:r>
        <w:lastRenderedPageBreak/>
        <w:t xml:space="preserve"> </w:t>
      </w:r>
      <w:r>
        <w:tab/>
        <w:t xml:space="preserve"> </w:t>
      </w:r>
      <w:r>
        <w:br w:type="page"/>
      </w:r>
    </w:p>
    <w:p w14:paraId="495CD654" w14:textId="77777777" w:rsidR="000342A1" w:rsidRDefault="007A3DA7">
      <w:pPr>
        <w:pStyle w:val="1"/>
        <w:tabs>
          <w:tab w:val="center" w:pos="1081"/>
          <w:tab w:val="center" w:pos="3542"/>
        </w:tabs>
        <w:spacing w:after="152"/>
        <w:ind w:lef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r>
        <w:t>2.</w:t>
      </w:r>
      <w:r>
        <w:tab/>
        <w:t xml:space="preserve">Условия выполнения программы </w:t>
      </w:r>
    </w:p>
    <w:p w14:paraId="099732F7" w14:textId="77777777" w:rsidR="000342A1" w:rsidRDefault="007A3DA7">
      <w:pPr>
        <w:pStyle w:val="2"/>
        <w:tabs>
          <w:tab w:val="center" w:pos="1171"/>
          <w:tab w:val="center" w:pos="4044"/>
        </w:tabs>
        <w:spacing w:after="112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2.1. </w:t>
      </w:r>
      <w:r>
        <w:tab/>
        <w:t xml:space="preserve">Минимальный состав аппаратных средств </w:t>
      </w:r>
    </w:p>
    <w:p w14:paraId="088AF2D1" w14:textId="77777777" w:rsidR="000342A1" w:rsidRDefault="007A3DA7">
      <w:pPr>
        <w:spacing w:after="51" w:line="356" w:lineRule="auto"/>
        <w:ind w:left="268" w:right="591" w:firstLine="708"/>
      </w:pPr>
      <w:r>
        <w:t xml:space="preserve">Требования к системе, обеспечивающие выполнение программой необходимых функций: </w:t>
      </w:r>
    </w:p>
    <w:p w14:paraId="55920188" w14:textId="77777777" w:rsidR="000342A1" w:rsidRDefault="007A3DA7">
      <w:pPr>
        <w:numPr>
          <w:ilvl w:val="0"/>
          <w:numId w:val="3"/>
        </w:numPr>
        <w:spacing w:after="167"/>
        <w:ind w:right="591" w:hanging="768"/>
      </w:pPr>
      <w:r>
        <w:t xml:space="preserve">процессор не хуже </w:t>
      </w:r>
      <w:proofErr w:type="spellStart"/>
      <w:r>
        <w:t>Pentium</w:t>
      </w:r>
      <w:proofErr w:type="spellEnd"/>
      <w:r>
        <w:t xml:space="preserve"> с частотой 1,2 ГГц; </w:t>
      </w:r>
    </w:p>
    <w:p w14:paraId="5D51B4CB" w14:textId="77777777" w:rsidR="000342A1" w:rsidRDefault="007A3DA7">
      <w:pPr>
        <w:numPr>
          <w:ilvl w:val="0"/>
          <w:numId w:val="3"/>
        </w:numPr>
        <w:spacing w:after="165"/>
        <w:ind w:right="591" w:hanging="768"/>
      </w:pPr>
      <w:r>
        <w:t xml:space="preserve">оперативная память не менее 512 Мбайт; </w:t>
      </w:r>
    </w:p>
    <w:p w14:paraId="2291A94A" w14:textId="77777777" w:rsidR="000342A1" w:rsidRDefault="007A3DA7">
      <w:pPr>
        <w:numPr>
          <w:ilvl w:val="0"/>
          <w:numId w:val="3"/>
        </w:numPr>
        <w:spacing w:after="167"/>
        <w:ind w:right="591" w:hanging="768"/>
      </w:pPr>
      <w:r>
        <w:t xml:space="preserve">накопитель информации, объемом не менее 40 Гбайт; </w:t>
      </w:r>
    </w:p>
    <w:p w14:paraId="491831AE" w14:textId="77777777" w:rsidR="000342A1" w:rsidRDefault="007A3DA7">
      <w:pPr>
        <w:numPr>
          <w:ilvl w:val="0"/>
          <w:numId w:val="3"/>
        </w:numPr>
        <w:spacing w:after="146"/>
        <w:ind w:right="591" w:hanging="768"/>
      </w:pPr>
      <w:r>
        <w:t xml:space="preserve">видеоадаптер; </w:t>
      </w:r>
    </w:p>
    <w:p w14:paraId="4036CA16" w14:textId="77777777" w:rsidR="000342A1" w:rsidRDefault="007A3DA7">
      <w:pPr>
        <w:numPr>
          <w:ilvl w:val="0"/>
          <w:numId w:val="3"/>
        </w:numPr>
        <w:spacing w:after="53" w:line="355" w:lineRule="auto"/>
        <w:ind w:right="591" w:hanging="768"/>
      </w:pPr>
      <w:r>
        <w:t xml:space="preserve">цветной монитор, размером не менее 13 дюймов, с разрешением не менее 800 на 600 точек; </w:t>
      </w:r>
    </w:p>
    <w:p w14:paraId="10F37AB9" w14:textId="09BE246E" w:rsidR="000342A1" w:rsidRDefault="007A3DA7">
      <w:pPr>
        <w:numPr>
          <w:ilvl w:val="0"/>
          <w:numId w:val="3"/>
        </w:numPr>
        <w:spacing w:line="360" w:lineRule="auto"/>
        <w:ind w:right="591" w:hanging="768"/>
      </w:pPr>
      <w:r>
        <w:t>мышь или любое другое совместимое указывающее устройство;</w:t>
      </w:r>
    </w:p>
    <w:p w14:paraId="67B7BEAE" w14:textId="77777777" w:rsidR="000342A1" w:rsidRDefault="007A3DA7">
      <w:pPr>
        <w:spacing w:after="303"/>
        <w:ind w:left="283" w:firstLine="0"/>
        <w:jc w:val="left"/>
      </w:pPr>
      <w:r>
        <w:t xml:space="preserve"> </w:t>
      </w:r>
    </w:p>
    <w:p w14:paraId="0F1B1140" w14:textId="77777777" w:rsidR="000342A1" w:rsidRDefault="007A3DA7">
      <w:pPr>
        <w:spacing w:after="0"/>
        <w:ind w:left="283" w:firstLine="0"/>
        <w:jc w:val="left"/>
      </w:pPr>
      <w:r>
        <w:t xml:space="preserve"> </w:t>
      </w:r>
      <w:r>
        <w:tab/>
        <w:t xml:space="preserve"> </w:t>
      </w:r>
      <w:r>
        <w:br w:type="page"/>
      </w:r>
    </w:p>
    <w:p w14:paraId="1C717747" w14:textId="77777777" w:rsidR="000342A1" w:rsidRDefault="007A3DA7">
      <w:pPr>
        <w:pStyle w:val="1"/>
        <w:tabs>
          <w:tab w:val="center" w:pos="1081"/>
          <w:tab w:val="center" w:pos="3048"/>
        </w:tabs>
        <w:spacing w:after="152"/>
        <w:ind w:lef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r>
        <w:t>3.</w:t>
      </w:r>
      <w:r>
        <w:tab/>
        <w:t xml:space="preserve">Выполнение программы </w:t>
      </w:r>
    </w:p>
    <w:p w14:paraId="47F9AD05" w14:textId="77777777" w:rsidR="000342A1" w:rsidRDefault="007A3DA7">
      <w:pPr>
        <w:pStyle w:val="2"/>
        <w:tabs>
          <w:tab w:val="center" w:pos="1171"/>
          <w:tab w:val="center" w:pos="2740"/>
        </w:tabs>
        <w:spacing w:after="112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3.1. </w:t>
      </w:r>
      <w:r>
        <w:tab/>
        <w:t xml:space="preserve">Запуск программы </w:t>
      </w:r>
    </w:p>
    <w:p w14:paraId="5C720104" w14:textId="77777777" w:rsidR="000342A1" w:rsidRDefault="007A3DA7">
      <w:pPr>
        <w:pStyle w:val="2"/>
        <w:tabs>
          <w:tab w:val="center" w:pos="1171"/>
          <w:tab w:val="center" w:pos="3906"/>
        </w:tabs>
        <w:spacing w:after="133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3.2. </w:t>
      </w:r>
      <w:r>
        <w:tab/>
        <w:t xml:space="preserve">Использование существующих функций </w:t>
      </w:r>
    </w:p>
    <w:p w14:paraId="1C9DD757" w14:textId="77777777" w:rsidR="000342A1" w:rsidRDefault="007A3DA7">
      <w:pPr>
        <w:pStyle w:val="5"/>
        <w:ind w:left="986"/>
      </w:pPr>
      <w:r>
        <w:t xml:space="preserve">3.2.1. Регистрация нового пользователя </w:t>
      </w:r>
    </w:p>
    <w:p w14:paraId="6E5AD2C2" w14:textId="1BDC5FC7" w:rsidR="000342A1" w:rsidRDefault="007A3DA7">
      <w:pPr>
        <w:spacing w:line="358" w:lineRule="auto"/>
        <w:ind w:left="268" w:right="591" w:firstLine="708"/>
      </w:pPr>
      <w:r>
        <w:t>Шаг 1. Пользователь заходит на</w:t>
      </w:r>
      <w:r w:rsidRPr="008C0D7D">
        <w:rPr>
          <w:color w:val="auto"/>
        </w:rPr>
        <w:t xml:space="preserve"> «</w:t>
      </w:r>
      <w:r w:rsidR="008C0D7D" w:rsidRPr="008C0D7D">
        <w:rPr>
          <w:color w:val="auto"/>
          <w:lang w:val="en-US"/>
        </w:rPr>
        <w:t>MPU</w:t>
      </w:r>
      <w:r w:rsidR="008C0D7D" w:rsidRPr="008C0D7D">
        <w:rPr>
          <w:color w:val="auto"/>
        </w:rPr>
        <w:t>-</w:t>
      </w:r>
      <w:r w:rsidR="008C0D7D" w:rsidRPr="008C0D7D">
        <w:rPr>
          <w:color w:val="auto"/>
          <w:lang w:val="en-US"/>
        </w:rPr>
        <w:t>Cloud</w:t>
      </w:r>
      <w:r w:rsidRPr="008C0D7D">
        <w:rPr>
          <w:color w:val="auto"/>
        </w:rPr>
        <w:t>»</w:t>
      </w:r>
      <w:r>
        <w:rPr>
          <w:color w:val="538135"/>
        </w:rPr>
        <w:t xml:space="preserve"> </w:t>
      </w:r>
      <w:r>
        <w:t xml:space="preserve">и нажимает на кнопку «Регистрация», которая находится в правом верхнем углу главной страницы (рисунок 1): </w:t>
      </w:r>
    </w:p>
    <w:p w14:paraId="2D54587C" w14:textId="77777777" w:rsidR="000342A1" w:rsidRDefault="007A3DA7">
      <w:pPr>
        <w:spacing w:after="57"/>
        <w:ind w:left="0" w:right="818" w:firstLine="0"/>
        <w:jc w:val="right"/>
      </w:pPr>
      <w:r>
        <w:rPr>
          <w:noProof/>
        </w:rPr>
        <w:drawing>
          <wp:inline distT="0" distB="0" distL="0" distR="0" wp14:anchorId="3963CB70" wp14:editId="4480669F">
            <wp:extent cx="5145024" cy="3355848"/>
            <wp:effectExtent l="0" t="0" r="0" b="0"/>
            <wp:docPr id="338" name="Picture 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Picture 33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5024" cy="335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D35834" w14:textId="417F5842" w:rsidR="000342A1" w:rsidRDefault="007A3DA7">
      <w:pPr>
        <w:pStyle w:val="3"/>
        <w:ind w:right="2233"/>
      </w:pPr>
      <w:r>
        <w:t>Рис. 1 – Главная страница</w:t>
      </w:r>
      <w:r w:rsidRPr="008C0D7D">
        <w:rPr>
          <w:color w:val="auto"/>
        </w:rPr>
        <w:t xml:space="preserve"> </w:t>
      </w:r>
      <w:r w:rsidR="008C0D7D" w:rsidRPr="008C0D7D">
        <w:rPr>
          <w:color w:val="auto"/>
          <w:lang w:val="en-US"/>
        </w:rPr>
        <w:t>MPU</w:t>
      </w:r>
      <w:r w:rsidR="008C0D7D" w:rsidRPr="00314B80">
        <w:rPr>
          <w:color w:val="auto"/>
        </w:rPr>
        <w:t>-</w:t>
      </w:r>
      <w:r w:rsidR="008C0D7D" w:rsidRPr="008C0D7D">
        <w:rPr>
          <w:color w:val="auto"/>
          <w:lang w:val="en-US"/>
        </w:rPr>
        <w:t>Cloud</w:t>
      </w:r>
      <w:r w:rsidRPr="008C0D7D">
        <w:rPr>
          <w:color w:val="auto"/>
        </w:rPr>
        <w:t xml:space="preserve"> </w:t>
      </w:r>
    </w:p>
    <w:p w14:paraId="21EB7D7D" w14:textId="77777777" w:rsidR="000342A1" w:rsidRDefault="007A3DA7">
      <w:pPr>
        <w:spacing w:line="358" w:lineRule="auto"/>
        <w:ind w:left="268" w:right="591" w:firstLine="708"/>
      </w:pPr>
      <w:r>
        <w:t xml:space="preserve">После нажатия на кнопку «Регистрация» пользователю открывается страница с формой регистрации (рисунок 2): </w:t>
      </w:r>
    </w:p>
    <w:p w14:paraId="6239D988" w14:textId="77777777" w:rsidR="000342A1" w:rsidRDefault="007A3DA7">
      <w:pPr>
        <w:spacing w:after="55"/>
        <w:ind w:left="0" w:right="610" w:firstLine="0"/>
        <w:jc w:val="right"/>
      </w:pPr>
      <w:r>
        <w:rPr>
          <w:noProof/>
        </w:rPr>
        <w:drawing>
          <wp:inline distT="0" distB="0" distL="0" distR="0" wp14:anchorId="0CEDC0ED" wp14:editId="180EEB70">
            <wp:extent cx="5413248" cy="2526792"/>
            <wp:effectExtent l="0" t="0" r="0" b="0"/>
            <wp:docPr id="340" name="Picture 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 34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3248" cy="252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5B2E4A" w14:textId="77777777" w:rsidR="000342A1" w:rsidRDefault="007A3DA7">
      <w:pPr>
        <w:pStyle w:val="3"/>
        <w:ind w:right="2234"/>
      </w:pPr>
      <w:r>
        <w:t xml:space="preserve">Рис. 2 – Страница с формой регистрации </w:t>
      </w:r>
    </w:p>
    <w:p w14:paraId="250BBEB3" w14:textId="77777777" w:rsidR="000342A1" w:rsidRDefault="007A3DA7">
      <w:pPr>
        <w:ind w:left="1001" w:right="591"/>
      </w:pPr>
      <w:r>
        <w:t xml:space="preserve">Шаг 2. Пользователь заполняет форму регистрации необходимыми данными. </w:t>
      </w:r>
    </w:p>
    <w:p w14:paraId="4E9FAF7E" w14:textId="77777777" w:rsidR="000342A1" w:rsidRDefault="007A3DA7">
      <w:pPr>
        <w:spacing w:after="113"/>
        <w:ind w:left="1001" w:right="591"/>
      </w:pPr>
      <w:r>
        <w:t xml:space="preserve">Верно заполнив форму регистрации, пользователь переходит к Шаг 3. </w:t>
      </w:r>
    </w:p>
    <w:p w14:paraId="5F1C6623" w14:textId="77777777" w:rsidR="000342A1" w:rsidRDefault="007A3DA7">
      <w:pPr>
        <w:spacing w:after="132"/>
        <w:ind w:left="1001" w:right="591"/>
      </w:pPr>
      <w:r>
        <w:lastRenderedPageBreak/>
        <w:t xml:space="preserve">Шаг 3. Пользователь нажимает на кнопку «Зарегистрироваться». </w:t>
      </w:r>
    </w:p>
    <w:p w14:paraId="5F874619" w14:textId="77777777" w:rsidR="000342A1" w:rsidRDefault="007A3DA7">
      <w:pPr>
        <w:pStyle w:val="4"/>
        <w:ind w:left="986"/>
      </w:pPr>
      <w:r>
        <w:t xml:space="preserve">3.2.2. Вход в личный кабинет </w:t>
      </w:r>
    </w:p>
    <w:p w14:paraId="639910CF" w14:textId="3D703FC2" w:rsidR="000342A1" w:rsidRDefault="007A3DA7">
      <w:pPr>
        <w:spacing w:line="358" w:lineRule="auto"/>
        <w:ind w:left="268" w:right="591" w:firstLine="708"/>
      </w:pPr>
      <w:r>
        <w:t xml:space="preserve">Шаг 1. Пользователь заходит </w:t>
      </w:r>
      <w:r w:rsidRPr="008C0D7D">
        <w:rPr>
          <w:color w:val="auto"/>
        </w:rPr>
        <w:t>на «</w:t>
      </w:r>
      <w:r w:rsidR="008C0D7D" w:rsidRPr="008C0D7D">
        <w:rPr>
          <w:color w:val="auto"/>
          <w:lang w:val="en-US"/>
        </w:rPr>
        <w:t>MPU</w:t>
      </w:r>
      <w:r w:rsidR="008C0D7D" w:rsidRPr="008C0D7D">
        <w:rPr>
          <w:color w:val="auto"/>
        </w:rPr>
        <w:t>-</w:t>
      </w:r>
      <w:r w:rsidR="008C0D7D" w:rsidRPr="008C0D7D">
        <w:rPr>
          <w:color w:val="auto"/>
          <w:lang w:val="en-US"/>
        </w:rPr>
        <w:t>Cloud</w:t>
      </w:r>
      <w:r w:rsidRPr="008C0D7D">
        <w:rPr>
          <w:color w:val="auto"/>
        </w:rPr>
        <w:t xml:space="preserve">» </w:t>
      </w:r>
      <w:r>
        <w:t xml:space="preserve">и нажимает на кнопку «Войти», которая находится в правом верхнем углу главной страницы (рисунок 1): </w:t>
      </w:r>
    </w:p>
    <w:p w14:paraId="0226CC57" w14:textId="77777777" w:rsidR="000342A1" w:rsidRDefault="007A3DA7">
      <w:pPr>
        <w:spacing w:line="358" w:lineRule="auto"/>
        <w:ind w:left="268" w:right="591" w:firstLine="708"/>
      </w:pPr>
      <w:r>
        <w:t xml:space="preserve">После нажатия на кнопку «Войти» пользователю открывается страница со входом (рисунок 3): </w:t>
      </w:r>
    </w:p>
    <w:p w14:paraId="2579D1BD" w14:textId="77777777" w:rsidR="000342A1" w:rsidRDefault="007A3DA7">
      <w:pPr>
        <w:spacing w:after="55"/>
        <w:ind w:left="0" w:right="804" w:firstLine="0"/>
        <w:jc w:val="right"/>
      </w:pPr>
      <w:r>
        <w:rPr>
          <w:noProof/>
        </w:rPr>
        <w:drawing>
          <wp:inline distT="0" distB="0" distL="0" distR="0" wp14:anchorId="0F6AE907" wp14:editId="137A7402">
            <wp:extent cx="5169408" cy="2417064"/>
            <wp:effectExtent l="0" t="0" r="0" b="0"/>
            <wp:docPr id="391" name="Picture 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Picture 39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9408" cy="241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38135"/>
        </w:rPr>
        <w:t xml:space="preserve"> </w:t>
      </w:r>
    </w:p>
    <w:p w14:paraId="4D7018FA" w14:textId="77777777" w:rsidR="000342A1" w:rsidRDefault="007A3DA7">
      <w:pPr>
        <w:pStyle w:val="3"/>
        <w:ind w:right="2234"/>
      </w:pPr>
      <w:r>
        <w:t xml:space="preserve">Рис. 3 – Страница входа в личный кабинет </w:t>
      </w:r>
    </w:p>
    <w:p w14:paraId="607B0D14" w14:textId="77777777" w:rsidR="000342A1" w:rsidRDefault="007A3DA7">
      <w:pPr>
        <w:spacing w:after="113"/>
        <w:ind w:left="991" w:firstLine="0"/>
        <w:jc w:val="left"/>
      </w:pPr>
      <w:r>
        <w:t xml:space="preserve"> </w:t>
      </w:r>
    </w:p>
    <w:p w14:paraId="6BB1A56F" w14:textId="77777777" w:rsidR="000342A1" w:rsidRDefault="007A3DA7">
      <w:pPr>
        <w:spacing w:after="115"/>
        <w:ind w:left="1001" w:right="591"/>
      </w:pPr>
      <w:r>
        <w:t xml:space="preserve">Шаг 2. Пользователь заполняет форму для входа необходимыми данными. </w:t>
      </w:r>
    </w:p>
    <w:p w14:paraId="1924861E" w14:textId="77777777" w:rsidR="000342A1" w:rsidRDefault="007A3DA7">
      <w:pPr>
        <w:spacing w:after="113"/>
        <w:ind w:left="1001" w:right="591"/>
      </w:pPr>
      <w:r>
        <w:t xml:space="preserve">Верно заполнив форму, пользователь переходит к Шаг 3. </w:t>
      </w:r>
    </w:p>
    <w:p w14:paraId="2939EADE" w14:textId="77777777" w:rsidR="000342A1" w:rsidRDefault="007A3DA7">
      <w:pPr>
        <w:spacing w:after="132"/>
        <w:ind w:left="1001" w:right="591"/>
      </w:pPr>
      <w:r>
        <w:t xml:space="preserve">Шаг 3. Пользователь нажимает на кнопку «Войти». </w:t>
      </w:r>
    </w:p>
    <w:p w14:paraId="2DF40271" w14:textId="77777777" w:rsidR="000342A1" w:rsidRDefault="007A3DA7">
      <w:pPr>
        <w:pStyle w:val="4"/>
        <w:ind w:left="986"/>
      </w:pPr>
      <w:r>
        <w:t xml:space="preserve">3.2.3. Предпросмотр модели </w:t>
      </w:r>
    </w:p>
    <w:p w14:paraId="050E80F2" w14:textId="77777777" w:rsidR="000342A1" w:rsidRDefault="007A3DA7">
      <w:pPr>
        <w:spacing w:after="115"/>
        <w:ind w:left="1001" w:right="591"/>
      </w:pPr>
      <w:r>
        <w:t xml:space="preserve">Шаг 1. Пользователь заходит в свой личный кабинет (см. п. 3.2.2). </w:t>
      </w:r>
    </w:p>
    <w:p w14:paraId="187579DD" w14:textId="77777777" w:rsidR="000342A1" w:rsidRDefault="007A3DA7">
      <w:pPr>
        <w:spacing w:line="356" w:lineRule="auto"/>
        <w:ind w:left="268" w:right="591" w:firstLine="708"/>
      </w:pPr>
      <w:r>
        <w:t>Шаг 2. Нажать на кнопку смены вида (рисунок 4), после чего поменяется вид (рисунок 5)</w:t>
      </w:r>
      <w:r>
        <w:rPr>
          <w:color w:val="FF0000"/>
        </w:rPr>
        <w:t xml:space="preserve"> </w:t>
      </w:r>
      <w:r>
        <w:t xml:space="preserve"> </w:t>
      </w:r>
    </w:p>
    <w:p w14:paraId="6DD0E4BB" w14:textId="77777777" w:rsidR="000342A1" w:rsidRDefault="007A3DA7">
      <w:pPr>
        <w:spacing w:after="55"/>
        <w:ind w:left="1234" w:firstLine="0"/>
        <w:jc w:val="center"/>
      </w:pPr>
      <w:r>
        <w:rPr>
          <w:noProof/>
        </w:rPr>
        <w:drawing>
          <wp:inline distT="0" distB="0" distL="0" distR="0" wp14:anchorId="5BC1289F" wp14:editId="1C4048EF">
            <wp:extent cx="521208" cy="445008"/>
            <wp:effectExtent l="0" t="0" r="0" b="0"/>
            <wp:docPr id="393" name="Picture 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208" cy="44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E3C4C9" w14:textId="77777777" w:rsidR="000342A1" w:rsidRDefault="007A3DA7">
      <w:pPr>
        <w:pStyle w:val="3"/>
        <w:ind w:right="1439"/>
      </w:pPr>
      <w:r>
        <w:t xml:space="preserve">Рис. 4 – Кнопка смены вида </w:t>
      </w:r>
    </w:p>
    <w:p w14:paraId="1A010766" w14:textId="77777777" w:rsidR="000342A1" w:rsidRDefault="007A3DA7">
      <w:pPr>
        <w:spacing w:after="115"/>
        <w:ind w:left="530" w:firstLine="0"/>
        <w:jc w:val="center"/>
      </w:pPr>
      <w:r>
        <w:t xml:space="preserve"> </w:t>
      </w:r>
    </w:p>
    <w:p w14:paraId="34858643" w14:textId="77777777" w:rsidR="000342A1" w:rsidRDefault="007A3DA7">
      <w:pPr>
        <w:spacing w:after="112"/>
        <w:ind w:left="530" w:firstLine="0"/>
        <w:jc w:val="center"/>
      </w:pPr>
      <w:r>
        <w:t xml:space="preserve"> </w:t>
      </w:r>
    </w:p>
    <w:p w14:paraId="017C7749" w14:textId="77777777" w:rsidR="000342A1" w:rsidRDefault="007A3DA7">
      <w:pPr>
        <w:spacing w:after="115"/>
        <w:ind w:left="530" w:firstLine="0"/>
        <w:jc w:val="center"/>
      </w:pPr>
      <w:r>
        <w:t xml:space="preserve"> </w:t>
      </w:r>
    </w:p>
    <w:p w14:paraId="1EF8CED0" w14:textId="77777777" w:rsidR="000342A1" w:rsidRDefault="007A3DA7">
      <w:pPr>
        <w:spacing w:after="112"/>
        <w:ind w:left="530" w:firstLine="0"/>
        <w:jc w:val="center"/>
      </w:pPr>
      <w:r>
        <w:t xml:space="preserve"> </w:t>
      </w:r>
    </w:p>
    <w:p w14:paraId="4A22CA3E" w14:textId="77777777" w:rsidR="000342A1" w:rsidRDefault="007A3DA7">
      <w:pPr>
        <w:spacing w:after="115"/>
        <w:ind w:left="530" w:firstLine="0"/>
        <w:jc w:val="center"/>
      </w:pPr>
      <w:r>
        <w:t xml:space="preserve"> </w:t>
      </w:r>
    </w:p>
    <w:p w14:paraId="33B59935" w14:textId="77777777" w:rsidR="000342A1" w:rsidRDefault="007A3DA7">
      <w:pPr>
        <w:spacing w:after="112"/>
        <w:ind w:left="530" w:firstLine="0"/>
        <w:jc w:val="center"/>
      </w:pPr>
      <w:r>
        <w:t xml:space="preserve"> </w:t>
      </w:r>
    </w:p>
    <w:p w14:paraId="58C35EF8" w14:textId="77777777" w:rsidR="000342A1" w:rsidRDefault="007A3DA7">
      <w:pPr>
        <w:spacing w:after="0"/>
        <w:ind w:left="530" w:firstLine="0"/>
        <w:jc w:val="center"/>
      </w:pPr>
      <w:r>
        <w:t xml:space="preserve"> </w:t>
      </w:r>
    </w:p>
    <w:p w14:paraId="5A1F2C54" w14:textId="77777777" w:rsidR="000342A1" w:rsidRDefault="007A3DA7">
      <w:pPr>
        <w:spacing w:after="112"/>
        <w:ind w:left="530" w:firstLine="0"/>
        <w:jc w:val="center"/>
      </w:pPr>
      <w:r>
        <w:t xml:space="preserve"> </w:t>
      </w:r>
    </w:p>
    <w:p w14:paraId="78F4835B" w14:textId="77777777" w:rsidR="000342A1" w:rsidRDefault="007A3DA7">
      <w:pPr>
        <w:spacing w:after="115"/>
        <w:ind w:left="530" w:firstLine="0"/>
        <w:jc w:val="center"/>
      </w:pPr>
      <w:r>
        <w:lastRenderedPageBreak/>
        <w:t xml:space="preserve"> </w:t>
      </w:r>
    </w:p>
    <w:p w14:paraId="57602907" w14:textId="77777777" w:rsidR="000342A1" w:rsidRDefault="007A3DA7">
      <w:pPr>
        <w:spacing w:after="56"/>
        <w:ind w:left="530" w:firstLine="0"/>
        <w:jc w:val="center"/>
      </w:pPr>
      <w:r>
        <w:t xml:space="preserve"> </w:t>
      </w:r>
    </w:p>
    <w:p w14:paraId="1F12CBD5" w14:textId="77777777" w:rsidR="000342A1" w:rsidRDefault="007A3DA7">
      <w:pPr>
        <w:spacing w:after="40"/>
        <w:ind w:left="0" w:right="655" w:firstLine="0"/>
        <w:jc w:val="right"/>
      </w:pPr>
      <w:r>
        <w:rPr>
          <w:noProof/>
        </w:rPr>
        <w:drawing>
          <wp:inline distT="0" distB="0" distL="0" distR="0" wp14:anchorId="693AC540" wp14:editId="0EAE0C95">
            <wp:extent cx="5355336" cy="2502408"/>
            <wp:effectExtent l="0" t="0" r="0" b="0"/>
            <wp:docPr id="428" name="Picture 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Picture 42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5336" cy="250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227F80" w14:textId="77777777" w:rsidR="000342A1" w:rsidRDefault="007A3DA7">
      <w:pPr>
        <w:pStyle w:val="3"/>
        <w:ind w:right="2233"/>
      </w:pPr>
      <w:r>
        <w:t xml:space="preserve">Рис. 5 – Измененный вид просмотра </w:t>
      </w:r>
      <w:r>
        <w:rPr>
          <w:color w:val="538135"/>
        </w:rPr>
        <w:t xml:space="preserve"> </w:t>
      </w:r>
    </w:p>
    <w:p w14:paraId="59821229" w14:textId="77777777" w:rsidR="000342A1" w:rsidRDefault="007A3DA7">
      <w:pPr>
        <w:pStyle w:val="4"/>
        <w:ind w:left="986"/>
      </w:pPr>
      <w:r>
        <w:t xml:space="preserve">3.2.4. Добавление новой модели </w:t>
      </w:r>
    </w:p>
    <w:p w14:paraId="6DFFA5BA" w14:textId="77777777" w:rsidR="000342A1" w:rsidRDefault="007A3DA7">
      <w:pPr>
        <w:spacing w:line="358" w:lineRule="auto"/>
        <w:ind w:left="268" w:right="591" w:firstLine="708"/>
      </w:pPr>
      <w:r>
        <w:t xml:space="preserve">Шаг 1. Пользователь заходит в свой личный кабинет (см. п. 3.2.2). После входа пользователю открывается страница его личного кабинета (рисунок 6): </w:t>
      </w:r>
    </w:p>
    <w:p w14:paraId="0385D3EC" w14:textId="77777777" w:rsidR="000342A1" w:rsidRDefault="007A3DA7">
      <w:pPr>
        <w:spacing w:after="55"/>
        <w:ind w:left="0" w:right="797" w:firstLine="0"/>
        <w:jc w:val="right"/>
      </w:pPr>
      <w:r>
        <w:rPr>
          <w:noProof/>
        </w:rPr>
        <w:drawing>
          <wp:inline distT="0" distB="0" distL="0" distR="0" wp14:anchorId="46256BEC" wp14:editId="24AA14A1">
            <wp:extent cx="5178552" cy="2417064"/>
            <wp:effectExtent l="0" t="0" r="0" b="0"/>
            <wp:docPr id="430" name="Picture 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Picture 43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8552" cy="241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1FC83F" w14:textId="77777777" w:rsidR="000342A1" w:rsidRDefault="007A3DA7">
      <w:pPr>
        <w:pStyle w:val="3"/>
        <w:ind w:right="2228"/>
      </w:pPr>
      <w:r>
        <w:t xml:space="preserve">Рис. 6 – Страница личного кабинета </w:t>
      </w:r>
    </w:p>
    <w:p w14:paraId="1E51E59E" w14:textId="77777777" w:rsidR="000342A1" w:rsidRDefault="007A3DA7">
      <w:pPr>
        <w:spacing w:line="356" w:lineRule="auto"/>
        <w:ind w:left="268" w:right="591" w:firstLine="708"/>
      </w:pPr>
      <w:r>
        <w:t xml:space="preserve">Шаг 2. Пользователь нажимает на иконку добавления модели (рисунок 7), после чего появляется меню добавления новой модели (рисунок 8). </w:t>
      </w:r>
    </w:p>
    <w:p w14:paraId="46E291E0" w14:textId="77777777" w:rsidR="000342A1" w:rsidRDefault="007A3DA7">
      <w:pPr>
        <w:spacing w:after="55"/>
        <w:ind w:left="439" w:firstLine="0"/>
        <w:jc w:val="center"/>
      </w:pPr>
      <w:r>
        <w:rPr>
          <w:noProof/>
        </w:rPr>
        <w:drawing>
          <wp:inline distT="0" distB="0" distL="0" distR="0" wp14:anchorId="2BE61A70" wp14:editId="35910C23">
            <wp:extent cx="530352" cy="521208"/>
            <wp:effectExtent l="0" t="0" r="0" b="0"/>
            <wp:docPr id="432" name="Picture 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Picture 43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" cy="52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D03100B" w14:textId="77777777" w:rsidR="000342A1" w:rsidRDefault="007A3DA7">
      <w:pPr>
        <w:pStyle w:val="3"/>
        <w:spacing w:after="86"/>
        <w:ind w:right="2231"/>
      </w:pPr>
      <w:r>
        <w:t xml:space="preserve">Рис. 7 – Иконка добавления модели </w:t>
      </w:r>
    </w:p>
    <w:p w14:paraId="798B75BF" w14:textId="77777777" w:rsidR="000342A1" w:rsidRDefault="007A3DA7">
      <w:pPr>
        <w:spacing w:after="118"/>
        <w:ind w:left="290" w:firstLine="0"/>
        <w:jc w:val="center"/>
      </w:pPr>
      <w:r>
        <w:rPr>
          <w:sz w:val="20"/>
        </w:rPr>
        <w:t xml:space="preserve"> </w:t>
      </w:r>
    </w:p>
    <w:p w14:paraId="7631150C" w14:textId="77777777" w:rsidR="000342A1" w:rsidRDefault="007A3DA7">
      <w:pPr>
        <w:spacing w:after="116"/>
        <w:ind w:left="290" w:firstLine="0"/>
        <w:jc w:val="center"/>
      </w:pPr>
      <w:r>
        <w:rPr>
          <w:sz w:val="20"/>
        </w:rPr>
        <w:t xml:space="preserve"> </w:t>
      </w:r>
    </w:p>
    <w:p w14:paraId="54016684" w14:textId="77777777" w:rsidR="000342A1" w:rsidRDefault="007A3DA7">
      <w:pPr>
        <w:spacing w:after="0"/>
        <w:ind w:left="290" w:firstLine="0"/>
        <w:jc w:val="center"/>
      </w:pPr>
      <w:r>
        <w:rPr>
          <w:sz w:val="20"/>
        </w:rPr>
        <w:t xml:space="preserve"> </w:t>
      </w:r>
    </w:p>
    <w:p w14:paraId="54C6CB37" w14:textId="77777777" w:rsidR="000342A1" w:rsidRDefault="007A3DA7">
      <w:pPr>
        <w:spacing w:after="118"/>
        <w:ind w:left="290" w:firstLine="0"/>
        <w:jc w:val="center"/>
      </w:pPr>
      <w:r>
        <w:rPr>
          <w:sz w:val="20"/>
        </w:rPr>
        <w:t xml:space="preserve"> </w:t>
      </w:r>
    </w:p>
    <w:p w14:paraId="696EE115" w14:textId="77777777" w:rsidR="000342A1" w:rsidRDefault="007A3DA7">
      <w:pPr>
        <w:spacing w:after="116"/>
        <w:ind w:left="290" w:firstLine="0"/>
        <w:jc w:val="center"/>
      </w:pPr>
      <w:r>
        <w:rPr>
          <w:sz w:val="20"/>
        </w:rPr>
        <w:lastRenderedPageBreak/>
        <w:t xml:space="preserve"> </w:t>
      </w:r>
    </w:p>
    <w:p w14:paraId="5DBDD63E" w14:textId="77777777" w:rsidR="000342A1" w:rsidRDefault="007A3DA7">
      <w:pPr>
        <w:spacing w:after="118"/>
        <w:ind w:left="290" w:firstLine="0"/>
        <w:jc w:val="center"/>
      </w:pPr>
      <w:r>
        <w:rPr>
          <w:sz w:val="20"/>
        </w:rPr>
        <w:t xml:space="preserve"> </w:t>
      </w:r>
    </w:p>
    <w:p w14:paraId="56D0ECC7" w14:textId="77777777" w:rsidR="000342A1" w:rsidRDefault="007A3DA7">
      <w:pPr>
        <w:spacing w:after="116"/>
        <w:ind w:left="290" w:firstLine="0"/>
        <w:jc w:val="center"/>
      </w:pPr>
      <w:r>
        <w:rPr>
          <w:sz w:val="20"/>
        </w:rPr>
        <w:t xml:space="preserve"> </w:t>
      </w:r>
    </w:p>
    <w:p w14:paraId="2818697C" w14:textId="77777777" w:rsidR="000342A1" w:rsidRDefault="007A3DA7">
      <w:pPr>
        <w:spacing w:after="88"/>
        <w:ind w:left="991" w:firstLine="0"/>
        <w:jc w:val="left"/>
      </w:pPr>
      <w:r>
        <w:rPr>
          <w:sz w:val="20"/>
        </w:rPr>
        <w:t xml:space="preserve"> </w:t>
      </w:r>
    </w:p>
    <w:p w14:paraId="4B936FB2" w14:textId="77777777" w:rsidR="000342A1" w:rsidRDefault="007A3DA7">
      <w:pPr>
        <w:spacing w:after="40"/>
        <w:ind w:left="0" w:right="818" w:firstLine="0"/>
        <w:jc w:val="right"/>
      </w:pPr>
      <w:r>
        <w:rPr>
          <w:noProof/>
        </w:rPr>
        <w:drawing>
          <wp:inline distT="0" distB="0" distL="0" distR="0" wp14:anchorId="188B5F34" wp14:editId="35D0021E">
            <wp:extent cx="5148072" cy="2404872"/>
            <wp:effectExtent l="0" t="0" r="0" b="0"/>
            <wp:docPr id="464" name="Picture 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46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8072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30DB99" w14:textId="77777777" w:rsidR="000342A1" w:rsidRDefault="007A3DA7">
      <w:pPr>
        <w:pStyle w:val="3"/>
        <w:ind w:right="1437"/>
      </w:pPr>
      <w:r>
        <w:t xml:space="preserve">Рис. 8 – Меню добавления новой модели </w:t>
      </w:r>
    </w:p>
    <w:p w14:paraId="576577EA" w14:textId="77777777" w:rsidR="000342A1" w:rsidRDefault="007A3DA7">
      <w:pPr>
        <w:spacing w:line="358" w:lineRule="auto"/>
        <w:ind w:left="268" w:right="591" w:firstLine="708"/>
      </w:pPr>
      <w:r>
        <w:t xml:space="preserve">Шаг 3. Пользователь с компьютера выбирает необходимую модель для загрузки, добавляет её название и описание и нажимает на кнопку «Отправить».  </w:t>
      </w:r>
    </w:p>
    <w:p w14:paraId="6AB6253F" w14:textId="77777777" w:rsidR="000342A1" w:rsidRDefault="007A3DA7">
      <w:pPr>
        <w:pStyle w:val="4"/>
        <w:ind w:left="986"/>
      </w:pPr>
      <w:r>
        <w:t xml:space="preserve">3.2.5. Скачивание модели </w:t>
      </w:r>
    </w:p>
    <w:p w14:paraId="68BFC889" w14:textId="77777777" w:rsidR="000342A1" w:rsidRDefault="007A3DA7">
      <w:pPr>
        <w:spacing w:after="113"/>
        <w:ind w:left="1001" w:right="591"/>
      </w:pPr>
      <w:r>
        <w:t xml:space="preserve">Шаг 1. Пользователь заходит в свой личный кабинет (см. п. 3.2.2). </w:t>
      </w:r>
    </w:p>
    <w:p w14:paraId="207D2A21" w14:textId="77777777" w:rsidR="000342A1" w:rsidRDefault="007A3DA7">
      <w:pPr>
        <w:spacing w:line="358" w:lineRule="auto"/>
        <w:ind w:left="268" w:right="591" w:firstLine="708"/>
      </w:pPr>
      <w:r>
        <w:t xml:space="preserve">Шаг 2. Навести мышкой на деталь, которую нужно скачать, чтобы появилась иконка скачивания (рисунок 9). Нажать на эту иконку. </w:t>
      </w:r>
    </w:p>
    <w:p w14:paraId="7CC5FF37" w14:textId="77777777" w:rsidR="000342A1" w:rsidRDefault="007A3DA7">
      <w:pPr>
        <w:spacing w:after="55"/>
        <w:ind w:left="1234" w:firstLine="0"/>
        <w:jc w:val="center"/>
      </w:pPr>
      <w:r>
        <w:rPr>
          <w:noProof/>
        </w:rPr>
        <w:drawing>
          <wp:inline distT="0" distB="0" distL="0" distR="0" wp14:anchorId="07EE0388" wp14:editId="510A2896">
            <wp:extent cx="356616" cy="320040"/>
            <wp:effectExtent l="0" t="0" r="0" b="0"/>
            <wp:docPr id="466" name="Picture 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Picture 46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616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DCC8E8" w14:textId="77777777" w:rsidR="000342A1" w:rsidRDefault="007A3DA7">
      <w:pPr>
        <w:pStyle w:val="3"/>
        <w:ind w:right="1441"/>
      </w:pPr>
      <w:r>
        <w:t xml:space="preserve">Рис. 9 – Иконка скачивания модели </w:t>
      </w:r>
    </w:p>
    <w:p w14:paraId="7B1443B8" w14:textId="77777777" w:rsidR="000342A1" w:rsidRDefault="007A3DA7">
      <w:pPr>
        <w:spacing w:line="356" w:lineRule="auto"/>
        <w:ind w:left="268" w:right="591" w:firstLine="708"/>
      </w:pPr>
      <w:r>
        <w:t xml:space="preserve">Шаг 3. После нажатия на иконку, появится список возможных для скачивания форматов (рисунок 10). </w:t>
      </w:r>
    </w:p>
    <w:p w14:paraId="5376E912" w14:textId="77777777" w:rsidR="000342A1" w:rsidRDefault="007A3DA7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0DC3D478" wp14:editId="2CBAA822">
            <wp:extent cx="5334000" cy="2490216"/>
            <wp:effectExtent l="0" t="0" r="0" b="0"/>
            <wp:docPr id="468" name="Picture 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Picture 46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9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D841DE" w14:textId="77777777" w:rsidR="000342A1" w:rsidRDefault="007A3DA7">
      <w:pPr>
        <w:spacing w:line="357" w:lineRule="auto"/>
        <w:ind w:left="991" w:right="1378" w:firstLine="2105"/>
      </w:pPr>
      <w:r>
        <w:lastRenderedPageBreak/>
        <w:t xml:space="preserve">Рис. 10 – Список форматов модели для скачивания Шаг 4. Выбрать нужный формат, после чего начнется загрузка модели. </w:t>
      </w:r>
    </w:p>
    <w:p w14:paraId="6A638B75" w14:textId="77777777" w:rsidR="000342A1" w:rsidRDefault="007A3DA7">
      <w:pPr>
        <w:pStyle w:val="4"/>
        <w:ind w:left="986"/>
      </w:pPr>
      <w:r>
        <w:t xml:space="preserve">3.2.6. Удаление модели </w:t>
      </w:r>
    </w:p>
    <w:p w14:paraId="07E9EEFC" w14:textId="77777777" w:rsidR="000342A1" w:rsidRDefault="007A3DA7">
      <w:pPr>
        <w:spacing w:after="115"/>
        <w:ind w:left="1001" w:right="591"/>
      </w:pPr>
      <w:r>
        <w:t xml:space="preserve">Шаг 1. Пользователь заходит в свой личный кабинет (см. п. 3.2.2). </w:t>
      </w:r>
    </w:p>
    <w:p w14:paraId="3481E71B" w14:textId="77777777" w:rsidR="000342A1" w:rsidRDefault="007A3DA7">
      <w:pPr>
        <w:spacing w:line="356" w:lineRule="auto"/>
        <w:ind w:left="268" w:right="591" w:firstLine="708"/>
      </w:pPr>
      <w:r>
        <w:t xml:space="preserve">Шаг 2. Навести мышкой на модель, которую нужно удалить (рисунок 11), чтобы появилась иконка удаления (рисунок 12). </w:t>
      </w:r>
    </w:p>
    <w:p w14:paraId="768BBB11" w14:textId="77777777" w:rsidR="000342A1" w:rsidRDefault="007A3DA7">
      <w:pPr>
        <w:spacing w:after="55"/>
        <w:ind w:left="0" w:right="83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FD0DE19" wp14:editId="5AE50BF8">
                <wp:extent cx="5224272" cy="2663952"/>
                <wp:effectExtent l="0" t="0" r="0" b="0"/>
                <wp:docPr id="14665" name="Group 146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4272" cy="2663952"/>
                          <a:chOff x="0" y="0"/>
                          <a:chExt cx="5224272" cy="2663952"/>
                        </a:xfrm>
                      </wpg:grpSpPr>
                      <pic:pic xmlns:pic="http://schemas.openxmlformats.org/drawingml/2006/picture">
                        <pic:nvPicPr>
                          <pic:cNvPr id="510" name="Picture 51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4272" cy="1331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2" name="Picture 51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1331976"/>
                            <a:ext cx="5224272" cy="13319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665" style="width:411.36pt;height:209.76pt;mso-position-horizontal-relative:char;mso-position-vertical-relative:line" coordsize="52242,26639">
                <v:shape id="Picture 510" style="position:absolute;width:52242;height:13319;left:0;top:0;" filled="f">
                  <v:imagedata r:id="rId23"/>
                </v:shape>
                <v:shape id="Picture 512" style="position:absolute;width:52242;height:13319;left:0;top:13319;" filled="f">
                  <v:imagedata r:id="rId24"/>
                </v:shape>
              </v:group>
            </w:pict>
          </mc:Fallback>
        </mc:AlternateContent>
      </w:r>
      <w:r>
        <w:t xml:space="preserve"> </w:t>
      </w:r>
    </w:p>
    <w:p w14:paraId="69946738" w14:textId="77777777" w:rsidR="000342A1" w:rsidRDefault="007A3DA7">
      <w:pPr>
        <w:pStyle w:val="3"/>
        <w:spacing w:after="58"/>
        <w:ind w:right="2377"/>
      </w:pPr>
      <w:r>
        <w:t xml:space="preserve">Рис. 11 – Выбор модели для удаления </w:t>
      </w:r>
    </w:p>
    <w:p w14:paraId="7D48CCD8" w14:textId="77777777" w:rsidR="000342A1" w:rsidRDefault="007A3DA7">
      <w:pPr>
        <w:spacing w:after="55"/>
        <w:ind w:left="300" w:firstLine="0"/>
        <w:jc w:val="center"/>
      </w:pPr>
      <w:r>
        <w:rPr>
          <w:noProof/>
        </w:rPr>
        <w:drawing>
          <wp:inline distT="0" distB="0" distL="0" distR="0" wp14:anchorId="20090D5A" wp14:editId="1651EA86">
            <wp:extent cx="329184" cy="310896"/>
            <wp:effectExtent l="0" t="0" r="0" b="0"/>
            <wp:docPr id="514" name="Picture 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Picture 51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184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E7842F" w14:textId="77777777" w:rsidR="000342A1" w:rsidRDefault="007A3DA7">
      <w:pPr>
        <w:spacing w:line="359" w:lineRule="auto"/>
        <w:ind w:left="991" w:right="3094" w:firstLine="2887"/>
      </w:pPr>
      <w:r>
        <w:t xml:space="preserve">Рис. 12 – Иконка удаления Шаг 3. Нажать на эту кнопку. </w:t>
      </w:r>
    </w:p>
    <w:p w14:paraId="08C6F9E3" w14:textId="77777777" w:rsidR="000342A1" w:rsidRDefault="007A3DA7">
      <w:pPr>
        <w:pStyle w:val="4"/>
        <w:ind w:left="986"/>
      </w:pPr>
      <w:r>
        <w:t xml:space="preserve">3.2.7. Добавление новой группы </w:t>
      </w:r>
    </w:p>
    <w:p w14:paraId="546D21DA" w14:textId="77777777" w:rsidR="000342A1" w:rsidRDefault="007A3DA7">
      <w:pPr>
        <w:spacing w:line="357" w:lineRule="auto"/>
        <w:ind w:left="268" w:right="591" w:firstLine="708"/>
      </w:pPr>
      <w:r>
        <w:t xml:space="preserve">Шаг 1. Пользователь заходит в свой личный кабинет (см. п. 3.2.2). После загрузки пользователь переходит на вкладку «Группы», нажав на соответствующую надпись в левом верхнем углу экрана (рисунок 6). </w:t>
      </w:r>
    </w:p>
    <w:p w14:paraId="79B87E5C" w14:textId="77777777" w:rsidR="000342A1" w:rsidRDefault="007A3DA7">
      <w:pPr>
        <w:spacing w:line="357" w:lineRule="auto"/>
        <w:ind w:left="268" w:right="591" w:firstLine="708"/>
      </w:pPr>
      <w:r>
        <w:t xml:space="preserve">Шаг 2. После загрузки страницы с доступными группами, пользователь нажимает на иконку добавления новой группы (рисунок 13), после чего появляется меню добавления новой группы (рисунок 14). </w:t>
      </w:r>
    </w:p>
    <w:p w14:paraId="35D48B47" w14:textId="77777777" w:rsidR="000342A1" w:rsidRDefault="007A3DA7">
      <w:pPr>
        <w:spacing w:after="55"/>
        <w:ind w:left="298" w:firstLine="0"/>
        <w:jc w:val="center"/>
      </w:pPr>
      <w:r>
        <w:rPr>
          <w:noProof/>
        </w:rPr>
        <w:drawing>
          <wp:inline distT="0" distB="0" distL="0" distR="0" wp14:anchorId="5F9ECC54" wp14:editId="6A118E73">
            <wp:extent cx="548640" cy="548640"/>
            <wp:effectExtent l="0" t="0" r="0" b="0"/>
            <wp:docPr id="516" name="Picture 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Picture 51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F00660" w14:textId="77777777" w:rsidR="000342A1" w:rsidRDefault="007A3DA7">
      <w:pPr>
        <w:pStyle w:val="3"/>
        <w:ind w:right="2379"/>
      </w:pPr>
      <w:r>
        <w:t xml:space="preserve">Рис. 13 – Иконка добавления группы </w:t>
      </w:r>
    </w:p>
    <w:p w14:paraId="543153B6" w14:textId="77777777" w:rsidR="000342A1" w:rsidRDefault="007A3DA7">
      <w:pPr>
        <w:spacing w:after="115"/>
        <w:ind w:left="850" w:firstLine="0"/>
        <w:jc w:val="left"/>
      </w:pPr>
      <w:r>
        <w:t xml:space="preserve"> </w:t>
      </w:r>
    </w:p>
    <w:p w14:paraId="036547DC" w14:textId="77777777" w:rsidR="000342A1" w:rsidRDefault="007A3DA7">
      <w:pPr>
        <w:spacing w:after="112"/>
        <w:ind w:left="850" w:firstLine="0"/>
        <w:jc w:val="left"/>
      </w:pPr>
      <w:r>
        <w:t xml:space="preserve"> </w:t>
      </w:r>
    </w:p>
    <w:p w14:paraId="5F82751F" w14:textId="77777777" w:rsidR="000342A1" w:rsidRDefault="007A3DA7">
      <w:pPr>
        <w:spacing w:after="115"/>
        <w:ind w:left="850" w:firstLine="0"/>
        <w:jc w:val="left"/>
      </w:pPr>
      <w:r>
        <w:t xml:space="preserve"> </w:t>
      </w:r>
    </w:p>
    <w:p w14:paraId="2AD41AED" w14:textId="77777777" w:rsidR="000342A1" w:rsidRDefault="007A3DA7">
      <w:pPr>
        <w:spacing w:after="0"/>
        <w:ind w:left="850" w:firstLine="0"/>
        <w:jc w:val="left"/>
      </w:pPr>
      <w:r>
        <w:t xml:space="preserve"> </w:t>
      </w:r>
    </w:p>
    <w:p w14:paraId="2619C8D2" w14:textId="77777777" w:rsidR="000342A1" w:rsidRDefault="007A3DA7">
      <w:pPr>
        <w:spacing w:after="112"/>
        <w:ind w:left="850" w:firstLine="0"/>
        <w:jc w:val="left"/>
      </w:pPr>
      <w:r>
        <w:lastRenderedPageBreak/>
        <w:t xml:space="preserve"> </w:t>
      </w:r>
    </w:p>
    <w:p w14:paraId="4639E825" w14:textId="77777777" w:rsidR="000342A1" w:rsidRDefault="007A3DA7">
      <w:pPr>
        <w:spacing w:after="58"/>
        <w:ind w:left="850" w:firstLine="0"/>
        <w:jc w:val="left"/>
      </w:pPr>
      <w:r>
        <w:t xml:space="preserve"> </w:t>
      </w:r>
    </w:p>
    <w:p w14:paraId="368BB4B3" w14:textId="77777777" w:rsidR="000342A1" w:rsidRDefault="007A3DA7">
      <w:pPr>
        <w:spacing w:after="55"/>
        <w:ind w:left="0" w:right="794" w:firstLine="0"/>
        <w:jc w:val="right"/>
      </w:pPr>
      <w:r>
        <w:rPr>
          <w:noProof/>
        </w:rPr>
        <w:drawing>
          <wp:inline distT="0" distB="0" distL="0" distR="0" wp14:anchorId="3E92CD1C" wp14:editId="20D38444">
            <wp:extent cx="5273040" cy="2462784"/>
            <wp:effectExtent l="0" t="0" r="0" b="0"/>
            <wp:docPr id="550" name="Picture 5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Picture 55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6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A00807" w14:textId="77777777" w:rsidR="000342A1" w:rsidRDefault="007A3DA7">
      <w:pPr>
        <w:pStyle w:val="3"/>
        <w:ind w:right="2374"/>
      </w:pPr>
      <w:r>
        <w:t xml:space="preserve">Рис. 14 – Меню добавления новой группы </w:t>
      </w:r>
    </w:p>
    <w:p w14:paraId="1E60B595" w14:textId="77777777" w:rsidR="000342A1" w:rsidRDefault="007A3DA7">
      <w:pPr>
        <w:spacing w:line="358" w:lineRule="auto"/>
        <w:ind w:left="268" w:right="591" w:firstLine="708"/>
      </w:pPr>
      <w:r>
        <w:t xml:space="preserve">Шаг 3. Пользователь вводит данные: имя группы, добавляет описание, если необходимо, и нажимает на кнопку «Создать». </w:t>
      </w:r>
    </w:p>
    <w:p w14:paraId="7F22E214" w14:textId="77777777" w:rsidR="000342A1" w:rsidRDefault="007A3DA7">
      <w:pPr>
        <w:pStyle w:val="4"/>
        <w:ind w:left="986"/>
      </w:pPr>
      <w:r>
        <w:t xml:space="preserve">3.2.8. Добавление нового пользователя </w:t>
      </w:r>
    </w:p>
    <w:p w14:paraId="78480802" w14:textId="77777777" w:rsidR="000342A1" w:rsidRDefault="007A3DA7">
      <w:pPr>
        <w:spacing w:line="357" w:lineRule="auto"/>
        <w:ind w:left="268" w:right="591" w:firstLine="708"/>
      </w:pPr>
      <w:r>
        <w:t xml:space="preserve">Шаг 1. Пользователь заходит в свой личный кабинет (см. п. 3.2.2), затем переходит на вкладку «Группы» (см. п. 3.2.4 Шаг 1).  </w:t>
      </w:r>
    </w:p>
    <w:p w14:paraId="7E68208B" w14:textId="77777777" w:rsidR="000342A1" w:rsidRDefault="007A3DA7">
      <w:pPr>
        <w:spacing w:line="356" w:lineRule="auto"/>
        <w:ind w:left="268" w:right="591" w:firstLine="708"/>
      </w:pPr>
      <w:r>
        <w:t xml:space="preserve">Шаг 2. Выбрав нужную папку (рисунок 15), пользователь жмет на нее двойным кликом, чтобы открыть. </w:t>
      </w:r>
    </w:p>
    <w:p w14:paraId="7BB58362" w14:textId="77777777" w:rsidR="000342A1" w:rsidRDefault="007A3DA7">
      <w:pPr>
        <w:spacing w:after="112"/>
        <w:ind w:left="991" w:firstLine="0"/>
        <w:jc w:val="left"/>
      </w:pPr>
      <w:r>
        <w:t xml:space="preserve"> </w:t>
      </w:r>
    </w:p>
    <w:p w14:paraId="7D7E2F6C" w14:textId="77777777" w:rsidR="000342A1" w:rsidRDefault="007A3DA7">
      <w:pPr>
        <w:spacing w:after="60"/>
        <w:ind w:left="991" w:firstLine="0"/>
        <w:jc w:val="left"/>
      </w:pPr>
      <w:r>
        <w:t xml:space="preserve"> </w:t>
      </w:r>
    </w:p>
    <w:p w14:paraId="6CEE46EE" w14:textId="77777777" w:rsidR="000342A1" w:rsidRDefault="007A3DA7">
      <w:pPr>
        <w:spacing w:after="52"/>
        <w:ind w:left="0" w:right="660" w:firstLine="0"/>
        <w:jc w:val="right"/>
      </w:pPr>
      <w:r>
        <w:rPr>
          <w:noProof/>
        </w:rPr>
        <w:drawing>
          <wp:inline distT="0" distB="0" distL="0" distR="0" wp14:anchorId="6D85D70D" wp14:editId="42981053">
            <wp:extent cx="5440681" cy="2538984"/>
            <wp:effectExtent l="0" t="0" r="0" b="0"/>
            <wp:docPr id="552" name="Picture 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Picture 55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0681" cy="253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240CAE" w14:textId="77777777" w:rsidR="000342A1" w:rsidRDefault="007A3DA7">
      <w:pPr>
        <w:pStyle w:val="3"/>
        <w:ind w:right="2372"/>
      </w:pPr>
      <w:r>
        <w:t xml:space="preserve">Рис. 15 – Страница с доступными группами </w:t>
      </w:r>
    </w:p>
    <w:p w14:paraId="5E071832" w14:textId="77777777" w:rsidR="000342A1" w:rsidRDefault="007A3DA7">
      <w:pPr>
        <w:spacing w:line="356" w:lineRule="auto"/>
        <w:ind w:left="268" w:right="591" w:firstLine="708"/>
      </w:pPr>
      <w:r>
        <w:t xml:space="preserve">Шаг 3. После загрузки страницы с доступными моделями, пользователь нажимает на вкладку «Пользователи» (рисунок 16). </w:t>
      </w:r>
    </w:p>
    <w:p w14:paraId="51381DB7" w14:textId="77777777" w:rsidR="000342A1" w:rsidRDefault="007A3DA7">
      <w:pPr>
        <w:spacing w:after="0"/>
        <w:ind w:left="850" w:firstLine="0"/>
        <w:jc w:val="left"/>
      </w:pPr>
      <w:r>
        <w:t xml:space="preserve"> </w:t>
      </w:r>
    </w:p>
    <w:p w14:paraId="70D8D05E" w14:textId="77777777" w:rsidR="000342A1" w:rsidRDefault="007A3DA7">
      <w:pPr>
        <w:spacing w:after="55"/>
        <w:ind w:left="0" w:right="691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EB70AB4" wp14:editId="2F229154">
                <wp:extent cx="5396484" cy="3049524"/>
                <wp:effectExtent l="0" t="0" r="0" b="0"/>
                <wp:docPr id="14852" name="Group 148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6484" cy="3049524"/>
                          <a:chOff x="0" y="0"/>
                          <a:chExt cx="5396484" cy="3049524"/>
                        </a:xfrm>
                      </wpg:grpSpPr>
                      <pic:pic xmlns:pic="http://schemas.openxmlformats.org/drawingml/2006/picture">
                        <pic:nvPicPr>
                          <pic:cNvPr id="576" name="Picture 576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6484" cy="15255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8" name="Picture 578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5524"/>
                            <a:ext cx="5396484" cy="1524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852" style="width:424.92pt;height:240.12pt;mso-position-horizontal-relative:char;mso-position-vertical-relative:line" coordsize="53964,30495">
                <v:shape id="Picture 576" style="position:absolute;width:53964;height:15255;left:0;top:0;" filled="f">
                  <v:imagedata r:id="rId31"/>
                </v:shape>
                <v:shape id="Picture 578" style="position:absolute;width:53964;height:15240;left:0;top:15255;" filled="f">
                  <v:imagedata r:id="rId32"/>
                </v:shape>
              </v:group>
            </w:pict>
          </mc:Fallback>
        </mc:AlternateContent>
      </w:r>
      <w:r>
        <w:t xml:space="preserve"> </w:t>
      </w:r>
    </w:p>
    <w:p w14:paraId="48BE8CA6" w14:textId="77777777" w:rsidR="000342A1" w:rsidRDefault="007A3DA7">
      <w:pPr>
        <w:spacing w:after="115"/>
        <w:ind w:left="2612" w:right="591"/>
      </w:pPr>
      <w:r>
        <w:t xml:space="preserve">Рис. 16 – Страница с доступными группе моделями </w:t>
      </w:r>
    </w:p>
    <w:p w14:paraId="5126A8BA" w14:textId="77777777" w:rsidR="000342A1" w:rsidRDefault="007A3DA7">
      <w:pPr>
        <w:spacing w:line="356" w:lineRule="auto"/>
        <w:ind w:left="268" w:right="591" w:firstLine="708"/>
      </w:pPr>
      <w:r>
        <w:t xml:space="preserve">Шаг 4. После загрузки страницы с пользователями (рисунок 17), которые состоят в одной группе, пользователь нажимает на иконку добавления нового пользователя (рисунок </w:t>
      </w:r>
    </w:p>
    <w:p w14:paraId="5323BB0A" w14:textId="77777777" w:rsidR="000342A1" w:rsidRDefault="007A3DA7">
      <w:pPr>
        <w:spacing w:after="112"/>
        <w:ind w:left="278" w:right="591"/>
      </w:pPr>
      <w:r>
        <w:t xml:space="preserve">18). </w:t>
      </w:r>
    </w:p>
    <w:p w14:paraId="1CCB55D0" w14:textId="77777777" w:rsidR="000342A1" w:rsidRDefault="007A3DA7">
      <w:pPr>
        <w:spacing w:after="58"/>
        <w:ind w:left="991" w:firstLine="0"/>
        <w:jc w:val="left"/>
      </w:pPr>
      <w:r>
        <w:t xml:space="preserve"> </w:t>
      </w:r>
    </w:p>
    <w:p w14:paraId="3FA7C49C" w14:textId="77777777" w:rsidR="000342A1" w:rsidRDefault="007A3DA7">
      <w:pPr>
        <w:spacing w:after="55"/>
        <w:ind w:left="0" w:right="965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C2E199B" wp14:editId="6F994432">
                <wp:extent cx="5044440" cy="2843784"/>
                <wp:effectExtent l="0" t="0" r="0" b="0"/>
                <wp:docPr id="14890" name="Group 148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4440" cy="2843784"/>
                          <a:chOff x="0" y="0"/>
                          <a:chExt cx="5044440" cy="2843784"/>
                        </a:xfrm>
                      </wpg:grpSpPr>
                      <pic:pic xmlns:pic="http://schemas.openxmlformats.org/drawingml/2006/picture">
                        <pic:nvPicPr>
                          <pic:cNvPr id="580" name="Picture 580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4440" cy="14218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2" name="Picture 582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1421892"/>
                            <a:ext cx="5044440" cy="14218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890" style="width:397.2pt;height:223.92pt;mso-position-horizontal-relative:char;mso-position-vertical-relative:line" coordsize="50444,28437">
                <v:shape id="Picture 580" style="position:absolute;width:50444;height:14218;left:0;top:0;" filled="f">
                  <v:imagedata r:id="rId35"/>
                </v:shape>
                <v:shape id="Picture 582" style="position:absolute;width:50444;height:14218;left:0;top:14218;" filled="f">
                  <v:imagedata r:id="rId36"/>
                </v:shape>
              </v:group>
            </w:pict>
          </mc:Fallback>
        </mc:AlternateContent>
      </w:r>
      <w:r>
        <w:t xml:space="preserve"> </w:t>
      </w:r>
    </w:p>
    <w:p w14:paraId="222E696B" w14:textId="77777777" w:rsidR="000342A1" w:rsidRDefault="007A3DA7">
      <w:pPr>
        <w:spacing w:after="63"/>
        <w:ind w:left="1848" w:right="591"/>
      </w:pPr>
      <w:r>
        <w:t xml:space="preserve">Рис. 17 – Страница с пользователями, состоящими в одной группе </w:t>
      </w:r>
    </w:p>
    <w:p w14:paraId="698EF20E" w14:textId="77777777" w:rsidR="000342A1" w:rsidRDefault="007A3DA7">
      <w:pPr>
        <w:spacing w:after="55"/>
        <w:ind w:left="305" w:firstLine="0"/>
        <w:jc w:val="center"/>
      </w:pPr>
      <w:r>
        <w:rPr>
          <w:noProof/>
        </w:rPr>
        <w:drawing>
          <wp:inline distT="0" distB="0" distL="0" distR="0" wp14:anchorId="65DA19CA" wp14:editId="7B1C3C50">
            <wp:extent cx="513588" cy="589788"/>
            <wp:effectExtent l="0" t="0" r="0" b="0"/>
            <wp:docPr id="584" name="Picture 5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Picture 58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588" cy="58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E8E82A" w14:textId="77777777" w:rsidR="000342A1" w:rsidRDefault="007A3DA7">
      <w:pPr>
        <w:spacing w:after="115"/>
        <w:ind w:left="2684" w:right="591"/>
      </w:pPr>
      <w:r>
        <w:t xml:space="preserve">Рис. 18 – Иконка добавления нового пользователя </w:t>
      </w:r>
    </w:p>
    <w:p w14:paraId="211F6E5F" w14:textId="77777777" w:rsidR="000342A1" w:rsidRDefault="007A3DA7">
      <w:pPr>
        <w:spacing w:line="356" w:lineRule="auto"/>
        <w:ind w:left="268" w:right="591" w:firstLine="708"/>
      </w:pPr>
      <w:r>
        <w:t xml:space="preserve">Шаг 5. Нажав на кнопку, открывается меню добавления нового пользователя (рисунок 19). </w:t>
      </w:r>
    </w:p>
    <w:p w14:paraId="4DDA078E" w14:textId="77777777" w:rsidR="000342A1" w:rsidRDefault="007A3DA7">
      <w:pPr>
        <w:spacing w:after="55"/>
        <w:ind w:left="0" w:right="430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542B26A" wp14:editId="6AC34EF8">
                <wp:extent cx="5519928" cy="2575560"/>
                <wp:effectExtent l="0" t="0" r="0" b="0"/>
                <wp:docPr id="13190" name="Group 13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9928" cy="2575560"/>
                          <a:chOff x="0" y="0"/>
                          <a:chExt cx="5519928" cy="2575560"/>
                        </a:xfrm>
                      </wpg:grpSpPr>
                      <pic:pic xmlns:pic="http://schemas.openxmlformats.org/drawingml/2006/picture">
                        <pic:nvPicPr>
                          <pic:cNvPr id="622" name="Picture 622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9928" cy="1287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4" name="Picture 624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1287780"/>
                            <a:ext cx="5519928" cy="12877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190" style="width:434.64pt;height:202.8pt;mso-position-horizontal-relative:char;mso-position-vertical-relative:line" coordsize="55199,25755">
                <v:shape id="Picture 622" style="position:absolute;width:55199;height:12877;left:0;top:0;" filled="f">
                  <v:imagedata r:id="rId40"/>
                </v:shape>
                <v:shape id="Picture 624" style="position:absolute;width:55199;height:12877;left:0;top:12877;" filled="f">
                  <v:imagedata r:id="rId41"/>
                </v:shape>
              </v:group>
            </w:pict>
          </mc:Fallback>
        </mc:AlternateContent>
      </w:r>
      <w:r>
        <w:t xml:space="preserve"> </w:t>
      </w:r>
    </w:p>
    <w:p w14:paraId="4060B2A5" w14:textId="77777777" w:rsidR="000342A1" w:rsidRDefault="007A3DA7">
      <w:pPr>
        <w:spacing w:after="113"/>
        <w:ind w:left="2864" w:right="591"/>
      </w:pPr>
      <w:r>
        <w:t xml:space="preserve">Рис. 19 – Меню добавления нового пользователя </w:t>
      </w:r>
    </w:p>
    <w:p w14:paraId="58B23889" w14:textId="77777777" w:rsidR="000342A1" w:rsidRDefault="007A3DA7">
      <w:pPr>
        <w:spacing w:line="358" w:lineRule="auto"/>
        <w:ind w:left="268" w:right="591" w:firstLine="708"/>
      </w:pPr>
      <w:r>
        <w:t>Шаг 6. Пользователь вводит почтовый адрес нового участника группы и назначает ему роль: «</w:t>
      </w:r>
      <w:proofErr w:type="spellStart"/>
      <w:r>
        <w:t>User</w:t>
      </w:r>
      <w:proofErr w:type="spellEnd"/>
      <w:r>
        <w:t>» или «</w:t>
      </w:r>
      <w:proofErr w:type="spellStart"/>
      <w:r>
        <w:t>Moderator</w:t>
      </w:r>
      <w:proofErr w:type="spellEnd"/>
      <w:r>
        <w:t>», а затем нажимает на кнопку «Создать».</w:t>
      </w:r>
      <w:r>
        <w:rPr>
          <w:color w:val="FF0000"/>
        </w:rPr>
        <w:t xml:space="preserve"> </w:t>
      </w:r>
    </w:p>
    <w:p w14:paraId="482FBC61" w14:textId="77777777" w:rsidR="000342A1" w:rsidRDefault="007A3DA7">
      <w:pPr>
        <w:pStyle w:val="4"/>
        <w:ind w:left="986"/>
      </w:pPr>
      <w:r>
        <w:t xml:space="preserve">3.2.9. Удаление пользователя </w:t>
      </w:r>
    </w:p>
    <w:p w14:paraId="6A5AC28E" w14:textId="77777777" w:rsidR="000342A1" w:rsidRDefault="007A3DA7">
      <w:pPr>
        <w:spacing w:after="113"/>
        <w:ind w:left="1001" w:right="591"/>
      </w:pPr>
      <w:r>
        <w:t xml:space="preserve">Шаг 1. Повторить п. 3.2.5 до Шаг 4. </w:t>
      </w:r>
    </w:p>
    <w:p w14:paraId="36E6C250" w14:textId="77777777" w:rsidR="000342A1" w:rsidRDefault="007A3DA7">
      <w:pPr>
        <w:spacing w:line="358" w:lineRule="auto"/>
        <w:ind w:left="268" w:right="591" w:firstLine="708"/>
      </w:pPr>
      <w:r>
        <w:t xml:space="preserve">Шаг 2. Навести мышкой на пользователя, которого требуется удалить (рисунок 20) так, чтобы появилась иконка удаления (рисунок 21). </w:t>
      </w:r>
    </w:p>
    <w:p w14:paraId="4DB95326" w14:textId="77777777" w:rsidR="000342A1" w:rsidRDefault="007A3DA7">
      <w:pPr>
        <w:spacing w:after="55"/>
        <w:ind w:left="0" w:right="439" w:firstLine="0"/>
        <w:jc w:val="right"/>
      </w:pPr>
      <w:r>
        <w:rPr>
          <w:noProof/>
        </w:rPr>
        <w:drawing>
          <wp:inline distT="0" distB="0" distL="0" distR="0" wp14:anchorId="61B95E5A" wp14:editId="1F658FDE">
            <wp:extent cx="5507736" cy="2804160"/>
            <wp:effectExtent l="0" t="0" r="0" b="0"/>
            <wp:docPr id="626" name="Picture 6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" name="Picture 626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07736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B7BBB5" w14:textId="77777777" w:rsidR="000342A1" w:rsidRDefault="007A3DA7">
      <w:pPr>
        <w:spacing w:after="63"/>
        <w:ind w:left="2806" w:right="591"/>
      </w:pPr>
      <w:r>
        <w:t xml:space="preserve">Рис. 20 – Выделенный пользователь для удаления </w:t>
      </w:r>
    </w:p>
    <w:p w14:paraId="78A905F6" w14:textId="77777777" w:rsidR="000342A1" w:rsidRDefault="007A3DA7">
      <w:pPr>
        <w:spacing w:after="55"/>
        <w:ind w:left="530" w:firstLine="0"/>
        <w:jc w:val="center"/>
      </w:pPr>
      <w:r>
        <w:rPr>
          <w:noProof/>
        </w:rPr>
        <w:drawing>
          <wp:inline distT="0" distB="0" distL="0" distR="0" wp14:anchorId="164D0414" wp14:editId="23A2313C">
            <wp:extent cx="457200" cy="457200"/>
            <wp:effectExtent l="0" t="0" r="0" b="0"/>
            <wp:docPr id="628" name="Picture 6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Picture 628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56AE33" w14:textId="77777777" w:rsidR="000342A1" w:rsidRDefault="007A3DA7">
      <w:pPr>
        <w:pStyle w:val="3"/>
        <w:ind w:right="2147"/>
      </w:pPr>
      <w:r>
        <w:t xml:space="preserve">Рис. 21 – Иконка удаления пользователя </w:t>
      </w:r>
    </w:p>
    <w:p w14:paraId="23658982" w14:textId="77777777" w:rsidR="000342A1" w:rsidRDefault="007A3DA7">
      <w:pPr>
        <w:spacing w:after="129"/>
        <w:ind w:left="1001" w:right="591"/>
      </w:pPr>
      <w:r>
        <w:t xml:space="preserve">Шаг 3. Нажать на иконку удаления пользователя (рисунок 21). </w:t>
      </w:r>
    </w:p>
    <w:p w14:paraId="095915CC" w14:textId="77777777" w:rsidR="000342A1" w:rsidRDefault="007A3DA7">
      <w:pPr>
        <w:pStyle w:val="4"/>
        <w:ind w:left="986"/>
      </w:pPr>
      <w:r>
        <w:t xml:space="preserve">3.2.10. Просмотр модели </w:t>
      </w:r>
    </w:p>
    <w:p w14:paraId="39A5F738" w14:textId="77777777" w:rsidR="000342A1" w:rsidRDefault="007A3DA7">
      <w:pPr>
        <w:ind w:left="1001" w:right="591"/>
      </w:pPr>
      <w:r>
        <w:t xml:space="preserve">Шаг 1. Пользователь заходит в свой личный кабинет (см. п. 3.2.2).  </w:t>
      </w:r>
    </w:p>
    <w:p w14:paraId="2F09FD74" w14:textId="77777777" w:rsidR="000342A1" w:rsidRDefault="007A3DA7">
      <w:pPr>
        <w:spacing w:line="356" w:lineRule="auto"/>
        <w:ind w:left="268" w:right="591" w:firstLine="708"/>
      </w:pPr>
      <w:r>
        <w:lastRenderedPageBreak/>
        <w:t xml:space="preserve">Шаг 2. Навести мышкой на нужную модель (рисунок 22), чтобы отобразилась иконка просмотр модели (рисунок 23). </w:t>
      </w:r>
    </w:p>
    <w:p w14:paraId="2D4D2A60" w14:textId="77777777" w:rsidR="000342A1" w:rsidRDefault="007A3DA7">
      <w:pPr>
        <w:spacing w:after="55"/>
        <w:ind w:left="0" w:right="506" w:firstLine="0"/>
        <w:jc w:val="right"/>
      </w:pPr>
      <w:r>
        <w:rPr>
          <w:noProof/>
        </w:rPr>
        <w:drawing>
          <wp:inline distT="0" distB="0" distL="0" distR="0" wp14:anchorId="20478698" wp14:editId="730326BE">
            <wp:extent cx="5611368" cy="2767584"/>
            <wp:effectExtent l="0" t="0" r="0" b="0"/>
            <wp:docPr id="661" name="Picture 6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" name="Picture 66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1368" cy="27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5F798C" w14:textId="77777777" w:rsidR="000342A1" w:rsidRDefault="007A3DA7">
      <w:pPr>
        <w:pStyle w:val="3"/>
        <w:ind w:right="2371"/>
      </w:pPr>
      <w:r>
        <w:t xml:space="preserve">Рис. 22 – Выделенная модель для просмотра </w:t>
      </w:r>
    </w:p>
    <w:p w14:paraId="5DC6AD13" w14:textId="77777777" w:rsidR="000342A1" w:rsidRDefault="007A3DA7">
      <w:pPr>
        <w:spacing w:after="115"/>
        <w:ind w:left="305" w:firstLine="0"/>
        <w:jc w:val="center"/>
      </w:pPr>
      <w:r>
        <w:t xml:space="preserve"> </w:t>
      </w:r>
    </w:p>
    <w:p w14:paraId="29EA9B1A" w14:textId="77777777" w:rsidR="000342A1" w:rsidRDefault="007A3DA7">
      <w:pPr>
        <w:spacing w:after="112"/>
        <w:ind w:left="305" w:firstLine="0"/>
        <w:jc w:val="center"/>
      </w:pPr>
      <w:r>
        <w:t xml:space="preserve"> </w:t>
      </w:r>
    </w:p>
    <w:p w14:paraId="284D0F2F" w14:textId="77777777" w:rsidR="000342A1" w:rsidRDefault="007A3DA7">
      <w:pPr>
        <w:spacing w:after="58"/>
        <w:ind w:left="305" w:firstLine="0"/>
        <w:jc w:val="center"/>
      </w:pPr>
      <w:r>
        <w:t xml:space="preserve"> </w:t>
      </w:r>
    </w:p>
    <w:p w14:paraId="2F4C56A4" w14:textId="77777777" w:rsidR="000342A1" w:rsidRDefault="007A3DA7">
      <w:pPr>
        <w:spacing w:after="55"/>
        <w:ind w:left="298" w:firstLine="0"/>
        <w:jc w:val="center"/>
      </w:pPr>
      <w:r>
        <w:rPr>
          <w:noProof/>
        </w:rPr>
        <w:drawing>
          <wp:inline distT="0" distB="0" distL="0" distR="0" wp14:anchorId="5AF249B2" wp14:editId="1C02297A">
            <wp:extent cx="426720" cy="423672"/>
            <wp:effectExtent l="0" t="0" r="0" b="0"/>
            <wp:docPr id="663" name="Picture 6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" name="Picture 663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" cy="42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A49FE1" w14:textId="77777777" w:rsidR="000342A1" w:rsidRDefault="007A3DA7">
      <w:pPr>
        <w:spacing w:line="359" w:lineRule="auto"/>
        <w:ind w:left="991" w:right="2622" w:firstLine="2414"/>
      </w:pPr>
      <w:r>
        <w:t xml:space="preserve">Рис. 23 – Иконка просмотра модели Шаг 3. Нажать на иконку (рисунок 23). </w:t>
      </w:r>
    </w:p>
    <w:p w14:paraId="2C964D76" w14:textId="77777777" w:rsidR="000342A1" w:rsidRDefault="007A3DA7">
      <w:pPr>
        <w:spacing w:after="110"/>
        <w:ind w:left="991" w:firstLine="0"/>
        <w:jc w:val="left"/>
      </w:pPr>
      <w:r>
        <w:t xml:space="preserve">Альтернативный вариант: </w:t>
      </w:r>
    </w:p>
    <w:p w14:paraId="4D95F864" w14:textId="0D670240" w:rsidR="008C0D7D" w:rsidRDefault="007A3DA7" w:rsidP="008C0D7D">
      <w:pPr>
        <w:spacing w:after="112"/>
        <w:ind w:left="1001" w:right="591"/>
      </w:pPr>
      <w:r>
        <w:t xml:space="preserve">Шаг 1. Навести мышкой на нужную модель, затем нажать двойным кликом. </w:t>
      </w:r>
    </w:p>
    <w:p w14:paraId="13DABF3B" w14:textId="77777777" w:rsidR="000342A1" w:rsidRDefault="007A3DA7">
      <w:pPr>
        <w:pStyle w:val="4"/>
        <w:ind w:left="986"/>
      </w:pPr>
      <w:r>
        <w:t xml:space="preserve">3.2.11. Возврат в личный кабинет  </w:t>
      </w:r>
    </w:p>
    <w:p w14:paraId="49E6FB79" w14:textId="77777777" w:rsidR="000342A1" w:rsidRDefault="007A3DA7">
      <w:pPr>
        <w:spacing w:after="112"/>
        <w:ind w:left="1001" w:right="591"/>
      </w:pPr>
      <w:r>
        <w:t xml:space="preserve">Шаг 1. Навести курсор на иконку возврата (рисунок 24, подсвечена оранжевым). </w:t>
      </w:r>
    </w:p>
    <w:p w14:paraId="3D4A1DE9" w14:textId="77777777" w:rsidR="000342A1" w:rsidRDefault="007A3DA7">
      <w:pPr>
        <w:ind w:left="278" w:right="591"/>
      </w:pPr>
      <w:r>
        <w:t xml:space="preserve">Нажать на наведенную иконку. </w:t>
      </w:r>
    </w:p>
    <w:p w14:paraId="5F6A3C06" w14:textId="77777777" w:rsidR="000342A1" w:rsidRDefault="007A3DA7">
      <w:pPr>
        <w:spacing w:after="55"/>
        <w:ind w:left="0" w:right="614" w:firstLine="0"/>
        <w:jc w:val="right"/>
      </w:pPr>
      <w:r>
        <w:rPr>
          <w:noProof/>
        </w:rPr>
        <w:lastRenderedPageBreak/>
        <w:drawing>
          <wp:inline distT="0" distB="0" distL="0" distR="0" wp14:anchorId="19FDF1CF" wp14:editId="3E32466D">
            <wp:extent cx="5498593" cy="2709672"/>
            <wp:effectExtent l="0" t="0" r="0" b="0"/>
            <wp:docPr id="689" name="Picture 6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" name="Picture 689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98593" cy="270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8D9DDB" w14:textId="3F472E38" w:rsidR="000342A1" w:rsidRDefault="007A3DA7" w:rsidP="00314B80">
      <w:pPr>
        <w:spacing w:after="132"/>
        <w:ind w:left="1637" w:right="591"/>
        <w:jc w:val="center"/>
      </w:pPr>
      <w:r>
        <w:t xml:space="preserve">Рис. 24 – Выделенная иконка возврата </w:t>
      </w:r>
    </w:p>
    <w:p w14:paraId="18ED8EB6" w14:textId="77777777" w:rsidR="000342A1" w:rsidRDefault="007A3DA7">
      <w:pPr>
        <w:pStyle w:val="4"/>
        <w:ind w:left="986"/>
      </w:pPr>
      <w:r>
        <w:t xml:space="preserve">3.2.12. Вызов справки </w:t>
      </w:r>
    </w:p>
    <w:p w14:paraId="6C889FC6" w14:textId="77777777" w:rsidR="000342A1" w:rsidRDefault="007A3DA7">
      <w:pPr>
        <w:spacing w:after="115"/>
        <w:ind w:left="0" w:right="607" w:firstLine="0"/>
        <w:jc w:val="right"/>
      </w:pPr>
      <w:r>
        <w:t xml:space="preserve">Шаг 1. Навести курсор на иконку справки (рисунок 25, подсвечена оранжевым). </w:t>
      </w:r>
    </w:p>
    <w:p w14:paraId="50666FF5" w14:textId="77777777" w:rsidR="000342A1" w:rsidRDefault="007A3DA7">
      <w:pPr>
        <w:spacing w:after="112"/>
        <w:ind w:left="278" w:right="591"/>
      </w:pPr>
      <w:r>
        <w:t xml:space="preserve">Нажать на наведенную иконку. </w:t>
      </w:r>
    </w:p>
    <w:p w14:paraId="04E1DBC1" w14:textId="77777777" w:rsidR="000342A1" w:rsidRDefault="007A3DA7">
      <w:pPr>
        <w:spacing w:after="58"/>
        <w:ind w:left="991" w:firstLine="0"/>
        <w:jc w:val="left"/>
      </w:pPr>
      <w:r>
        <w:t xml:space="preserve"> </w:t>
      </w:r>
    </w:p>
    <w:p w14:paraId="67B8351B" w14:textId="77777777" w:rsidR="000342A1" w:rsidRDefault="007A3DA7">
      <w:pPr>
        <w:spacing w:after="55"/>
        <w:ind w:left="0" w:right="768" w:firstLine="0"/>
        <w:jc w:val="right"/>
      </w:pPr>
      <w:r>
        <w:rPr>
          <w:noProof/>
        </w:rPr>
        <w:drawing>
          <wp:inline distT="0" distB="0" distL="0" distR="0" wp14:anchorId="29C48E3A" wp14:editId="74911D9C">
            <wp:extent cx="5306568" cy="2615184"/>
            <wp:effectExtent l="0" t="0" r="0" b="0"/>
            <wp:docPr id="691" name="Picture 6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" name="Picture 691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06568" cy="261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DA3D47" w14:textId="77777777" w:rsidR="000342A1" w:rsidRDefault="007A3DA7">
      <w:pPr>
        <w:spacing w:after="129"/>
        <w:ind w:left="2672" w:right="591"/>
      </w:pPr>
      <w:r>
        <w:t xml:space="preserve">Рис. 25 – Выделенная иконка и вызванная справка </w:t>
      </w:r>
    </w:p>
    <w:p w14:paraId="6F6D98EB" w14:textId="77777777" w:rsidR="000342A1" w:rsidRDefault="007A3DA7">
      <w:pPr>
        <w:pStyle w:val="4"/>
        <w:ind w:left="986"/>
      </w:pPr>
      <w:r>
        <w:t xml:space="preserve">3.2.13. Добавление аннотации </w:t>
      </w:r>
    </w:p>
    <w:p w14:paraId="5A905E30" w14:textId="77777777" w:rsidR="000342A1" w:rsidRDefault="007A3DA7">
      <w:pPr>
        <w:spacing w:line="356" w:lineRule="auto"/>
        <w:ind w:left="268" w:right="591" w:firstLine="708"/>
      </w:pPr>
      <w:r>
        <w:t xml:space="preserve">Шаг 1. Навести курсор на иконку добавления аннотации (рисунок 26, подсвечена оранжевым). Нажать на наведенную иконку, чтобы вызвать меню добавления аннотации. </w:t>
      </w:r>
    </w:p>
    <w:p w14:paraId="6F7A4A26" w14:textId="77777777" w:rsidR="000342A1" w:rsidRDefault="007A3DA7">
      <w:pPr>
        <w:spacing w:after="55"/>
        <w:ind w:left="0" w:right="756" w:firstLine="0"/>
        <w:jc w:val="right"/>
      </w:pPr>
      <w:r>
        <w:rPr>
          <w:noProof/>
        </w:rPr>
        <w:lastRenderedPageBreak/>
        <w:drawing>
          <wp:inline distT="0" distB="0" distL="0" distR="0" wp14:anchorId="7E29E201" wp14:editId="27D035C7">
            <wp:extent cx="5318760" cy="2484120"/>
            <wp:effectExtent l="0" t="0" r="0" b="0"/>
            <wp:docPr id="716" name="Picture 7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" name="Picture 716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7B9787" w14:textId="77777777" w:rsidR="000342A1" w:rsidRDefault="007A3DA7">
      <w:pPr>
        <w:spacing w:line="357" w:lineRule="auto"/>
        <w:ind w:left="991" w:right="1988" w:firstLine="1781"/>
      </w:pPr>
      <w:r>
        <w:t xml:space="preserve">Рис. 26 – Выделенная иконка и вызванное меню Шаг 2. Ввести имя для аннотации и ее описание. </w:t>
      </w:r>
    </w:p>
    <w:p w14:paraId="3D70FC78" w14:textId="77777777" w:rsidR="000342A1" w:rsidRDefault="007A3DA7">
      <w:pPr>
        <w:spacing w:line="356" w:lineRule="auto"/>
        <w:ind w:left="268" w:right="591" w:firstLine="708"/>
      </w:pPr>
      <w:r>
        <w:t xml:space="preserve">Шаг 3. Нажать на часть модели, где требуется создать аннотацию. Созданная аннотация отобразится как на рисунке 27. </w:t>
      </w:r>
    </w:p>
    <w:p w14:paraId="32926D0C" w14:textId="77777777" w:rsidR="000342A1" w:rsidRDefault="007A3DA7">
      <w:pPr>
        <w:spacing w:after="115"/>
        <w:ind w:left="991" w:firstLine="0"/>
        <w:jc w:val="left"/>
      </w:pPr>
      <w:r>
        <w:t xml:space="preserve"> </w:t>
      </w:r>
    </w:p>
    <w:p w14:paraId="366E3CF4" w14:textId="77777777" w:rsidR="000342A1" w:rsidRDefault="007A3DA7">
      <w:pPr>
        <w:spacing w:after="56"/>
        <w:ind w:left="991" w:firstLine="0"/>
        <w:jc w:val="left"/>
      </w:pPr>
      <w:r>
        <w:t xml:space="preserve"> </w:t>
      </w:r>
    </w:p>
    <w:p w14:paraId="3E251D14" w14:textId="77777777" w:rsidR="000342A1" w:rsidRDefault="007A3DA7">
      <w:pPr>
        <w:spacing w:after="57"/>
        <w:ind w:left="0" w:right="696" w:firstLine="0"/>
        <w:jc w:val="right"/>
      </w:pPr>
      <w:r>
        <w:rPr>
          <w:noProof/>
        </w:rPr>
        <w:drawing>
          <wp:inline distT="0" distB="0" distL="0" distR="0" wp14:anchorId="79ABDF0B" wp14:editId="51989B56">
            <wp:extent cx="5391913" cy="2520696"/>
            <wp:effectExtent l="0" t="0" r="0" b="0"/>
            <wp:docPr id="718" name="Picture 7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Picture 718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91913" cy="252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D96A33" w14:textId="77777777" w:rsidR="000342A1" w:rsidRDefault="007A3DA7">
      <w:pPr>
        <w:pStyle w:val="3"/>
        <w:ind w:right="2372"/>
      </w:pPr>
      <w:r>
        <w:t xml:space="preserve">Рис. 27 – Созданная аннотация </w:t>
      </w:r>
    </w:p>
    <w:p w14:paraId="1FCBE984" w14:textId="77777777" w:rsidR="000342A1" w:rsidRDefault="007A3DA7">
      <w:pPr>
        <w:pStyle w:val="4"/>
        <w:ind w:left="986"/>
      </w:pPr>
      <w:r>
        <w:t xml:space="preserve">3.2.14. Добавление сечения </w:t>
      </w:r>
    </w:p>
    <w:p w14:paraId="6CCA2F43" w14:textId="77777777" w:rsidR="000342A1" w:rsidRDefault="007A3DA7">
      <w:pPr>
        <w:spacing w:after="112"/>
        <w:ind w:left="1001" w:right="591"/>
      </w:pPr>
      <w:r>
        <w:t xml:space="preserve">Шаг 1.  Навести курсор на иконку сечения (рисунок 28, подсвечена оранжевым). </w:t>
      </w:r>
    </w:p>
    <w:p w14:paraId="23841407" w14:textId="77777777" w:rsidR="000342A1" w:rsidRDefault="007A3DA7">
      <w:pPr>
        <w:ind w:left="278" w:right="591"/>
      </w:pPr>
      <w:r>
        <w:t xml:space="preserve">Нажать на наведенную иконку, чтобы вызвать меню сечения. </w:t>
      </w:r>
    </w:p>
    <w:p w14:paraId="1D011F98" w14:textId="77777777" w:rsidR="000342A1" w:rsidRDefault="007A3DA7">
      <w:pPr>
        <w:spacing w:after="55"/>
        <w:ind w:left="0" w:right="665" w:firstLine="0"/>
        <w:jc w:val="right"/>
      </w:pPr>
      <w:r>
        <w:rPr>
          <w:noProof/>
        </w:rPr>
        <w:lastRenderedPageBreak/>
        <w:drawing>
          <wp:inline distT="0" distB="0" distL="0" distR="0" wp14:anchorId="668C1346" wp14:editId="26CC46E3">
            <wp:extent cx="5346193" cy="2633472"/>
            <wp:effectExtent l="0" t="0" r="0" b="0"/>
            <wp:docPr id="734" name="Picture 7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" name="Picture 734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46193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F25D5E5" w14:textId="77777777" w:rsidR="000342A1" w:rsidRDefault="007A3DA7">
      <w:pPr>
        <w:spacing w:after="115"/>
        <w:ind w:left="2420" w:right="591"/>
      </w:pPr>
      <w:r>
        <w:t xml:space="preserve">Рис. 28 – Выделенная иконка сечения и вызванное меню </w:t>
      </w:r>
    </w:p>
    <w:p w14:paraId="798B9D8F" w14:textId="77777777" w:rsidR="000342A1" w:rsidRDefault="007A3DA7">
      <w:pPr>
        <w:spacing w:line="356" w:lineRule="auto"/>
        <w:ind w:left="268" w:right="591" w:firstLine="708"/>
      </w:pPr>
      <w:r>
        <w:t xml:space="preserve">Шаг 2. После вызова меню сечения пользователь выбирает необходимую ось, вдоль которой будет произведено сечение и тянет за соответствующий ползунок (рисунок 29). </w:t>
      </w:r>
    </w:p>
    <w:p w14:paraId="7C288250" w14:textId="77777777" w:rsidR="000342A1" w:rsidRDefault="007A3DA7">
      <w:pPr>
        <w:spacing w:after="55"/>
        <w:ind w:left="446" w:firstLine="0"/>
        <w:jc w:val="center"/>
      </w:pPr>
      <w:r>
        <w:rPr>
          <w:noProof/>
        </w:rPr>
        <w:drawing>
          <wp:inline distT="0" distB="0" distL="0" distR="0" wp14:anchorId="05C83FDF" wp14:editId="6E46F379">
            <wp:extent cx="3057144" cy="4067556"/>
            <wp:effectExtent l="0" t="0" r="0" b="0"/>
            <wp:docPr id="736" name="Picture 7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" name="Picture 736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57144" cy="406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1C3192" w14:textId="77777777" w:rsidR="000342A1" w:rsidRDefault="007A3DA7">
      <w:pPr>
        <w:spacing w:line="358" w:lineRule="auto"/>
        <w:ind w:left="991" w:right="1505" w:firstLine="2369"/>
      </w:pPr>
      <w:r>
        <w:t xml:space="preserve">Рис. 29 – Меню сечения с ползунками Выполненное сечение можно увидеть на рисунке 30. </w:t>
      </w:r>
    </w:p>
    <w:p w14:paraId="09A68748" w14:textId="77777777" w:rsidR="000342A1" w:rsidRDefault="007A3DA7">
      <w:pPr>
        <w:spacing w:after="55"/>
        <w:ind w:left="0" w:right="1118" w:firstLine="0"/>
        <w:jc w:val="right"/>
      </w:pPr>
      <w:r>
        <w:rPr>
          <w:noProof/>
        </w:rPr>
        <w:lastRenderedPageBreak/>
        <w:drawing>
          <wp:inline distT="0" distB="0" distL="0" distR="0" wp14:anchorId="32F76244" wp14:editId="5781A78A">
            <wp:extent cx="4764024" cy="2225040"/>
            <wp:effectExtent l="0" t="0" r="0" b="0"/>
            <wp:docPr id="769" name="Picture 7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" name="Picture 769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64024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4A09572" w14:textId="77777777" w:rsidR="000342A1" w:rsidRDefault="007A3DA7">
      <w:pPr>
        <w:pStyle w:val="3"/>
        <w:ind w:right="2234"/>
      </w:pPr>
      <w:r>
        <w:t xml:space="preserve">Рис. 30 – Сечение вдоль оси X </w:t>
      </w:r>
    </w:p>
    <w:p w14:paraId="2F920A69" w14:textId="77777777" w:rsidR="000342A1" w:rsidRDefault="007A3DA7">
      <w:pPr>
        <w:spacing w:line="373" w:lineRule="auto"/>
        <w:ind w:left="1001" w:right="591"/>
      </w:pPr>
      <w:r>
        <w:t xml:space="preserve"> Примечание </w:t>
      </w:r>
      <w:r>
        <w:rPr>
          <w:color w:val="242729"/>
        </w:rPr>
        <w:t>–</w:t>
      </w:r>
      <w:r>
        <w:t xml:space="preserve"> Сечение можно осуществлять вдоль нескольких осей одновременно. 3.2.15. Функция разноса </w:t>
      </w:r>
    </w:p>
    <w:p w14:paraId="10A62960" w14:textId="77777777" w:rsidR="000342A1" w:rsidRDefault="007A3DA7">
      <w:pPr>
        <w:spacing w:line="358" w:lineRule="auto"/>
        <w:ind w:left="268" w:right="591" w:firstLine="708"/>
      </w:pPr>
      <w:r>
        <w:t xml:space="preserve">Шаг 1.  Навести курсор на иконку разноса (рисунок 31, подсвечена оранжевым), нажать на иконку, чтобы вызвать меню разноса. </w:t>
      </w:r>
    </w:p>
    <w:p w14:paraId="518E0970" w14:textId="77777777" w:rsidR="000342A1" w:rsidRDefault="007A3DA7">
      <w:pPr>
        <w:spacing w:after="115"/>
        <w:ind w:left="991" w:firstLine="0"/>
        <w:jc w:val="left"/>
      </w:pPr>
      <w:r>
        <w:t xml:space="preserve"> </w:t>
      </w:r>
    </w:p>
    <w:p w14:paraId="510CE50E" w14:textId="77777777" w:rsidR="000342A1" w:rsidRDefault="007A3DA7">
      <w:pPr>
        <w:spacing w:after="112"/>
        <w:ind w:left="991" w:firstLine="0"/>
        <w:jc w:val="left"/>
      </w:pPr>
      <w:r>
        <w:t xml:space="preserve"> </w:t>
      </w:r>
    </w:p>
    <w:p w14:paraId="76BC1BFB" w14:textId="77777777" w:rsidR="000342A1" w:rsidRDefault="007A3DA7">
      <w:pPr>
        <w:spacing w:after="60"/>
        <w:ind w:left="991" w:firstLine="0"/>
        <w:jc w:val="left"/>
      </w:pPr>
      <w:r>
        <w:t xml:space="preserve"> </w:t>
      </w:r>
    </w:p>
    <w:p w14:paraId="298A5A7B" w14:textId="77777777" w:rsidR="000342A1" w:rsidRDefault="007A3DA7">
      <w:pPr>
        <w:spacing w:after="55"/>
        <w:ind w:left="0" w:right="655" w:firstLine="0"/>
        <w:jc w:val="right"/>
      </w:pPr>
      <w:r>
        <w:rPr>
          <w:noProof/>
        </w:rPr>
        <w:drawing>
          <wp:inline distT="0" distB="0" distL="0" distR="0" wp14:anchorId="240534FF" wp14:editId="76CEE8A2">
            <wp:extent cx="5352288" cy="2499360"/>
            <wp:effectExtent l="0" t="0" r="0" b="0"/>
            <wp:docPr id="771" name="Picture 7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" name="Picture 771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52288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BDE28C" w14:textId="77777777" w:rsidR="000342A1" w:rsidRDefault="007A3DA7">
      <w:pPr>
        <w:spacing w:after="113"/>
        <w:ind w:left="2432" w:right="591"/>
      </w:pPr>
      <w:r>
        <w:t xml:space="preserve">Рис. 31 – Выделенная иконка разноса и вызванное меню </w:t>
      </w:r>
    </w:p>
    <w:p w14:paraId="7EA8E1BB" w14:textId="77777777" w:rsidR="000342A1" w:rsidRDefault="007A3DA7">
      <w:pPr>
        <w:spacing w:line="358" w:lineRule="auto"/>
        <w:ind w:left="268" w:right="591" w:firstLine="708"/>
      </w:pPr>
      <w:r>
        <w:t xml:space="preserve">Шаг 2. После вызова меню разноса пользователь тянет за ползунок, чтобы выбрать необходимую степень разноса (рисунок 32). </w:t>
      </w:r>
    </w:p>
    <w:p w14:paraId="2FE8D113" w14:textId="77777777" w:rsidR="000342A1" w:rsidRDefault="007A3DA7">
      <w:pPr>
        <w:spacing w:after="57"/>
        <w:ind w:left="439" w:firstLine="0"/>
        <w:jc w:val="center"/>
      </w:pPr>
      <w:r>
        <w:rPr>
          <w:noProof/>
        </w:rPr>
        <w:drawing>
          <wp:inline distT="0" distB="0" distL="0" distR="0" wp14:anchorId="7ABF926C" wp14:editId="226137F1">
            <wp:extent cx="2977896" cy="947928"/>
            <wp:effectExtent l="0" t="0" r="0" b="0"/>
            <wp:docPr id="773" name="Picture 7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" name="Picture 773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77896" cy="94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A98F69" w14:textId="77777777" w:rsidR="000342A1" w:rsidRDefault="007A3DA7">
      <w:pPr>
        <w:spacing w:line="356" w:lineRule="auto"/>
        <w:ind w:left="991" w:right="1512" w:firstLine="2441"/>
      </w:pPr>
      <w:r>
        <w:t xml:space="preserve">Рис. 32 – Меню разноса с ползунком Выполненный разнос можно увидеть на рисунке 33. </w:t>
      </w:r>
    </w:p>
    <w:p w14:paraId="30EF69E4" w14:textId="77777777" w:rsidR="000342A1" w:rsidRDefault="007A3DA7">
      <w:pPr>
        <w:spacing w:after="55"/>
        <w:ind w:left="0" w:right="658" w:firstLine="0"/>
        <w:jc w:val="right"/>
      </w:pPr>
      <w:r>
        <w:rPr>
          <w:noProof/>
        </w:rPr>
        <w:lastRenderedPageBreak/>
        <w:drawing>
          <wp:inline distT="0" distB="0" distL="0" distR="0" wp14:anchorId="06ABD206" wp14:editId="08A4EFDF">
            <wp:extent cx="5291328" cy="2471928"/>
            <wp:effectExtent l="0" t="0" r="0" b="0"/>
            <wp:docPr id="796" name="Picture 7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" name="Picture 796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91328" cy="247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BBE12E3" w14:textId="77777777" w:rsidR="000342A1" w:rsidRDefault="007A3DA7">
      <w:pPr>
        <w:pStyle w:val="3"/>
        <w:ind w:right="2146"/>
      </w:pPr>
      <w:r>
        <w:t xml:space="preserve">Рис. 33 – Выполненный разнос </w:t>
      </w:r>
    </w:p>
    <w:p w14:paraId="75E77E1B" w14:textId="77777777" w:rsidR="000342A1" w:rsidRDefault="007A3DA7">
      <w:pPr>
        <w:pStyle w:val="4"/>
        <w:ind w:left="986"/>
      </w:pPr>
      <w:r>
        <w:t xml:space="preserve">3.2.16. Функция скрытия деталей </w:t>
      </w:r>
    </w:p>
    <w:p w14:paraId="4CDDC486" w14:textId="77777777" w:rsidR="000342A1" w:rsidRDefault="007A3DA7">
      <w:pPr>
        <w:spacing w:line="357" w:lineRule="auto"/>
        <w:ind w:left="268" w:right="591" w:firstLine="708"/>
      </w:pPr>
      <w:r>
        <w:t xml:space="preserve">Шаг 1. Навести курсор на иконку режима скрытия деталей (рисунок 34, подсвечена оранжевым). Нажать на иконку, чтобы вызвать сообщение о том, что режим скрытия деталей был включен. </w:t>
      </w:r>
    </w:p>
    <w:p w14:paraId="72C9261D" w14:textId="77777777" w:rsidR="000342A1" w:rsidRDefault="007A3DA7">
      <w:pPr>
        <w:spacing w:after="112"/>
        <w:ind w:left="991" w:firstLine="0"/>
        <w:jc w:val="left"/>
      </w:pPr>
      <w:r>
        <w:t xml:space="preserve"> </w:t>
      </w:r>
    </w:p>
    <w:p w14:paraId="29C813C8" w14:textId="77777777" w:rsidR="000342A1" w:rsidRDefault="007A3DA7">
      <w:pPr>
        <w:spacing w:after="60"/>
        <w:ind w:left="991" w:firstLine="0"/>
        <w:jc w:val="left"/>
      </w:pPr>
      <w:r>
        <w:t xml:space="preserve"> </w:t>
      </w:r>
    </w:p>
    <w:p w14:paraId="7BABB333" w14:textId="77777777" w:rsidR="000342A1" w:rsidRDefault="007A3DA7">
      <w:pPr>
        <w:spacing w:after="52"/>
        <w:ind w:left="0" w:right="566" w:firstLine="0"/>
        <w:jc w:val="right"/>
      </w:pPr>
      <w:r>
        <w:rPr>
          <w:noProof/>
        </w:rPr>
        <w:drawing>
          <wp:inline distT="0" distB="0" distL="0" distR="0" wp14:anchorId="3A9300A0" wp14:editId="348BBFF6">
            <wp:extent cx="5413248" cy="2526792"/>
            <wp:effectExtent l="0" t="0" r="0" b="0"/>
            <wp:docPr id="798" name="Picture 7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" name="Picture 798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13248" cy="252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50699AD" w14:textId="77777777" w:rsidR="000342A1" w:rsidRDefault="007A3DA7">
      <w:pPr>
        <w:spacing w:line="359" w:lineRule="auto"/>
        <w:ind w:left="991" w:right="591" w:firstLine="314"/>
      </w:pPr>
      <w:r>
        <w:t xml:space="preserve">Рис. 34 – Выделенная иконка режима скрытия деталей и вызванное сообщение Шаг 2. Выделить деталь, которую необходимо скрыть (рисунок 35). </w:t>
      </w:r>
    </w:p>
    <w:p w14:paraId="694235EC" w14:textId="77777777" w:rsidR="000342A1" w:rsidRDefault="007A3DA7">
      <w:pPr>
        <w:spacing w:after="55"/>
        <w:ind w:left="0" w:right="574" w:firstLine="0"/>
        <w:jc w:val="right"/>
      </w:pPr>
      <w:r>
        <w:rPr>
          <w:noProof/>
        </w:rPr>
        <w:lastRenderedPageBreak/>
        <w:drawing>
          <wp:inline distT="0" distB="0" distL="0" distR="0" wp14:anchorId="704FFEEE" wp14:editId="47F3E400">
            <wp:extent cx="5458969" cy="2691384"/>
            <wp:effectExtent l="0" t="0" r="0" b="0"/>
            <wp:docPr id="825" name="Picture 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" name="Picture 825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58969" cy="269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C1B81CB" w14:textId="77777777" w:rsidR="000342A1" w:rsidRDefault="007A3DA7">
      <w:pPr>
        <w:pStyle w:val="3"/>
        <w:ind w:right="2233"/>
      </w:pPr>
      <w:r>
        <w:t xml:space="preserve">Рис. 35 – Выделенная деталь для скрытия </w:t>
      </w:r>
    </w:p>
    <w:p w14:paraId="364F012B" w14:textId="77777777" w:rsidR="000342A1" w:rsidRDefault="007A3DA7">
      <w:pPr>
        <w:pStyle w:val="4"/>
        <w:ind w:left="986"/>
      </w:pPr>
      <w:r>
        <w:t xml:space="preserve">3.2.17. Функция возврата видимости </w:t>
      </w:r>
    </w:p>
    <w:p w14:paraId="0FEC9FD9" w14:textId="77777777" w:rsidR="000342A1" w:rsidRDefault="007A3DA7">
      <w:pPr>
        <w:spacing w:line="356" w:lineRule="auto"/>
        <w:ind w:left="268" w:right="591" w:firstLine="708"/>
      </w:pPr>
      <w:r>
        <w:t xml:space="preserve">Шаг 1.  Навести курсор на иконку возврата видимости (рисунок 36, подсвечена оранжевым).  </w:t>
      </w:r>
    </w:p>
    <w:p w14:paraId="03BCF76A" w14:textId="77777777" w:rsidR="000342A1" w:rsidRDefault="007A3DA7">
      <w:pPr>
        <w:spacing w:after="58"/>
        <w:ind w:left="991" w:firstLine="0"/>
        <w:jc w:val="left"/>
      </w:pPr>
      <w:r>
        <w:t xml:space="preserve"> </w:t>
      </w:r>
    </w:p>
    <w:p w14:paraId="036C5E1A" w14:textId="77777777" w:rsidR="000342A1" w:rsidRDefault="007A3DA7">
      <w:pPr>
        <w:spacing w:after="55"/>
        <w:ind w:left="0" w:right="638" w:firstLine="0"/>
        <w:jc w:val="right"/>
      </w:pPr>
      <w:r>
        <w:rPr>
          <w:noProof/>
        </w:rPr>
        <w:drawing>
          <wp:inline distT="0" distB="0" distL="0" distR="0" wp14:anchorId="727EB16F" wp14:editId="0169DC93">
            <wp:extent cx="5373624" cy="2648712"/>
            <wp:effectExtent l="0" t="0" r="0" b="0"/>
            <wp:docPr id="827" name="Picture 8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" name="Picture 827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73624" cy="264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62AE96" w14:textId="77777777" w:rsidR="000342A1" w:rsidRDefault="007A3DA7">
      <w:pPr>
        <w:spacing w:after="115"/>
        <w:ind w:left="2775" w:right="591"/>
      </w:pPr>
      <w:r>
        <w:t xml:space="preserve">Рис. 36 – Выделенная иконка возврата видимости </w:t>
      </w:r>
    </w:p>
    <w:p w14:paraId="37D0919A" w14:textId="77777777" w:rsidR="000342A1" w:rsidRDefault="007A3DA7">
      <w:pPr>
        <w:spacing w:after="114"/>
        <w:ind w:left="10" w:right="505"/>
        <w:jc w:val="center"/>
      </w:pPr>
      <w:r>
        <w:t xml:space="preserve">Шаг 2. Нажать на кнопку, чтобы вернуть видимость всех скрытых деталей. </w:t>
      </w:r>
    </w:p>
    <w:p w14:paraId="576E8401" w14:textId="77777777" w:rsidR="000342A1" w:rsidRDefault="007A3DA7">
      <w:pPr>
        <w:pStyle w:val="4"/>
        <w:ind w:left="986"/>
      </w:pPr>
      <w:r>
        <w:t xml:space="preserve">3.2.18. Функция вращения </w:t>
      </w:r>
    </w:p>
    <w:p w14:paraId="45CB0A02" w14:textId="77777777" w:rsidR="000342A1" w:rsidRDefault="007A3DA7">
      <w:pPr>
        <w:spacing w:line="356" w:lineRule="auto"/>
        <w:ind w:left="268" w:right="591" w:firstLine="708"/>
      </w:pPr>
      <w:r>
        <w:t xml:space="preserve">Шаг 1. Навести курсор на иконку включения вращения (рисунок 37, подсвечена оранжевым). Нажать на иконку. </w:t>
      </w:r>
    </w:p>
    <w:p w14:paraId="194BBAEE" w14:textId="77777777" w:rsidR="000342A1" w:rsidRDefault="007A3DA7">
      <w:pPr>
        <w:spacing w:after="55"/>
        <w:ind w:left="0" w:right="610" w:firstLine="0"/>
        <w:jc w:val="right"/>
      </w:pPr>
      <w:r>
        <w:rPr>
          <w:noProof/>
        </w:rPr>
        <w:lastRenderedPageBreak/>
        <w:drawing>
          <wp:inline distT="0" distB="0" distL="0" distR="0" wp14:anchorId="553FA095" wp14:editId="05006247">
            <wp:extent cx="5364481" cy="2642616"/>
            <wp:effectExtent l="0" t="0" r="0" b="0"/>
            <wp:docPr id="844" name="Picture 8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" name="Picture 844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64481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4F0BE3" w14:textId="77777777" w:rsidR="000342A1" w:rsidRDefault="007A3DA7">
      <w:pPr>
        <w:spacing w:after="113"/>
        <w:ind w:left="2748" w:right="591"/>
      </w:pPr>
      <w:r>
        <w:t xml:space="preserve">Рис. 37 – Выделенная иконка включения вращения </w:t>
      </w:r>
    </w:p>
    <w:p w14:paraId="3887CB9F" w14:textId="77777777" w:rsidR="000342A1" w:rsidRDefault="007A3DA7">
      <w:pPr>
        <w:spacing w:after="115"/>
        <w:ind w:left="1001" w:right="591"/>
      </w:pPr>
      <w:r>
        <w:t xml:space="preserve">Примечание </w:t>
      </w:r>
      <w:r>
        <w:rPr>
          <w:color w:val="242729"/>
        </w:rPr>
        <w:t>–</w:t>
      </w:r>
      <w:r>
        <w:t xml:space="preserve"> Для выключения вращения нажать на кнопку ещё раз. </w:t>
      </w:r>
    </w:p>
    <w:p w14:paraId="4C9B6987" w14:textId="77777777" w:rsidR="000342A1" w:rsidRDefault="007A3DA7">
      <w:pPr>
        <w:spacing w:after="142"/>
        <w:ind w:left="1075" w:firstLine="0"/>
        <w:jc w:val="left"/>
      </w:pPr>
      <w:r>
        <w:t xml:space="preserve"> </w:t>
      </w:r>
    </w:p>
    <w:p w14:paraId="012C46EC" w14:textId="77777777" w:rsidR="000342A1" w:rsidRDefault="007A3DA7">
      <w:pPr>
        <w:spacing w:after="0"/>
        <w:ind w:left="283" w:firstLine="0"/>
        <w:jc w:val="left"/>
      </w:pPr>
      <w:r>
        <w:t xml:space="preserve"> </w:t>
      </w:r>
      <w:r>
        <w:tab/>
        <w:t xml:space="preserve"> </w:t>
      </w:r>
      <w:r>
        <w:br w:type="page"/>
      </w:r>
    </w:p>
    <w:p w14:paraId="1AA98E46" w14:textId="77777777" w:rsidR="000342A1" w:rsidRDefault="007A3DA7">
      <w:pPr>
        <w:pStyle w:val="1"/>
        <w:tabs>
          <w:tab w:val="center" w:pos="1081"/>
          <w:tab w:val="center" w:pos="2909"/>
        </w:tabs>
        <w:spacing w:after="143"/>
        <w:ind w:lef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r>
        <w:t xml:space="preserve">4. </w:t>
      </w:r>
      <w:r>
        <w:tab/>
        <w:t xml:space="preserve">Сообщения оператору </w:t>
      </w:r>
    </w:p>
    <w:p w14:paraId="75C3D24B" w14:textId="77777777" w:rsidR="000342A1" w:rsidRDefault="007A3DA7">
      <w:pPr>
        <w:pStyle w:val="2"/>
        <w:tabs>
          <w:tab w:val="center" w:pos="1171"/>
          <w:tab w:val="center" w:pos="4680"/>
        </w:tabs>
        <w:spacing w:after="121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4.1. </w:t>
      </w:r>
      <w:r>
        <w:tab/>
        <w:t xml:space="preserve">Ошибка неправильно введенных данных при регистрации </w:t>
      </w:r>
    </w:p>
    <w:p w14:paraId="74677BCB" w14:textId="77777777" w:rsidR="000342A1" w:rsidRDefault="007A3DA7">
      <w:pPr>
        <w:spacing w:line="356" w:lineRule="auto"/>
        <w:ind w:left="268" w:right="591" w:firstLine="708"/>
      </w:pPr>
      <w:r>
        <w:t xml:space="preserve">Если пользователь неверно заполнил форму регистрации, приложение/сайт выдаст сообщения об ошибках заполнения (рисунок 38-41): </w:t>
      </w:r>
    </w:p>
    <w:p w14:paraId="41051C99" w14:textId="77777777" w:rsidR="000342A1" w:rsidRDefault="007A3DA7">
      <w:pPr>
        <w:spacing w:after="55"/>
        <w:ind w:left="0" w:right="612" w:firstLine="0"/>
        <w:jc w:val="right"/>
      </w:pPr>
      <w:r>
        <w:rPr>
          <w:noProof/>
        </w:rPr>
        <w:drawing>
          <wp:inline distT="0" distB="0" distL="0" distR="0" wp14:anchorId="7AC6FD2E" wp14:editId="3EEBC12D">
            <wp:extent cx="5358384" cy="2639568"/>
            <wp:effectExtent l="0" t="0" r="0" b="0"/>
            <wp:docPr id="866" name="Picture 8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" name="Picture 866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58384" cy="263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26EB2D" w14:textId="77777777" w:rsidR="000342A1" w:rsidRDefault="007A3DA7">
      <w:pPr>
        <w:spacing w:after="112"/>
        <w:ind w:left="2208" w:right="591"/>
      </w:pPr>
      <w:r>
        <w:t xml:space="preserve">Рис. 38 – Сообщение о неправильном вводе почтового адреса </w:t>
      </w:r>
    </w:p>
    <w:p w14:paraId="7C191621" w14:textId="77777777" w:rsidR="000342A1" w:rsidRDefault="007A3DA7">
      <w:pPr>
        <w:spacing w:after="60"/>
        <w:ind w:left="530" w:firstLine="0"/>
        <w:jc w:val="center"/>
      </w:pPr>
      <w:r>
        <w:t xml:space="preserve"> </w:t>
      </w:r>
    </w:p>
    <w:p w14:paraId="6972E8B2" w14:textId="77777777" w:rsidR="000342A1" w:rsidRDefault="007A3DA7">
      <w:pPr>
        <w:spacing w:after="55"/>
        <w:ind w:left="0" w:right="744" w:firstLine="0"/>
        <w:jc w:val="right"/>
      </w:pPr>
      <w:r>
        <w:rPr>
          <w:noProof/>
        </w:rPr>
        <w:drawing>
          <wp:inline distT="0" distB="0" distL="0" distR="0" wp14:anchorId="755EB1BD" wp14:editId="4CD58A0F">
            <wp:extent cx="5245608" cy="2447544"/>
            <wp:effectExtent l="0" t="0" r="0" b="0"/>
            <wp:docPr id="868" name="Picture 8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" name="Picture 868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45608" cy="244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55E67A" w14:textId="77777777" w:rsidR="000342A1" w:rsidRDefault="007A3DA7">
      <w:pPr>
        <w:spacing w:after="112"/>
        <w:ind w:left="2024" w:right="591"/>
      </w:pPr>
      <w:r>
        <w:t xml:space="preserve">Рис. 39 – Сообщение о неправильном вводе имени пользователя </w:t>
      </w:r>
    </w:p>
    <w:p w14:paraId="1277D327" w14:textId="77777777" w:rsidR="000342A1" w:rsidRDefault="007A3DA7">
      <w:pPr>
        <w:spacing w:after="0"/>
        <w:ind w:left="991" w:firstLine="0"/>
        <w:jc w:val="left"/>
      </w:pPr>
      <w:r>
        <w:t xml:space="preserve"> </w:t>
      </w:r>
    </w:p>
    <w:p w14:paraId="19EC4A53" w14:textId="77777777" w:rsidR="000342A1" w:rsidRDefault="007A3DA7">
      <w:pPr>
        <w:spacing w:after="55"/>
        <w:ind w:left="0" w:right="955" w:firstLine="0"/>
        <w:jc w:val="right"/>
      </w:pPr>
      <w:r>
        <w:rPr>
          <w:noProof/>
        </w:rPr>
        <w:lastRenderedPageBreak/>
        <w:drawing>
          <wp:inline distT="0" distB="0" distL="0" distR="0" wp14:anchorId="371E3897" wp14:editId="1D6DDC36">
            <wp:extent cx="4977384" cy="2325624"/>
            <wp:effectExtent l="0" t="0" r="0" b="0"/>
            <wp:docPr id="888" name="Picture 8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" name="Picture 88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77384" cy="232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EC0CC0" w14:textId="77777777" w:rsidR="000342A1" w:rsidRDefault="007A3DA7">
      <w:pPr>
        <w:spacing w:after="115"/>
        <w:ind w:left="1887" w:right="591"/>
      </w:pPr>
      <w:r>
        <w:t xml:space="preserve">Рис. 40 – Сообщение о неправильном вводе фамилии пользователя </w:t>
      </w:r>
    </w:p>
    <w:p w14:paraId="32B1D6E0" w14:textId="77777777" w:rsidR="000342A1" w:rsidRDefault="007A3DA7">
      <w:pPr>
        <w:spacing w:after="56"/>
        <w:ind w:left="283" w:firstLine="0"/>
        <w:jc w:val="left"/>
      </w:pPr>
      <w:r>
        <w:t xml:space="preserve"> </w:t>
      </w:r>
    </w:p>
    <w:p w14:paraId="6B8D20E5" w14:textId="77777777" w:rsidR="000342A1" w:rsidRDefault="007A3DA7">
      <w:pPr>
        <w:spacing w:after="55"/>
        <w:ind w:left="0" w:right="979" w:firstLine="0"/>
        <w:jc w:val="right"/>
      </w:pPr>
      <w:r>
        <w:rPr>
          <w:noProof/>
        </w:rPr>
        <w:drawing>
          <wp:inline distT="0" distB="0" distL="0" distR="0" wp14:anchorId="1AA5D7EA" wp14:editId="6758ECBE">
            <wp:extent cx="4946904" cy="2310384"/>
            <wp:effectExtent l="0" t="0" r="0" b="0"/>
            <wp:docPr id="890" name="Picture 8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" name="Picture 890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231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33E302" w14:textId="77777777" w:rsidR="000342A1" w:rsidRDefault="007A3DA7">
      <w:pPr>
        <w:spacing w:after="305"/>
        <w:ind w:left="2700" w:right="591"/>
      </w:pPr>
      <w:r>
        <w:t xml:space="preserve">Рис. 41 – Сообщение о неправильном вводе пароля </w:t>
      </w:r>
    </w:p>
    <w:p w14:paraId="01989A46" w14:textId="77777777" w:rsidR="000342A1" w:rsidRDefault="007A3DA7">
      <w:pPr>
        <w:pStyle w:val="2"/>
        <w:tabs>
          <w:tab w:val="center" w:pos="1171"/>
          <w:tab w:val="center" w:pos="4681"/>
        </w:tabs>
        <w:spacing w:after="119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4.2. </w:t>
      </w:r>
      <w:r>
        <w:tab/>
        <w:t xml:space="preserve">Ошибка неправильно введенных данных при авторизации </w:t>
      </w:r>
    </w:p>
    <w:p w14:paraId="56631B09" w14:textId="77777777" w:rsidR="000342A1" w:rsidRDefault="007A3DA7">
      <w:pPr>
        <w:spacing w:line="358" w:lineRule="auto"/>
        <w:ind w:left="268" w:right="591" w:firstLine="708"/>
      </w:pPr>
      <w:r>
        <w:t xml:space="preserve">Если пользователь неверно заполнил форму для входа, приложение/сайт выдаст сообщение об ошибке заполнения (рисунок 42): </w:t>
      </w:r>
    </w:p>
    <w:p w14:paraId="33111D89" w14:textId="77777777" w:rsidR="000342A1" w:rsidRDefault="007A3DA7">
      <w:pPr>
        <w:spacing w:after="57"/>
        <w:ind w:left="0" w:right="970" w:firstLine="0"/>
        <w:jc w:val="right"/>
      </w:pPr>
      <w:r>
        <w:rPr>
          <w:noProof/>
        </w:rPr>
        <w:drawing>
          <wp:inline distT="0" distB="0" distL="0" distR="0" wp14:anchorId="597F32D4" wp14:editId="7FCDC7E1">
            <wp:extent cx="4959097" cy="2444496"/>
            <wp:effectExtent l="0" t="0" r="0" b="0"/>
            <wp:docPr id="892" name="Picture 8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" name="Picture 892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59097" cy="244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A6D9FA" w14:textId="77777777" w:rsidR="000342A1" w:rsidRDefault="007A3DA7">
      <w:pPr>
        <w:ind w:left="2669" w:right="591"/>
      </w:pPr>
      <w:r>
        <w:t xml:space="preserve">Рис. 42 – Сообщение о неправильном вводе данных </w:t>
      </w:r>
    </w:p>
    <w:tbl>
      <w:tblPr>
        <w:tblStyle w:val="TableGrid"/>
        <w:tblW w:w="10488" w:type="dxa"/>
        <w:tblInd w:w="-283" w:type="dxa"/>
        <w:tblCellMar>
          <w:top w:w="57" w:type="dxa"/>
          <w:left w:w="106" w:type="dxa"/>
          <w:right w:w="96" w:type="dxa"/>
        </w:tblCellMar>
        <w:tblLook w:val="04A0" w:firstRow="1" w:lastRow="0" w:firstColumn="1" w:lastColumn="0" w:noHBand="0" w:noVBand="1"/>
      </w:tblPr>
      <w:tblGrid>
        <w:gridCol w:w="708"/>
        <w:gridCol w:w="1022"/>
        <w:gridCol w:w="1003"/>
        <w:gridCol w:w="859"/>
        <w:gridCol w:w="1146"/>
        <w:gridCol w:w="1368"/>
        <w:gridCol w:w="1476"/>
        <w:gridCol w:w="1226"/>
        <w:gridCol w:w="830"/>
        <w:gridCol w:w="850"/>
      </w:tblGrid>
      <w:tr w:rsidR="000342A1" w14:paraId="4B6C19A1" w14:textId="77777777">
        <w:trPr>
          <w:trHeight w:val="583"/>
        </w:trPr>
        <w:tc>
          <w:tcPr>
            <w:tcW w:w="10488" w:type="dxa"/>
            <w:gridSpan w:val="10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4605110E" w14:textId="77777777" w:rsidR="000342A1" w:rsidRDefault="007A3DA7">
            <w:pPr>
              <w:spacing w:after="0"/>
              <w:ind w:left="0" w:right="13" w:firstLine="0"/>
              <w:jc w:val="center"/>
            </w:pPr>
            <w:r>
              <w:lastRenderedPageBreak/>
              <w:t xml:space="preserve">ЛИСТ РЕГИСТРАЦИИ ИЗМЕНЕНИЙ </w:t>
            </w:r>
          </w:p>
        </w:tc>
      </w:tr>
      <w:tr w:rsidR="000342A1" w14:paraId="3204314F" w14:textId="77777777">
        <w:trPr>
          <w:trHeight w:val="403"/>
        </w:trPr>
        <w:tc>
          <w:tcPr>
            <w:tcW w:w="4738" w:type="dxa"/>
            <w:gridSpan w:val="5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0D2023A3" w14:textId="77777777" w:rsidR="000342A1" w:rsidRDefault="007A3DA7">
            <w:pPr>
              <w:spacing w:after="0"/>
              <w:ind w:left="0" w:right="17" w:firstLine="0"/>
              <w:jc w:val="center"/>
            </w:pPr>
            <w:r>
              <w:rPr>
                <w:sz w:val="21"/>
              </w:rPr>
              <w:t xml:space="preserve">Номера листов (страниц) </w:t>
            </w:r>
          </w:p>
        </w:tc>
        <w:tc>
          <w:tcPr>
            <w:tcW w:w="1368" w:type="dxa"/>
            <w:vMerge w:val="restart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2503D824" w14:textId="77777777" w:rsidR="000342A1" w:rsidRDefault="000342A1">
            <w:pPr>
              <w:spacing w:after="160"/>
              <w:ind w:left="0" w:firstLine="0"/>
              <w:jc w:val="left"/>
            </w:pPr>
          </w:p>
        </w:tc>
        <w:tc>
          <w:tcPr>
            <w:tcW w:w="1476" w:type="dxa"/>
            <w:vMerge w:val="restart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1F87B233" w14:textId="77777777" w:rsidR="000342A1" w:rsidRDefault="000342A1">
            <w:pPr>
              <w:spacing w:after="160"/>
              <w:ind w:left="0" w:firstLine="0"/>
              <w:jc w:val="left"/>
            </w:pPr>
          </w:p>
        </w:tc>
        <w:tc>
          <w:tcPr>
            <w:tcW w:w="1226" w:type="dxa"/>
            <w:vMerge w:val="restart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33CC0F31" w14:textId="77777777" w:rsidR="000342A1" w:rsidRDefault="000342A1">
            <w:pPr>
              <w:spacing w:after="160"/>
              <w:ind w:left="0" w:firstLine="0"/>
              <w:jc w:val="left"/>
            </w:pPr>
          </w:p>
        </w:tc>
        <w:tc>
          <w:tcPr>
            <w:tcW w:w="830" w:type="dxa"/>
            <w:vMerge w:val="restart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366F9B46" w14:textId="77777777" w:rsidR="000342A1" w:rsidRDefault="000342A1">
            <w:pPr>
              <w:spacing w:after="160"/>
              <w:ind w:left="0" w:firstLine="0"/>
              <w:jc w:val="left"/>
            </w:pPr>
          </w:p>
        </w:tc>
        <w:tc>
          <w:tcPr>
            <w:tcW w:w="850" w:type="dxa"/>
            <w:vMerge w:val="restart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72A4A96A" w14:textId="77777777" w:rsidR="000342A1" w:rsidRDefault="000342A1">
            <w:pPr>
              <w:spacing w:after="160"/>
              <w:ind w:left="0" w:firstLine="0"/>
              <w:jc w:val="left"/>
            </w:pPr>
          </w:p>
        </w:tc>
      </w:tr>
      <w:tr w:rsidR="000342A1" w14:paraId="76D924F3" w14:textId="77777777">
        <w:trPr>
          <w:trHeight w:val="1442"/>
        </w:trPr>
        <w:tc>
          <w:tcPr>
            <w:tcW w:w="708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65E46975" w14:textId="77777777" w:rsidR="000342A1" w:rsidRDefault="007A3DA7">
            <w:pPr>
              <w:spacing w:after="0"/>
              <w:ind w:left="36" w:firstLine="0"/>
              <w:jc w:val="center"/>
            </w:pPr>
            <w:r>
              <w:rPr>
                <w:sz w:val="21"/>
              </w:rPr>
              <w:t xml:space="preserve"> </w:t>
            </w:r>
          </w:p>
          <w:p w14:paraId="06AE8B78" w14:textId="77777777" w:rsidR="000342A1" w:rsidRDefault="007A3DA7">
            <w:pPr>
              <w:spacing w:after="0"/>
              <w:ind w:left="36" w:firstLine="0"/>
              <w:jc w:val="center"/>
            </w:pPr>
            <w:r>
              <w:rPr>
                <w:sz w:val="21"/>
              </w:rPr>
              <w:t xml:space="preserve"> </w:t>
            </w:r>
          </w:p>
          <w:p w14:paraId="71292586" w14:textId="77777777" w:rsidR="000342A1" w:rsidRDefault="007A3DA7">
            <w:pPr>
              <w:spacing w:after="0"/>
              <w:ind w:left="62" w:firstLine="0"/>
              <w:jc w:val="left"/>
            </w:pPr>
            <w:proofErr w:type="spellStart"/>
            <w:r>
              <w:rPr>
                <w:sz w:val="21"/>
              </w:rPr>
              <w:t>Изм</w:t>
            </w:r>
            <w:proofErr w:type="spellEnd"/>
            <w:r>
              <w:rPr>
                <w:sz w:val="21"/>
              </w:rPr>
              <w:t xml:space="preserve"> </w:t>
            </w:r>
          </w:p>
        </w:tc>
        <w:tc>
          <w:tcPr>
            <w:tcW w:w="1022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529188F4" w14:textId="77777777" w:rsidR="000342A1" w:rsidRDefault="007A3DA7">
            <w:pPr>
              <w:spacing w:after="0"/>
              <w:ind w:left="43" w:firstLine="0"/>
              <w:jc w:val="center"/>
            </w:pPr>
            <w:r>
              <w:rPr>
                <w:sz w:val="21"/>
              </w:rPr>
              <w:t xml:space="preserve"> </w:t>
            </w:r>
          </w:p>
          <w:p w14:paraId="343FDB79" w14:textId="77777777" w:rsidR="000342A1" w:rsidRDefault="007A3DA7">
            <w:pPr>
              <w:spacing w:after="0"/>
              <w:ind w:left="43" w:firstLine="0"/>
              <w:jc w:val="center"/>
            </w:pPr>
            <w:r>
              <w:rPr>
                <w:sz w:val="21"/>
              </w:rPr>
              <w:t xml:space="preserve"> </w:t>
            </w:r>
          </w:p>
          <w:p w14:paraId="10D37AD7" w14:textId="77777777" w:rsidR="000342A1" w:rsidRDefault="007A3DA7">
            <w:pPr>
              <w:spacing w:after="0"/>
              <w:ind w:left="0" w:firstLine="0"/>
              <w:jc w:val="center"/>
            </w:pPr>
            <w:r>
              <w:rPr>
                <w:sz w:val="21"/>
              </w:rPr>
              <w:t xml:space="preserve">изменен </w:t>
            </w:r>
            <w:proofErr w:type="spellStart"/>
            <w:r>
              <w:rPr>
                <w:sz w:val="21"/>
              </w:rPr>
              <w:t>ных</w:t>
            </w:r>
            <w:proofErr w:type="spellEnd"/>
            <w:r>
              <w:rPr>
                <w:sz w:val="21"/>
              </w:rPr>
              <w:t xml:space="preserve"> </w:t>
            </w:r>
          </w:p>
        </w:tc>
        <w:tc>
          <w:tcPr>
            <w:tcW w:w="1003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1C1C4155" w14:textId="77777777" w:rsidR="000342A1" w:rsidRDefault="007A3DA7">
            <w:pPr>
              <w:spacing w:after="0"/>
              <w:ind w:left="43" w:firstLine="0"/>
              <w:jc w:val="center"/>
            </w:pPr>
            <w:r>
              <w:rPr>
                <w:sz w:val="21"/>
              </w:rPr>
              <w:t xml:space="preserve"> </w:t>
            </w:r>
          </w:p>
          <w:p w14:paraId="03030857" w14:textId="77777777" w:rsidR="000342A1" w:rsidRDefault="007A3DA7">
            <w:pPr>
              <w:spacing w:after="0"/>
              <w:ind w:left="43" w:firstLine="0"/>
              <w:jc w:val="center"/>
            </w:pPr>
            <w:r>
              <w:rPr>
                <w:sz w:val="21"/>
              </w:rPr>
              <w:t xml:space="preserve"> </w:t>
            </w:r>
          </w:p>
          <w:p w14:paraId="26639666" w14:textId="77777777" w:rsidR="000342A1" w:rsidRDefault="007A3DA7">
            <w:pPr>
              <w:spacing w:after="0"/>
              <w:ind w:left="0" w:firstLine="0"/>
              <w:jc w:val="center"/>
            </w:pPr>
            <w:r>
              <w:rPr>
                <w:sz w:val="21"/>
              </w:rPr>
              <w:t xml:space="preserve">заменен </w:t>
            </w:r>
            <w:proofErr w:type="spellStart"/>
            <w:r>
              <w:rPr>
                <w:sz w:val="21"/>
              </w:rPr>
              <w:t>ных</w:t>
            </w:r>
            <w:proofErr w:type="spellEnd"/>
            <w:r>
              <w:rPr>
                <w:sz w:val="21"/>
              </w:rPr>
              <w:t xml:space="preserve"> </w:t>
            </w:r>
          </w:p>
        </w:tc>
        <w:tc>
          <w:tcPr>
            <w:tcW w:w="859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558D81A6" w14:textId="77777777" w:rsidR="000342A1" w:rsidRDefault="007A3DA7">
            <w:pPr>
              <w:spacing w:after="0"/>
              <w:ind w:left="43" w:firstLine="0"/>
              <w:jc w:val="center"/>
            </w:pPr>
            <w:r>
              <w:rPr>
                <w:sz w:val="21"/>
              </w:rPr>
              <w:t xml:space="preserve"> </w:t>
            </w:r>
          </w:p>
          <w:p w14:paraId="30B3AFCC" w14:textId="77777777" w:rsidR="000342A1" w:rsidRDefault="007A3DA7">
            <w:pPr>
              <w:spacing w:after="0"/>
              <w:ind w:left="43" w:firstLine="0"/>
              <w:jc w:val="center"/>
            </w:pPr>
            <w:r>
              <w:rPr>
                <w:sz w:val="21"/>
              </w:rPr>
              <w:t xml:space="preserve"> </w:t>
            </w:r>
          </w:p>
          <w:p w14:paraId="786BED90" w14:textId="77777777" w:rsidR="000342A1" w:rsidRDefault="007A3DA7">
            <w:pPr>
              <w:spacing w:after="0"/>
              <w:ind w:left="43" w:firstLine="0"/>
              <w:jc w:val="left"/>
            </w:pPr>
            <w:r>
              <w:rPr>
                <w:sz w:val="21"/>
              </w:rPr>
              <w:t xml:space="preserve">новых </w:t>
            </w:r>
          </w:p>
        </w:tc>
        <w:tc>
          <w:tcPr>
            <w:tcW w:w="1145" w:type="dxa"/>
            <w:tcBorders>
              <w:top w:val="single" w:sz="17" w:space="0" w:color="000000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5F859FF4" w14:textId="77777777" w:rsidR="000342A1" w:rsidRDefault="007A3DA7">
            <w:pPr>
              <w:spacing w:after="0"/>
              <w:ind w:left="41" w:firstLine="0"/>
              <w:jc w:val="center"/>
            </w:pPr>
            <w:r>
              <w:rPr>
                <w:sz w:val="21"/>
              </w:rPr>
              <w:t xml:space="preserve"> </w:t>
            </w:r>
          </w:p>
          <w:p w14:paraId="24562A2F" w14:textId="77777777" w:rsidR="000342A1" w:rsidRDefault="007A3DA7">
            <w:pPr>
              <w:spacing w:after="0"/>
              <w:ind w:left="41" w:firstLine="0"/>
              <w:jc w:val="center"/>
            </w:pPr>
            <w:r>
              <w:rPr>
                <w:sz w:val="21"/>
              </w:rPr>
              <w:t xml:space="preserve"> </w:t>
            </w:r>
          </w:p>
          <w:p w14:paraId="189D1F0C" w14:textId="77777777" w:rsidR="000342A1" w:rsidRDefault="007A3DA7">
            <w:pPr>
              <w:spacing w:after="0"/>
              <w:ind w:left="0" w:firstLine="0"/>
              <w:jc w:val="center"/>
            </w:pPr>
            <w:proofErr w:type="spellStart"/>
            <w:r>
              <w:rPr>
                <w:sz w:val="21"/>
              </w:rPr>
              <w:t>аннулиро</w:t>
            </w:r>
            <w:proofErr w:type="spellEnd"/>
            <w:r>
              <w:rPr>
                <w:sz w:val="21"/>
              </w:rPr>
              <w:t xml:space="preserve"> ванных </w:t>
            </w:r>
          </w:p>
        </w:tc>
        <w:tc>
          <w:tcPr>
            <w:tcW w:w="0" w:type="auto"/>
            <w:vMerge/>
            <w:tcBorders>
              <w:top w:val="nil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5EBCDE42" w14:textId="77777777" w:rsidR="000342A1" w:rsidRDefault="000342A1">
            <w:pPr>
              <w:spacing w:after="160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0EA76E16" w14:textId="77777777" w:rsidR="000342A1" w:rsidRDefault="000342A1">
            <w:pPr>
              <w:spacing w:after="160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4836E8E1" w14:textId="77777777" w:rsidR="000342A1" w:rsidRDefault="000342A1">
            <w:pPr>
              <w:spacing w:after="160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7D90E3FD" w14:textId="77777777" w:rsidR="000342A1" w:rsidRDefault="000342A1">
            <w:pPr>
              <w:spacing w:after="160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17" w:space="0" w:color="000000"/>
              <w:bottom w:val="single" w:sz="17" w:space="0" w:color="000000"/>
              <w:right w:val="single" w:sz="17" w:space="0" w:color="000000"/>
            </w:tcBorders>
          </w:tcPr>
          <w:p w14:paraId="3A876276" w14:textId="77777777" w:rsidR="000342A1" w:rsidRDefault="000342A1">
            <w:pPr>
              <w:spacing w:after="160"/>
              <w:ind w:left="0" w:firstLine="0"/>
              <w:jc w:val="left"/>
            </w:pPr>
          </w:p>
        </w:tc>
      </w:tr>
      <w:tr w:rsidR="000342A1" w14:paraId="5A15FE07" w14:textId="77777777">
        <w:trPr>
          <w:trHeight w:val="487"/>
        </w:trPr>
        <w:tc>
          <w:tcPr>
            <w:tcW w:w="708" w:type="dxa"/>
            <w:tcBorders>
              <w:top w:val="single" w:sz="17" w:space="0" w:color="000000"/>
              <w:left w:val="single" w:sz="17" w:space="0" w:color="000000"/>
              <w:bottom w:val="single" w:sz="4" w:space="0" w:color="000000"/>
              <w:right w:val="single" w:sz="4" w:space="0" w:color="000000"/>
            </w:tcBorders>
          </w:tcPr>
          <w:p w14:paraId="036B878D" w14:textId="77777777" w:rsidR="000342A1" w:rsidRDefault="007A3DA7">
            <w:pPr>
              <w:spacing w:after="0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1022" w:type="dxa"/>
            <w:tcBorders>
              <w:top w:val="single" w:sz="17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3BD6B5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1003" w:type="dxa"/>
            <w:tcBorders>
              <w:top w:val="single" w:sz="17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8B738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859" w:type="dxa"/>
            <w:tcBorders>
              <w:top w:val="single" w:sz="17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9B489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145" w:type="dxa"/>
            <w:tcBorders>
              <w:top w:val="single" w:sz="17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FD9C3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368" w:type="dxa"/>
            <w:tcBorders>
              <w:top w:val="single" w:sz="17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2008E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476" w:type="dxa"/>
            <w:tcBorders>
              <w:top w:val="single" w:sz="17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C24F2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226" w:type="dxa"/>
            <w:tcBorders>
              <w:top w:val="single" w:sz="17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23E31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30" w:type="dxa"/>
            <w:tcBorders>
              <w:top w:val="single" w:sz="17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08B552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50" w:type="dxa"/>
            <w:tcBorders>
              <w:top w:val="single" w:sz="17" w:space="0" w:color="000000"/>
              <w:left w:val="single" w:sz="4" w:space="0" w:color="000000"/>
              <w:bottom w:val="single" w:sz="4" w:space="0" w:color="000000"/>
              <w:right w:val="single" w:sz="17" w:space="0" w:color="000000"/>
            </w:tcBorders>
          </w:tcPr>
          <w:p w14:paraId="4E20C442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</w:tr>
      <w:tr w:rsidR="000342A1" w14:paraId="5F6C7041" w14:textId="77777777">
        <w:trPr>
          <w:trHeight w:val="466"/>
        </w:trPr>
        <w:tc>
          <w:tcPr>
            <w:tcW w:w="708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4" w:space="0" w:color="000000"/>
            </w:tcBorders>
          </w:tcPr>
          <w:p w14:paraId="18BF3B85" w14:textId="77777777" w:rsidR="000342A1" w:rsidRDefault="007A3DA7">
            <w:pPr>
              <w:spacing w:after="0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B2325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04DBB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2F28C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FC930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618AB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D36FC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E3135F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B1BB3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7" w:space="0" w:color="000000"/>
            </w:tcBorders>
          </w:tcPr>
          <w:p w14:paraId="5F1262FD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</w:tr>
      <w:tr w:rsidR="000342A1" w14:paraId="5BD125AB" w14:textId="77777777">
        <w:trPr>
          <w:trHeight w:val="468"/>
        </w:trPr>
        <w:tc>
          <w:tcPr>
            <w:tcW w:w="708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4" w:space="0" w:color="000000"/>
            </w:tcBorders>
          </w:tcPr>
          <w:p w14:paraId="5E1B607A" w14:textId="77777777" w:rsidR="000342A1" w:rsidRDefault="007A3DA7">
            <w:pPr>
              <w:spacing w:after="0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1139E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A726F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4E498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24DA6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99625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1F62A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D7250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744B9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7" w:space="0" w:color="000000"/>
            </w:tcBorders>
          </w:tcPr>
          <w:p w14:paraId="07E448FF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</w:tr>
      <w:tr w:rsidR="000342A1" w14:paraId="679070D6" w14:textId="77777777">
        <w:trPr>
          <w:trHeight w:val="468"/>
        </w:trPr>
        <w:tc>
          <w:tcPr>
            <w:tcW w:w="708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4" w:space="0" w:color="000000"/>
            </w:tcBorders>
          </w:tcPr>
          <w:p w14:paraId="019EF275" w14:textId="77777777" w:rsidR="000342A1" w:rsidRDefault="007A3DA7">
            <w:pPr>
              <w:spacing w:after="0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8241B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E0318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96226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708A5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38EA9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4E720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388AC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F045B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7" w:space="0" w:color="000000"/>
            </w:tcBorders>
          </w:tcPr>
          <w:p w14:paraId="5256D0AD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</w:tr>
      <w:tr w:rsidR="000342A1" w14:paraId="0AFEE6B5" w14:textId="77777777">
        <w:trPr>
          <w:trHeight w:val="468"/>
        </w:trPr>
        <w:tc>
          <w:tcPr>
            <w:tcW w:w="708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4" w:space="0" w:color="000000"/>
            </w:tcBorders>
          </w:tcPr>
          <w:p w14:paraId="2B45ADF1" w14:textId="77777777" w:rsidR="000342A1" w:rsidRDefault="007A3DA7">
            <w:pPr>
              <w:spacing w:after="0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EB51E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70D13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D6F2F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F63C0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27206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D2FA4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980CA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EB9E5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7" w:space="0" w:color="000000"/>
            </w:tcBorders>
          </w:tcPr>
          <w:p w14:paraId="3F6E7157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</w:tr>
      <w:tr w:rsidR="000342A1" w14:paraId="1E420462" w14:textId="77777777">
        <w:trPr>
          <w:trHeight w:val="468"/>
        </w:trPr>
        <w:tc>
          <w:tcPr>
            <w:tcW w:w="708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4" w:space="0" w:color="000000"/>
            </w:tcBorders>
          </w:tcPr>
          <w:p w14:paraId="6FE567E5" w14:textId="77777777" w:rsidR="000342A1" w:rsidRDefault="007A3DA7">
            <w:pPr>
              <w:spacing w:after="0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FBA98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6438C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9FBAB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C8B699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1DF81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81C1F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BBD4F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A56B1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7" w:space="0" w:color="000000"/>
            </w:tcBorders>
          </w:tcPr>
          <w:p w14:paraId="021C99B9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</w:tr>
      <w:tr w:rsidR="000342A1" w14:paraId="290E23D4" w14:textId="77777777">
        <w:trPr>
          <w:trHeight w:val="468"/>
        </w:trPr>
        <w:tc>
          <w:tcPr>
            <w:tcW w:w="708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4" w:space="0" w:color="000000"/>
            </w:tcBorders>
          </w:tcPr>
          <w:p w14:paraId="65AEE397" w14:textId="77777777" w:rsidR="000342A1" w:rsidRDefault="007A3DA7">
            <w:pPr>
              <w:spacing w:after="0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E0D59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2BB9E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45D4B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BAA67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4EA53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E5D7D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552C9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5C2B5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7" w:space="0" w:color="000000"/>
            </w:tcBorders>
          </w:tcPr>
          <w:p w14:paraId="614B83DA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</w:tr>
      <w:tr w:rsidR="000342A1" w14:paraId="6DBEDC04" w14:textId="77777777">
        <w:trPr>
          <w:trHeight w:val="468"/>
        </w:trPr>
        <w:tc>
          <w:tcPr>
            <w:tcW w:w="708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4" w:space="0" w:color="000000"/>
            </w:tcBorders>
          </w:tcPr>
          <w:p w14:paraId="1E81497E" w14:textId="77777777" w:rsidR="000342A1" w:rsidRDefault="007A3DA7">
            <w:pPr>
              <w:spacing w:after="0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D3991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664DE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84F6B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BB39A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62530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D813A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338ED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BD867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7" w:space="0" w:color="000000"/>
            </w:tcBorders>
          </w:tcPr>
          <w:p w14:paraId="1C89CE5F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</w:tr>
      <w:tr w:rsidR="000342A1" w14:paraId="2504B516" w14:textId="77777777">
        <w:trPr>
          <w:trHeight w:val="468"/>
        </w:trPr>
        <w:tc>
          <w:tcPr>
            <w:tcW w:w="708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4" w:space="0" w:color="000000"/>
            </w:tcBorders>
          </w:tcPr>
          <w:p w14:paraId="4E0B668F" w14:textId="77777777" w:rsidR="000342A1" w:rsidRDefault="007A3DA7">
            <w:pPr>
              <w:spacing w:after="0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A6560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FDD27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413BD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5E2BA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79B5D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0158D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7A919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F0D0F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7" w:space="0" w:color="000000"/>
            </w:tcBorders>
          </w:tcPr>
          <w:p w14:paraId="6404BE48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</w:tr>
      <w:tr w:rsidR="000342A1" w14:paraId="648B6529" w14:textId="77777777">
        <w:trPr>
          <w:trHeight w:val="468"/>
        </w:trPr>
        <w:tc>
          <w:tcPr>
            <w:tcW w:w="708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4" w:space="0" w:color="000000"/>
            </w:tcBorders>
          </w:tcPr>
          <w:p w14:paraId="40A3DA2B" w14:textId="77777777" w:rsidR="000342A1" w:rsidRDefault="007A3DA7">
            <w:pPr>
              <w:spacing w:after="0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580E8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F2397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5337E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5483C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0E902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7C8F2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4AFE0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BF48C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7" w:space="0" w:color="000000"/>
            </w:tcBorders>
          </w:tcPr>
          <w:p w14:paraId="5B018656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</w:tr>
      <w:tr w:rsidR="000342A1" w14:paraId="1A412167" w14:textId="77777777">
        <w:trPr>
          <w:trHeight w:val="468"/>
        </w:trPr>
        <w:tc>
          <w:tcPr>
            <w:tcW w:w="708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4" w:space="0" w:color="000000"/>
            </w:tcBorders>
          </w:tcPr>
          <w:p w14:paraId="52B4C084" w14:textId="77777777" w:rsidR="000342A1" w:rsidRDefault="007A3DA7">
            <w:pPr>
              <w:spacing w:after="0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A73FF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0FAFD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9B7C5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BBDC9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C8ADC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7CE4C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2122D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016A5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7" w:space="0" w:color="000000"/>
            </w:tcBorders>
          </w:tcPr>
          <w:p w14:paraId="3291B107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</w:tr>
      <w:tr w:rsidR="000342A1" w14:paraId="4B8E01BD" w14:textId="77777777">
        <w:trPr>
          <w:trHeight w:val="468"/>
        </w:trPr>
        <w:tc>
          <w:tcPr>
            <w:tcW w:w="708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4" w:space="0" w:color="000000"/>
            </w:tcBorders>
          </w:tcPr>
          <w:p w14:paraId="4FAB2750" w14:textId="77777777" w:rsidR="000342A1" w:rsidRDefault="007A3DA7">
            <w:pPr>
              <w:spacing w:after="0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0FF90F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29BDA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1C725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1C52F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687C0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284FA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43573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35353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7" w:space="0" w:color="000000"/>
            </w:tcBorders>
          </w:tcPr>
          <w:p w14:paraId="588042C2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</w:tr>
      <w:tr w:rsidR="000342A1" w14:paraId="6AB3B1D6" w14:textId="77777777">
        <w:trPr>
          <w:trHeight w:val="468"/>
        </w:trPr>
        <w:tc>
          <w:tcPr>
            <w:tcW w:w="708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4" w:space="0" w:color="000000"/>
            </w:tcBorders>
          </w:tcPr>
          <w:p w14:paraId="21E593C4" w14:textId="77777777" w:rsidR="000342A1" w:rsidRDefault="007A3DA7">
            <w:pPr>
              <w:spacing w:after="0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29373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FAD66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BD707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5117E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CE29E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EAB0D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501E4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65E72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7" w:space="0" w:color="000000"/>
            </w:tcBorders>
          </w:tcPr>
          <w:p w14:paraId="4162145B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</w:tr>
      <w:tr w:rsidR="000342A1" w14:paraId="4C2C457F" w14:textId="77777777">
        <w:trPr>
          <w:trHeight w:val="468"/>
        </w:trPr>
        <w:tc>
          <w:tcPr>
            <w:tcW w:w="708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4" w:space="0" w:color="000000"/>
            </w:tcBorders>
          </w:tcPr>
          <w:p w14:paraId="0ABA4339" w14:textId="77777777" w:rsidR="000342A1" w:rsidRDefault="007A3DA7">
            <w:pPr>
              <w:spacing w:after="0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1AB70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AB757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83B4D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7E9BD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EDFBD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A1499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52199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6E817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7" w:space="0" w:color="000000"/>
            </w:tcBorders>
          </w:tcPr>
          <w:p w14:paraId="7482776B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</w:tr>
      <w:tr w:rsidR="000342A1" w14:paraId="735D9A69" w14:textId="77777777">
        <w:trPr>
          <w:trHeight w:val="468"/>
        </w:trPr>
        <w:tc>
          <w:tcPr>
            <w:tcW w:w="708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4" w:space="0" w:color="000000"/>
            </w:tcBorders>
          </w:tcPr>
          <w:p w14:paraId="5972FC44" w14:textId="77777777" w:rsidR="000342A1" w:rsidRDefault="007A3DA7">
            <w:pPr>
              <w:spacing w:after="0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4A275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92F9C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4239F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7948E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AFDDA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96E1C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200D0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600D5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7" w:space="0" w:color="000000"/>
            </w:tcBorders>
          </w:tcPr>
          <w:p w14:paraId="431AB9FB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</w:tr>
      <w:tr w:rsidR="000342A1" w14:paraId="304D0081" w14:textId="77777777">
        <w:trPr>
          <w:trHeight w:val="466"/>
        </w:trPr>
        <w:tc>
          <w:tcPr>
            <w:tcW w:w="708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4" w:space="0" w:color="000000"/>
            </w:tcBorders>
          </w:tcPr>
          <w:p w14:paraId="68F9B23E" w14:textId="77777777" w:rsidR="000342A1" w:rsidRDefault="007A3DA7">
            <w:pPr>
              <w:spacing w:after="0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7D75A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D87F0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4DFC5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983BF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027E7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7A9F4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FB1BC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246B3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7" w:space="0" w:color="000000"/>
            </w:tcBorders>
          </w:tcPr>
          <w:p w14:paraId="256F0CDB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</w:tr>
      <w:tr w:rsidR="000342A1" w14:paraId="64E42D31" w14:textId="77777777">
        <w:trPr>
          <w:trHeight w:val="468"/>
        </w:trPr>
        <w:tc>
          <w:tcPr>
            <w:tcW w:w="708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4" w:space="0" w:color="000000"/>
            </w:tcBorders>
          </w:tcPr>
          <w:p w14:paraId="151931A1" w14:textId="77777777" w:rsidR="000342A1" w:rsidRDefault="007A3DA7">
            <w:pPr>
              <w:spacing w:after="0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19C06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B3DF1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3FD06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EC20C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70B4B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91A47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2146B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64C07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7" w:space="0" w:color="000000"/>
            </w:tcBorders>
          </w:tcPr>
          <w:p w14:paraId="54FF6575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</w:tr>
      <w:tr w:rsidR="000342A1" w14:paraId="3EBB99DF" w14:textId="77777777">
        <w:trPr>
          <w:trHeight w:val="468"/>
        </w:trPr>
        <w:tc>
          <w:tcPr>
            <w:tcW w:w="708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4" w:space="0" w:color="000000"/>
            </w:tcBorders>
          </w:tcPr>
          <w:p w14:paraId="20A69C07" w14:textId="77777777" w:rsidR="000342A1" w:rsidRDefault="007A3DA7">
            <w:pPr>
              <w:spacing w:after="0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C693F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E7247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2BFD9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6A832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7F6CA0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73234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DED4D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578EB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7" w:space="0" w:color="000000"/>
            </w:tcBorders>
          </w:tcPr>
          <w:p w14:paraId="2CCC8FF6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</w:tr>
      <w:tr w:rsidR="000342A1" w14:paraId="25C54CEC" w14:textId="77777777">
        <w:trPr>
          <w:trHeight w:val="468"/>
        </w:trPr>
        <w:tc>
          <w:tcPr>
            <w:tcW w:w="708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4" w:space="0" w:color="000000"/>
            </w:tcBorders>
          </w:tcPr>
          <w:p w14:paraId="3E0AE11F" w14:textId="77777777" w:rsidR="000342A1" w:rsidRDefault="007A3DA7">
            <w:pPr>
              <w:spacing w:after="0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B2553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3AA6F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E3088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87A78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F15C1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23D85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ED7D5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AC8E9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7" w:space="0" w:color="000000"/>
            </w:tcBorders>
          </w:tcPr>
          <w:p w14:paraId="4AEA9E3C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</w:tr>
      <w:tr w:rsidR="000342A1" w14:paraId="129B71B6" w14:textId="77777777">
        <w:trPr>
          <w:trHeight w:val="468"/>
        </w:trPr>
        <w:tc>
          <w:tcPr>
            <w:tcW w:w="708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4" w:space="0" w:color="000000"/>
            </w:tcBorders>
          </w:tcPr>
          <w:p w14:paraId="1D24CD82" w14:textId="77777777" w:rsidR="000342A1" w:rsidRDefault="007A3DA7">
            <w:pPr>
              <w:spacing w:after="0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ECAA8D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7B126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3D50C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109D3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29CAD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15518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A2EB2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E263F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7" w:space="0" w:color="000000"/>
            </w:tcBorders>
          </w:tcPr>
          <w:p w14:paraId="6EBE38F1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</w:tr>
      <w:tr w:rsidR="000342A1" w14:paraId="4F264D6E" w14:textId="77777777">
        <w:trPr>
          <w:trHeight w:val="468"/>
        </w:trPr>
        <w:tc>
          <w:tcPr>
            <w:tcW w:w="708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4" w:space="0" w:color="000000"/>
            </w:tcBorders>
          </w:tcPr>
          <w:p w14:paraId="706605D7" w14:textId="77777777" w:rsidR="000342A1" w:rsidRDefault="007A3DA7">
            <w:pPr>
              <w:spacing w:after="0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B0830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5CF4F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EFA8B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E6F41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ED267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A7F54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537F0C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3DDEC8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7" w:space="0" w:color="000000"/>
            </w:tcBorders>
          </w:tcPr>
          <w:p w14:paraId="609855F4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</w:tr>
      <w:tr w:rsidR="000342A1" w14:paraId="2EE243A2" w14:textId="77777777">
        <w:trPr>
          <w:trHeight w:val="468"/>
        </w:trPr>
        <w:tc>
          <w:tcPr>
            <w:tcW w:w="708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4" w:space="0" w:color="000000"/>
            </w:tcBorders>
          </w:tcPr>
          <w:p w14:paraId="0B754A62" w14:textId="77777777" w:rsidR="000342A1" w:rsidRDefault="007A3DA7">
            <w:pPr>
              <w:spacing w:after="0"/>
              <w:ind w:left="0" w:firstLine="0"/>
              <w:jc w:val="left"/>
            </w:pPr>
            <w:r>
              <w:lastRenderedPageBreak/>
              <w:t xml:space="preserve"> 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347C7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D55D48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871A5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C7C4B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90951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70CA8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D48E8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2D37E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7" w:space="0" w:color="000000"/>
            </w:tcBorders>
          </w:tcPr>
          <w:p w14:paraId="05587DE4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</w:tr>
      <w:tr w:rsidR="000342A1" w14:paraId="4ED83B14" w14:textId="77777777">
        <w:trPr>
          <w:trHeight w:val="468"/>
        </w:trPr>
        <w:tc>
          <w:tcPr>
            <w:tcW w:w="708" w:type="dxa"/>
            <w:tcBorders>
              <w:top w:val="single" w:sz="4" w:space="0" w:color="000000"/>
              <w:left w:val="single" w:sz="17" w:space="0" w:color="000000"/>
              <w:bottom w:val="single" w:sz="4" w:space="0" w:color="000000"/>
              <w:right w:val="single" w:sz="4" w:space="0" w:color="000000"/>
            </w:tcBorders>
          </w:tcPr>
          <w:p w14:paraId="39497358" w14:textId="77777777" w:rsidR="000342A1" w:rsidRDefault="007A3DA7">
            <w:pPr>
              <w:spacing w:after="0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DADA79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C3630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7AE4D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671CC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68974B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0FF92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97062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95277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7" w:space="0" w:color="000000"/>
            </w:tcBorders>
          </w:tcPr>
          <w:p w14:paraId="789D8A86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</w:tr>
      <w:tr w:rsidR="000342A1" w14:paraId="6294CDB1" w14:textId="77777777">
        <w:trPr>
          <w:trHeight w:val="485"/>
        </w:trPr>
        <w:tc>
          <w:tcPr>
            <w:tcW w:w="708" w:type="dxa"/>
            <w:tcBorders>
              <w:top w:val="single" w:sz="4" w:space="0" w:color="000000"/>
              <w:left w:val="single" w:sz="17" w:space="0" w:color="000000"/>
              <w:bottom w:val="single" w:sz="17" w:space="0" w:color="000000"/>
              <w:right w:val="single" w:sz="4" w:space="0" w:color="000000"/>
            </w:tcBorders>
          </w:tcPr>
          <w:p w14:paraId="585F469B" w14:textId="77777777" w:rsidR="000342A1" w:rsidRDefault="007A3DA7">
            <w:pPr>
              <w:spacing w:after="0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17" w:space="0" w:color="000000"/>
              <w:right w:val="single" w:sz="4" w:space="0" w:color="000000"/>
            </w:tcBorders>
          </w:tcPr>
          <w:p w14:paraId="5A248811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17" w:space="0" w:color="000000"/>
              <w:right w:val="single" w:sz="4" w:space="0" w:color="000000"/>
            </w:tcBorders>
          </w:tcPr>
          <w:p w14:paraId="4684D342" w14:textId="77777777" w:rsidR="000342A1" w:rsidRDefault="007A3DA7">
            <w:pPr>
              <w:spacing w:after="0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17" w:space="0" w:color="000000"/>
              <w:right w:val="single" w:sz="4" w:space="0" w:color="000000"/>
            </w:tcBorders>
          </w:tcPr>
          <w:p w14:paraId="70A97812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17" w:space="0" w:color="000000"/>
              <w:right w:val="single" w:sz="4" w:space="0" w:color="000000"/>
            </w:tcBorders>
          </w:tcPr>
          <w:p w14:paraId="3070365D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17" w:space="0" w:color="000000"/>
              <w:right w:val="single" w:sz="4" w:space="0" w:color="000000"/>
            </w:tcBorders>
          </w:tcPr>
          <w:p w14:paraId="5BE24FF2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17" w:space="0" w:color="000000"/>
              <w:right w:val="single" w:sz="4" w:space="0" w:color="000000"/>
            </w:tcBorders>
          </w:tcPr>
          <w:p w14:paraId="1421DFAB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1226" w:type="dxa"/>
            <w:tcBorders>
              <w:top w:val="single" w:sz="4" w:space="0" w:color="000000"/>
              <w:left w:val="single" w:sz="4" w:space="0" w:color="000000"/>
              <w:bottom w:val="single" w:sz="17" w:space="0" w:color="000000"/>
              <w:right w:val="single" w:sz="4" w:space="0" w:color="000000"/>
            </w:tcBorders>
          </w:tcPr>
          <w:p w14:paraId="728E540C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17" w:space="0" w:color="000000"/>
              <w:right w:val="single" w:sz="4" w:space="0" w:color="000000"/>
            </w:tcBorders>
          </w:tcPr>
          <w:p w14:paraId="593B41A6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17" w:space="0" w:color="000000"/>
              <w:right w:val="single" w:sz="17" w:space="0" w:color="000000"/>
            </w:tcBorders>
          </w:tcPr>
          <w:p w14:paraId="51526FB8" w14:textId="77777777" w:rsidR="000342A1" w:rsidRDefault="007A3DA7">
            <w:pPr>
              <w:spacing w:after="0"/>
              <w:ind w:left="3" w:firstLine="0"/>
              <w:jc w:val="left"/>
            </w:pPr>
            <w:r>
              <w:t xml:space="preserve"> </w:t>
            </w:r>
          </w:p>
        </w:tc>
      </w:tr>
    </w:tbl>
    <w:p w14:paraId="01A3F611" w14:textId="77777777" w:rsidR="000342A1" w:rsidRDefault="007A3DA7">
      <w:pPr>
        <w:spacing w:after="0"/>
        <w:ind w:left="283" w:firstLine="0"/>
      </w:pPr>
      <w:r>
        <w:rPr>
          <w:color w:val="FF0000"/>
        </w:rPr>
        <w:t xml:space="preserve"> </w:t>
      </w:r>
    </w:p>
    <w:sectPr w:rsidR="000342A1">
      <w:headerReference w:type="even" r:id="rId65"/>
      <w:headerReference w:type="default" r:id="rId66"/>
      <w:headerReference w:type="first" r:id="rId67"/>
      <w:pgSz w:w="11906" w:h="16838"/>
      <w:pgMar w:top="1258" w:right="245" w:bottom="958" w:left="1418" w:header="76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785B02" w14:textId="77777777" w:rsidR="00571E06" w:rsidRDefault="00571E06">
      <w:pPr>
        <w:spacing w:after="0" w:line="240" w:lineRule="auto"/>
      </w:pPr>
      <w:r>
        <w:separator/>
      </w:r>
    </w:p>
  </w:endnote>
  <w:endnote w:type="continuationSeparator" w:id="0">
    <w:p w14:paraId="4F358B13" w14:textId="77777777" w:rsidR="00571E06" w:rsidRDefault="00571E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9C447A" w14:textId="77777777" w:rsidR="00571E06" w:rsidRDefault="00571E06">
      <w:pPr>
        <w:spacing w:after="0" w:line="240" w:lineRule="auto"/>
      </w:pPr>
      <w:r>
        <w:separator/>
      </w:r>
    </w:p>
  </w:footnote>
  <w:footnote w:type="continuationSeparator" w:id="0">
    <w:p w14:paraId="653BDC0D" w14:textId="77777777" w:rsidR="00571E06" w:rsidRDefault="00571E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091A80" w14:textId="77777777" w:rsidR="007449D9" w:rsidRDefault="007449D9">
    <w:pPr>
      <w:spacing w:after="0"/>
      <w:ind w:left="26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714A70E5" w14:textId="3195B7F4" w:rsidR="007449D9" w:rsidRDefault="007449D9">
    <w:pPr>
      <w:spacing w:after="0"/>
      <w:ind w:left="259" w:firstLine="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E1B7F5" w14:textId="77777777" w:rsidR="007449D9" w:rsidRDefault="007449D9">
    <w:pPr>
      <w:spacing w:after="160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913061" w14:textId="77777777" w:rsidR="007449D9" w:rsidRDefault="007449D9">
    <w:pPr>
      <w:spacing w:after="160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08EB35" w14:textId="77777777" w:rsidR="007449D9" w:rsidRDefault="007449D9">
    <w:pPr>
      <w:spacing w:after="0"/>
      <w:ind w:left="0" w:right="32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4</w:t>
    </w:r>
    <w:r>
      <w:fldChar w:fldCharType="end"/>
    </w:r>
    <w:r>
      <w:t xml:space="preserve"> </w:t>
    </w:r>
  </w:p>
  <w:p w14:paraId="026F8549" w14:textId="574DA26F" w:rsidR="007449D9" w:rsidRDefault="007449D9">
    <w:pPr>
      <w:spacing w:after="0"/>
      <w:ind w:left="1171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A29801" w14:textId="68FB3EB9" w:rsidR="007449D9" w:rsidRDefault="007449D9" w:rsidP="00604585">
    <w:pPr>
      <w:spacing w:after="0"/>
      <w:ind w:left="0" w:right="32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4</w:t>
    </w:r>
    <w:r>
      <w:fldChar w:fldCharType="end"/>
    </w:r>
    <w:r>
      <w:t xml:space="preserve">  </w:t>
    </w:r>
  </w:p>
  <w:p w14:paraId="05AE59C6" w14:textId="77777777" w:rsidR="007449D9" w:rsidRDefault="007449D9">
    <w:pPr>
      <w:spacing w:after="0"/>
      <w:ind w:left="1171" w:firstLine="0"/>
      <w:jc w:val="left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254097" w14:textId="77777777" w:rsidR="007449D9" w:rsidRDefault="007449D9">
    <w:pPr>
      <w:spacing w:after="0"/>
      <w:ind w:left="0" w:right="32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052BB95A" w14:textId="3142B82C" w:rsidR="007449D9" w:rsidRDefault="007449D9">
    <w:pPr>
      <w:spacing w:after="0"/>
      <w:ind w:left="0" w:right="323"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F710E"/>
    <w:multiLevelType w:val="hybridMultilevel"/>
    <w:tmpl w:val="0EB48B3A"/>
    <w:lvl w:ilvl="0" w:tplc="922E68FC">
      <w:start w:val="1"/>
      <w:numFmt w:val="decimal"/>
      <w:lvlText w:val="%1"/>
      <w:lvlJc w:val="left"/>
      <w:pPr>
        <w:ind w:left="10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53E0184">
      <w:start w:val="2"/>
      <w:numFmt w:val="decimal"/>
      <w:lvlRestart w:val="0"/>
      <w:lvlText w:val="%2."/>
      <w:lvlJc w:val="left"/>
      <w:pPr>
        <w:ind w:left="12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5A0210E">
      <w:start w:val="1"/>
      <w:numFmt w:val="lowerRoman"/>
      <w:lvlText w:val="%3"/>
      <w:lvlJc w:val="left"/>
      <w:pPr>
        <w:ind w:left="12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B481514">
      <w:start w:val="1"/>
      <w:numFmt w:val="decimal"/>
      <w:lvlText w:val="%4"/>
      <w:lvlJc w:val="left"/>
      <w:pPr>
        <w:ind w:left="20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CF84FEE">
      <w:start w:val="1"/>
      <w:numFmt w:val="lowerLetter"/>
      <w:lvlText w:val="%5"/>
      <w:lvlJc w:val="left"/>
      <w:pPr>
        <w:ind w:left="2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1B24DF2">
      <w:start w:val="1"/>
      <w:numFmt w:val="lowerRoman"/>
      <w:lvlText w:val="%6"/>
      <w:lvlJc w:val="left"/>
      <w:pPr>
        <w:ind w:left="34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45C9BBC">
      <w:start w:val="1"/>
      <w:numFmt w:val="decimal"/>
      <w:lvlText w:val="%7"/>
      <w:lvlJc w:val="left"/>
      <w:pPr>
        <w:ind w:left="41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466B84E">
      <w:start w:val="1"/>
      <w:numFmt w:val="lowerLetter"/>
      <w:lvlText w:val="%8"/>
      <w:lvlJc w:val="left"/>
      <w:pPr>
        <w:ind w:left="48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ADA3D2E">
      <w:start w:val="1"/>
      <w:numFmt w:val="lowerRoman"/>
      <w:lvlText w:val="%9"/>
      <w:lvlJc w:val="left"/>
      <w:pPr>
        <w:ind w:left="56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4247E33"/>
    <w:multiLevelType w:val="hybridMultilevel"/>
    <w:tmpl w:val="6A92C33A"/>
    <w:lvl w:ilvl="0" w:tplc="37CE580A">
      <w:start w:val="1"/>
      <w:numFmt w:val="decimal"/>
      <w:lvlText w:val="%1)"/>
      <w:lvlJc w:val="left"/>
      <w:pPr>
        <w:ind w:left="16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B5CE4E0">
      <w:start w:val="1"/>
      <w:numFmt w:val="lowerLetter"/>
      <w:lvlText w:val="%2"/>
      <w:lvlJc w:val="left"/>
      <w:pPr>
        <w:ind w:left="20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A08B2AA">
      <w:start w:val="1"/>
      <w:numFmt w:val="lowerRoman"/>
      <w:lvlText w:val="%3"/>
      <w:lvlJc w:val="left"/>
      <w:pPr>
        <w:ind w:left="2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5EA8A5E">
      <w:start w:val="1"/>
      <w:numFmt w:val="decimal"/>
      <w:lvlText w:val="%4"/>
      <w:lvlJc w:val="left"/>
      <w:pPr>
        <w:ind w:left="3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06C6922">
      <w:start w:val="1"/>
      <w:numFmt w:val="lowerLetter"/>
      <w:lvlText w:val="%5"/>
      <w:lvlJc w:val="left"/>
      <w:pPr>
        <w:ind w:left="4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88E8DBE">
      <w:start w:val="1"/>
      <w:numFmt w:val="lowerRoman"/>
      <w:lvlText w:val="%6"/>
      <w:lvlJc w:val="left"/>
      <w:pPr>
        <w:ind w:left="4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54E2882">
      <w:start w:val="1"/>
      <w:numFmt w:val="decimal"/>
      <w:lvlText w:val="%7"/>
      <w:lvlJc w:val="left"/>
      <w:pPr>
        <w:ind w:left="5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DF49F26">
      <w:start w:val="1"/>
      <w:numFmt w:val="lowerLetter"/>
      <w:lvlText w:val="%8"/>
      <w:lvlJc w:val="left"/>
      <w:pPr>
        <w:ind w:left="6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D67C2E">
      <w:start w:val="1"/>
      <w:numFmt w:val="lowerRoman"/>
      <w:lvlText w:val="%9"/>
      <w:lvlJc w:val="left"/>
      <w:pPr>
        <w:ind w:left="7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A9E6C19"/>
    <w:multiLevelType w:val="hybridMultilevel"/>
    <w:tmpl w:val="B4A4AA32"/>
    <w:lvl w:ilvl="0" w:tplc="C9B6F9D4">
      <w:start w:val="1"/>
      <w:numFmt w:val="bullet"/>
      <w:lvlText w:val=""/>
      <w:lvlJc w:val="left"/>
      <w:pPr>
        <w:ind w:left="1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34E416A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8B4EF74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DC67468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8A39E2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5BAB1B6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D4C6E4A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C9A88E8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F5847DC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 w:grammar="clean"/>
  <w:defaultTabStop w:val="708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42A1"/>
    <w:rsid w:val="000342A1"/>
    <w:rsid w:val="001A044F"/>
    <w:rsid w:val="00314B80"/>
    <w:rsid w:val="0039618F"/>
    <w:rsid w:val="004D2BFB"/>
    <w:rsid w:val="00571E06"/>
    <w:rsid w:val="00604585"/>
    <w:rsid w:val="006C5ADC"/>
    <w:rsid w:val="007449D9"/>
    <w:rsid w:val="007A3DA7"/>
    <w:rsid w:val="00860C59"/>
    <w:rsid w:val="008C0D7D"/>
    <w:rsid w:val="00C50C40"/>
    <w:rsid w:val="00D13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19133F"/>
  <w15:docId w15:val="{B81D5D04-C6D9-46F2-B590-08F491ED1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3"/>
      <w:ind w:left="2628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14"/>
      <w:ind w:left="2628" w:hanging="10"/>
      <w:jc w:val="center"/>
      <w:outlineLvl w:val="0"/>
    </w:pPr>
    <w:rPr>
      <w:rFonts w:ascii="Times New Roman" w:eastAsia="Times New Roman" w:hAnsi="Times New Roman" w:cs="Times New Roman"/>
      <w:color w:val="000000"/>
      <w:sz w:val="2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3"/>
      <w:ind w:left="2628" w:hanging="10"/>
      <w:jc w:val="both"/>
      <w:outlineLvl w:val="1"/>
    </w:pPr>
    <w:rPr>
      <w:rFonts w:ascii="Times New Roman" w:eastAsia="Times New Roman" w:hAnsi="Times New Roman" w:cs="Times New Roman"/>
      <w:color w:val="000000"/>
      <w:sz w:val="24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114"/>
      <w:ind w:left="2628" w:hanging="10"/>
      <w:jc w:val="center"/>
      <w:outlineLvl w:val="2"/>
    </w:pPr>
    <w:rPr>
      <w:rFonts w:ascii="Times New Roman" w:eastAsia="Times New Roman" w:hAnsi="Times New Roman" w:cs="Times New Roman"/>
      <w:color w:val="000000"/>
      <w:sz w:val="24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112"/>
      <w:ind w:left="834" w:hanging="10"/>
      <w:outlineLvl w:val="3"/>
    </w:pPr>
    <w:rPr>
      <w:rFonts w:ascii="Times New Roman" w:eastAsia="Times New Roman" w:hAnsi="Times New Roman" w:cs="Times New Roman"/>
      <w:color w:val="000000"/>
      <w:sz w:val="24"/>
    </w:rPr>
  </w:style>
  <w:style w:type="paragraph" w:styleId="5">
    <w:name w:val="heading 5"/>
    <w:next w:val="a"/>
    <w:link w:val="50"/>
    <w:uiPriority w:val="9"/>
    <w:unhideWhenUsed/>
    <w:qFormat/>
    <w:pPr>
      <w:keepNext/>
      <w:keepLines/>
      <w:spacing w:after="112"/>
      <w:ind w:left="834" w:hanging="10"/>
      <w:outlineLvl w:val="4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40">
    <w:name w:val="Заголовок 4 Знак"/>
    <w:link w:val="4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50">
    <w:name w:val="Заголовок 5 Знак"/>
    <w:link w:val="5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footer"/>
    <w:basedOn w:val="a"/>
    <w:link w:val="a4"/>
    <w:uiPriority w:val="99"/>
    <w:unhideWhenUsed/>
    <w:rsid w:val="006045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604585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jpg"/><Relationship Id="rId21" Type="http://schemas.openxmlformats.org/officeDocument/2006/relationships/image" Target="media/image12.jpg"/><Relationship Id="rId42" Type="http://schemas.openxmlformats.org/officeDocument/2006/relationships/image" Target="media/image25.jpg"/><Relationship Id="rId47" Type="http://schemas.openxmlformats.org/officeDocument/2006/relationships/image" Target="media/image30.jpg"/><Relationship Id="rId63" Type="http://schemas.openxmlformats.org/officeDocument/2006/relationships/image" Target="media/image46.jpg"/><Relationship Id="rId68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9" Type="http://schemas.openxmlformats.org/officeDocument/2006/relationships/image" Target="media/image18.jpg"/><Relationship Id="rId11" Type="http://schemas.openxmlformats.org/officeDocument/2006/relationships/image" Target="media/image2.jpg"/><Relationship Id="rId24" Type="http://schemas.openxmlformats.org/officeDocument/2006/relationships/image" Target="media/image120.jpg"/><Relationship Id="rId32" Type="http://schemas.openxmlformats.org/officeDocument/2006/relationships/image" Target="media/image180.jpg"/><Relationship Id="rId37" Type="http://schemas.openxmlformats.org/officeDocument/2006/relationships/image" Target="media/image22.jpg"/><Relationship Id="rId40" Type="http://schemas.openxmlformats.org/officeDocument/2006/relationships/image" Target="media/image220.jpg"/><Relationship Id="rId45" Type="http://schemas.openxmlformats.org/officeDocument/2006/relationships/image" Target="media/image28.jpg"/><Relationship Id="rId53" Type="http://schemas.openxmlformats.org/officeDocument/2006/relationships/image" Target="media/image36.jpg"/><Relationship Id="rId58" Type="http://schemas.openxmlformats.org/officeDocument/2006/relationships/image" Target="media/image41.jpg"/><Relationship Id="rId66" Type="http://schemas.openxmlformats.org/officeDocument/2006/relationships/header" Target="header5.xml"/><Relationship Id="rId5" Type="http://schemas.openxmlformats.org/officeDocument/2006/relationships/footnotes" Target="footnotes.xml"/><Relationship Id="rId61" Type="http://schemas.openxmlformats.org/officeDocument/2006/relationships/image" Target="media/image44.jpg"/><Relationship Id="rId19" Type="http://schemas.openxmlformats.org/officeDocument/2006/relationships/image" Target="media/image10.jpg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190.jpg"/><Relationship Id="rId43" Type="http://schemas.openxmlformats.org/officeDocument/2006/relationships/image" Target="media/image26.jpg"/><Relationship Id="rId48" Type="http://schemas.openxmlformats.org/officeDocument/2006/relationships/image" Target="media/image31.jpg"/><Relationship Id="rId56" Type="http://schemas.openxmlformats.org/officeDocument/2006/relationships/image" Target="media/image39.jpg"/><Relationship Id="rId64" Type="http://schemas.openxmlformats.org/officeDocument/2006/relationships/image" Target="media/image47.jpg"/><Relationship Id="rId69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34.jpg"/><Relationship Id="rId3" Type="http://schemas.openxmlformats.org/officeDocument/2006/relationships/settings" Target="setting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4.jpg"/><Relationship Id="rId33" Type="http://schemas.openxmlformats.org/officeDocument/2006/relationships/image" Target="media/image20.jpg"/><Relationship Id="rId38" Type="http://schemas.openxmlformats.org/officeDocument/2006/relationships/image" Target="media/image23.jpg"/><Relationship Id="rId46" Type="http://schemas.openxmlformats.org/officeDocument/2006/relationships/image" Target="media/image29.jpg"/><Relationship Id="rId59" Type="http://schemas.openxmlformats.org/officeDocument/2006/relationships/image" Target="media/image42.jpg"/><Relationship Id="rId67" Type="http://schemas.openxmlformats.org/officeDocument/2006/relationships/header" Target="header6.xml"/><Relationship Id="rId20" Type="http://schemas.openxmlformats.org/officeDocument/2006/relationships/image" Target="media/image11.jpg"/><Relationship Id="rId41" Type="http://schemas.openxmlformats.org/officeDocument/2006/relationships/image" Target="media/image230.jpg"/><Relationship Id="rId54" Type="http://schemas.openxmlformats.org/officeDocument/2006/relationships/image" Target="media/image37.jpg"/><Relationship Id="rId62" Type="http://schemas.openxmlformats.org/officeDocument/2006/relationships/image" Target="media/image45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jpg"/><Relationship Id="rId23" Type="http://schemas.openxmlformats.org/officeDocument/2006/relationships/image" Target="media/image110.jpg"/><Relationship Id="rId28" Type="http://schemas.openxmlformats.org/officeDocument/2006/relationships/image" Target="media/image17.jpg"/><Relationship Id="rId36" Type="http://schemas.openxmlformats.org/officeDocument/2006/relationships/image" Target="media/image200.jpg"/><Relationship Id="rId49" Type="http://schemas.openxmlformats.org/officeDocument/2006/relationships/image" Target="media/image32.jpg"/><Relationship Id="rId57" Type="http://schemas.openxmlformats.org/officeDocument/2006/relationships/image" Target="media/image40.jpg"/><Relationship Id="rId10" Type="http://schemas.openxmlformats.org/officeDocument/2006/relationships/header" Target="header3.xml"/><Relationship Id="rId31" Type="http://schemas.openxmlformats.org/officeDocument/2006/relationships/image" Target="media/image170.jpg"/><Relationship Id="rId44" Type="http://schemas.openxmlformats.org/officeDocument/2006/relationships/image" Target="media/image27.jpg"/><Relationship Id="rId52" Type="http://schemas.openxmlformats.org/officeDocument/2006/relationships/image" Target="media/image35.jpg"/><Relationship Id="rId60" Type="http://schemas.openxmlformats.org/officeDocument/2006/relationships/image" Target="media/image43.jpg"/><Relationship Id="rId65" Type="http://schemas.openxmlformats.org/officeDocument/2006/relationships/header" Target="header4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9" Type="http://schemas.openxmlformats.org/officeDocument/2006/relationships/image" Target="media/image24.jpg"/><Relationship Id="rId34" Type="http://schemas.openxmlformats.org/officeDocument/2006/relationships/image" Target="media/image21.jpg"/><Relationship Id="rId50" Type="http://schemas.openxmlformats.org/officeDocument/2006/relationships/image" Target="media/image33.jpg"/><Relationship Id="rId55" Type="http://schemas.openxmlformats.org/officeDocument/2006/relationships/image" Target="media/image38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26</Pages>
  <Words>2049</Words>
  <Characters>11681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Ð€Ñ…ÐºÐ¾Ð²Ð¾Ð´Ñ†Ñ‡Ð²Ð¾_Ð¿Ð¾Ð»Ñ„Ð·Ð¾Ð²Ð°Ñ‡ÐµÐ»Ñ‘</vt:lpstr>
    </vt:vector>
  </TitlesOfParts>
  <Company/>
  <LinksUpToDate>false</LinksUpToDate>
  <CharactersWithSpaces>13703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Ð€Ñ…ÐºÐ¾Ð²Ð¾Ð´Ñ†Ñ‡Ð²Ð¾_Ð¿Ð¾Ð»Ñ„Ð·Ð¾Ð²Ð°Ñ‡ÐµÐ»Ñ‘</dc:title>
  <dc:subject/>
  <dc:creator>user</dc:creator>
  <cp:keywords/>
  <cp:lastModifiedBy>Архипов Андрей</cp:lastModifiedBy>
  <cp:revision>3</cp:revision>
  <dcterms:created xsi:type="dcterms:W3CDTF">2020-05-12T13:37:00Z</dcterms:created>
  <dcterms:modified xsi:type="dcterms:W3CDTF">2020-05-12T21:13:00Z</dcterms:modified>
</cp:coreProperties>
</file>