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C24CE4">
        <w:tc>
          <w:tcPr>
            <w:tcW w:w="2500" w:type="pct"/>
            <w:hideMark/>
          </w:tcPr>
          <w:p w:rsidR="008753CF" w:rsidRDefault="008753CF" w:rsidP="00C24CE4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C24CE4">
            <w:pPr>
              <w:spacing w:line="360" w:lineRule="auto"/>
              <w:jc w:val="right"/>
            </w:pPr>
          </w:p>
        </w:tc>
      </w:tr>
      <w:tr w:rsidR="008753CF" w:rsidTr="00C24CE4">
        <w:tc>
          <w:tcPr>
            <w:tcW w:w="2500" w:type="pct"/>
          </w:tcPr>
          <w:p w:rsidR="008753CF" w:rsidRDefault="008753CF" w:rsidP="00C24CE4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C24CE4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1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 w:rsidR="003701B4">
        <w:rPr>
          <w:rFonts w:eastAsia="Times New Roman"/>
          <w:b/>
          <w:bCs/>
          <w:color w:val="auto"/>
          <w:sz w:val="36"/>
          <w:szCs w:val="28"/>
          <w:lang w:val="en-US"/>
        </w:rPr>
        <w:t>7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24CE4" w:rsidRDefault="00C24CE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092"/>
        <w:gridCol w:w="4741"/>
      </w:tblGrid>
      <w:tr w:rsidR="00C24CE4" w:rsidRPr="00C24CE4" w:rsidTr="00C24CE4">
        <w:trPr>
          <w:trHeight w:val="20"/>
        </w:trPr>
        <w:tc>
          <w:tcPr>
            <w:tcW w:w="8937" w:type="dxa"/>
            <w:gridSpan w:val="3"/>
            <w:hideMark/>
          </w:tcPr>
          <w:p w:rsidR="00C24CE4" w:rsidRPr="00C24CE4" w:rsidRDefault="00C24CE4" w:rsidP="00C24CE4">
            <w:r w:rsidRPr="00C24CE4">
              <w:lastRenderedPageBreak/>
              <w:br/>
            </w:r>
          </w:p>
          <w:p w:rsidR="00C24CE4" w:rsidRPr="00C24CE4" w:rsidRDefault="00C24CE4" w:rsidP="00C24CE4">
            <w:pPr>
              <w:jc w:val="center"/>
              <w:rPr>
                <w:b/>
                <w:bCs/>
                <w:sz w:val="20"/>
                <w:szCs w:val="20"/>
              </w:rPr>
            </w:pPr>
            <w:r w:rsidRPr="00C24CE4">
              <w:rPr>
                <w:b/>
                <w:bCs/>
              </w:rPr>
              <w:t>Центр разработки Московского Политеха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 - разработчика ТЗ на АС </w:t>
            </w: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1F0E99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1F0E99">
              <w:rPr>
                <w:b/>
                <w:bCs/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1F0E99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1F0E99">
              <w:rPr>
                <w:b/>
                <w:bCs/>
                <w:color w:val="2D2D2D"/>
                <w:sz w:val="21"/>
                <w:szCs w:val="21"/>
              </w:rPr>
              <w:t>УТВЕРЖДАЮ</w:t>
            </w:r>
          </w:p>
        </w:tc>
      </w:tr>
      <w:tr w:rsidR="00C24CE4" w:rsidRPr="00C24CE4" w:rsidTr="00C24CE4"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1F0E99">
            <w:pPr>
              <w:pStyle w:val="a4"/>
              <w:jc w:val="both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Заместитель генерального директора ФГБУ</w:t>
            </w:r>
            <w:r w:rsidR="00C24CE4">
              <w:rPr>
                <w:rFonts w:ascii="TimesNewRomanPSMT" w:hAnsi="TimesNewRomanPSMT"/>
                <w:sz w:val="22"/>
                <w:szCs w:val="22"/>
              </w:rPr>
              <w:t xml:space="preserve"> «Фонд содействия развитию малых форм предприятий в научно-технической сфере» </w:t>
            </w:r>
            <w:r>
              <w:rPr>
                <w:rFonts w:ascii="TimesNewRomanPSMT" w:hAnsi="TimesNewRomanPSMT"/>
                <w:sz w:val="22"/>
                <w:szCs w:val="22"/>
              </w:rPr>
              <w:t>Гудков П.Г.</w:t>
            </w:r>
          </w:p>
          <w:p w:rsidR="001F0E99" w:rsidRDefault="001F0E99" w:rsidP="001F0E99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Дата: </w:t>
            </w:r>
            <w:r>
              <w:rPr>
                <w:rFonts w:ascii="TimesNewRomanPSMT" w:hAnsi="TimesNewRomanPSMT"/>
                <w:sz w:val="22"/>
                <w:szCs w:val="22"/>
              </w:rPr>
              <w:t>25.03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.2020 </w:t>
            </w:r>
            <w:r>
              <w:rPr>
                <w:rFonts w:ascii="TimesNewRomanPSMT" w:hAnsi="TimesNewRomanPSMT"/>
                <w:sz w:val="22"/>
                <w:szCs w:val="22"/>
              </w:rPr>
              <w:t>г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. </w:t>
            </w:r>
          </w:p>
          <w:p w:rsidR="00C24CE4" w:rsidRPr="001F0E99" w:rsidRDefault="001F0E99" w:rsidP="00C24CE4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692866</wp:posOffset>
                  </wp:positionH>
                  <wp:positionV relativeFrom="paragraph">
                    <wp:posOffset>73025</wp:posOffset>
                  </wp:positionV>
                  <wp:extent cx="797560" cy="544830"/>
                  <wp:effectExtent l="0" t="0" r="2540" b="1270"/>
                  <wp:wrapTight wrapText="bothSides">
                    <wp:wrapPolygon edited="0">
                      <wp:start x="0" y="0"/>
                      <wp:lineTo x="0" y="21147"/>
                      <wp:lineTo x="21325" y="21147"/>
                      <wp:lineTo x="21325" y="0"/>
                      <wp:lineTo x="0" y="0"/>
                    </wp:wrapPolygon>
                  </wp:wrapTight>
                  <wp:docPr id="16" name="Рисунок 16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Подпись: </w:t>
            </w:r>
            <w:r w:rsidR="00C24CE4">
              <w:fldChar w:fldCharType="begin"/>
            </w:r>
            <w:r w:rsidR="00C24CE4">
              <w:instrText xml:space="preserve"> INCLUDEPICTURE "/var/folders/n_/jq157wh50fs580943st9fpg40000gn/T/com.microsoft.Word/WebArchiveCopyPasteTempFiles/scale_1200" \* MERGEFORMATINET </w:instrText>
            </w:r>
            <w:r w:rsidR="00C24CE4">
              <w:fldChar w:fldCharType="separate"/>
            </w:r>
            <w:r w:rsidR="00C24CE4">
              <w:fldChar w:fldCharType="end"/>
            </w:r>
          </w:p>
          <w:p w:rsidR="00C24CE4" w:rsidRPr="00C24CE4" w:rsidRDefault="00C24CE4" w:rsidP="00C24CE4">
            <w:pPr>
              <w:pStyle w:val="a4"/>
              <w:jc w:val="both"/>
              <w:rPr>
                <w:rFonts w:ascii="TimesNewRomanPSMT" w:hAnsi="TimesNewRomanPSMT"/>
                <w:sz w:val="22"/>
                <w:szCs w:val="22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1F0E99" w:rsidRDefault="00C24CE4" w:rsidP="00C24CE4">
            <w:pPr>
              <w:spacing w:line="315" w:lineRule="atLeast"/>
              <w:textAlignment w:val="baseline"/>
              <w:rPr>
                <w:b/>
                <w:bCs/>
                <w:color w:val="2D2D2D"/>
                <w:sz w:val="22"/>
                <w:szCs w:val="22"/>
              </w:rPr>
            </w:pPr>
            <w:r w:rsidRPr="001F0E99">
              <w:rPr>
                <w:color w:val="2D2D2D"/>
                <w:sz w:val="22"/>
                <w:szCs w:val="22"/>
              </w:rPr>
              <w:t>Руководитель</w:t>
            </w:r>
            <w:r w:rsidR="001F0E99" w:rsidRPr="001F0E99">
              <w:rPr>
                <w:color w:val="2D2D2D"/>
                <w:sz w:val="22"/>
                <w:szCs w:val="22"/>
              </w:rPr>
              <w:t xml:space="preserve"> центра</w:t>
            </w:r>
            <w:r w:rsidRPr="001F0E99">
              <w:rPr>
                <w:color w:val="2D2D2D"/>
                <w:sz w:val="22"/>
                <w:szCs w:val="22"/>
              </w:rPr>
              <w:t xml:space="preserve"> </w:t>
            </w:r>
            <w:r w:rsidRPr="001F0E99">
              <w:rPr>
                <w:b/>
                <w:bCs/>
                <w:color w:val="2D2D2D"/>
                <w:sz w:val="22"/>
                <w:szCs w:val="22"/>
              </w:rPr>
              <w:t>Архипов А.И.</w:t>
            </w:r>
          </w:p>
          <w:p w:rsidR="001F0E99" w:rsidRPr="001F0E99" w:rsidRDefault="001F0E99" w:rsidP="00C24CE4">
            <w:pPr>
              <w:spacing w:line="315" w:lineRule="atLeast"/>
              <w:jc w:val="both"/>
              <w:textAlignment w:val="baseline"/>
              <w:rPr>
                <w:color w:val="2D2D2D"/>
                <w:sz w:val="22"/>
                <w:szCs w:val="22"/>
              </w:rPr>
            </w:pPr>
            <w:r w:rsidRPr="001F0E9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7E583EFE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154183</wp:posOffset>
                  </wp:positionV>
                  <wp:extent cx="1039495" cy="601980"/>
                  <wp:effectExtent l="0" t="0" r="0" b="0"/>
                  <wp:wrapTight wrapText="bothSides">
                    <wp:wrapPolygon edited="0">
                      <wp:start x="17153" y="911"/>
                      <wp:lineTo x="8445" y="3190"/>
                      <wp:lineTo x="3695" y="5468"/>
                      <wp:lineTo x="2375" y="16405"/>
                      <wp:lineTo x="3958" y="20051"/>
                      <wp:lineTo x="4222" y="20962"/>
                      <wp:lineTo x="6334" y="20962"/>
                      <wp:lineTo x="6597" y="20051"/>
                      <wp:lineTo x="8181" y="16405"/>
                      <wp:lineTo x="19265" y="14582"/>
                      <wp:lineTo x="20056" y="10937"/>
                      <wp:lineTo x="15306" y="9114"/>
                      <wp:lineTo x="15570" y="9114"/>
                      <wp:lineTo x="18737" y="2278"/>
                      <wp:lineTo x="18737" y="911"/>
                      <wp:lineTo x="17153" y="911"/>
                    </wp:wrapPolygon>
                  </wp:wrapTight>
                  <wp:docPr id="15" name="Рисунок 15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394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0E99">
              <w:rPr>
                <w:color w:val="2D2D2D"/>
                <w:sz w:val="22"/>
                <w:szCs w:val="22"/>
              </w:rPr>
              <w:t xml:space="preserve">Дата: </w:t>
            </w:r>
            <w:r w:rsidR="00C24CE4" w:rsidRPr="001F0E99">
              <w:rPr>
                <w:color w:val="2D2D2D"/>
                <w:sz w:val="22"/>
                <w:szCs w:val="22"/>
              </w:rPr>
              <w:t>25.03.2020 г.</w:t>
            </w:r>
          </w:p>
          <w:p w:rsidR="00C24CE4" w:rsidRPr="001F0E99" w:rsidRDefault="001F0E99" w:rsidP="00C24CE4">
            <w:pPr>
              <w:spacing w:line="315" w:lineRule="atLeast"/>
              <w:jc w:val="both"/>
              <w:textAlignment w:val="baseline"/>
              <w:rPr>
                <w:color w:val="2D2D2D"/>
                <w:sz w:val="22"/>
                <w:szCs w:val="22"/>
              </w:rPr>
            </w:pPr>
            <w:r w:rsidRPr="001F0E99">
              <w:rPr>
                <w:sz w:val="22"/>
                <w:szCs w:val="22"/>
              </w:rPr>
              <w:t>Подпись:</w:t>
            </w:r>
            <w:r w:rsidR="00C24CE4" w:rsidRPr="001F0E99">
              <w:rPr>
                <w:sz w:val="22"/>
                <w:szCs w:val="22"/>
              </w:rPr>
              <w:fldChar w:fldCharType="begin"/>
            </w:r>
            <w:r w:rsidR="00C24CE4" w:rsidRPr="001F0E99">
              <w:rPr>
                <w:sz w:val="22"/>
                <w:szCs w:val="22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="00C24CE4" w:rsidRPr="001F0E99">
              <w:rPr>
                <w:sz w:val="22"/>
                <w:szCs w:val="22"/>
              </w:rPr>
              <w:fldChar w:fldCharType="separate"/>
            </w:r>
            <w:r w:rsidR="00C24CE4" w:rsidRPr="001F0E99">
              <w:rPr>
                <w:sz w:val="22"/>
                <w:szCs w:val="22"/>
              </w:rPr>
              <w:fldChar w:fldCharType="end"/>
            </w: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</w:tcPr>
          <w:p w:rsidR="001F0E99" w:rsidRDefault="001F0E99" w:rsidP="00C24CE4">
            <w:pPr>
              <w:jc w:val="center"/>
              <w:rPr>
                <w:b/>
                <w:bCs/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jc w:val="center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Системы автоматизации документооборота и учета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вида АС</w:t>
            </w: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Облачная платформа для хранения и просмотра моделей САПР и чертежей</w:t>
            </w: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объекта автоматизации </w:t>
            </w: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 xml:space="preserve">Облачное хранилище </w:t>
            </w:r>
            <w:r w:rsidRPr="00C24CE4">
              <w:rPr>
                <w:b/>
                <w:bCs/>
                <w:color w:val="2D2D2D"/>
                <w:sz w:val="21"/>
                <w:szCs w:val="21"/>
                <w:lang w:val="en-US"/>
              </w:rPr>
              <w:t>CAD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сокращенное наименование АС </w:t>
            </w:r>
          </w:p>
        </w:tc>
      </w:tr>
    </w:tbl>
    <w:p w:rsidR="00C24CE4" w:rsidRDefault="00C24CE4" w:rsidP="001F0E99">
      <w:pPr>
        <w:spacing w:before="150" w:after="75" w:line="288" w:lineRule="atLeast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</w:p>
    <w:p w:rsidR="00C24CE4" w:rsidRPr="0022148E" w:rsidRDefault="00C24CE4" w:rsidP="00C24CE4">
      <w:pPr>
        <w:spacing w:before="150" w:after="75" w:line="288" w:lineRule="atLeast"/>
        <w:jc w:val="center"/>
        <w:textAlignment w:val="baseline"/>
        <w:rPr>
          <w:b/>
          <w:bCs/>
          <w:color w:val="3C3C3C"/>
          <w:spacing w:val="2"/>
          <w:sz w:val="41"/>
          <w:szCs w:val="41"/>
        </w:rPr>
      </w:pPr>
      <w:r w:rsidRPr="0022148E">
        <w:rPr>
          <w:b/>
          <w:bCs/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1560"/>
        <w:gridCol w:w="1044"/>
        <w:gridCol w:w="1229"/>
        <w:gridCol w:w="3506"/>
      </w:tblGrid>
      <w:tr w:rsidR="00C24CE4" w:rsidRPr="00C24CE4" w:rsidTr="00C24CE4">
        <w:trPr>
          <w:trHeight w:val="20"/>
        </w:trPr>
        <w:tc>
          <w:tcPr>
            <w:tcW w:w="2010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560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9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листах </w:t>
            </w:r>
          </w:p>
        </w:tc>
      </w:tr>
      <w:tr w:rsidR="00C24CE4" w:rsidRPr="00C24CE4" w:rsidTr="00C24CE4"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7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934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Действует с </w:t>
            </w:r>
            <w:r>
              <w:rPr>
                <w:color w:val="2D2D2D"/>
                <w:sz w:val="21"/>
                <w:szCs w:val="21"/>
                <w:lang w:val="en-US"/>
              </w:rPr>
              <w:t>25.03.2020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СОГЛАСОВАНО </w:t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Default="00C24CE4" w:rsidP="00C24CE4">
            <w:pPr>
              <w:spacing w:line="315" w:lineRule="atLeast"/>
              <w:jc w:val="righ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 xml:space="preserve">Руководитель </w:t>
            </w:r>
            <w:r w:rsidRPr="00C24CE4">
              <w:rPr>
                <w:b/>
                <w:bCs/>
                <w:color w:val="2D2D2D"/>
                <w:sz w:val="21"/>
                <w:szCs w:val="21"/>
              </w:rPr>
              <w:t>Архипов А.И.</w:t>
            </w:r>
          </w:p>
          <w:p w:rsidR="00C24CE4" w:rsidRDefault="001F0E99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E583EFE">
                  <wp:simplePos x="0" y="0"/>
                  <wp:positionH relativeFrom="column">
                    <wp:posOffset>1003935</wp:posOffset>
                  </wp:positionH>
                  <wp:positionV relativeFrom="paragraph">
                    <wp:posOffset>205740</wp:posOffset>
                  </wp:positionV>
                  <wp:extent cx="1039495" cy="601980"/>
                  <wp:effectExtent l="0" t="0" r="0" b="0"/>
                  <wp:wrapTight wrapText="bothSides">
                    <wp:wrapPolygon edited="0">
                      <wp:start x="17153" y="911"/>
                      <wp:lineTo x="8445" y="3190"/>
                      <wp:lineTo x="3695" y="5468"/>
                      <wp:lineTo x="2375" y="16405"/>
                      <wp:lineTo x="3958" y="20051"/>
                      <wp:lineTo x="4222" y="20962"/>
                      <wp:lineTo x="6334" y="20962"/>
                      <wp:lineTo x="6597" y="20051"/>
                      <wp:lineTo x="8181" y="16405"/>
                      <wp:lineTo x="19265" y="14582"/>
                      <wp:lineTo x="20056" y="10937"/>
                      <wp:lineTo x="15306" y="9114"/>
                      <wp:lineTo x="15570" y="9114"/>
                      <wp:lineTo x="18737" y="2278"/>
                      <wp:lineTo x="18737" y="911"/>
                      <wp:lineTo x="17153" y="911"/>
                    </wp:wrapPolygon>
                  </wp:wrapTight>
                  <wp:docPr id="13" name="Рисунок 13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394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2D2D2D"/>
                <w:sz w:val="21"/>
                <w:szCs w:val="21"/>
              </w:rPr>
              <w:t xml:space="preserve">Дата: </w:t>
            </w:r>
            <w:r w:rsidR="00C24CE4">
              <w:rPr>
                <w:color w:val="2D2D2D"/>
                <w:sz w:val="21"/>
                <w:szCs w:val="21"/>
              </w:rPr>
              <w:t>25</w:t>
            </w:r>
            <w:r w:rsidR="00C24CE4">
              <w:rPr>
                <w:color w:val="2D2D2D"/>
                <w:sz w:val="21"/>
                <w:szCs w:val="21"/>
                <w:lang w:val="en-US"/>
              </w:rPr>
              <w:t xml:space="preserve">.03.2020 </w:t>
            </w:r>
            <w:r w:rsidR="00C24CE4">
              <w:rPr>
                <w:color w:val="2D2D2D"/>
                <w:sz w:val="21"/>
                <w:szCs w:val="21"/>
              </w:rPr>
              <w:t>г.</w:t>
            </w:r>
          </w:p>
          <w:p w:rsidR="00C24CE4" w:rsidRPr="00C24CE4" w:rsidRDefault="001F0E99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1F0E99">
              <w:rPr>
                <w:sz w:val="22"/>
                <w:szCs w:val="22"/>
              </w:rPr>
              <w:t>Подпись</w:t>
            </w:r>
            <w:r>
              <w:t xml:space="preserve">: </w:t>
            </w:r>
            <w:r w:rsidR="00C24CE4">
              <w:fldChar w:fldCharType="begin"/>
            </w:r>
            <w:r w:rsidR="00C24CE4"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="00C24CE4">
              <w:fldChar w:fldCharType="separate"/>
            </w:r>
            <w:r w:rsidR="00C24CE4">
              <w:fldChar w:fldCharType="end"/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trHeight w:val="81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</w:tbl>
    <w:p w:rsidR="00C24CE4" w:rsidRDefault="00C24CE4">
      <w:pPr>
        <w:rPr>
          <w:b/>
          <w:bCs/>
          <w:lang w:val="en-US"/>
        </w:rPr>
      </w:pPr>
    </w:p>
    <w:p w:rsidR="00C24CE4" w:rsidRDefault="00C24CE4" w:rsidP="00C24CE4">
      <w:pPr>
        <w:rPr>
          <w:b/>
          <w:bCs/>
          <w:lang w:val="en-US"/>
        </w:rPr>
      </w:pPr>
    </w:p>
    <w:p w:rsidR="003701B4" w:rsidRPr="0022148E" w:rsidRDefault="00C24CE4" w:rsidP="00C24CE4">
      <w:pPr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  <w:lang w:val="en-US"/>
        </w:rPr>
        <w:t>1</w:t>
      </w:r>
      <w:r w:rsidRPr="0022148E">
        <w:rPr>
          <w:b/>
          <w:bCs/>
          <w:sz w:val="22"/>
          <w:szCs w:val="22"/>
        </w:rPr>
        <w:t xml:space="preserve">. </w:t>
      </w:r>
      <w:r w:rsidR="003701B4" w:rsidRPr="0022148E">
        <w:rPr>
          <w:b/>
          <w:bCs/>
          <w:sz w:val="22"/>
          <w:szCs w:val="22"/>
        </w:rPr>
        <w:t>Общие сведения</w:t>
      </w:r>
    </w:p>
    <w:p w:rsidR="003701B4" w:rsidRPr="0022148E" w:rsidRDefault="003701B4" w:rsidP="00C24CE4">
      <w:pPr>
        <w:rPr>
          <w:sz w:val="22"/>
          <w:szCs w:val="22"/>
        </w:rPr>
      </w:pPr>
    </w:p>
    <w:p w:rsidR="003701B4" w:rsidRPr="0022148E" w:rsidRDefault="00C24CE4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1.1. </w:t>
      </w:r>
      <w:r w:rsidR="00314069" w:rsidRPr="0022148E">
        <w:rPr>
          <w:b/>
          <w:bCs/>
          <w:sz w:val="22"/>
          <w:szCs w:val="22"/>
        </w:rPr>
        <w:t>Наименование системы</w:t>
      </w:r>
    </w:p>
    <w:p w:rsidR="00C24CE4" w:rsidRPr="0022148E" w:rsidRDefault="00C24CE4" w:rsidP="00C24CE4">
      <w:pPr>
        <w:rPr>
          <w:b/>
          <w:bCs/>
          <w:sz w:val="22"/>
          <w:szCs w:val="22"/>
        </w:rPr>
      </w:pPr>
    </w:p>
    <w:p w:rsidR="00314069" w:rsidRPr="0022148E" w:rsidRDefault="00C24CE4" w:rsidP="00C24CE4">
      <w:pPr>
        <w:ind w:left="708" w:firstLine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1.1.1. </w:t>
      </w:r>
      <w:r w:rsidR="00314069" w:rsidRPr="0022148E">
        <w:rPr>
          <w:b/>
          <w:bCs/>
          <w:sz w:val="22"/>
          <w:szCs w:val="22"/>
        </w:rPr>
        <w:t>Полное наименование системы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rPr>
          <w:sz w:val="22"/>
          <w:szCs w:val="22"/>
        </w:rPr>
      </w:pPr>
      <w:r w:rsidRPr="0022148E">
        <w:rPr>
          <w:sz w:val="22"/>
          <w:szCs w:val="22"/>
        </w:rPr>
        <w:t>Облачная платформа для хранения и просмотра моделей САПР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ind w:left="708" w:firstLine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>1.1.2 Краткое наименование системы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rPr>
          <w:sz w:val="22"/>
          <w:szCs w:val="22"/>
        </w:rPr>
      </w:pPr>
      <w:r w:rsidRPr="0022148E">
        <w:rPr>
          <w:sz w:val="22"/>
          <w:szCs w:val="22"/>
        </w:rPr>
        <w:t>Облачное хранилище CAD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C24CE4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  <w:lang w:val="en-US"/>
        </w:rPr>
        <w:t xml:space="preserve">1.2. </w:t>
      </w:r>
      <w:r w:rsidR="00314069" w:rsidRPr="0022148E">
        <w:rPr>
          <w:b/>
          <w:bCs/>
          <w:sz w:val="22"/>
          <w:szCs w:val="22"/>
        </w:rPr>
        <w:t>Основания для проведения работ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spacing w:line="276" w:lineRule="auto"/>
        <w:rPr>
          <w:sz w:val="22"/>
          <w:szCs w:val="22"/>
        </w:rPr>
      </w:pPr>
      <w:r w:rsidRPr="0022148E">
        <w:rPr>
          <w:sz w:val="22"/>
          <w:szCs w:val="22"/>
        </w:rPr>
        <w:t>Договор №343ГУЦЭС8-D3/56368 о предоставлении гранта на выполнение научно-исследовательских работ и оценку перспектив коммерческого использования результатов в рамках реализации инновационного проекта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C24CE4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1.3. </w:t>
      </w:r>
      <w:r w:rsidR="00314069" w:rsidRPr="0022148E">
        <w:rPr>
          <w:b/>
          <w:bCs/>
          <w:sz w:val="22"/>
          <w:szCs w:val="22"/>
        </w:rPr>
        <w:t>Плановые сроки начала и окончания работы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spacing w:line="276" w:lineRule="auto"/>
        <w:rPr>
          <w:sz w:val="22"/>
          <w:szCs w:val="22"/>
        </w:rPr>
      </w:pPr>
      <w:r w:rsidRPr="0022148E">
        <w:rPr>
          <w:sz w:val="22"/>
          <w:szCs w:val="22"/>
        </w:rPr>
        <w:t>В рамках договора установлены сроки на обязательное выполнение работ с 29.11.2019 г. по 29.11.2021 г.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C24CE4" w:rsidP="00C24CE4">
      <w:pPr>
        <w:ind w:firstLine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  <w:lang w:val="en-US"/>
        </w:rPr>
        <w:t xml:space="preserve">1.4. </w:t>
      </w:r>
      <w:r w:rsidR="00314069" w:rsidRPr="0022148E">
        <w:rPr>
          <w:b/>
          <w:bCs/>
          <w:sz w:val="22"/>
          <w:szCs w:val="22"/>
        </w:rPr>
        <w:t>Источники финансирования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rPr>
          <w:sz w:val="22"/>
          <w:szCs w:val="22"/>
        </w:rPr>
      </w:pPr>
      <w:r w:rsidRPr="0022148E">
        <w:rPr>
          <w:sz w:val="22"/>
          <w:szCs w:val="22"/>
        </w:rPr>
        <w:t>Грант от Фонда на реализацию соглашений и выполнений работ. (пункт 1.2. Договора)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ind w:firstLine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>1.5. Порядок оформления и предъявления заказчику результатов работ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701B4" w:rsidRPr="0022148E" w:rsidRDefault="00314069" w:rsidP="00C24CE4">
      <w:pPr>
        <w:spacing w:line="276" w:lineRule="auto"/>
        <w:rPr>
          <w:sz w:val="22"/>
          <w:szCs w:val="22"/>
        </w:rPr>
      </w:pPr>
      <w:r w:rsidRPr="0022148E">
        <w:rPr>
          <w:sz w:val="22"/>
          <w:szCs w:val="22"/>
        </w:rPr>
        <w:t>В результате необходимо предоставить в Фонд отчет о выполнении НИР, финансовый отчет об использовании денежных средств и Акт о выполнении Работ, подписанные усиленной квалифицированной электронной подписью со своей стороны, а также другие документы, подтверждающие выполнение Работ, предусмотренных календарным планом.</w:t>
      </w:r>
    </w:p>
    <w:p w:rsidR="00314069" w:rsidRPr="0022148E" w:rsidRDefault="00314069" w:rsidP="00C24CE4">
      <w:pPr>
        <w:spacing w:line="276" w:lineRule="auto"/>
        <w:rPr>
          <w:sz w:val="22"/>
          <w:szCs w:val="22"/>
        </w:rPr>
      </w:pPr>
    </w:p>
    <w:p w:rsidR="00314069" w:rsidRPr="0022148E" w:rsidRDefault="00C24CE4" w:rsidP="00C24CE4">
      <w:pPr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  <w:lang w:val="en-US"/>
        </w:rPr>
        <w:t xml:space="preserve">2. </w:t>
      </w:r>
      <w:r w:rsidR="00314069" w:rsidRPr="0022148E">
        <w:rPr>
          <w:b/>
          <w:bCs/>
          <w:sz w:val="22"/>
          <w:szCs w:val="22"/>
        </w:rPr>
        <w:t>Назначение и цели создания системы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>2.1. Назначение системы</w:t>
      </w:r>
    </w:p>
    <w:p w:rsidR="00C24CE4" w:rsidRPr="0022148E" w:rsidRDefault="00C24CE4" w:rsidP="00C24CE4">
      <w:pPr>
        <w:rPr>
          <w:b/>
          <w:bCs/>
          <w:sz w:val="22"/>
          <w:szCs w:val="22"/>
        </w:rPr>
      </w:pPr>
    </w:p>
    <w:p w:rsidR="00314069" w:rsidRPr="0022148E" w:rsidRDefault="00314069" w:rsidP="00C24CE4">
      <w:p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Разрабатываемое ПО предоставит возможность развернуть облачную инфраструктуру для хранения электронных моделе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изделий, чертеже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и конструкторско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документации.</w:t>
      </w:r>
      <w:r w:rsidRPr="0022148E">
        <w:rPr>
          <w:sz w:val="22"/>
          <w:szCs w:val="22"/>
        </w:rPr>
        <w:br/>
        <w:t>Хранение будет осуществляться внутри локально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сети предприятия без обращения к сторонним ресурсам, чего нет в аналогичных решениях </w:t>
      </w:r>
    </w:p>
    <w:p w:rsidR="00C24CE4" w:rsidRPr="0022148E" w:rsidRDefault="00C24CE4" w:rsidP="00C24CE4">
      <w:pPr>
        <w:rPr>
          <w:sz w:val="22"/>
          <w:szCs w:val="22"/>
        </w:rPr>
      </w:pPr>
    </w:p>
    <w:p w:rsidR="00314069" w:rsidRPr="0022148E" w:rsidRDefault="00314069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>2.2. Цели создания системы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Создание отечественного продукта, адаптированного под российское производство и ПО с более выгодным предложением в отличие от аналогов; Использование и реализация возможностей российского геометрического ядра C3D.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C24CE4" w:rsidP="00C24CE4">
      <w:pPr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3. </w:t>
      </w:r>
      <w:r w:rsidR="00314069" w:rsidRPr="0022148E">
        <w:rPr>
          <w:b/>
          <w:bCs/>
          <w:sz w:val="22"/>
          <w:szCs w:val="22"/>
        </w:rPr>
        <w:t>Требования к системе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C24CE4" w:rsidP="00C24CE4">
      <w:pPr>
        <w:ind w:left="708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3.1. </w:t>
      </w:r>
      <w:r w:rsidR="00314069" w:rsidRPr="0022148E">
        <w:rPr>
          <w:b/>
          <w:bCs/>
          <w:sz w:val="22"/>
          <w:szCs w:val="22"/>
        </w:rPr>
        <w:t>Требования к системе в целом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lastRenderedPageBreak/>
        <w:t xml:space="preserve">Работа с хранилищем будет осуществляться через веб-интерфейс. </w:t>
      </w:r>
    </w:p>
    <w:p w:rsidR="00C24CE4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Поиск данных будет осуществляться по 5 критериям: название, обозначение, разработчик, дата создания, формат. </w:t>
      </w:r>
    </w:p>
    <w:p w:rsidR="00314069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Конвертер будет поддерживать 20 форматов электронных </w:t>
      </w:r>
      <w:proofErr w:type="spellStart"/>
      <w:r w:rsidRPr="0022148E">
        <w:rPr>
          <w:sz w:val="22"/>
          <w:szCs w:val="22"/>
        </w:rPr>
        <w:t>моделеи</w:t>
      </w:r>
      <w:proofErr w:type="spellEnd"/>
      <w:r w:rsidRPr="0022148E">
        <w:rPr>
          <w:sz w:val="22"/>
          <w:szCs w:val="22"/>
        </w:rPr>
        <w:t xml:space="preserve">̆ сборок </w:t>
      </w:r>
      <w:r w:rsidR="00C24CE4" w:rsidRPr="0022148E">
        <w:rPr>
          <w:sz w:val="22"/>
          <w:szCs w:val="22"/>
        </w:rPr>
        <w:t>(SAT, IGES, IGS, JT, X_T, X_B, XMT_TXT, XMP_TXT, XMT_BIN, XMP_BIN, STP, STEP, STL, WRL, GRDECL, TXT, ASC, XYZ, C3D, GLTF)</w:t>
      </w:r>
    </w:p>
    <w:p w:rsidR="00314069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Средство визуализации будет включать набор из 7 инструментов: перемещение, вращение, масштабирование, разрез модели; разнесение, выделение, скрытие, изменение прозрачности и аннотирование деталей сборки. </w:t>
      </w:r>
    </w:p>
    <w:p w:rsidR="00314069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Хранилище будет поддерживать 2 вида рабочего пространства: персональное и групповое.</w:t>
      </w:r>
    </w:p>
    <w:p w:rsidR="00314069" w:rsidRPr="0022148E" w:rsidRDefault="00314069" w:rsidP="00C24CE4">
      <w:pPr>
        <w:pStyle w:val="a5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Без перебоев энергии система будет способна проработать 24 часа в сутки. 7. Минимальные системные требования: ЦП с частотой 1 ГГц, 2 Гб ОЗУ, 10 ГБ свободного места на жестком диске, Дисплей разрешением 800 x 600 пикселей. </w:t>
      </w:r>
    </w:p>
    <w:p w:rsidR="00C24CE4" w:rsidRPr="0022148E" w:rsidRDefault="00C24CE4" w:rsidP="00C24CE4">
      <w:pPr>
        <w:spacing w:line="276" w:lineRule="auto"/>
        <w:jc w:val="both"/>
        <w:rPr>
          <w:sz w:val="22"/>
          <w:szCs w:val="22"/>
        </w:rPr>
      </w:pPr>
    </w:p>
    <w:p w:rsidR="00314069" w:rsidRPr="0022148E" w:rsidRDefault="00314069" w:rsidP="00C24CE4">
      <w:p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Разработка будет представлять собой установщик ПО под операционные системы семейства </w:t>
      </w:r>
      <w:proofErr w:type="spellStart"/>
      <w:r w:rsidRPr="0022148E">
        <w:rPr>
          <w:sz w:val="22"/>
          <w:szCs w:val="22"/>
        </w:rPr>
        <w:t>Windows</w:t>
      </w:r>
      <w:proofErr w:type="spellEnd"/>
      <w:r w:rsidRPr="0022148E">
        <w:rPr>
          <w:sz w:val="22"/>
          <w:szCs w:val="22"/>
        </w:rPr>
        <w:t xml:space="preserve"> </w:t>
      </w:r>
      <w:proofErr w:type="spellStart"/>
      <w:r w:rsidRPr="0022148E">
        <w:rPr>
          <w:sz w:val="22"/>
          <w:szCs w:val="22"/>
        </w:rPr>
        <w:t>Server</w:t>
      </w:r>
      <w:proofErr w:type="spellEnd"/>
      <w:r w:rsidRPr="0022148E">
        <w:rPr>
          <w:sz w:val="22"/>
          <w:szCs w:val="22"/>
        </w:rPr>
        <w:t xml:space="preserve"> с 2016 года выпуска для разворачивания облачного хранилища внутри корпоративной сети предприятия. </w:t>
      </w:r>
    </w:p>
    <w:p w:rsidR="00C24CE4" w:rsidRPr="0022148E" w:rsidRDefault="00C24CE4" w:rsidP="00C24CE4">
      <w:pPr>
        <w:spacing w:line="276" w:lineRule="auto"/>
        <w:jc w:val="both"/>
        <w:rPr>
          <w:sz w:val="22"/>
          <w:szCs w:val="22"/>
        </w:rPr>
      </w:pPr>
    </w:p>
    <w:p w:rsidR="00314069" w:rsidRPr="0022148E" w:rsidRDefault="00C24CE4" w:rsidP="00C24CE4">
      <w:pPr>
        <w:spacing w:line="276" w:lineRule="auto"/>
        <w:ind w:left="708"/>
        <w:jc w:val="both"/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  <w:lang w:val="en-US"/>
        </w:rPr>
        <w:t xml:space="preserve">3.2. </w:t>
      </w:r>
      <w:r w:rsidR="00314069" w:rsidRPr="0022148E">
        <w:rPr>
          <w:b/>
          <w:bCs/>
          <w:sz w:val="22"/>
          <w:szCs w:val="22"/>
        </w:rPr>
        <w:t>Требования к функциям, выполняемым системой</w:t>
      </w:r>
    </w:p>
    <w:p w:rsidR="00314069" w:rsidRPr="0022148E" w:rsidRDefault="00314069" w:rsidP="00C24CE4">
      <w:pPr>
        <w:rPr>
          <w:sz w:val="22"/>
          <w:szCs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10"/>
        <w:gridCol w:w="1855"/>
        <w:gridCol w:w="1666"/>
        <w:gridCol w:w="1058"/>
        <w:gridCol w:w="1142"/>
        <w:gridCol w:w="1146"/>
      </w:tblGrid>
      <w:tr w:rsidR="00C24CE4" w:rsidRPr="0022148E" w:rsidTr="0022148E">
        <w:tc>
          <w:tcPr>
            <w:tcW w:w="562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№</w:t>
            </w:r>
          </w:p>
        </w:tc>
        <w:tc>
          <w:tcPr>
            <w:tcW w:w="1910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Требование</w:t>
            </w:r>
          </w:p>
        </w:tc>
        <w:tc>
          <w:tcPr>
            <w:tcW w:w="1855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Функциональное/</w:t>
            </w:r>
          </w:p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нефункциональное</w:t>
            </w:r>
          </w:p>
        </w:tc>
        <w:tc>
          <w:tcPr>
            <w:tcW w:w="1666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Роль/прецедент использования</w:t>
            </w:r>
          </w:p>
        </w:tc>
        <w:tc>
          <w:tcPr>
            <w:tcW w:w="1058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Важность</w:t>
            </w:r>
            <w:r w:rsidR="004577F2" w:rsidRPr="0022148E">
              <w:rPr>
                <w:sz w:val="22"/>
                <w:szCs w:val="22"/>
              </w:rPr>
              <w:t xml:space="preserve"> </w:t>
            </w:r>
            <w:r w:rsidR="00FB39E3" w:rsidRPr="0022148E">
              <w:rPr>
                <w:rFonts w:ascii="Apple Color Emoji" w:hAnsi="Apple Color Emoji" w:cs="Apple Color Emoji"/>
                <w:sz w:val="22"/>
                <w:szCs w:val="22"/>
              </w:rPr>
              <w:t>🔺</w:t>
            </w:r>
          </w:p>
        </w:tc>
        <w:tc>
          <w:tcPr>
            <w:tcW w:w="1142" w:type="dxa"/>
          </w:tcPr>
          <w:p w:rsidR="00FB39E3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Срочность</w:t>
            </w:r>
          </w:p>
          <w:p w:rsidR="000F79AC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rFonts w:ascii="Apple Color Emoji" w:hAnsi="Apple Color Emoji" w:cs="Apple Color Emoji"/>
                <w:sz w:val="22"/>
                <w:szCs w:val="22"/>
              </w:rPr>
              <w:t>🔺</w:t>
            </w:r>
            <w:r w:rsidR="000F79AC" w:rsidRPr="0022148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46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Приоритет</w:t>
            </w:r>
          </w:p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rFonts w:ascii="Apple Color Emoji" w:hAnsi="Apple Color Emoji" w:cs="Apple Color Emoji"/>
                <w:sz w:val="22"/>
                <w:szCs w:val="22"/>
              </w:rPr>
              <w:t>🔺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</w:t>
            </w:r>
          </w:p>
        </w:tc>
        <w:tc>
          <w:tcPr>
            <w:tcW w:w="1910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хранения в облаке файла электронной модели изделия</w:t>
            </w:r>
          </w:p>
        </w:tc>
        <w:tc>
          <w:tcPr>
            <w:tcW w:w="1855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</w:t>
            </w:r>
          </w:p>
        </w:tc>
        <w:tc>
          <w:tcPr>
            <w:tcW w:w="1910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добавить файл в хранилище</w:t>
            </w:r>
          </w:p>
        </w:tc>
        <w:tc>
          <w:tcPr>
            <w:tcW w:w="1855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3</w:t>
            </w:r>
          </w:p>
        </w:tc>
        <w:tc>
          <w:tcPr>
            <w:tcW w:w="1910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1855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0F79AC" w:rsidRPr="0022148E" w:rsidRDefault="004577F2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0F79AC" w:rsidRPr="0022148E" w:rsidRDefault="000F79AC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0F79AC" w:rsidRPr="0022148E" w:rsidRDefault="004577F2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FB39E3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5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удалить загруженный файл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4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скачать файл в ином формате, доступным для конвертации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6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обновить версию исходного файла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7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 xml:space="preserve">Возможность скачать определенную ревизию файла, если ранее он </w:t>
            </w:r>
            <w:r w:rsidRPr="0022148E">
              <w:rPr>
                <w:sz w:val="22"/>
                <w:szCs w:val="22"/>
              </w:rPr>
              <w:lastRenderedPageBreak/>
              <w:t>был перезагружен новой версией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lastRenderedPageBreak/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8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 xml:space="preserve">Возможность посмотреть загруженную модель через встроенное средство </w:t>
            </w:r>
            <w:proofErr w:type="spellStart"/>
            <w:r w:rsidRPr="0022148E">
              <w:rPr>
                <w:sz w:val="22"/>
                <w:szCs w:val="22"/>
              </w:rPr>
              <w:t>предпросмотра</w:t>
            </w:r>
            <w:proofErr w:type="spellEnd"/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9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Индивидуальное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10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создать групповое хранилище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11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пригласить пользователей в групповое хранилище по e-</w:t>
            </w:r>
            <w:proofErr w:type="spellStart"/>
            <w:r w:rsidRPr="0022148E">
              <w:rPr>
                <w:sz w:val="22"/>
                <w:szCs w:val="22"/>
              </w:rPr>
              <w:t>mail</w:t>
            </w:r>
            <w:proofErr w:type="spellEnd"/>
            <w:r w:rsidRPr="0022148E">
              <w:rPr>
                <w:sz w:val="22"/>
                <w:szCs w:val="22"/>
              </w:rPr>
              <w:t xml:space="preserve"> адресу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12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удалить пользователя из группового хранилища по имени и фамилии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13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 xml:space="preserve">Возможность опубликовать файл в групповое хранилище 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FB39E3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14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FB39E3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15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изменить сведения о файле в групповом хранилище (Наименование, описание, автора, файл модели)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FB39E3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16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удалить файл из группового хранилища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удалить групповое хранилище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18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скачать файл в ином формате, доступным для конвертации в групповом хранилище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19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загрузить определенную ревизию файла в групповом хранилище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20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Возможность скрыть файл из группового хранилища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Пользователь / Групповое хранение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Низкий</w:t>
            </w:r>
          </w:p>
        </w:tc>
      </w:tr>
      <w:tr w:rsidR="00FB39E3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21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22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Записать загруженный файл на жесткий диск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23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Обеспечить возможность конвертации файла в форматы SAT, IGES, IGS, JT, X_T, X_B, XMT_TXT, XMP_TXT, XMT_BIN, XMP_BIN, STP, STEP, STL, WRL, GRDECL, TXT, ASC, XYZ, C3D, GLTF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Да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24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Уведомить пользователя о неверном формате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25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 xml:space="preserve">Обеспечить надежное хранение файла без потери статуса </w:t>
            </w:r>
            <w:r w:rsidRPr="0022148E">
              <w:rPr>
                <w:sz w:val="22"/>
                <w:szCs w:val="22"/>
              </w:rPr>
              <w:lastRenderedPageBreak/>
              <w:t>конфиденциальности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lastRenderedPageBreak/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26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Обеспечить бесперебойный доступ к файлу во время работы сервера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27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Высокая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28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 случае потери соединения с пользователем уведомить пользователя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  <w:tr w:rsidR="00C24CE4" w:rsidRPr="0022148E" w:rsidTr="0022148E">
        <w:tc>
          <w:tcPr>
            <w:tcW w:w="562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29</w:t>
            </w:r>
          </w:p>
        </w:tc>
        <w:tc>
          <w:tcPr>
            <w:tcW w:w="1910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В случае ошибки обработки файла на сервере уведомить пользователя</w:t>
            </w:r>
          </w:p>
        </w:tc>
        <w:tc>
          <w:tcPr>
            <w:tcW w:w="1855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Нет</w:t>
            </w:r>
          </w:p>
        </w:tc>
        <w:tc>
          <w:tcPr>
            <w:tcW w:w="1666" w:type="dxa"/>
            <w:vAlign w:val="center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Сервер</w:t>
            </w:r>
          </w:p>
        </w:tc>
        <w:tc>
          <w:tcPr>
            <w:tcW w:w="1058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Средняя</w:t>
            </w:r>
          </w:p>
        </w:tc>
        <w:tc>
          <w:tcPr>
            <w:tcW w:w="1142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Несрочное</w:t>
            </w:r>
          </w:p>
        </w:tc>
        <w:tc>
          <w:tcPr>
            <w:tcW w:w="1146" w:type="dxa"/>
          </w:tcPr>
          <w:p w:rsidR="00FB39E3" w:rsidRPr="0022148E" w:rsidRDefault="00FB39E3" w:rsidP="00C24CE4">
            <w:pPr>
              <w:rPr>
                <w:sz w:val="22"/>
                <w:szCs w:val="22"/>
              </w:rPr>
            </w:pPr>
            <w:r w:rsidRPr="0022148E">
              <w:rPr>
                <w:sz w:val="22"/>
                <w:szCs w:val="22"/>
              </w:rPr>
              <w:t>Средний</w:t>
            </w:r>
          </w:p>
        </w:tc>
      </w:tr>
    </w:tbl>
    <w:p w:rsidR="000F79AC" w:rsidRPr="0022148E" w:rsidRDefault="000F79AC" w:rsidP="00C24CE4">
      <w:pPr>
        <w:rPr>
          <w:sz w:val="22"/>
          <w:szCs w:val="22"/>
        </w:rPr>
      </w:pPr>
    </w:p>
    <w:p w:rsidR="00314069" w:rsidRPr="0022148E" w:rsidRDefault="00C24CE4" w:rsidP="00C24CE4">
      <w:pPr>
        <w:rPr>
          <w:b/>
          <w:bCs/>
          <w:sz w:val="22"/>
          <w:szCs w:val="22"/>
        </w:rPr>
      </w:pPr>
      <w:r w:rsidRPr="0022148E">
        <w:rPr>
          <w:b/>
          <w:bCs/>
          <w:sz w:val="22"/>
          <w:szCs w:val="22"/>
        </w:rPr>
        <w:t xml:space="preserve">4. </w:t>
      </w:r>
      <w:r w:rsidR="00314069" w:rsidRPr="0022148E">
        <w:rPr>
          <w:b/>
          <w:bCs/>
          <w:sz w:val="22"/>
          <w:szCs w:val="22"/>
        </w:rPr>
        <w:t>Состав и содержание работ по созданию системы</w:t>
      </w:r>
    </w:p>
    <w:p w:rsidR="00314069" w:rsidRPr="0022148E" w:rsidRDefault="00314069" w:rsidP="00C24CE4">
      <w:pPr>
        <w:rPr>
          <w:sz w:val="22"/>
          <w:szCs w:val="22"/>
        </w:rPr>
      </w:pPr>
    </w:p>
    <w:p w:rsidR="00314069" w:rsidRPr="0022148E" w:rsidRDefault="00314069" w:rsidP="00C24CE4">
      <w:pPr>
        <w:rPr>
          <w:sz w:val="22"/>
          <w:szCs w:val="22"/>
        </w:rPr>
      </w:pPr>
      <w:r w:rsidRPr="0022148E">
        <w:rPr>
          <w:sz w:val="22"/>
          <w:szCs w:val="22"/>
        </w:rPr>
        <w:t>В период с 01.01.2020 г. по 21.12.2020 г:</w:t>
      </w:r>
    </w:p>
    <w:p w:rsidR="00C24CE4" w:rsidRPr="0022148E" w:rsidRDefault="00C24CE4" w:rsidP="00C24CE4">
      <w:pPr>
        <w:rPr>
          <w:sz w:val="22"/>
          <w:szCs w:val="22"/>
        </w:rPr>
      </w:pPr>
    </w:p>
    <w:p w:rsidR="00314069" w:rsidRPr="0022148E" w:rsidRDefault="00314069" w:rsidP="00C24CE4">
      <w:pPr>
        <w:pStyle w:val="a5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Исследование современных методик автоматизированного проектирования. </w:t>
      </w:r>
    </w:p>
    <w:p w:rsidR="00314069" w:rsidRPr="0022148E" w:rsidRDefault="00314069" w:rsidP="00C24CE4">
      <w:pPr>
        <w:pStyle w:val="a5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Разработка алгоритма и средства для проверки эффективности автоматизированного проектирования с использованием облачно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платформы. </w:t>
      </w:r>
    </w:p>
    <w:p w:rsidR="00314069" w:rsidRPr="0022148E" w:rsidRDefault="00314069" w:rsidP="00C24CE4">
      <w:pPr>
        <w:pStyle w:val="a5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Исследование эффективности применения геометрического ядра при разработке облачно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платформы. </w:t>
      </w:r>
    </w:p>
    <w:p w:rsidR="00314069" w:rsidRPr="0022148E" w:rsidRDefault="00314069" w:rsidP="00C24CE4">
      <w:pPr>
        <w:pStyle w:val="a5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Исследование эффективности применения формата GLTF для отображения электронных моделе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в веб-браузере. </w:t>
      </w:r>
    </w:p>
    <w:p w:rsidR="00C24CE4" w:rsidRPr="0022148E" w:rsidRDefault="00C24CE4" w:rsidP="00C24CE4">
      <w:pPr>
        <w:pStyle w:val="a5"/>
        <w:rPr>
          <w:sz w:val="22"/>
          <w:szCs w:val="22"/>
        </w:rPr>
      </w:pPr>
    </w:p>
    <w:p w:rsidR="00314069" w:rsidRPr="0022148E" w:rsidRDefault="00314069" w:rsidP="00C24CE4">
      <w:pPr>
        <w:rPr>
          <w:sz w:val="22"/>
          <w:szCs w:val="22"/>
        </w:rPr>
      </w:pPr>
      <w:r w:rsidRPr="0022148E">
        <w:rPr>
          <w:sz w:val="22"/>
          <w:szCs w:val="22"/>
        </w:rPr>
        <w:t>В период с 21.12.2020 г. по 21.12.2021 г:</w:t>
      </w:r>
    </w:p>
    <w:p w:rsidR="00C24CE4" w:rsidRPr="0022148E" w:rsidRDefault="00C24CE4" w:rsidP="00C24CE4">
      <w:pPr>
        <w:rPr>
          <w:sz w:val="22"/>
          <w:szCs w:val="22"/>
        </w:rPr>
      </w:pPr>
    </w:p>
    <w:p w:rsidR="00314069" w:rsidRPr="0022148E" w:rsidRDefault="00314069" w:rsidP="00C24CE4">
      <w:pPr>
        <w:pStyle w:val="a5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Разработка серверно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части </w:t>
      </w:r>
    </w:p>
    <w:p w:rsidR="00314069" w:rsidRPr="0022148E" w:rsidRDefault="00314069" w:rsidP="00C24CE4">
      <w:pPr>
        <w:pStyle w:val="a5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Разработка веб-интерфе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>сов облачно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платформы </w:t>
      </w:r>
    </w:p>
    <w:p w:rsidR="00314069" w:rsidRPr="0022148E" w:rsidRDefault="00314069" w:rsidP="00C24CE4">
      <w:pPr>
        <w:pStyle w:val="a5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 xml:space="preserve">Разработка инструментов для работы с моделями </w:t>
      </w:r>
    </w:p>
    <w:p w:rsidR="00314069" w:rsidRPr="0022148E" w:rsidRDefault="00314069" w:rsidP="00C24CE4">
      <w:pPr>
        <w:pStyle w:val="a5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22148E">
        <w:rPr>
          <w:sz w:val="22"/>
          <w:szCs w:val="22"/>
        </w:rPr>
        <w:t>Разработка экспериментального образца облачно</w:t>
      </w:r>
      <w:r w:rsidR="00C24CE4" w:rsidRPr="0022148E">
        <w:rPr>
          <w:sz w:val="22"/>
          <w:szCs w:val="22"/>
        </w:rPr>
        <w:t>й</w:t>
      </w:r>
      <w:r w:rsidRPr="0022148E">
        <w:rPr>
          <w:sz w:val="22"/>
          <w:szCs w:val="22"/>
        </w:rPr>
        <w:t xml:space="preserve"> платформы для хранения CAD данных и создания учебных пособий. </w:t>
      </w:r>
    </w:p>
    <w:p w:rsidR="00C24CE4" w:rsidRPr="0022148E" w:rsidRDefault="00C24CE4">
      <w:pPr>
        <w:rPr>
          <w:sz w:val="22"/>
          <w:szCs w:val="22"/>
        </w:rPr>
      </w:pPr>
      <w:r w:rsidRPr="0022148E">
        <w:rPr>
          <w:sz w:val="22"/>
          <w:szCs w:val="22"/>
        </w:rPr>
        <w:br w:type="page"/>
      </w:r>
    </w:p>
    <w:p w:rsidR="00C24CE4" w:rsidRPr="00C24CE4" w:rsidRDefault="00C24CE4" w:rsidP="00C24CE4">
      <w:pPr>
        <w:jc w:val="center"/>
      </w:pPr>
      <w:r w:rsidRPr="00C24CE4">
        <w:lastRenderedPageBreak/>
        <w:br/>
      </w:r>
      <w:r>
        <w:t>А0001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3465"/>
        <w:gridCol w:w="3094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/>
        </w:tc>
        <w:tc>
          <w:tcPr>
            <w:tcW w:w="406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69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406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(код ТЗ)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</w:tbl>
    <w:p w:rsidR="00C24CE4" w:rsidRPr="0022148E" w:rsidRDefault="00C24CE4" w:rsidP="00C24CE4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1"/>
          <w:szCs w:val="21"/>
        </w:rPr>
      </w:pPr>
      <w:r w:rsidRPr="00C24CE4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22148E">
        <w:rPr>
          <w:color w:val="2D2D2D"/>
          <w:spacing w:val="2"/>
          <w:sz w:val="21"/>
          <w:szCs w:val="21"/>
        </w:rPr>
        <w:br/>
      </w:r>
      <w:r w:rsidRPr="0022148E">
        <w:rPr>
          <w:b/>
          <w:bCs/>
          <w:color w:val="2D2D2D"/>
          <w:spacing w:val="2"/>
          <w:sz w:val="21"/>
          <w:szCs w:val="21"/>
        </w:rPr>
        <w:t>СОСТАВИЛИ</w:t>
      </w:r>
    </w:p>
    <w:p w:rsidR="00C24CE4" w:rsidRP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1793"/>
        <w:gridCol w:w="1664"/>
        <w:gridCol w:w="1560"/>
        <w:gridCol w:w="1674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2D2D2D"/>
                <w:spacing w:val="2"/>
                <w:sz w:val="21"/>
                <w:szCs w:val="21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66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организации, предприятия</w:t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Дата</w:t>
            </w: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Центр разработки Московского Политеха</w:t>
            </w:r>
            <w:r w:rsidRPr="00C24CE4">
              <w:rPr>
                <w:color w:val="2D2D2D"/>
                <w:sz w:val="21"/>
                <w:szCs w:val="21"/>
              </w:rPr>
              <w:br/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Архипов Андрей Игоревич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"/var/folders/n_/jq157wh50fs580943st9fpg40000gn/T/com.microsoft.Word/WebArchiveCopyPasteTempFiles/scale_1200"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0902F1" wp14:editId="13C2A601">
                  <wp:extent cx="797668" cy="544937"/>
                  <wp:effectExtent l="0" t="0" r="2540" b="1270"/>
                  <wp:docPr id="17" name="Рисунок 17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398" cy="5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lang w:val="en-US"/>
              </w:rPr>
              <w:t>.03.2020</w:t>
            </w:r>
            <w:r>
              <w:rPr>
                <w:sz w:val="20"/>
                <w:szCs w:val="20"/>
              </w:rPr>
              <w:t xml:space="preserve"> г.</w:t>
            </w:r>
          </w:p>
        </w:tc>
      </w:tr>
    </w:tbl>
    <w:p w:rsidR="00C24CE4" w:rsidRPr="0022148E" w:rsidRDefault="00C24CE4" w:rsidP="00C24CE4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1"/>
          <w:szCs w:val="21"/>
        </w:rPr>
      </w:pPr>
      <w:r w:rsidRPr="0022148E">
        <w:rPr>
          <w:color w:val="2D2D2D"/>
          <w:spacing w:val="2"/>
          <w:sz w:val="21"/>
          <w:szCs w:val="21"/>
        </w:rPr>
        <w:br/>
      </w:r>
      <w:r w:rsidRPr="0022148E">
        <w:rPr>
          <w:color w:val="2D2D2D"/>
          <w:spacing w:val="2"/>
          <w:sz w:val="21"/>
          <w:szCs w:val="21"/>
        </w:rPr>
        <w:br/>
      </w:r>
      <w:r w:rsidRPr="0022148E">
        <w:rPr>
          <w:b/>
          <w:bCs/>
          <w:color w:val="2D2D2D"/>
          <w:spacing w:val="2"/>
          <w:sz w:val="21"/>
          <w:szCs w:val="21"/>
        </w:rPr>
        <w:t>СОГЛАСОВАНО</w:t>
      </w:r>
    </w:p>
    <w:p w:rsidR="00C24CE4" w:rsidRP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759"/>
        <w:gridCol w:w="1637"/>
        <w:gridCol w:w="1810"/>
        <w:gridCol w:w="1533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2D2D2D"/>
                <w:spacing w:val="2"/>
                <w:sz w:val="21"/>
                <w:szCs w:val="21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организации, предприятия</w:t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Дата</w:t>
            </w: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Фонд содействия инновациям «УМНИК»</w:t>
            </w:r>
            <w:r w:rsidRPr="00C24CE4">
              <w:rPr>
                <w:color w:val="2D2D2D"/>
                <w:sz w:val="21"/>
                <w:szCs w:val="21"/>
              </w:rPr>
              <w:br/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Заместитель генерального директора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Гудков П. Г.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r>
              <w:fldChar w:fldCharType="begin"/>
            </w:r>
            <w: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039894" cy="602575"/>
                  <wp:effectExtent l="0" t="0" r="0" b="0"/>
                  <wp:docPr id="10" name="Рисунок 10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49545" cy="60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lang w:val="en-US"/>
              </w:rPr>
              <w:t>.03.2020</w:t>
            </w:r>
            <w:r>
              <w:rPr>
                <w:sz w:val="20"/>
                <w:szCs w:val="20"/>
              </w:rPr>
              <w:t xml:space="preserve"> г.</w:t>
            </w:r>
          </w:p>
        </w:tc>
      </w:tr>
    </w:tbl>
    <w:p w:rsidR="00314069" w:rsidRPr="00C24CE4" w:rsidRDefault="00314069" w:rsidP="00C24CE4"/>
    <w:sectPr w:rsidR="00314069" w:rsidRPr="00C24CE4" w:rsidSect="0022148E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FE" w:rsidRDefault="001371FE" w:rsidP="0022148E">
      <w:r>
        <w:separator/>
      </w:r>
    </w:p>
  </w:endnote>
  <w:endnote w:type="continuationSeparator" w:id="0">
    <w:p w:rsidR="001371FE" w:rsidRDefault="001371FE" w:rsidP="0022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2711813"/>
      <w:docPartObj>
        <w:docPartGallery w:val="Page Numbers (Bottom of Page)"/>
        <w:docPartUnique/>
      </w:docPartObj>
    </w:sdtPr>
    <w:sdtContent>
      <w:p w:rsidR="0022148E" w:rsidRDefault="0022148E" w:rsidP="0022148E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22148E" w:rsidRDefault="0022148E" w:rsidP="0022148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038551692"/>
      <w:docPartObj>
        <w:docPartGallery w:val="Page Numbers (Bottom of Page)"/>
        <w:docPartUnique/>
      </w:docPartObj>
    </w:sdtPr>
    <w:sdtContent>
      <w:p w:rsidR="0022148E" w:rsidRDefault="0022148E" w:rsidP="009428BC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:rsidR="0022148E" w:rsidRDefault="0022148E" w:rsidP="0022148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FE" w:rsidRDefault="001371FE" w:rsidP="0022148E">
      <w:r>
        <w:separator/>
      </w:r>
    </w:p>
  </w:footnote>
  <w:footnote w:type="continuationSeparator" w:id="0">
    <w:p w:rsidR="001371FE" w:rsidRDefault="001371FE" w:rsidP="0022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20"/>
    <w:multiLevelType w:val="hybridMultilevel"/>
    <w:tmpl w:val="A37C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81F"/>
    <w:multiLevelType w:val="hybridMultilevel"/>
    <w:tmpl w:val="852C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27C7"/>
    <w:multiLevelType w:val="hybridMultilevel"/>
    <w:tmpl w:val="72386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461AF6"/>
    <w:multiLevelType w:val="multilevel"/>
    <w:tmpl w:val="76BC6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AE431D"/>
    <w:multiLevelType w:val="hybridMultilevel"/>
    <w:tmpl w:val="3F88A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F5971"/>
    <w:multiLevelType w:val="hybridMultilevel"/>
    <w:tmpl w:val="262A95AA"/>
    <w:lvl w:ilvl="0" w:tplc="26B207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D404B"/>
    <w:multiLevelType w:val="multilevel"/>
    <w:tmpl w:val="8610A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FB1D6B"/>
    <w:multiLevelType w:val="hybridMultilevel"/>
    <w:tmpl w:val="7F42A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81F56"/>
    <w:multiLevelType w:val="hybridMultilevel"/>
    <w:tmpl w:val="B98E1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93"/>
    <w:multiLevelType w:val="multilevel"/>
    <w:tmpl w:val="EB0CE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6E04EB"/>
    <w:multiLevelType w:val="hybridMultilevel"/>
    <w:tmpl w:val="AA0AB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376FA"/>
    <w:rsid w:val="000A20DE"/>
    <w:rsid w:val="000F79AC"/>
    <w:rsid w:val="001371FE"/>
    <w:rsid w:val="00196E7D"/>
    <w:rsid w:val="001F0E99"/>
    <w:rsid w:val="0022148E"/>
    <w:rsid w:val="002B788E"/>
    <w:rsid w:val="00314069"/>
    <w:rsid w:val="003701B4"/>
    <w:rsid w:val="004577F2"/>
    <w:rsid w:val="0050208C"/>
    <w:rsid w:val="006F7853"/>
    <w:rsid w:val="008753CF"/>
    <w:rsid w:val="008A2DCD"/>
    <w:rsid w:val="00BF036C"/>
    <w:rsid w:val="00C24CE4"/>
    <w:rsid w:val="00C33523"/>
    <w:rsid w:val="00CA72A1"/>
    <w:rsid w:val="00D20482"/>
    <w:rsid w:val="00F056A2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AC9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E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0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1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40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Body Text 2"/>
    <w:basedOn w:val="a"/>
    <w:link w:val="22"/>
    <w:uiPriority w:val="99"/>
    <w:semiHidden/>
    <w:unhideWhenUsed/>
    <w:rsid w:val="008753C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37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0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40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314069"/>
    <w:pPr>
      <w:ind w:left="720"/>
      <w:contextualSpacing/>
    </w:pPr>
  </w:style>
  <w:style w:type="paragraph" w:styleId="a6">
    <w:name w:val="No Spacing"/>
    <w:uiPriority w:val="1"/>
    <w:qFormat/>
    <w:rsid w:val="00314069"/>
  </w:style>
  <w:style w:type="paragraph" w:customStyle="1" w:styleId="formattext">
    <w:name w:val="formattext"/>
    <w:basedOn w:val="a"/>
    <w:rsid w:val="00C24CE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CE4"/>
  </w:style>
  <w:style w:type="paragraph" w:customStyle="1" w:styleId="headertext">
    <w:name w:val="headertext"/>
    <w:basedOn w:val="a"/>
    <w:rsid w:val="00C24CE4"/>
    <w:pPr>
      <w:spacing w:before="100" w:beforeAutospacing="1" w:after="100" w:afterAutospacing="1"/>
    </w:pPr>
  </w:style>
  <w:style w:type="paragraph" w:styleId="a7">
    <w:name w:val="footer"/>
    <w:basedOn w:val="a"/>
    <w:link w:val="a8"/>
    <w:uiPriority w:val="99"/>
    <w:unhideWhenUsed/>
    <w:rsid w:val="002214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148E"/>
    <w:rPr>
      <w:rFonts w:ascii="Times New Roman" w:eastAsia="Times New Roman" w:hAnsi="Times New Roman" w:cs="Times New Roman"/>
      <w:lang w:eastAsia="ru-RU"/>
    </w:rPr>
  </w:style>
  <w:style w:type="character" w:styleId="a9">
    <w:name w:val="page number"/>
    <w:basedOn w:val="a0"/>
    <w:uiPriority w:val="99"/>
    <w:semiHidden/>
    <w:unhideWhenUsed/>
    <w:rsid w:val="0022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88B01E7-F597-C64D-BB9B-27D6CEBB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5</cp:revision>
  <dcterms:created xsi:type="dcterms:W3CDTF">2020-03-25T17:48:00Z</dcterms:created>
  <dcterms:modified xsi:type="dcterms:W3CDTF">2020-03-25T18:45:00Z</dcterms:modified>
</cp:coreProperties>
</file>