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06506" w:rsidRDefault="00000000">
      <w:pPr>
        <w:jc w:val="center"/>
        <w:rPr>
          <w:rFonts w:ascii="微软雅黑" w:eastAsia="微软雅黑" w:hAnsi="微软雅黑"/>
          <w:b/>
          <w:bCs/>
          <w:sz w:val="32"/>
          <w:szCs w:val="32"/>
        </w:rPr>
      </w:pPr>
      <w:r>
        <w:rPr>
          <w:rFonts w:ascii="微软雅黑" w:eastAsia="微软雅黑" w:hAnsi="微软雅黑"/>
          <w:b/>
          <w:bCs/>
          <w:sz w:val="32"/>
          <w:szCs w:val="32"/>
        </w:rPr>
        <w:t>简     历</w:t>
      </w:r>
    </w:p>
    <w:p w:rsidR="00E06506" w:rsidRDefault="00E06506">
      <w:pPr>
        <w:jc w:val="center"/>
        <w:rPr>
          <w:rFonts w:ascii="微软雅黑" w:eastAsia="微软雅黑" w:hAnsi="微软雅黑"/>
          <w:b/>
          <w:bCs/>
          <w:sz w:val="32"/>
          <w:szCs w:val="32"/>
        </w:rPr>
      </w:pPr>
    </w:p>
    <w:p w:rsidR="00E06506" w:rsidRDefault="00000000">
      <w:pPr>
        <w:suppressAutoHyphens w:val="0"/>
        <w:spacing w:line="360" w:lineRule="auto"/>
        <w:rPr>
          <w:rFonts w:ascii="微软雅黑" w:eastAsia="微软雅黑" w:hAnsi="微软雅黑"/>
          <w:b/>
          <w:kern w:val="2"/>
          <w:sz w:val="28"/>
          <w:szCs w:val="28"/>
          <w:shd w:val="clear" w:color="auto" w:fill="BFBFBF"/>
          <w:lang w:eastAsia="zh-CN"/>
        </w:rPr>
      </w:pPr>
      <w:r>
        <w:rPr>
          <w:rFonts w:ascii="微软雅黑" w:eastAsia="微软雅黑" w:hAnsi="微软雅黑"/>
          <w:b/>
          <w:kern w:val="2"/>
          <w:sz w:val="28"/>
          <w:szCs w:val="28"/>
          <w:shd w:val="clear" w:color="auto" w:fill="BFBFBF"/>
          <w:lang w:eastAsia="zh-CN"/>
        </w:rPr>
        <w:t>个人信息</w:t>
      </w:r>
      <w:r>
        <w:rPr>
          <w:rFonts w:ascii="微软雅黑" w:eastAsia="微软雅黑" w:hAnsi="微软雅黑" w:hint="eastAsia"/>
          <w:b/>
          <w:kern w:val="2"/>
          <w:sz w:val="28"/>
          <w:szCs w:val="28"/>
          <w:shd w:val="clear" w:color="auto" w:fill="BFBFBF"/>
          <w:lang w:eastAsia="zh-CN"/>
        </w:rPr>
        <w:t xml:space="preserve">                                                    </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姓    名：赵 聪</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性    别：男</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毕业院校：东北林业大学(统招2</w:t>
      </w:r>
      <w:r>
        <w:rPr>
          <w:rFonts w:ascii="微软雅黑" w:eastAsia="微软雅黑" w:hAnsi="微软雅黑"/>
          <w:szCs w:val="21"/>
          <w:lang w:eastAsia="zh-CN"/>
        </w:rPr>
        <w:t>11工程大学)</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学    历：本科</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毕业时间</w:t>
      </w:r>
      <w:r>
        <w:rPr>
          <w:rFonts w:ascii="微软雅黑" w:eastAsia="微软雅黑" w:hAnsi="微软雅黑" w:hint="eastAsia"/>
          <w:szCs w:val="21"/>
          <w:lang w:eastAsia="zh-CN"/>
        </w:rPr>
        <w:t>：2</w:t>
      </w:r>
      <w:r>
        <w:rPr>
          <w:rFonts w:ascii="微软雅黑" w:eastAsia="微软雅黑" w:hAnsi="微软雅黑"/>
          <w:szCs w:val="21"/>
          <w:lang w:eastAsia="zh-CN"/>
        </w:rPr>
        <w:t>015年</w:t>
      </w:r>
      <w:r>
        <w:rPr>
          <w:rFonts w:ascii="微软雅黑" w:eastAsia="微软雅黑" w:hAnsi="微软雅黑" w:hint="eastAsia"/>
          <w:szCs w:val="21"/>
          <w:lang w:eastAsia="zh-CN"/>
        </w:rPr>
        <w:t>6月</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工作年限：7</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电子邮件</w:t>
      </w:r>
      <w:r>
        <w:rPr>
          <w:rFonts w:ascii="微软雅黑" w:eastAsia="微软雅黑" w:hAnsi="微软雅黑" w:hint="eastAsia"/>
          <w:szCs w:val="21"/>
          <w:lang w:eastAsia="zh-CN"/>
        </w:rPr>
        <w:t>：</w:t>
      </w:r>
      <w:hyperlink r:id="rId6" w:history="1">
        <w:r>
          <w:rPr>
            <w:rStyle w:val="ae"/>
            <w:rFonts w:ascii="微软雅黑" w:eastAsia="微软雅黑" w:hAnsi="微软雅黑"/>
            <w:szCs w:val="21"/>
            <w:lang w:eastAsia="zh-CN"/>
          </w:rPr>
          <w:t>jackzhaonefu@qq.com</w:t>
        </w:r>
      </w:hyperlink>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t>电</w:t>
      </w:r>
      <w:r>
        <w:rPr>
          <w:rFonts w:ascii="微软雅黑" w:eastAsia="微软雅黑" w:hAnsi="微软雅黑"/>
          <w:szCs w:val="21"/>
          <w:lang w:eastAsia="zh-CN"/>
        </w:rPr>
        <w:tab/>
        <w:t xml:space="preserve"> 话</w:t>
      </w:r>
      <w:r>
        <w:rPr>
          <w:rFonts w:ascii="微软雅黑" w:eastAsia="微软雅黑" w:hAnsi="微软雅黑" w:hint="eastAsia"/>
          <w:szCs w:val="21"/>
          <w:lang w:eastAsia="zh-CN"/>
        </w:rPr>
        <w:t>：1</w:t>
      </w:r>
      <w:r>
        <w:rPr>
          <w:rFonts w:ascii="微软雅黑" w:eastAsia="微软雅黑" w:hAnsi="微软雅黑"/>
          <w:szCs w:val="21"/>
          <w:lang w:eastAsia="zh-CN"/>
        </w:rPr>
        <w:t>3263123632</w:t>
      </w:r>
    </w:p>
    <w:p w:rsidR="00E06506" w:rsidRDefault="00000000">
      <w:pPr>
        <w:suppressAutoHyphens w:val="0"/>
        <w:spacing w:line="360" w:lineRule="auto"/>
        <w:rPr>
          <w:rFonts w:ascii="微软雅黑" w:eastAsia="微软雅黑" w:hAnsi="微软雅黑"/>
          <w:b/>
          <w:kern w:val="2"/>
          <w:sz w:val="28"/>
          <w:szCs w:val="28"/>
          <w:shd w:val="clear" w:color="auto" w:fill="BFBFBF"/>
          <w:lang w:eastAsia="zh-CN"/>
        </w:rPr>
      </w:pPr>
      <w:r>
        <w:rPr>
          <w:rFonts w:ascii="微软雅黑" w:eastAsia="微软雅黑" w:hAnsi="微软雅黑" w:hint="eastAsia"/>
          <w:b/>
          <w:kern w:val="2"/>
          <w:sz w:val="28"/>
          <w:szCs w:val="28"/>
          <w:shd w:val="clear" w:color="auto" w:fill="BFBFBF"/>
          <w:lang w:eastAsia="zh-CN"/>
        </w:rPr>
        <w:t xml:space="preserve">个人技能                                                  </w:t>
      </w:r>
      <w:r>
        <w:rPr>
          <w:rFonts w:ascii="微软雅黑" w:eastAsia="微软雅黑" w:hAnsi="微软雅黑"/>
          <w:b/>
          <w:kern w:val="2"/>
          <w:sz w:val="28"/>
          <w:szCs w:val="28"/>
          <w:shd w:val="clear" w:color="auto" w:fill="BFBFBF"/>
          <w:lang w:eastAsia="zh-CN"/>
        </w:rPr>
        <w:t xml:space="preserve"> </w:t>
      </w:r>
      <w:r>
        <w:rPr>
          <w:rFonts w:ascii="微软雅黑" w:eastAsia="微软雅黑" w:hAnsi="微软雅黑" w:hint="eastAsia"/>
          <w:szCs w:val="21"/>
          <w:lang w:eastAsia="zh-CN"/>
        </w:rPr>
        <w:t xml:space="preserve">                                                              </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1、精通 Java 核心，多年一线研发经验，具备良好的编码能力、并熟练应用设计模式</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2、精通 Spring boot、Spring、</w:t>
      </w:r>
      <w:proofErr w:type="spellStart"/>
      <w:r>
        <w:rPr>
          <w:rFonts w:ascii="微软雅黑" w:eastAsia="微软雅黑" w:hAnsi="微软雅黑" w:hint="eastAsia"/>
          <w:szCs w:val="21"/>
          <w:lang w:eastAsia="zh-CN"/>
        </w:rPr>
        <w:t>Mybatis</w:t>
      </w:r>
      <w:proofErr w:type="spellEnd"/>
      <w:r>
        <w:rPr>
          <w:rFonts w:ascii="微软雅黑" w:eastAsia="微软雅黑" w:hAnsi="微软雅黑" w:hint="eastAsia"/>
          <w:szCs w:val="21"/>
          <w:lang w:eastAsia="zh-CN"/>
        </w:rPr>
        <w:t>，多年实战经验，可快速构建项目，看过核心源码</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 xml:space="preserve">3、精通 </w:t>
      </w:r>
      <w:proofErr w:type="spellStart"/>
      <w:r>
        <w:rPr>
          <w:rFonts w:ascii="微软雅黑" w:eastAsia="微软雅黑" w:hAnsi="微软雅黑" w:hint="eastAsia"/>
          <w:szCs w:val="21"/>
          <w:lang w:eastAsia="zh-CN"/>
        </w:rPr>
        <w:t>Mysql</w:t>
      </w:r>
      <w:proofErr w:type="spellEnd"/>
      <w:r>
        <w:rPr>
          <w:rFonts w:ascii="微软雅黑" w:eastAsia="微软雅黑" w:hAnsi="微软雅黑" w:hint="eastAsia"/>
          <w:szCs w:val="21"/>
          <w:lang w:eastAsia="zh-CN"/>
        </w:rPr>
        <w:t xml:space="preserve"> 数据库，多年实战经验，对索引优化及存储引擎有深入研究</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4、精通 Redis 了解底层磁盘及网络 IO 模型、数据持久化机制、多数据类型缓存应用、高可用机制以及多种分布式集群实现</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5</w:t>
      </w:r>
      <w:r>
        <w:rPr>
          <w:rFonts w:ascii="微软雅黑" w:eastAsia="微软雅黑" w:hAnsi="微软雅黑" w:hint="eastAsia"/>
          <w:szCs w:val="21"/>
          <w:lang w:eastAsia="zh-CN"/>
        </w:rPr>
        <w:t>、熟练掌握 Spring cloud 技术栈（Eureka、Feign、</w:t>
      </w:r>
      <w:proofErr w:type="spellStart"/>
      <w:r>
        <w:rPr>
          <w:rFonts w:ascii="微软雅黑" w:eastAsia="微软雅黑" w:hAnsi="微软雅黑" w:hint="eastAsia"/>
          <w:szCs w:val="21"/>
          <w:lang w:eastAsia="zh-CN"/>
        </w:rPr>
        <w:t>zuul</w:t>
      </w:r>
      <w:proofErr w:type="spellEnd"/>
      <w:r>
        <w:rPr>
          <w:rFonts w:ascii="微软雅黑" w:eastAsia="微软雅黑" w:hAnsi="微软雅黑" w:hint="eastAsia"/>
          <w:szCs w:val="21"/>
          <w:lang w:eastAsia="zh-CN"/>
        </w:rPr>
        <w:t xml:space="preserve"> 等)。对分布式服务特点、旧服务改造、服务划分、服务分层与治理有深入理解，有线上项目经验</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6</w:t>
      </w:r>
      <w:r>
        <w:rPr>
          <w:rFonts w:ascii="微软雅黑" w:eastAsia="微软雅黑" w:hAnsi="微软雅黑" w:hint="eastAsia"/>
          <w:szCs w:val="21"/>
          <w:lang w:eastAsia="zh-CN"/>
        </w:rPr>
        <w:t xml:space="preserve">、精通规则引擎 </w:t>
      </w:r>
      <w:proofErr w:type="spellStart"/>
      <w:r>
        <w:rPr>
          <w:rFonts w:ascii="微软雅黑" w:eastAsia="微软雅黑" w:hAnsi="微软雅黑" w:hint="eastAsia"/>
          <w:szCs w:val="21"/>
          <w:lang w:eastAsia="zh-CN"/>
        </w:rPr>
        <w:t>QlExpress</w:t>
      </w:r>
      <w:proofErr w:type="spellEnd"/>
      <w:r>
        <w:rPr>
          <w:rFonts w:ascii="微软雅黑" w:eastAsia="微软雅黑" w:hAnsi="微软雅黑" w:hint="eastAsia"/>
          <w:szCs w:val="21"/>
          <w:lang w:eastAsia="zh-CN"/>
        </w:rPr>
        <w:t xml:space="preserve"> 及源码，熟练掌握 drools 等其他规则引擎开发</w:t>
      </w:r>
    </w:p>
    <w:p w:rsidR="00E06506" w:rsidRDefault="00000000">
      <w:pPr>
        <w:suppressAutoHyphens w:val="0"/>
        <w:spacing w:line="360" w:lineRule="auto"/>
        <w:rPr>
          <w:rFonts w:ascii="微软雅黑" w:eastAsia="微软雅黑" w:hAnsi="微软雅黑" w:cs="微软雅黑"/>
          <w:lang w:eastAsia="zh-CN"/>
        </w:rPr>
      </w:pPr>
      <w:r>
        <w:rPr>
          <w:rFonts w:ascii="微软雅黑" w:eastAsia="微软雅黑" w:hAnsi="微软雅黑" w:cs="微软雅黑" w:hint="eastAsia"/>
          <w:szCs w:val="21"/>
          <w:lang w:eastAsia="zh-CN"/>
        </w:rPr>
        <w:t>7、</w:t>
      </w:r>
      <w:r>
        <w:rPr>
          <w:rFonts w:ascii="微软雅黑" w:eastAsia="微软雅黑" w:hAnsi="微软雅黑" w:cs="微软雅黑" w:hint="eastAsia"/>
          <w:lang w:eastAsia="zh-CN"/>
        </w:rPr>
        <w:t>熟练掌握ERC</w:t>
      </w:r>
      <w:r>
        <w:rPr>
          <w:rFonts w:ascii="微软雅黑" w:eastAsia="微软雅黑" w:hAnsi="微软雅黑" w:cs="微软雅黑" w:hint="eastAsia"/>
        </w:rPr>
        <w:t>20</w:t>
      </w:r>
      <w:r>
        <w:rPr>
          <w:rFonts w:ascii="微软雅黑" w:eastAsia="微软雅黑" w:hAnsi="微软雅黑" w:cs="微软雅黑" w:hint="eastAsia"/>
          <w:lang w:eastAsia="zh-CN"/>
        </w:rPr>
        <w:t>、ERC</w:t>
      </w:r>
      <w:r>
        <w:rPr>
          <w:rFonts w:ascii="微软雅黑" w:eastAsia="微软雅黑" w:hAnsi="微软雅黑" w:cs="微软雅黑" w:hint="eastAsia"/>
        </w:rPr>
        <w:t>721</w:t>
      </w:r>
      <w:r>
        <w:rPr>
          <w:rFonts w:ascii="微软雅黑" w:eastAsia="微软雅黑" w:hAnsi="微软雅黑" w:cs="微软雅黑" w:hint="eastAsia"/>
          <w:lang w:eastAsia="zh-CN"/>
        </w:rPr>
        <w:t>、ERC1155等合约标准。理解以太坊EVM原理、熟悉区块链共识机制与运行原理。</w:t>
      </w:r>
    </w:p>
    <w:p w:rsidR="00E06506" w:rsidRDefault="00000000">
      <w:pPr>
        <w:suppressAutoHyphens w:val="0"/>
        <w:spacing w:line="360" w:lineRule="auto"/>
        <w:rPr>
          <w:rFonts w:ascii="微软雅黑" w:eastAsia="微软雅黑" w:hAnsi="微软雅黑" w:cs="微软雅黑"/>
          <w:lang w:eastAsia="zh-CN"/>
        </w:rPr>
      </w:pPr>
      <w:r>
        <w:rPr>
          <w:rFonts w:ascii="微软雅黑" w:eastAsia="微软雅黑" w:hAnsi="微软雅黑" w:cs="微软雅黑" w:hint="eastAsia"/>
          <w:szCs w:val="21"/>
          <w:lang w:eastAsia="zh-CN"/>
        </w:rPr>
        <w:t xml:space="preserve">8、 </w:t>
      </w:r>
      <w:r>
        <w:rPr>
          <w:rFonts w:ascii="微软雅黑" w:eastAsia="微软雅黑" w:hAnsi="微软雅黑" w:cs="微软雅黑" w:hint="eastAsia"/>
          <w:lang w:eastAsia="zh-CN"/>
        </w:rPr>
        <w:t>熟悉Solidity开发及优化，熟悉</w:t>
      </w:r>
      <w:proofErr w:type="spellStart"/>
      <w:r>
        <w:rPr>
          <w:rFonts w:ascii="微软雅黑" w:eastAsia="微软雅黑" w:hAnsi="微软雅黑" w:cs="微软雅黑" w:hint="eastAsia"/>
          <w:lang w:eastAsia="zh-CN"/>
        </w:rPr>
        <w:t>OpenZepplin</w:t>
      </w:r>
      <w:proofErr w:type="spellEnd"/>
      <w:r>
        <w:rPr>
          <w:rFonts w:ascii="微软雅黑" w:eastAsia="微软雅黑" w:hAnsi="微软雅黑" w:cs="微软雅黑" w:hint="eastAsia"/>
          <w:lang w:eastAsia="zh-CN"/>
        </w:rPr>
        <w:t>第三方合约库并了解常见智能合约漏洞，熟悉Truffle、Hardhat、slither开发工具</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lang w:eastAsia="zh-CN"/>
        </w:rPr>
        <w:t>9、了解go语言gin、gorm框架的使用</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b/>
          <w:kern w:val="2"/>
          <w:sz w:val="28"/>
          <w:szCs w:val="28"/>
          <w:shd w:val="clear" w:color="auto" w:fill="BFBFBF"/>
          <w:lang w:eastAsia="zh-CN"/>
        </w:rPr>
        <w:lastRenderedPageBreak/>
        <w:t xml:space="preserve">主要工作经历  </w:t>
      </w:r>
      <w:r>
        <w:rPr>
          <w:rFonts w:ascii="微软雅黑" w:eastAsia="微软雅黑" w:hAnsi="微软雅黑"/>
          <w:b/>
          <w:kern w:val="2"/>
          <w:sz w:val="28"/>
          <w:szCs w:val="28"/>
          <w:shd w:val="clear" w:color="auto" w:fill="BFBFBF"/>
          <w:lang w:eastAsia="zh-CN"/>
        </w:rPr>
        <w:t xml:space="preserve">                                                 </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202</w:t>
      </w:r>
      <w:r>
        <w:rPr>
          <w:rFonts w:ascii="微软雅黑" w:eastAsia="微软雅黑" w:hAnsi="微软雅黑"/>
          <w:szCs w:val="21"/>
          <w:lang w:eastAsia="zh-CN"/>
        </w:rPr>
        <w:t>2</w:t>
      </w:r>
      <w:r>
        <w:rPr>
          <w:rFonts w:ascii="微软雅黑" w:eastAsia="微软雅黑" w:hAnsi="微软雅黑" w:hint="eastAsia"/>
          <w:szCs w:val="21"/>
          <w:lang w:eastAsia="zh-CN"/>
        </w:rPr>
        <w:t>.</w:t>
      </w:r>
      <w:r>
        <w:rPr>
          <w:rFonts w:ascii="微软雅黑" w:eastAsia="微软雅黑" w:hAnsi="微软雅黑"/>
          <w:szCs w:val="21"/>
          <w:lang w:eastAsia="zh-CN"/>
        </w:rPr>
        <w:t>09月—</w:t>
      </w:r>
      <w:r>
        <w:rPr>
          <w:rFonts w:ascii="微软雅黑" w:eastAsia="微软雅黑" w:hAnsi="微软雅黑" w:hint="eastAsia"/>
          <w:szCs w:val="21"/>
          <w:lang w:eastAsia="zh-CN"/>
        </w:rPr>
        <w:t>2</w:t>
      </w:r>
      <w:r>
        <w:rPr>
          <w:rFonts w:ascii="微软雅黑" w:eastAsia="微软雅黑" w:hAnsi="微软雅黑"/>
          <w:szCs w:val="21"/>
          <w:lang w:eastAsia="zh-CN"/>
        </w:rPr>
        <w:t>023.2</w:t>
      </w:r>
      <w:r>
        <w:rPr>
          <w:rFonts w:ascii="微软雅黑" w:eastAsia="微软雅黑" w:hAnsi="微软雅黑" w:hint="eastAsia"/>
          <w:szCs w:val="21"/>
          <w:lang w:eastAsia="zh-CN"/>
        </w:rPr>
        <w:t>月  北京</w:t>
      </w:r>
      <w:r w:rsidR="00FF6980">
        <w:rPr>
          <w:rFonts w:ascii="微软雅黑" w:eastAsia="微软雅黑" w:hAnsi="微软雅黑" w:hint="eastAsia"/>
          <w:szCs w:val="21"/>
          <w:lang w:eastAsia="zh-CN"/>
        </w:rPr>
        <w:t>川研</w:t>
      </w:r>
      <w:r>
        <w:rPr>
          <w:rFonts w:ascii="微软雅黑" w:eastAsia="微软雅黑" w:hAnsi="微软雅黑" w:hint="eastAsia"/>
          <w:szCs w:val="21"/>
          <w:lang w:eastAsia="zh-CN"/>
        </w:rPr>
        <w:t xml:space="preserve">科技有限公司   </w:t>
      </w:r>
      <w:r w:rsidR="00FF6980">
        <w:rPr>
          <w:rFonts w:ascii="微软雅黑" w:eastAsia="微软雅黑" w:hAnsi="微软雅黑"/>
          <w:szCs w:val="21"/>
          <w:lang w:eastAsia="zh-CN"/>
        </w:rPr>
        <w:t xml:space="preserve">    </w:t>
      </w:r>
      <w:r>
        <w:rPr>
          <w:rFonts w:ascii="微软雅黑" w:eastAsia="微软雅黑" w:hAnsi="微软雅黑"/>
          <w:szCs w:val="21"/>
          <w:lang w:eastAsia="zh-CN"/>
        </w:rPr>
        <w:t>担任</w:t>
      </w:r>
      <w:r>
        <w:rPr>
          <w:rFonts w:ascii="微软雅黑" w:eastAsia="微软雅黑" w:hAnsi="微软雅黑" w:hint="eastAsia"/>
          <w:szCs w:val="21"/>
          <w:lang w:eastAsia="zh-CN"/>
        </w:rPr>
        <w:t>后端</w:t>
      </w:r>
      <w:r>
        <w:rPr>
          <w:rFonts w:ascii="微软雅黑" w:eastAsia="微软雅黑" w:hAnsi="微软雅黑"/>
          <w:szCs w:val="21"/>
          <w:lang w:eastAsia="zh-CN"/>
        </w:rPr>
        <w:t>开发工程师</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2020.</w:t>
      </w:r>
      <w:r>
        <w:rPr>
          <w:rFonts w:ascii="微软雅黑" w:eastAsia="微软雅黑" w:hAnsi="微软雅黑"/>
          <w:szCs w:val="21"/>
          <w:lang w:eastAsia="zh-CN"/>
        </w:rPr>
        <w:t>0</w:t>
      </w:r>
      <w:r>
        <w:rPr>
          <w:rFonts w:ascii="微软雅黑" w:eastAsia="微软雅黑" w:hAnsi="微软雅黑" w:hint="eastAsia"/>
          <w:szCs w:val="21"/>
          <w:lang w:eastAsia="zh-CN"/>
        </w:rPr>
        <w:t>5</w:t>
      </w:r>
      <w:r>
        <w:rPr>
          <w:rFonts w:ascii="微软雅黑" w:eastAsia="微软雅黑" w:hAnsi="微软雅黑"/>
          <w:szCs w:val="21"/>
          <w:lang w:eastAsia="zh-CN"/>
        </w:rPr>
        <w:t>月—</w:t>
      </w:r>
      <w:r>
        <w:rPr>
          <w:rFonts w:ascii="微软雅黑" w:eastAsia="微软雅黑" w:hAnsi="微软雅黑" w:hint="eastAsia"/>
          <w:szCs w:val="21"/>
          <w:lang w:eastAsia="zh-CN"/>
        </w:rPr>
        <w:t>2</w:t>
      </w:r>
      <w:r>
        <w:rPr>
          <w:rFonts w:ascii="微软雅黑" w:eastAsia="微软雅黑" w:hAnsi="微软雅黑"/>
          <w:szCs w:val="21"/>
          <w:lang w:eastAsia="zh-CN"/>
        </w:rPr>
        <w:t>022.7</w:t>
      </w:r>
      <w:r>
        <w:rPr>
          <w:rFonts w:ascii="微软雅黑" w:eastAsia="微软雅黑" w:hAnsi="微软雅黑" w:hint="eastAsia"/>
          <w:szCs w:val="21"/>
          <w:lang w:eastAsia="zh-CN"/>
        </w:rPr>
        <w:t xml:space="preserve">月  瓜子二手车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sidR="007E1972">
        <w:rPr>
          <w:rFonts w:ascii="微软雅黑" w:eastAsia="微软雅黑" w:hAnsi="微软雅黑"/>
          <w:szCs w:val="21"/>
          <w:lang w:eastAsia="zh-CN"/>
        </w:rPr>
        <w:t>担任</w:t>
      </w:r>
      <w:r w:rsidR="007E1972">
        <w:rPr>
          <w:rFonts w:ascii="微软雅黑" w:eastAsia="微软雅黑" w:hAnsi="微软雅黑" w:hint="eastAsia"/>
          <w:szCs w:val="21"/>
          <w:lang w:eastAsia="zh-CN"/>
        </w:rPr>
        <w:t>高级后端开发</w:t>
      </w:r>
    </w:p>
    <w:p w:rsidR="007E1972" w:rsidRDefault="00000000">
      <w:pPr>
        <w:suppressAutoHyphens w:val="0"/>
        <w:spacing w:line="360" w:lineRule="auto"/>
        <w:rPr>
          <w:rFonts w:ascii="微软雅黑" w:eastAsia="微软雅黑" w:hAnsi="微软雅黑"/>
          <w:b/>
          <w:szCs w:val="18"/>
        </w:rPr>
      </w:pPr>
      <w:r>
        <w:rPr>
          <w:rFonts w:ascii="微软雅黑" w:eastAsia="微软雅黑" w:hAnsi="微软雅黑" w:hint="eastAsia"/>
          <w:szCs w:val="21"/>
          <w:lang w:eastAsia="zh-CN"/>
        </w:rPr>
        <w:t>201</w:t>
      </w:r>
      <w:r>
        <w:rPr>
          <w:rFonts w:ascii="微软雅黑" w:eastAsia="微软雅黑" w:hAnsi="微软雅黑"/>
          <w:szCs w:val="21"/>
          <w:lang w:eastAsia="zh-CN"/>
        </w:rPr>
        <w:t>8</w:t>
      </w:r>
      <w:r>
        <w:rPr>
          <w:rFonts w:ascii="微软雅黑" w:eastAsia="微软雅黑" w:hAnsi="微软雅黑" w:hint="eastAsia"/>
          <w:szCs w:val="21"/>
          <w:lang w:eastAsia="zh-CN"/>
        </w:rPr>
        <w:t>.</w:t>
      </w:r>
      <w:r>
        <w:rPr>
          <w:rFonts w:ascii="微软雅黑" w:eastAsia="微软雅黑" w:hAnsi="微软雅黑"/>
          <w:szCs w:val="21"/>
          <w:lang w:eastAsia="zh-CN"/>
        </w:rPr>
        <w:t>08月—</w:t>
      </w:r>
      <w:r>
        <w:rPr>
          <w:rFonts w:ascii="微软雅黑" w:eastAsia="微软雅黑" w:hAnsi="微软雅黑" w:hint="eastAsia"/>
          <w:szCs w:val="21"/>
          <w:lang w:eastAsia="zh-CN"/>
        </w:rPr>
        <w:t xml:space="preserve">2020.4月  北京玛泰科技有限公司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担任</w:t>
      </w:r>
      <w:r w:rsidR="007E1972">
        <w:rPr>
          <w:rFonts w:ascii="微软雅黑" w:eastAsia="微软雅黑" w:hAnsi="微软雅黑" w:hint="eastAsia"/>
          <w:szCs w:val="21"/>
          <w:lang w:eastAsia="zh-CN"/>
        </w:rPr>
        <w:t>高级后端开发</w:t>
      </w:r>
      <w:r>
        <w:rPr>
          <w:rFonts w:ascii="微软雅黑" w:eastAsia="微软雅黑" w:hAnsi="微软雅黑" w:hint="eastAsia"/>
          <w:b/>
          <w:szCs w:val="18"/>
        </w:rPr>
        <w:t xml:space="preserve"> </w:t>
      </w:r>
    </w:p>
    <w:p w:rsidR="007E1972" w:rsidRDefault="007E1972">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201</w:t>
      </w:r>
      <w:r w:rsidR="008D6373">
        <w:rPr>
          <w:rFonts w:ascii="微软雅黑" w:eastAsia="微软雅黑" w:hAnsi="微软雅黑"/>
          <w:szCs w:val="21"/>
          <w:lang w:eastAsia="zh-CN"/>
        </w:rPr>
        <w:t>7</w:t>
      </w:r>
      <w:r>
        <w:rPr>
          <w:rFonts w:ascii="微软雅黑" w:eastAsia="微软雅黑" w:hAnsi="微软雅黑" w:hint="eastAsia"/>
          <w:szCs w:val="21"/>
          <w:lang w:eastAsia="zh-CN"/>
        </w:rPr>
        <w:t>.</w:t>
      </w:r>
      <w:r>
        <w:rPr>
          <w:rFonts w:ascii="微软雅黑" w:eastAsia="微软雅黑" w:hAnsi="微软雅黑"/>
          <w:szCs w:val="21"/>
          <w:lang w:eastAsia="zh-CN"/>
        </w:rPr>
        <w:t>0</w:t>
      </w:r>
      <w:r w:rsidR="00F54A33">
        <w:rPr>
          <w:rFonts w:ascii="微软雅黑" w:eastAsia="微软雅黑" w:hAnsi="微软雅黑"/>
          <w:szCs w:val="21"/>
          <w:lang w:eastAsia="zh-CN"/>
        </w:rPr>
        <w:t>7</w:t>
      </w:r>
      <w:r>
        <w:rPr>
          <w:rFonts w:ascii="微软雅黑" w:eastAsia="微软雅黑" w:hAnsi="微软雅黑"/>
          <w:szCs w:val="21"/>
          <w:lang w:eastAsia="zh-CN"/>
        </w:rPr>
        <w:t>月—</w:t>
      </w:r>
      <w:r>
        <w:rPr>
          <w:rFonts w:ascii="微软雅黑" w:eastAsia="微软雅黑" w:hAnsi="微软雅黑" w:hint="eastAsia"/>
          <w:szCs w:val="21"/>
          <w:lang w:eastAsia="zh-CN"/>
        </w:rPr>
        <w:t>20</w:t>
      </w:r>
      <w:r w:rsidR="008D6373">
        <w:rPr>
          <w:rFonts w:ascii="微软雅黑" w:eastAsia="微软雅黑" w:hAnsi="微软雅黑"/>
          <w:szCs w:val="21"/>
          <w:lang w:eastAsia="zh-CN"/>
        </w:rPr>
        <w:t>18</w:t>
      </w:r>
      <w:r>
        <w:rPr>
          <w:rFonts w:ascii="微软雅黑" w:eastAsia="微软雅黑" w:hAnsi="微软雅黑" w:hint="eastAsia"/>
          <w:szCs w:val="21"/>
          <w:lang w:eastAsia="zh-CN"/>
        </w:rPr>
        <w:t>.</w:t>
      </w:r>
      <w:r w:rsidR="004A76E2">
        <w:rPr>
          <w:rFonts w:ascii="微软雅黑" w:eastAsia="微软雅黑" w:hAnsi="微软雅黑"/>
          <w:szCs w:val="21"/>
          <w:lang w:eastAsia="zh-CN"/>
        </w:rPr>
        <w:t>7</w:t>
      </w:r>
      <w:r>
        <w:rPr>
          <w:rFonts w:ascii="微软雅黑" w:eastAsia="微软雅黑" w:hAnsi="微软雅黑" w:hint="eastAsia"/>
          <w:szCs w:val="21"/>
          <w:lang w:eastAsia="zh-CN"/>
        </w:rPr>
        <w:t xml:space="preserve">月  中创软件科技有限公司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担任Java开发</w:t>
      </w:r>
    </w:p>
    <w:p w:rsidR="00E06506" w:rsidRDefault="007E1972">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201</w:t>
      </w:r>
      <w:r>
        <w:rPr>
          <w:rFonts w:ascii="微软雅黑" w:eastAsia="微软雅黑" w:hAnsi="微软雅黑"/>
          <w:szCs w:val="21"/>
          <w:lang w:eastAsia="zh-CN"/>
        </w:rPr>
        <w:t>5</w:t>
      </w:r>
      <w:r>
        <w:rPr>
          <w:rFonts w:ascii="微软雅黑" w:eastAsia="微软雅黑" w:hAnsi="微软雅黑" w:hint="eastAsia"/>
          <w:szCs w:val="21"/>
          <w:lang w:eastAsia="zh-CN"/>
        </w:rPr>
        <w:t>.</w:t>
      </w:r>
      <w:r>
        <w:rPr>
          <w:rFonts w:ascii="微软雅黑" w:eastAsia="微软雅黑" w:hAnsi="微软雅黑"/>
          <w:szCs w:val="21"/>
          <w:lang w:eastAsia="zh-CN"/>
        </w:rPr>
        <w:t>08月—</w:t>
      </w:r>
      <w:r>
        <w:rPr>
          <w:rFonts w:ascii="微软雅黑" w:eastAsia="微软雅黑" w:hAnsi="微软雅黑" w:hint="eastAsia"/>
          <w:szCs w:val="21"/>
          <w:lang w:eastAsia="zh-CN"/>
        </w:rPr>
        <w:t>20</w:t>
      </w:r>
      <w:r>
        <w:rPr>
          <w:rFonts w:ascii="微软雅黑" w:eastAsia="微软雅黑" w:hAnsi="微软雅黑"/>
          <w:szCs w:val="21"/>
          <w:lang w:eastAsia="zh-CN"/>
        </w:rPr>
        <w:t>17</w:t>
      </w:r>
      <w:r>
        <w:rPr>
          <w:rFonts w:ascii="微软雅黑" w:eastAsia="微软雅黑" w:hAnsi="微软雅黑" w:hint="eastAsia"/>
          <w:szCs w:val="21"/>
          <w:lang w:eastAsia="zh-CN"/>
        </w:rPr>
        <w:t>.</w:t>
      </w:r>
      <w:r w:rsidR="0075144D">
        <w:rPr>
          <w:rFonts w:ascii="微软雅黑" w:eastAsia="微软雅黑" w:hAnsi="微软雅黑"/>
          <w:szCs w:val="21"/>
          <w:lang w:eastAsia="zh-CN"/>
        </w:rPr>
        <w:t>6</w:t>
      </w:r>
      <w:r>
        <w:rPr>
          <w:rFonts w:ascii="微软雅黑" w:eastAsia="微软雅黑" w:hAnsi="微软雅黑" w:hint="eastAsia"/>
          <w:szCs w:val="21"/>
          <w:lang w:eastAsia="zh-CN"/>
        </w:rPr>
        <w:t xml:space="preserve">月  北京海威工程建设有限公司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lang w:eastAsia="zh-CN"/>
        </w:rPr>
        <w:t>担任Java开发</w:t>
      </w:r>
      <w:r>
        <w:rPr>
          <w:rFonts w:ascii="微软雅黑" w:eastAsia="微软雅黑" w:hAnsi="微软雅黑" w:hint="eastAsia"/>
          <w:b/>
          <w:szCs w:val="18"/>
        </w:rPr>
        <w:t xml:space="preserve">                                                           </w:t>
      </w:r>
    </w:p>
    <w:p w:rsidR="00E06506" w:rsidRDefault="00000000">
      <w:pPr>
        <w:suppressAutoHyphens w:val="0"/>
        <w:spacing w:line="360" w:lineRule="auto"/>
        <w:rPr>
          <w:rFonts w:ascii="微软雅黑" w:eastAsia="微软雅黑" w:hAnsi="微软雅黑"/>
          <w:b/>
          <w:szCs w:val="21"/>
          <w:lang w:eastAsia="zh-CN"/>
        </w:rPr>
      </w:pPr>
      <w:r>
        <w:rPr>
          <w:rFonts w:ascii="微软雅黑" w:eastAsia="微软雅黑" w:hAnsi="微软雅黑" w:hint="eastAsia"/>
          <w:b/>
          <w:kern w:val="2"/>
          <w:sz w:val="28"/>
          <w:szCs w:val="28"/>
          <w:shd w:val="clear" w:color="auto" w:fill="BFBFBF"/>
          <w:lang w:eastAsia="zh-CN"/>
        </w:rPr>
        <w:t xml:space="preserve">主要项目经历                                                   </w:t>
      </w:r>
      <w:r>
        <w:rPr>
          <w:rFonts w:ascii="微软雅黑" w:eastAsia="微软雅黑" w:hAnsi="微软雅黑" w:hint="eastAsia"/>
          <w:b/>
          <w:szCs w:val="18"/>
        </w:rPr>
        <w:t xml:space="preserve">                                                            </w:t>
      </w:r>
    </w:p>
    <w:p w:rsidR="00E06506" w:rsidRDefault="00000000">
      <w:pPr>
        <w:suppressAutoHyphens w:val="0"/>
        <w:spacing w:line="360" w:lineRule="auto"/>
        <w:rPr>
          <w:rFonts w:ascii="微软雅黑" w:eastAsia="微软雅黑" w:hAnsi="微软雅黑" w:cs="微软雅黑"/>
          <w:b/>
          <w:bCs/>
          <w:sz w:val="28"/>
          <w:szCs w:val="28"/>
          <w:lang w:eastAsia="zh-CN"/>
        </w:rPr>
      </w:pPr>
      <w:r>
        <w:rPr>
          <w:rFonts w:ascii="微软雅黑" w:eastAsia="微软雅黑" w:hAnsi="微软雅黑" w:cs="微软雅黑" w:hint="eastAsia"/>
          <w:b/>
          <w:bCs/>
          <w:sz w:val="28"/>
          <w:szCs w:val="28"/>
          <w:lang w:eastAsia="zh-CN"/>
        </w:rPr>
        <w:t>&lt;一&gt;资管一体化平台</w:t>
      </w:r>
    </w:p>
    <w:p w:rsidR="00E06506" w:rsidRDefault="00000000">
      <w:pPr>
        <w:suppressAutoHyphens w:val="0"/>
        <w:spacing w:line="360" w:lineRule="auto"/>
        <w:rPr>
          <w:rFonts w:ascii="微软雅黑" w:eastAsia="微软雅黑" w:hAnsi="微软雅黑" w:cs="微软雅黑"/>
          <w:lang w:eastAsia="zh-CN"/>
        </w:rPr>
      </w:pPr>
      <w:r>
        <w:rPr>
          <w:rFonts w:ascii="微软雅黑" w:eastAsia="微软雅黑" w:hAnsi="微软雅黑" w:cs="微软雅黑" w:hint="eastAsia"/>
          <w:b/>
          <w:bCs/>
          <w:lang w:eastAsia="zh-CN"/>
        </w:rPr>
        <w:t>系统架构</w:t>
      </w:r>
      <w:r>
        <w:rPr>
          <w:rFonts w:ascii="微软雅黑" w:eastAsia="微软雅黑" w:hAnsi="微软雅黑" w:cs="微软雅黑" w:hint="eastAsia"/>
          <w:lang w:eastAsia="zh-CN"/>
        </w:rPr>
        <w:t>：</w:t>
      </w:r>
      <w:proofErr w:type="spellStart"/>
      <w:r>
        <w:rPr>
          <w:rFonts w:ascii="微软雅黑" w:eastAsia="微软雅黑" w:hAnsi="微软雅黑" w:cs="微软雅黑" w:hint="eastAsia"/>
        </w:rPr>
        <w:t>Springcloud+SpringBoot</w:t>
      </w:r>
      <w:proofErr w:type="spellEnd"/>
      <w:r>
        <w:rPr>
          <w:rFonts w:ascii="微软雅黑" w:eastAsia="微软雅黑" w:hAnsi="微软雅黑" w:cs="微软雅黑" w:hint="eastAsia"/>
        </w:rPr>
        <w:t xml:space="preserve"> +</w:t>
      </w:r>
      <w:proofErr w:type="spellStart"/>
      <w:r>
        <w:rPr>
          <w:rFonts w:ascii="微软雅黑" w:eastAsia="微软雅黑" w:hAnsi="微软雅黑" w:cs="微软雅黑" w:hint="eastAsia"/>
        </w:rPr>
        <w:t>MyBatis+Redis</w:t>
      </w:r>
      <w:proofErr w:type="spellEnd"/>
      <w:r>
        <w:rPr>
          <w:rFonts w:ascii="微软雅黑" w:eastAsia="微软雅黑" w:hAnsi="微软雅黑" w:cs="微软雅黑" w:hint="eastAsia"/>
        </w:rPr>
        <w:t xml:space="preserve">+ </w:t>
      </w:r>
      <w:proofErr w:type="spellStart"/>
      <w:r>
        <w:rPr>
          <w:rFonts w:ascii="微软雅黑" w:eastAsia="微软雅黑" w:hAnsi="微软雅黑" w:cs="微软雅黑" w:hint="eastAsia"/>
        </w:rPr>
        <w:t>Nginx+mysql</w:t>
      </w:r>
      <w:proofErr w:type="spellEnd"/>
    </w:p>
    <w:p w:rsidR="00E06506" w:rsidRDefault="00000000">
      <w:pPr>
        <w:suppressAutoHyphens w:val="0"/>
        <w:spacing w:line="360" w:lineRule="auto"/>
        <w:ind w:left="1050" w:hangingChars="500" w:hanging="1050"/>
        <w:rPr>
          <w:rFonts w:ascii="微软雅黑" w:eastAsia="微软雅黑" w:hAnsi="微软雅黑" w:cs="微软雅黑"/>
          <w:lang w:eastAsia="zh-CN"/>
        </w:rPr>
      </w:pPr>
      <w:r>
        <w:rPr>
          <w:rFonts w:ascii="微软雅黑" w:eastAsia="微软雅黑" w:hAnsi="微软雅黑" w:cs="微软雅黑" w:hint="eastAsia"/>
          <w:b/>
          <w:bCs/>
          <w:lang w:eastAsia="zh-CN"/>
        </w:rPr>
        <w:t>项目描述：</w:t>
      </w:r>
      <w:r>
        <w:rPr>
          <w:rFonts w:ascii="微软雅黑" w:eastAsia="微软雅黑" w:hAnsi="微软雅黑" w:cs="微软雅黑" w:hint="eastAsia"/>
          <w:lang w:eastAsia="zh-CN"/>
        </w:rPr>
        <w:t>资管一体化平台是为量化部门提供交易、汇总数据及数据可视化的综合性平台。旨在为量化部门提供高效服务</w:t>
      </w:r>
    </w:p>
    <w:p w:rsidR="00E06506" w:rsidRDefault="00000000">
      <w:pPr>
        <w:suppressAutoHyphens w:val="0"/>
        <w:spacing w:line="360" w:lineRule="auto"/>
        <w:rPr>
          <w:rFonts w:ascii="微软雅黑" w:eastAsia="微软雅黑" w:hAnsi="微软雅黑" w:cs="微软雅黑"/>
          <w:b/>
          <w:bCs/>
          <w:lang w:eastAsia="zh-CN"/>
        </w:rPr>
      </w:pPr>
      <w:r>
        <w:rPr>
          <w:rFonts w:ascii="微软雅黑" w:eastAsia="微软雅黑" w:hAnsi="微软雅黑" w:cs="微软雅黑" w:hint="eastAsia"/>
          <w:b/>
          <w:bCs/>
          <w:lang w:eastAsia="zh-CN"/>
        </w:rPr>
        <w:t>工作职责：</w:t>
      </w:r>
    </w:p>
    <w:p w:rsidR="00E06506" w:rsidRDefault="00000000">
      <w:pPr>
        <w:suppressAutoHyphens w:val="0"/>
        <w:spacing w:line="360" w:lineRule="auto"/>
        <w:rPr>
          <w:rFonts w:ascii="微软雅黑" w:eastAsia="微软雅黑" w:hAnsi="微软雅黑" w:cs="微软雅黑"/>
          <w:lang w:eastAsia="zh-CN"/>
        </w:rPr>
      </w:pPr>
      <w:r>
        <w:rPr>
          <w:rFonts w:ascii="微软雅黑" w:eastAsia="微软雅黑" w:hAnsi="微软雅黑" w:cs="微软雅黑" w:hint="eastAsia"/>
          <w:lang w:eastAsia="zh-CN"/>
        </w:rPr>
        <w:tab/>
        <w:t>1、参与资管需求分析、可落地方案设计，负责协调沟通组内资源，推进项目进度</w:t>
      </w:r>
    </w:p>
    <w:p w:rsidR="00E06506" w:rsidRDefault="00000000">
      <w:pPr>
        <w:suppressAutoHyphens w:val="0"/>
        <w:spacing w:line="360" w:lineRule="auto"/>
        <w:rPr>
          <w:rFonts w:ascii="微软雅黑" w:eastAsia="微软雅黑" w:hAnsi="微软雅黑" w:cs="微软雅黑"/>
          <w:lang w:eastAsia="zh-CN"/>
        </w:rPr>
      </w:pPr>
      <w:r>
        <w:rPr>
          <w:rFonts w:ascii="微软雅黑" w:eastAsia="微软雅黑" w:hAnsi="微软雅黑" w:cs="微软雅黑" w:hint="eastAsia"/>
          <w:lang w:eastAsia="zh-CN"/>
        </w:rPr>
        <w:tab/>
        <w:t>2、对接</w:t>
      </w:r>
      <w:proofErr w:type="spellStart"/>
      <w:r>
        <w:rPr>
          <w:rFonts w:ascii="微软雅黑" w:eastAsia="微软雅黑" w:hAnsi="微软雅黑" w:cs="微软雅黑" w:hint="eastAsia"/>
          <w:lang w:eastAsia="zh-CN"/>
        </w:rPr>
        <w:t>Kucoin</w:t>
      </w:r>
      <w:proofErr w:type="spellEnd"/>
      <w:r>
        <w:rPr>
          <w:rFonts w:ascii="微软雅黑" w:eastAsia="微软雅黑" w:hAnsi="微软雅黑" w:cs="微软雅黑" w:hint="eastAsia"/>
          <w:lang w:eastAsia="zh-CN"/>
        </w:rPr>
        <w:t>、币安等去中心化交易所，封装SDK，供上层业务调用</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lang w:eastAsia="zh-CN"/>
        </w:rPr>
        <w:tab/>
        <w:t>3、现货交易及策略模块开发，包括盘口行情数据、开平仓、转账及交易明细数据处理。</w:t>
      </w:r>
    </w:p>
    <w:p w:rsidR="00E06506" w:rsidRDefault="00E06506">
      <w:pPr>
        <w:suppressAutoHyphens w:val="0"/>
        <w:spacing w:line="360" w:lineRule="auto"/>
        <w:rPr>
          <w:rFonts w:ascii="微软雅黑" w:eastAsia="微软雅黑" w:hAnsi="微软雅黑" w:cs="微软雅黑"/>
          <w:b/>
          <w:bCs/>
          <w:sz w:val="28"/>
          <w:szCs w:val="28"/>
          <w:lang w:eastAsia="zh-CN"/>
        </w:rPr>
      </w:pPr>
    </w:p>
    <w:p w:rsidR="00E06506" w:rsidRDefault="00000000">
      <w:pPr>
        <w:suppressAutoHyphens w:val="0"/>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lang w:eastAsia="zh-CN"/>
        </w:rPr>
        <w:t>&lt;二&gt;</w:t>
      </w:r>
      <w:r>
        <w:rPr>
          <w:rFonts w:ascii="微软雅黑" w:eastAsia="微软雅黑" w:hAnsi="微软雅黑" w:cs="微软雅黑" w:hint="eastAsia"/>
          <w:b/>
          <w:bCs/>
          <w:sz w:val="28"/>
          <w:szCs w:val="28"/>
        </w:rPr>
        <w:t xml:space="preserve">瓜子业绩核算平台 </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b/>
          <w:bCs/>
          <w:lang w:eastAsia="zh-CN"/>
        </w:rPr>
        <w:t>项目框架</w:t>
      </w:r>
      <w:r>
        <w:rPr>
          <w:rFonts w:ascii="微软雅黑" w:eastAsia="微软雅黑" w:hAnsi="微软雅黑" w:cs="微软雅黑" w:hint="eastAsia"/>
          <w:b/>
          <w:bCs/>
        </w:rPr>
        <w:t>：</w:t>
      </w:r>
      <w:r>
        <w:rPr>
          <w:rFonts w:ascii="微软雅黑" w:eastAsia="微软雅黑" w:hAnsi="微软雅黑" w:cs="微软雅黑" w:hint="eastAsia"/>
        </w:rPr>
        <w:t xml:space="preserve"> </w:t>
      </w:r>
      <w:proofErr w:type="spellStart"/>
      <w:r>
        <w:rPr>
          <w:rFonts w:ascii="微软雅黑" w:eastAsia="微软雅黑" w:hAnsi="微软雅黑" w:cs="微软雅黑" w:hint="eastAsia"/>
        </w:rPr>
        <w:t>Springcloud+SpringBoot</w:t>
      </w:r>
      <w:proofErr w:type="spellEnd"/>
      <w:r>
        <w:rPr>
          <w:rFonts w:ascii="微软雅黑" w:eastAsia="微软雅黑" w:hAnsi="微软雅黑" w:cs="微软雅黑" w:hint="eastAsia"/>
        </w:rPr>
        <w:t xml:space="preserve"> +</w:t>
      </w:r>
      <w:proofErr w:type="spellStart"/>
      <w:r>
        <w:rPr>
          <w:rFonts w:ascii="微软雅黑" w:eastAsia="微软雅黑" w:hAnsi="微软雅黑" w:cs="微软雅黑" w:hint="eastAsia"/>
        </w:rPr>
        <w:t>MyBatis+Redis+kafka+Nginx+mysql+TIDB</w:t>
      </w:r>
      <w:proofErr w:type="spellEnd"/>
      <w:r>
        <w:rPr>
          <w:rFonts w:ascii="微软雅黑" w:eastAsia="微软雅黑" w:hAnsi="微软雅黑" w:cs="微软雅黑" w:hint="eastAsia"/>
        </w:rPr>
        <w:t xml:space="preserve"> </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b/>
          <w:bCs/>
        </w:rPr>
        <w:t xml:space="preserve">系统监控： </w:t>
      </w:r>
      <w:proofErr w:type="spellStart"/>
      <w:r>
        <w:rPr>
          <w:rFonts w:ascii="微软雅黑" w:eastAsia="微软雅黑" w:hAnsi="微软雅黑" w:cs="微软雅黑" w:hint="eastAsia"/>
        </w:rPr>
        <w:t>Skywalking</w:t>
      </w:r>
      <w:proofErr w:type="spellEnd"/>
      <w:r>
        <w:rPr>
          <w:rFonts w:ascii="微软雅黑" w:eastAsia="微软雅黑" w:hAnsi="微软雅黑" w:cs="微软雅黑" w:hint="eastAsia"/>
        </w:rPr>
        <w:t xml:space="preserve"> </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b/>
          <w:bCs/>
        </w:rPr>
        <w:t xml:space="preserve">项目描述： </w:t>
      </w:r>
      <w:r>
        <w:rPr>
          <w:rFonts w:ascii="微软雅黑" w:eastAsia="微软雅黑" w:hAnsi="微软雅黑" w:cs="微软雅黑" w:hint="eastAsia"/>
        </w:rPr>
        <w:t xml:space="preserve">业绩核算平台是基于规则引擎，支持复杂多变的计算规则的核算中心。适应复杂 多变的计算规则。目前已经支持了业绩、薪酬的核算，在瓜子有着不错的反响 </w:t>
      </w:r>
    </w:p>
    <w:p w:rsidR="00E06506" w:rsidRDefault="00000000">
      <w:pPr>
        <w:suppressAutoHyphens w:val="0"/>
        <w:spacing w:line="360" w:lineRule="auto"/>
        <w:rPr>
          <w:rFonts w:ascii="微软雅黑" w:eastAsia="微软雅黑" w:hAnsi="微软雅黑" w:cs="微软雅黑"/>
          <w:b/>
          <w:bCs/>
        </w:rPr>
      </w:pPr>
      <w:r>
        <w:rPr>
          <w:rFonts w:ascii="微软雅黑" w:eastAsia="微软雅黑" w:hAnsi="微软雅黑" w:cs="微软雅黑" w:hint="eastAsia"/>
          <w:b/>
          <w:bCs/>
        </w:rPr>
        <w:t xml:space="preserve">职责描述：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lastRenderedPageBreak/>
        <w:t xml:space="preserve">1、从 0-1 构建核算引擎核算能力的建设，方案设计到开发落地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2、扩展业绩核算数据源，支持从 Hive、接口、Excel 等方式进行核算数据的输入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3、利用 </w:t>
      </w:r>
      <w:proofErr w:type="spellStart"/>
      <w:r>
        <w:rPr>
          <w:rFonts w:ascii="微软雅黑" w:eastAsia="微软雅黑" w:hAnsi="微软雅黑" w:cs="微软雅黑" w:hint="eastAsia"/>
        </w:rPr>
        <w:t>skywalking</w:t>
      </w:r>
      <w:proofErr w:type="spellEnd"/>
      <w:r>
        <w:rPr>
          <w:rFonts w:ascii="微软雅黑" w:eastAsia="微软雅黑" w:hAnsi="微软雅黑" w:cs="微软雅黑" w:hint="eastAsia"/>
        </w:rPr>
        <w:t xml:space="preserve"> 监控核算，优化业绩核算的核算效率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4、抽取核算引擎包，基于 Kafka 构建核算组件，支持其他薪酬等项目的核算扩展 </w:t>
      </w:r>
    </w:p>
    <w:p w:rsidR="00E06506" w:rsidRDefault="00000000">
      <w:pPr>
        <w:suppressAutoHyphens w:val="0"/>
        <w:spacing w:line="360" w:lineRule="auto"/>
        <w:rPr>
          <w:rFonts w:ascii="微软雅黑" w:eastAsia="微软雅黑" w:hAnsi="微软雅黑" w:cs="微软雅黑"/>
          <w:b/>
          <w:bCs/>
        </w:rPr>
      </w:pPr>
      <w:r>
        <w:rPr>
          <w:rFonts w:ascii="微软雅黑" w:eastAsia="微软雅黑" w:hAnsi="微软雅黑" w:cs="微软雅黑" w:hint="eastAsia"/>
          <w:b/>
          <w:bCs/>
        </w:rPr>
        <w:t xml:space="preserve">项目成就：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1、获得了 2021 年度的明星项目奖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2、为以复杂计算规则为特征的内容计算系统提供了新的解决思路和方案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3、基于规则引擎的核算引擎技术资产积累 </w:t>
      </w:r>
    </w:p>
    <w:p w:rsidR="00E06506" w:rsidRDefault="00E06506">
      <w:pPr>
        <w:suppressAutoHyphens w:val="0"/>
        <w:spacing w:line="360" w:lineRule="auto"/>
        <w:rPr>
          <w:rFonts w:ascii="微软雅黑" w:eastAsia="微软雅黑" w:hAnsi="微软雅黑" w:cs="微软雅黑"/>
          <w:b/>
          <w:bCs/>
          <w:sz w:val="28"/>
          <w:szCs w:val="28"/>
          <w:lang w:eastAsia="zh-CN"/>
        </w:rPr>
      </w:pPr>
    </w:p>
    <w:p w:rsidR="00E06506" w:rsidRDefault="00000000">
      <w:pPr>
        <w:suppressAutoHyphens w:val="0"/>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lang w:eastAsia="zh-CN"/>
        </w:rPr>
        <w:t>&lt;三&gt;</w:t>
      </w:r>
      <w:r>
        <w:rPr>
          <w:rFonts w:ascii="微软雅黑" w:eastAsia="微软雅黑" w:hAnsi="微软雅黑" w:cs="微软雅黑" w:hint="eastAsia"/>
          <w:b/>
          <w:bCs/>
          <w:sz w:val="28"/>
          <w:szCs w:val="28"/>
        </w:rPr>
        <w:t xml:space="preserve">IOT 物联网 SaaS 管理平台 </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b/>
          <w:bCs/>
          <w:lang w:eastAsia="zh-CN"/>
        </w:rPr>
        <w:t>项目框架：</w:t>
      </w:r>
      <w:proofErr w:type="spellStart"/>
      <w:r>
        <w:rPr>
          <w:rFonts w:ascii="微软雅黑" w:eastAsia="微软雅黑" w:hAnsi="微软雅黑" w:cs="微软雅黑" w:hint="eastAsia"/>
        </w:rPr>
        <w:t>SpringBoot</w:t>
      </w:r>
      <w:proofErr w:type="spellEnd"/>
      <w:r>
        <w:rPr>
          <w:rFonts w:ascii="微软雅黑" w:eastAsia="微软雅黑" w:hAnsi="微软雅黑" w:cs="微软雅黑" w:hint="eastAsia"/>
        </w:rPr>
        <w:t xml:space="preserve"> +</w:t>
      </w:r>
      <w:proofErr w:type="spellStart"/>
      <w:r>
        <w:rPr>
          <w:rFonts w:ascii="微软雅黑" w:eastAsia="微软雅黑" w:hAnsi="微软雅黑" w:cs="微软雅黑" w:hint="eastAsia"/>
        </w:rPr>
        <w:t>MyBatis+Redis+hazelcast</w:t>
      </w:r>
      <w:proofErr w:type="spellEnd"/>
      <w:r>
        <w:rPr>
          <w:rFonts w:ascii="微软雅黑" w:eastAsia="微软雅黑" w:hAnsi="微软雅黑" w:cs="微软雅黑" w:hint="eastAsia"/>
        </w:rPr>
        <w:t xml:space="preserve">+ Nginx+ </w:t>
      </w:r>
      <w:proofErr w:type="spellStart"/>
      <w:r>
        <w:rPr>
          <w:rFonts w:ascii="微软雅黑" w:eastAsia="微软雅黑" w:hAnsi="微软雅黑" w:cs="微软雅黑" w:hint="eastAsia"/>
        </w:rPr>
        <w:t>quartz+mysql</w:t>
      </w:r>
      <w:proofErr w:type="spellEnd"/>
      <w:r>
        <w:rPr>
          <w:rFonts w:ascii="微软雅黑" w:eastAsia="微软雅黑" w:hAnsi="微软雅黑" w:cs="微软雅黑" w:hint="eastAsia"/>
        </w:rPr>
        <w:t xml:space="preserve"> </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b/>
          <w:bCs/>
        </w:rPr>
        <w:t>系统监控：</w:t>
      </w:r>
      <w:r>
        <w:rPr>
          <w:rFonts w:ascii="微软雅黑" w:eastAsia="微软雅黑" w:hAnsi="微软雅黑" w:cs="微软雅黑" w:hint="eastAsia"/>
        </w:rPr>
        <w:t>cat 数据可视化</w:t>
      </w:r>
      <w:r>
        <w:rPr>
          <w:rFonts w:ascii="微软雅黑" w:eastAsia="微软雅黑" w:hAnsi="微软雅黑" w:cs="微软雅黑" w:hint="eastAsia"/>
          <w:lang w:eastAsia="zh-CN"/>
        </w:rPr>
        <w:t>、</w:t>
      </w:r>
      <w:r>
        <w:rPr>
          <w:rFonts w:ascii="微软雅黑" w:eastAsia="微软雅黑" w:hAnsi="微软雅黑" w:cs="微软雅黑" w:hint="eastAsia"/>
        </w:rPr>
        <w:t>superset</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b/>
          <w:bCs/>
        </w:rPr>
        <w:t>项目描述：</w:t>
      </w:r>
      <w:r>
        <w:rPr>
          <w:rFonts w:ascii="微软雅黑" w:eastAsia="微软雅黑" w:hAnsi="微软雅黑" w:cs="微软雅黑" w:hint="eastAsia"/>
        </w:rPr>
        <w:t xml:space="preserve">玛泰 SaaS 管理系统是一个集设备管理、库存管理和房源管理于一体的智能租住 一体化的解决方案。本系统经过几个版本的迭代演进，已经形成了基于 SOA 的分布式架构， 数次担任项目内部的开发组长，借鉴敏捷开发流程，协调开发、测试及功能上线。 主要的模块：库存管理系统模块、设备管理系统模块、房源管理系统模块。 </w:t>
      </w:r>
    </w:p>
    <w:p w:rsidR="00E06506" w:rsidRDefault="00000000">
      <w:pPr>
        <w:suppressAutoHyphens w:val="0"/>
        <w:spacing w:line="360" w:lineRule="auto"/>
        <w:rPr>
          <w:rFonts w:ascii="微软雅黑" w:eastAsia="微软雅黑" w:hAnsi="微软雅黑" w:cs="微软雅黑"/>
          <w:b/>
          <w:bCs/>
        </w:rPr>
      </w:pPr>
      <w:r>
        <w:rPr>
          <w:rFonts w:ascii="微软雅黑" w:eastAsia="微软雅黑" w:hAnsi="微软雅黑" w:cs="微软雅黑" w:hint="eastAsia"/>
          <w:b/>
          <w:bCs/>
        </w:rPr>
        <w:t xml:space="preserve">职责描述：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1、拆分业务功能，使用</w:t>
      </w:r>
      <w:proofErr w:type="spellStart"/>
      <w:r>
        <w:rPr>
          <w:rFonts w:ascii="微软雅黑" w:eastAsia="微软雅黑" w:hAnsi="微软雅黑" w:cs="微软雅黑" w:hint="eastAsia"/>
        </w:rPr>
        <w:t>PowerDesigner</w:t>
      </w:r>
      <w:proofErr w:type="spellEnd"/>
      <w:r>
        <w:rPr>
          <w:rFonts w:ascii="微软雅黑" w:eastAsia="微软雅黑" w:hAnsi="微软雅黑" w:cs="微软雅黑" w:hint="eastAsia"/>
        </w:rPr>
        <w:t xml:space="preserve">进行web2.0的数据库表设计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2、负责NB设备部分的指令抽象和封装(装饰者模式)、指令的下发下发及接收 设备的信息上报(基于</w:t>
      </w:r>
      <w:proofErr w:type="spellStart"/>
      <w:r>
        <w:rPr>
          <w:rFonts w:ascii="微软雅黑" w:eastAsia="微软雅黑" w:hAnsi="微软雅黑" w:cs="微软雅黑" w:hint="eastAsia"/>
        </w:rPr>
        <w:t>kafka</w:t>
      </w:r>
      <w:proofErr w:type="spellEnd"/>
      <w:r>
        <w:rPr>
          <w:rFonts w:ascii="微软雅黑" w:eastAsia="微软雅黑" w:hAnsi="微软雅黑" w:cs="微软雅黑" w:hint="eastAsia"/>
        </w:rPr>
        <w:t xml:space="preserve">)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3、物联网云平台的离线及在线编解码插件开发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4、库存的入库的出库模块开发，分布式锁控制设备的流转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lastRenderedPageBreak/>
        <w:t xml:space="preserve">5、使用Quartz定时任务，定时处理账单逾期及欠租提醒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6、负责系统监控搭建及运维CAT+JMX</w:t>
      </w:r>
      <w:r>
        <w:rPr>
          <w:rFonts w:ascii="微软雅黑" w:eastAsia="微软雅黑" w:hAnsi="微软雅黑" w:cs="微软雅黑" w:hint="eastAsia"/>
          <w:lang w:eastAsia="zh-CN"/>
        </w:rPr>
        <w:t>及</w:t>
      </w:r>
      <w:r>
        <w:rPr>
          <w:rFonts w:ascii="微软雅黑" w:eastAsia="微软雅黑" w:hAnsi="微软雅黑" w:cs="微软雅黑" w:hint="eastAsia"/>
        </w:rPr>
        <w:t>可视化工具superset环境搭建及数据运维</w:t>
      </w:r>
    </w:p>
    <w:p w:rsidR="00E06506" w:rsidRDefault="00000000">
      <w:pPr>
        <w:suppressAutoHyphens w:val="0"/>
        <w:spacing w:line="360" w:lineRule="auto"/>
        <w:rPr>
          <w:rFonts w:ascii="微软雅黑" w:eastAsia="微软雅黑" w:hAnsi="微软雅黑" w:cs="微软雅黑"/>
          <w:b/>
          <w:bCs/>
          <w:sz w:val="28"/>
          <w:szCs w:val="28"/>
          <w:lang w:eastAsia="zh-CN"/>
        </w:rPr>
      </w:pPr>
      <w:r>
        <w:rPr>
          <w:rFonts w:ascii="微软雅黑" w:eastAsia="微软雅黑" w:hAnsi="微软雅黑" w:cs="微软雅黑" w:hint="eastAsia"/>
          <w:b/>
          <w:bCs/>
          <w:sz w:val="28"/>
          <w:szCs w:val="28"/>
          <w:lang w:eastAsia="zh-CN"/>
        </w:rPr>
        <w:t>&lt;四&gt; 整合风险管理平台项目</w:t>
      </w:r>
    </w:p>
    <w:p w:rsidR="00E06506" w:rsidRDefault="00000000">
      <w:pPr>
        <w:suppressAutoHyphens w:val="0"/>
        <w:spacing w:line="360" w:lineRule="auto"/>
        <w:rPr>
          <w:rFonts w:ascii="微软雅黑" w:eastAsia="微软雅黑" w:hAnsi="微软雅黑" w:cs="微软雅黑"/>
          <w:szCs w:val="21"/>
          <w:lang w:eastAsia="zh-CN"/>
        </w:rPr>
      </w:pPr>
      <w:r>
        <w:rPr>
          <w:rFonts w:ascii="微软雅黑" w:eastAsia="微软雅黑" w:hAnsi="微软雅黑" w:cs="微软雅黑" w:hint="eastAsia"/>
          <w:b/>
          <w:bCs/>
          <w:szCs w:val="21"/>
          <w:lang w:eastAsia="zh-CN"/>
        </w:rPr>
        <w:t>开发工具：</w:t>
      </w:r>
      <w:r>
        <w:rPr>
          <w:rFonts w:ascii="微软雅黑" w:eastAsia="微软雅黑" w:hAnsi="微软雅黑" w:cs="微软雅黑" w:hint="eastAsia"/>
          <w:szCs w:val="21"/>
          <w:lang w:eastAsia="zh-CN"/>
        </w:rPr>
        <w:t>MyEclipse8.5、</w:t>
      </w:r>
      <w:proofErr w:type="spellStart"/>
      <w:r>
        <w:rPr>
          <w:rFonts w:ascii="微软雅黑" w:eastAsia="微软雅黑" w:hAnsi="微软雅黑" w:cs="微软雅黑" w:hint="eastAsia"/>
          <w:szCs w:val="21"/>
          <w:lang w:eastAsia="zh-CN"/>
        </w:rPr>
        <w:t>svn</w:t>
      </w:r>
      <w:proofErr w:type="spellEnd"/>
    </w:p>
    <w:p w:rsidR="00E06506" w:rsidRDefault="00000000">
      <w:pPr>
        <w:suppressAutoHyphens w:val="0"/>
        <w:spacing w:line="360" w:lineRule="auto"/>
        <w:rPr>
          <w:rFonts w:ascii="微软雅黑" w:eastAsia="微软雅黑" w:hAnsi="微软雅黑" w:cs="微软雅黑"/>
          <w:szCs w:val="21"/>
          <w:lang w:eastAsia="zh-CN"/>
        </w:rPr>
      </w:pPr>
      <w:r>
        <w:rPr>
          <w:rFonts w:ascii="微软雅黑" w:eastAsia="微软雅黑" w:hAnsi="微软雅黑" w:cs="微软雅黑" w:hint="eastAsia"/>
          <w:b/>
          <w:bCs/>
          <w:szCs w:val="21"/>
          <w:lang w:eastAsia="zh-CN"/>
        </w:rPr>
        <w:t>技术架构：</w:t>
      </w:r>
      <w:r>
        <w:rPr>
          <w:rFonts w:ascii="微软雅黑" w:eastAsia="微软雅黑" w:hAnsi="微软雅黑" w:cs="微软雅黑" w:hint="eastAsia"/>
          <w:szCs w:val="21"/>
          <w:lang w:eastAsia="zh-CN"/>
        </w:rPr>
        <w:t>spring+status+mybatis+jsp+tomcat+oracle+ie9</w:t>
      </w:r>
    </w:p>
    <w:p w:rsidR="00E06506" w:rsidRDefault="00000000">
      <w:pPr>
        <w:suppressAutoHyphens w:val="0"/>
        <w:spacing w:line="360" w:lineRule="auto"/>
        <w:rPr>
          <w:rFonts w:ascii="微软雅黑" w:eastAsia="微软雅黑" w:hAnsi="微软雅黑" w:cs="微软雅黑"/>
          <w:szCs w:val="21"/>
          <w:lang w:eastAsia="zh-CN"/>
        </w:rPr>
      </w:pPr>
      <w:r>
        <w:rPr>
          <w:rFonts w:ascii="微软雅黑" w:eastAsia="微软雅黑" w:hAnsi="微软雅黑" w:cs="微软雅黑" w:hint="eastAsia"/>
          <w:b/>
          <w:bCs/>
          <w:szCs w:val="21"/>
          <w:lang w:eastAsia="zh-CN"/>
        </w:rPr>
        <w:t>项目简述：</w:t>
      </w:r>
      <w:r>
        <w:rPr>
          <w:rFonts w:ascii="微软雅黑" w:eastAsia="微软雅黑" w:hAnsi="微软雅黑" w:cs="微软雅黑" w:hint="eastAsia"/>
          <w:szCs w:val="21"/>
          <w:lang w:eastAsia="zh-CN"/>
        </w:rPr>
        <w:t>中国银行的风险管理项目，提供金融机构的信贷数据管理、风险预警管理</w:t>
      </w:r>
    </w:p>
    <w:p w:rsidR="00E06506" w:rsidRDefault="00000000">
      <w:pPr>
        <w:suppressAutoHyphens w:val="0"/>
        <w:spacing w:line="360" w:lineRule="auto"/>
        <w:rPr>
          <w:rFonts w:ascii="微软雅黑" w:eastAsia="微软雅黑" w:hAnsi="微软雅黑" w:cs="微软雅黑"/>
          <w:szCs w:val="21"/>
          <w:lang w:eastAsia="zh-CN"/>
        </w:rPr>
      </w:pPr>
      <w:r>
        <w:rPr>
          <w:rFonts w:ascii="微软雅黑" w:eastAsia="微软雅黑" w:hAnsi="微软雅黑" w:cs="微软雅黑" w:hint="eastAsia"/>
          <w:b/>
          <w:bCs/>
          <w:szCs w:val="21"/>
          <w:lang w:eastAsia="zh-CN"/>
        </w:rPr>
        <w:t>职责描述：</w:t>
      </w:r>
      <w:r>
        <w:rPr>
          <w:rFonts w:ascii="微软雅黑" w:eastAsia="微软雅黑" w:hAnsi="微软雅黑" w:cs="微软雅黑" w:hint="eastAsia"/>
          <w:szCs w:val="21"/>
          <w:lang w:eastAsia="zh-CN"/>
        </w:rPr>
        <w:t>本人主要负责模块及其功能包括</w:t>
      </w:r>
    </w:p>
    <w:p w:rsidR="00E06506" w:rsidRDefault="00000000">
      <w:pPr>
        <w:suppressAutoHyphens w:val="0"/>
        <w:spacing w:line="360" w:lineRule="auto"/>
        <w:ind w:firstLine="420"/>
        <w:rPr>
          <w:rFonts w:ascii="微软雅黑" w:eastAsia="微软雅黑" w:hAnsi="微软雅黑" w:cs="微软雅黑"/>
          <w:szCs w:val="21"/>
          <w:lang w:eastAsia="zh-CN"/>
        </w:rPr>
      </w:pPr>
      <w:r>
        <w:rPr>
          <w:rFonts w:ascii="微软雅黑" w:eastAsia="微软雅黑" w:hAnsi="微软雅黑" w:cs="微软雅黑" w:hint="eastAsia"/>
          <w:szCs w:val="21"/>
          <w:lang w:eastAsia="zh-CN"/>
        </w:rPr>
        <w:t>1、数据库设计及基础数据导入：</w:t>
      </w:r>
    </w:p>
    <w:p w:rsidR="00E06506" w:rsidRDefault="00000000">
      <w:pPr>
        <w:suppressAutoHyphens w:val="0"/>
        <w:spacing w:line="360" w:lineRule="auto"/>
        <w:ind w:left="420" w:firstLine="420"/>
        <w:rPr>
          <w:rFonts w:ascii="微软雅黑" w:eastAsia="微软雅黑" w:hAnsi="微软雅黑" w:cs="微软雅黑"/>
          <w:szCs w:val="21"/>
          <w:lang w:eastAsia="zh-CN"/>
        </w:rPr>
      </w:pPr>
      <w:r>
        <w:rPr>
          <w:rFonts w:ascii="微软雅黑" w:eastAsia="微软雅黑" w:hAnsi="微软雅黑" w:cs="微软雅黑" w:hint="eastAsia"/>
          <w:szCs w:val="21"/>
          <w:lang w:eastAsia="zh-CN"/>
        </w:rPr>
        <w:t>根据数据库映射及相关需求，借助power designer进行数据库表结构的设计。</w:t>
      </w:r>
    </w:p>
    <w:p w:rsidR="00E06506" w:rsidRDefault="00000000">
      <w:pPr>
        <w:suppressAutoHyphens w:val="0"/>
        <w:spacing w:line="360" w:lineRule="auto"/>
        <w:ind w:left="420" w:firstLine="420"/>
        <w:rPr>
          <w:rFonts w:ascii="微软雅黑" w:eastAsia="微软雅黑" w:hAnsi="微软雅黑" w:cs="微软雅黑"/>
          <w:szCs w:val="21"/>
          <w:lang w:eastAsia="zh-CN"/>
        </w:rPr>
      </w:pPr>
      <w:r>
        <w:rPr>
          <w:rFonts w:ascii="微软雅黑" w:eastAsia="微软雅黑" w:hAnsi="微软雅黑" w:cs="微软雅黑" w:hint="eastAsia"/>
          <w:szCs w:val="21"/>
          <w:lang w:eastAsia="zh-CN"/>
        </w:rPr>
        <w:t>使用oracle的</w:t>
      </w:r>
      <w:proofErr w:type="spellStart"/>
      <w:r>
        <w:rPr>
          <w:rFonts w:ascii="微软雅黑" w:eastAsia="微软雅黑" w:hAnsi="微软雅黑" w:cs="微软雅黑" w:hint="eastAsia"/>
          <w:szCs w:val="21"/>
          <w:lang w:eastAsia="zh-CN"/>
        </w:rPr>
        <w:t>sqluldr</w:t>
      </w:r>
      <w:proofErr w:type="spellEnd"/>
      <w:r>
        <w:rPr>
          <w:rFonts w:ascii="微软雅黑" w:eastAsia="微软雅黑" w:hAnsi="微软雅黑" w:cs="微软雅黑" w:hint="eastAsia"/>
          <w:szCs w:val="21"/>
          <w:lang w:eastAsia="zh-CN"/>
        </w:rPr>
        <w:t>实现基础数据的导出和导入</w:t>
      </w:r>
    </w:p>
    <w:p w:rsidR="00E06506" w:rsidRDefault="00000000">
      <w:pPr>
        <w:suppressAutoHyphens w:val="0"/>
        <w:spacing w:line="360" w:lineRule="auto"/>
        <w:ind w:firstLine="420"/>
        <w:rPr>
          <w:rFonts w:ascii="微软雅黑" w:eastAsia="微软雅黑" w:hAnsi="微软雅黑" w:cs="微软雅黑"/>
          <w:szCs w:val="21"/>
          <w:lang w:eastAsia="zh-CN"/>
        </w:rPr>
      </w:pPr>
      <w:r>
        <w:rPr>
          <w:rFonts w:ascii="微软雅黑" w:eastAsia="微软雅黑" w:hAnsi="微软雅黑" w:cs="微软雅黑" w:hint="eastAsia"/>
          <w:szCs w:val="21"/>
          <w:lang w:eastAsia="zh-CN"/>
        </w:rPr>
        <w:t>2、整合风险平台配置管理模块和统计与报告模块：</w:t>
      </w:r>
    </w:p>
    <w:p w:rsidR="00E06506" w:rsidRDefault="00000000">
      <w:pPr>
        <w:suppressAutoHyphens w:val="0"/>
        <w:spacing w:line="360" w:lineRule="auto"/>
        <w:ind w:left="420" w:firstLine="420"/>
        <w:rPr>
          <w:rFonts w:ascii="微软雅黑" w:eastAsia="微软雅黑" w:hAnsi="微软雅黑" w:cs="微软雅黑"/>
          <w:szCs w:val="21"/>
          <w:lang w:eastAsia="zh-CN"/>
        </w:rPr>
      </w:pPr>
      <w:r>
        <w:rPr>
          <w:rFonts w:ascii="微软雅黑" w:eastAsia="微软雅黑" w:hAnsi="微软雅黑" w:cs="微软雅黑" w:hint="eastAsia"/>
          <w:szCs w:val="21"/>
          <w:lang w:eastAsia="zh-CN"/>
        </w:rPr>
        <w:t>根据需求对信号进行初始化配置。对客户信号的结构和趋势进行展示分析，图</w:t>
      </w:r>
    </w:p>
    <w:p w:rsidR="00E06506" w:rsidRDefault="00000000">
      <w:pPr>
        <w:suppressAutoHyphens w:val="0"/>
        <w:spacing w:line="360" w:lineRule="auto"/>
        <w:ind w:firstLineChars="400" w:firstLine="840"/>
        <w:rPr>
          <w:rFonts w:ascii="微软雅黑" w:eastAsia="微软雅黑" w:hAnsi="微软雅黑" w:cs="微软雅黑"/>
          <w:szCs w:val="21"/>
          <w:lang w:eastAsia="zh-CN"/>
        </w:rPr>
      </w:pPr>
      <w:r>
        <w:rPr>
          <w:rFonts w:ascii="微软雅黑" w:eastAsia="微软雅黑" w:hAnsi="微软雅黑" w:cs="微软雅黑" w:hint="eastAsia"/>
          <w:szCs w:val="21"/>
          <w:lang w:eastAsia="zh-CN"/>
        </w:rPr>
        <w:t>表用</w:t>
      </w:r>
      <w:proofErr w:type="spellStart"/>
      <w:r>
        <w:rPr>
          <w:rFonts w:ascii="微软雅黑" w:eastAsia="微软雅黑" w:hAnsi="微软雅黑" w:cs="微软雅黑" w:hint="eastAsia"/>
          <w:szCs w:val="21"/>
          <w:lang w:eastAsia="zh-CN"/>
        </w:rPr>
        <w:t>echarts</w:t>
      </w:r>
      <w:proofErr w:type="spellEnd"/>
      <w:r>
        <w:rPr>
          <w:rFonts w:ascii="微软雅黑" w:eastAsia="微软雅黑" w:hAnsi="微软雅黑" w:cs="微软雅黑" w:hint="eastAsia"/>
          <w:szCs w:val="21"/>
          <w:lang w:eastAsia="zh-CN"/>
        </w:rPr>
        <w:t>展示，导出Excel用POI</w:t>
      </w:r>
    </w:p>
    <w:p w:rsidR="00E06506" w:rsidRDefault="00E06506">
      <w:pPr>
        <w:suppressAutoHyphens w:val="0"/>
        <w:spacing w:line="360" w:lineRule="auto"/>
        <w:rPr>
          <w:rFonts w:ascii="宋体" w:hAnsi="宋体"/>
          <w:szCs w:val="21"/>
          <w:lang w:eastAsia="zh-CN"/>
        </w:rPr>
      </w:pPr>
    </w:p>
    <w:sectPr w:rsidR="00E06506">
      <w:headerReference w:type="default" r:id="rId7"/>
      <w:footerReference w:type="default" r:id="rId8"/>
      <w:footnotePr>
        <w:pos w:val="beneathText"/>
      </w:footnotePr>
      <w:pgSz w:w="11905" w:h="16837"/>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7335" w:rsidRDefault="00617335">
      <w:r>
        <w:separator/>
      </w:r>
    </w:p>
  </w:endnote>
  <w:endnote w:type="continuationSeparator" w:id="0">
    <w:p w:rsidR="00617335" w:rsidRDefault="00617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4A0" w:firstRow="1" w:lastRow="0" w:firstColumn="1" w:lastColumn="0" w:noHBand="0" w:noVBand="1"/>
    </w:tblPr>
    <w:tblGrid>
      <w:gridCol w:w="6660"/>
      <w:gridCol w:w="1620"/>
    </w:tblGrid>
    <w:tr w:rsidR="00E06506">
      <w:trPr>
        <w:cantSplit/>
      </w:trPr>
      <w:tc>
        <w:tcPr>
          <w:tcW w:w="6660" w:type="dxa"/>
          <w:tcBorders>
            <w:top w:val="single" w:sz="4" w:space="0" w:color="000000"/>
          </w:tcBorders>
        </w:tcPr>
        <w:p w:rsidR="00E06506" w:rsidRDefault="00E06506">
          <w:pPr>
            <w:pStyle w:val="aa"/>
            <w:pBdr>
              <w:bottom w:val="none" w:sz="0" w:space="0" w:color="auto"/>
            </w:pBdr>
            <w:spacing w:before="60"/>
            <w:jc w:val="both"/>
            <w:rPr>
              <w:rFonts w:ascii="Courier New" w:hAnsi="Courier New"/>
              <w:color w:val="333333"/>
              <w:lang w:eastAsia="zh-CN"/>
            </w:rPr>
          </w:pPr>
        </w:p>
      </w:tc>
      <w:tc>
        <w:tcPr>
          <w:tcW w:w="1620" w:type="dxa"/>
          <w:tcBorders>
            <w:top w:val="single" w:sz="4" w:space="0" w:color="000000"/>
          </w:tcBorders>
        </w:tcPr>
        <w:p w:rsidR="00E06506" w:rsidRDefault="00E06506">
          <w:pPr>
            <w:pStyle w:val="aa"/>
            <w:pBdr>
              <w:bottom w:val="none" w:sz="0" w:space="0" w:color="auto"/>
            </w:pBdr>
            <w:spacing w:before="60"/>
            <w:jc w:val="right"/>
            <w:rPr>
              <w:rFonts w:ascii="Courier New" w:hAnsi="Courier New"/>
              <w:color w:val="333333"/>
            </w:rPr>
          </w:pPr>
        </w:p>
      </w:tc>
    </w:tr>
  </w:tbl>
  <w:p w:rsidR="00E06506" w:rsidRDefault="00E0650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7335" w:rsidRDefault="00617335">
      <w:r>
        <w:separator/>
      </w:r>
    </w:p>
  </w:footnote>
  <w:footnote w:type="continuationSeparator" w:id="0">
    <w:p w:rsidR="00617335" w:rsidRDefault="00617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506" w:rsidRDefault="00E06506">
    <w:pPr>
      <w:pStyle w:val="aa"/>
      <w:jc w:val="both"/>
      <w:rPr>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NTA3N2FjODRiZGJlNmUyZDRmMTg2ZTIzMzY4ZTlhNDgifQ=="/>
  </w:docVars>
  <w:rsids>
    <w:rsidRoot w:val="00B55726"/>
    <w:rsid w:val="00001FF5"/>
    <w:rsid w:val="000060C3"/>
    <w:rsid w:val="000063FC"/>
    <w:rsid w:val="00007191"/>
    <w:rsid w:val="00012758"/>
    <w:rsid w:val="000142A9"/>
    <w:rsid w:val="00015BA4"/>
    <w:rsid w:val="00015E65"/>
    <w:rsid w:val="000176B1"/>
    <w:rsid w:val="00022263"/>
    <w:rsid w:val="000222C2"/>
    <w:rsid w:val="0002282B"/>
    <w:rsid w:val="00022B21"/>
    <w:rsid w:val="00023589"/>
    <w:rsid w:val="00026748"/>
    <w:rsid w:val="000267C7"/>
    <w:rsid w:val="000272FC"/>
    <w:rsid w:val="00030EFC"/>
    <w:rsid w:val="000321FB"/>
    <w:rsid w:val="000331D0"/>
    <w:rsid w:val="00033465"/>
    <w:rsid w:val="00036410"/>
    <w:rsid w:val="00037474"/>
    <w:rsid w:val="00037E60"/>
    <w:rsid w:val="0004576E"/>
    <w:rsid w:val="00046283"/>
    <w:rsid w:val="0004690B"/>
    <w:rsid w:val="00046EF3"/>
    <w:rsid w:val="000503A5"/>
    <w:rsid w:val="00050A61"/>
    <w:rsid w:val="00051B1D"/>
    <w:rsid w:val="00053AA0"/>
    <w:rsid w:val="00053AEA"/>
    <w:rsid w:val="000571AF"/>
    <w:rsid w:val="00061ED7"/>
    <w:rsid w:val="0006595A"/>
    <w:rsid w:val="00065FAA"/>
    <w:rsid w:val="00066E05"/>
    <w:rsid w:val="00066F7A"/>
    <w:rsid w:val="00067286"/>
    <w:rsid w:val="00073133"/>
    <w:rsid w:val="0007394F"/>
    <w:rsid w:val="00073CCB"/>
    <w:rsid w:val="000742E3"/>
    <w:rsid w:val="00074BDC"/>
    <w:rsid w:val="000752A3"/>
    <w:rsid w:val="00075BEC"/>
    <w:rsid w:val="00076362"/>
    <w:rsid w:val="00076E8D"/>
    <w:rsid w:val="0008408D"/>
    <w:rsid w:val="00086807"/>
    <w:rsid w:val="00090956"/>
    <w:rsid w:val="00096E26"/>
    <w:rsid w:val="000A08CD"/>
    <w:rsid w:val="000A17FB"/>
    <w:rsid w:val="000A236D"/>
    <w:rsid w:val="000A2E6C"/>
    <w:rsid w:val="000A43DF"/>
    <w:rsid w:val="000A4E2F"/>
    <w:rsid w:val="000A6357"/>
    <w:rsid w:val="000A78B9"/>
    <w:rsid w:val="000B1FFB"/>
    <w:rsid w:val="000B3A92"/>
    <w:rsid w:val="000B4636"/>
    <w:rsid w:val="000B50A6"/>
    <w:rsid w:val="000B577A"/>
    <w:rsid w:val="000B67BB"/>
    <w:rsid w:val="000B71B9"/>
    <w:rsid w:val="000B7A0D"/>
    <w:rsid w:val="000C02B5"/>
    <w:rsid w:val="000C030B"/>
    <w:rsid w:val="000C27CE"/>
    <w:rsid w:val="000C51CD"/>
    <w:rsid w:val="000C5210"/>
    <w:rsid w:val="000C6949"/>
    <w:rsid w:val="000C7C67"/>
    <w:rsid w:val="000D02FB"/>
    <w:rsid w:val="000D12D3"/>
    <w:rsid w:val="000D3F8B"/>
    <w:rsid w:val="000D5F2D"/>
    <w:rsid w:val="000E0F32"/>
    <w:rsid w:val="000E1CB7"/>
    <w:rsid w:val="000E308E"/>
    <w:rsid w:val="000E37E3"/>
    <w:rsid w:val="000E3A58"/>
    <w:rsid w:val="000E3F3D"/>
    <w:rsid w:val="000E4912"/>
    <w:rsid w:val="000E7581"/>
    <w:rsid w:val="000E7B2E"/>
    <w:rsid w:val="000E7B74"/>
    <w:rsid w:val="000F0601"/>
    <w:rsid w:val="000F101E"/>
    <w:rsid w:val="000F19D5"/>
    <w:rsid w:val="000F1CD1"/>
    <w:rsid w:val="000F3ADA"/>
    <w:rsid w:val="000F4835"/>
    <w:rsid w:val="000F4A15"/>
    <w:rsid w:val="000F6113"/>
    <w:rsid w:val="000F6B28"/>
    <w:rsid w:val="000F6FB8"/>
    <w:rsid w:val="000F73FF"/>
    <w:rsid w:val="000F74A4"/>
    <w:rsid w:val="00100831"/>
    <w:rsid w:val="0010327B"/>
    <w:rsid w:val="00107029"/>
    <w:rsid w:val="00110031"/>
    <w:rsid w:val="00111955"/>
    <w:rsid w:val="00112F66"/>
    <w:rsid w:val="00114DDA"/>
    <w:rsid w:val="00115F2C"/>
    <w:rsid w:val="0011627F"/>
    <w:rsid w:val="001168A4"/>
    <w:rsid w:val="001172B2"/>
    <w:rsid w:val="001174F6"/>
    <w:rsid w:val="00117A25"/>
    <w:rsid w:val="00120274"/>
    <w:rsid w:val="00120923"/>
    <w:rsid w:val="00121327"/>
    <w:rsid w:val="001220AB"/>
    <w:rsid w:val="00123376"/>
    <w:rsid w:val="001234E7"/>
    <w:rsid w:val="00123BFE"/>
    <w:rsid w:val="00124D1A"/>
    <w:rsid w:val="001259C3"/>
    <w:rsid w:val="00126F7C"/>
    <w:rsid w:val="001278F3"/>
    <w:rsid w:val="00130167"/>
    <w:rsid w:val="001311D9"/>
    <w:rsid w:val="00131D80"/>
    <w:rsid w:val="00131FBF"/>
    <w:rsid w:val="001324B2"/>
    <w:rsid w:val="0013273D"/>
    <w:rsid w:val="00135395"/>
    <w:rsid w:val="00135852"/>
    <w:rsid w:val="00141CFD"/>
    <w:rsid w:val="00142107"/>
    <w:rsid w:val="0014294E"/>
    <w:rsid w:val="001438A7"/>
    <w:rsid w:val="001440FD"/>
    <w:rsid w:val="00144C16"/>
    <w:rsid w:val="00144DEA"/>
    <w:rsid w:val="00145AAF"/>
    <w:rsid w:val="00145C02"/>
    <w:rsid w:val="00147C02"/>
    <w:rsid w:val="00150D42"/>
    <w:rsid w:val="00152D31"/>
    <w:rsid w:val="00155275"/>
    <w:rsid w:val="00156E12"/>
    <w:rsid w:val="00161518"/>
    <w:rsid w:val="001630B0"/>
    <w:rsid w:val="00165C03"/>
    <w:rsid w:val="00165F33"/>
    <w:rsid w:val="00166140"/>
    <w:rsid w:val="001701E8"/>
    <w:rsid w:val="0017161C"/>
    <w:rsid w:val="00173323"/>
    <w:rsid w:val="00173699"/>
    <w:rsid w:val="00173903"/>
    <w:rsid w:val="001739B2"/>
    <w:rsid w:val="00174FE3"/>
    <w:rsid w:val="00175829"/>
    <w:rsid w:val="00177145"/>
    <w:rsid w:val="00182848"/>
    <w:rsid w:val="0018345E"/>
    <w:rsid w:val="00183561"/>
    <w:rsid w:val="0018783A"/>
    <w:rsid w:val="00187D6F"/>
    <w:rsid w:val="0019176C"/>
    <w:rsid w:val="00192B2B"/>
    <w:rsid w:val="00195B52"/>
    <w:rsid w:val="00196801"/>
    <w:rsid w:val="00196C00"/>
    <w:rsid w:val="001A165A"/>
    <w:rsid w:val="001A36B9"/>
    <w:rsid w:val="001A3898"/>
    <w:rsid w:val="001A6D49"/>
    <w:rsid w:val="001A6F83"/>
    <w:rsid w:val="001A74C6"/>
    <w:rsid w:val="001A7BF6"/>
    <w:rsid w:val="001B248E"/>
    <w:rsid w:val="001B29CC"/>
    <w:rsid w:val="001B5C00"/>
    <w:rsid w:val="001B622E"/>
    <w:rsid w:val="001B7D3E"/>
    <w:rsid w:val="001C42A6"/>
    <w:rsid w:val="001C7052"/>
    <w:rsid w:val="001D10D9"/>
    <w:rsid w:val="001D3489"/>
    <w:rsid w:val="001D3797"/>
    <w:rsid w:val="001D3884"/>
    <w:rsid w:val="001D5823"/>
    <w:rsid w:val="001D5923"/>
    <w:rsid w:val="001D6459"/>
    <w:rsid w:val="001E1500"/>
    <w:rsid w:val="001E3F1B"/>
    <w:rsid w:val="001E4332"/>
    <w:rsid w:val="001E464B"/>
    <w:rsid w:val="001E4A9F"/>
    <w:rsid w:val="001E58D1"/>
    <w:rsid w:val="001E5E3F"/>
    <w:rsid w:val="001E6B9C"/>
    <w:rsid w:val="001F09D1"/>
    <w:rsid w:val="001F213B"/>
    <w:rsid w:val="001F25D2"/>
    <w:rsid w:val="001F3CDA"/>
    <w:rsid w:val="001F6338"/>
    <w:rsid w:val="001F7DA6"/>
    <w:rsid w:val="00200AE4"/>
    <w:rsid w:val="002011AA"/>
    <w:rsid w:val="00202A4B"/>
    <w:rsid w:val="00202F71"/>
    <w:rsid w:val="0020303A"/>
    <w:rsid w:val="00203E7F"/>
    <w:rsid w:val="00205DB7"/>
    <w:rsid w:val="002062B9"/>
    <w:rsid w:val="00206570"/>
    <w:rsid w:val="00207505"/>
    <w:rsid w:val="00212660"/>
    <w:rsid w:val="00213BB7"/>
    <w:rsid w:val="002141DB"/>
    <w:rsid w:val="00214CB3"/>
    <w:rsid w:val="00215AE6"/>
    <w:rsid w:val="00220099"/>
    <w:rsid w:val="00221E85"/>
    <w:rsid w:val="0022307D"/>
    <w:rsid w:val="00225817"/>
    <w:rsid w:val="002259DE"/>
    <w:rsid w:val="002269F1"/>
    <w:rsid w:val="00226E08"/>
    <w:rsid w:val="00227B43"/>
    <w:rsid w:val="00233073"/>
    <w:rsid w:val="00234679"/>
    <w:rsid w:val="0023468F"/>
    <w:rsid w:val="00236BF3"/>
    <w:rsid w:val="002372A4"/>
    <w:rsid w:val="0023749C"/>
    <w:rsid w:val="0024021D"/>
    <w:rsid w:val="00240E9C"/>
    <w:rsid w:val="002413E7"/>
    <w:rsid w:val="00241EFD"/>
    <w:rsid w:val="0024207C"/>
    <w:rsid w:val="00242198"/>
    <w:rsid w:val="00243083"/>
    <w:rsid w:val="002443DA"/>
    <w:rsid w:val="0024462D"/>
    <w:rsid w:val="00244AAC"/>
    <w:rsid w:val="00245AC7"/>
    <w:rsid w:val="00246947"/>
    <w:rsid w:val="002507E6"/>
    <w:rsid w:val="00250B20"/>
    <w:rsid w:val="00250DB8"/>
    <w:rsid w:val="0025281D"/>
    <w:rsid w:val="002528AD"/>
    <w:rsid w:val="00253C3D"/>
    <w:rsid w:val="002546E9"/>
    <w:rsid w:val="00255694"/>
    <w:rsid w:val="00255A26"/>
    <w:rsid w:val="00255CFF"/>
    <w:rsid w:val="00256D51"/>
    <w:rsid w:val="002606A8"/>
    <w:rsid w:val="002619CB"/>
    <w:rsid w:val="00261D9D"/>
    <w:rsid w:val="00262C2D"/>
    <w:rsid w:val="00262F36"/>
    <w:rsid w:val="00263B65"/>
    <w:rsid w:val="00263BB9"/>
    <w:rsid w:val="00263BF0"/>
    <w:rsid w:val="00276053"/>
    <w:rsid w:val="0027771A"/>
    <w:rsid w:val="00282ADA"/>
    <w:rsid w:val="00283008"/>
    <w:rsid w:val="00283921"/>
    <w:rsid w:val="00284450"/>
    <w:rsid w:val="00285420"/>
    <w:rsid w:val="00285B2A"/>
    <w:rsid w:val="00285CCF"/>
    <w:rsid w:val="002879CE"/>
    <w:rsid w:val="00287E7C"/>
    <w:rsid w:val="0029025F"/>
    <w:rsid w:val="0029044A"/>
    <w:rsid w:val="00290E00"/>
    <w:rsid w:val="00291ED6"/>
    <w:rsid w:val="00294D1C"/>
    <w:rsid w:val="0029756E"/>
    <w:rsid w:val="002A3C13"/>
    <w:rsid w:val="002A4D87"/>
    <w:rsid w:val="002A6F5A"/>
    <w:rsid w:val="002A76E2"/>
    <w:rsid w:val="002B2AA9"/>
    <w:rsid w:val="002B51B5"/>
    <w:rsid w:val="002B5301"/>
    <w:rsid w:val="002B744B"/>
    <w:rsid w:val="002B7B80"/>
    <w:rsid w:val="002B7CC9"/>
    <w:rsid w:val="002C0A66"/>
    <w:rsid w:val="002C2855"/>
    <w:rsid w:val="002C42D4"/>
    <w:rsid w:val="002C4856"/>
    <w:rsid w:val="002C52F1"/>
    <w:rsid w:val="002C7844"/>
    <w:rsid w:val="002D0230"/>
    <w:rsid w:val="002D2FD9"/>
    <w:rsid w:val="002D3AA1"/>
    <w:rsid w:val="002D5704"/>
    <w:rsid w:val="002D6B39"/>
    <w:rsid w:val="002D7CBF"/>
    <w:rsid w:val="002E0C2E"/>
    <w:rsid w:val="002E163A"/>
    <w:rsid w:val="002E303A"/>
    <w:rsid w:val="002E3182"/>
    <w:rsid w:val="002E4CF9"/>
    <w:rsid w:val="002E69CA"/>
    <w:rsid w:val="002F08FB"/>
    <w:rsid w:val="002F0A63"/>
    <w:rsid w:val="002F2315"/>
    <w:rsid w:val="002F2DFF"/>
    <w:rsid w:val="002F3F69"/>
    <w:rsid w:val="002F56C6"/>
    <w:rsid w:val="002F5FE4"/>
    <w:rsid w:val="002F7B91"/>
    <w:rsid w:val="003002E8"/>
    <w:rsid w:val="00302143"/>
    <w:rsid w:val="00302663"/>
    <w:rsid w:val="00305B64"/>
    <w:rsid w:val="003068A3"/>
    <w:rsid w:val="00306AF0"/>
    <w:rsid w:val="0030722D"/>
    <w:rsid w:val="00307267"/>
    <w:rsid w:val="00307520"/>
    <w:rsid w:val="00310B56"/>
    <w:rsid w:val="003132C0"/>
    <w:rsid w:val="003135EB"/>
    <w:rsid w:val="00313D98"/>
    <w:rsid w:val="00315DD1"/>
    <w:rsid w:val="00317340"/>
    <w:rsid w:val="0031799B"/>
    <w:rsid w:val="00320962"/>
    <w:rsid w:val="00323337"/>
    <w:rsid w:val="00323ED7"/>
    <w:rsid w:val="00323FE7"/>
    <w:rsid w:val="0032521D"/>
    <w:rsid w:val="00326B98"/>
    <w:rsid w:val="00327964"/>
    <w:rsid w:val="00330052"/>
    <w:rsid w:val="003317DE"/>
    <w:rsid w:val="00331B36"/>
    <w:rsid w:val="00331B62"/>
    <w:rsid w:val="00331CF7"/>
    <w:rsid w:val="00331F6E"/>
    <w:rsid w:val="00335825"/>
    <w:rsid w:val="00340041"/>
    <w:rsid w:val="00340AD4"/>
    <w:rsid w:val="00341711"/>
    <w:rsid w:val="00341C7B"/>
    <w:rsid w:val="00342451"/>
    <w:rsid w:val="0034355B"/>
    <w:rsid w:val="00343832"/>
    <w:rsid w:val="00344354"/>
    <w:rsid w:val="0034436D"/>
    <w:rsid w:val="003470A2"/>
    <w:rsid w:val="00347792"/>
    <w:rsid w:val="00350433"/>
    <w:rsid w:val="003506B1"/>
    <w:rsid w:val="00352B8F"/>
    <w:rsid w:val="0035336A"/>
    <w:rsid w:val="00356636"/>
    <w:rsid w:val="00361025"/>
    <w:rsid w:val="00363C00"/>
    <w:rsid w:val="00364801"/>
    <w:rsid w:val="00365AB9"/>
    <w:rsid w:val="0036610C"/>
    <w:rsid w:val="003674D8"/>
    <w:rsid w:val="00367A2B"/>
    <w:rsid w:val="00370253"/>
    <w:rsid w:val="00370CA6"/>
    <w:rsid w:val="00373062"/>
    <w:rsid w:val="00374AC0"/>
    <w:rsid w:val="003763AA"/>
    <w:rsid w:val="00377C5B"/>
    <w:rsid w:val="00377D9A"/>
    <w:rsid w:val="003809DD"/>
    <w:rsid w:val="0038174E"/>
    <w:rsid w:val="00381A4E"/>
    <w:rsid w:val="003838DF"/>
    <w:rsid w:val="00383D19"/>
    <w:rsid w:val="00385210"/>
    <w:rsid w:val="0038621A"/>
    <w:rsid w:val="00387318"/>
    <w:rsid w:val="003878F4"/>
    <w:rsid w:val="003901A5"/>
    <w:rsid w:val="00393764"/>
    <w:rsid w:val="00394F26"/>
    <w:rsid w:val="003953B3"/>
    <w:rsid w:val="00395E9E"/>
    <w:rsid w:val="003968E7"/>
    <w:rsid w:val="003A0647"/>
    <w:rsid w:val="003A618D"/>
    <w:rsid w:val="003A6253"/>
    <w:rsid w:val="003A67EA"/>
    <w:rsid w:val="003A6F96"/>
    <w:rsid w:val="003A7C58"/>
    <w:rsid w:val="003B0146"/>
    <w:rsid w:val="003B1755"/>
    <w:rsid w:val="003B31B9"/>
    <w:rsid w:val="003B3701"/>
    <w:rsid w:val="003B4F32"/>
    <w:rsid w:val="003B50EC"/>
    <w:rsid w:val="003B5D20"/>
    <w:rsid w:val="003C1141"/>
    <w:rsid w:val="003C5CC9"/>
    <w:rsid w:val="003C6CAE"/>
    <w:rsid w:val="003C7B55"/>
    <w:rsid w:val="003D1E36"/>
    <w:rsid w:val="003D3F03"/>
    <w:rsid w:val="003D45E6"/>
    <w:rsid w:val="003D4BDD"/>
    <w:rsid w:val="003D4D36"/>
    <w:rsid w:val="003D7C56"/>
    <w:rsid w:val="003E0663"/>
    <w:rsid w:val="003E2399"/>
    <w:rsid w:val="003E347D"/>
    <w:rsid w:val="003E34B4"/>
    <w:rsid w:val="003E3F45"/>
    <w:rsid w:val="003E52E2"/>
    <w:rsid w:val="003E558D"/>
    <w:rsid w:val="003E5D0B"/>
    <w:rsid w:val="003E719E"/>
    <w:rsid w:val="003F057C"/>
    <w:rsid w:val="003F1564"/>
    <w:rsid w:val="003F1B4C"/>
    <w:rsid w:val="003F1ECC"/>
    <w:rsid w:val="003F457D"/>
    <w:rsid w:val="003F5BFE"/>
    <w:rsid w:val="003F6FFA"/>
    <w:rsid w:val="003F7657"/>
    <w:rsid w:val="003F7F78"/>
    <w:rsid w:val="004008C5"/>
    <w:rsid w:val="0040371C"/>
    <w:rsid w:val="004038AB"/>
    <w:rsid w:val="0040538F"/>
    <w:rsid w:val="00405413"/>
    <w:rsid w:val="00406E06"/>
    <w:rsid w:val="004101C1"/>
    <w:rsid w:val="00412B82"/>
    <w:rsid w:val="004144D8"/>
    <w:rsid w:val="004146D4"/>
    <w:rsid w:val="00416294"/>
    <w:rsid w:val="00417169"/>
    <w:rsid w:val="0042395F"/>
    <w:rsid w:val="00424397"/>
    <w:rsid w:val="00425DD3"/>
    <w:rsid w:val="00426EA2"/>
    <w:rsid w:val="004270ED"/>
    <w:rsid w:val="00433A2B"/>
    <w:rsid w:val="00434158"/>
    <w:rsid w:val="00434378"/>
    <w:rsid w:val="00434FE5"/>
    <w:rsid w:val="00435049"/>
    <w:rsid w:val="00436426"/>
    <w:rsid w:val="00440CDA"/>
    <w:rsid w:val="00440D66"/>
    <w:rsid w:val="00441CF2"/>
    <w:rsid w:val="00442C5E"/>
    <w:rsid w:val="00443A02"/>
    <w:rsid w:val="00444A0B"/>
    <w:rsid w:val="00445C37"/>
    <w:rsid w:val="0044685D"/>
    <w:rsid w:val="00446F49"/>
    <w:rsid w:val="004511DE"/>
    <w:rsid w:val="00451B07"/>
    <w:rsid w:val="00454310"/>
    <w:rsid w:val="00454D55"/>
    <w:rsid w:val="00462D70"/>
    <w:rsid w:val="00462DC2"/>
    <w:rsid w:val="0046325A"/>
    <w:rsid w:val="00463998"/>
    <w:rsid w:val="00463F21"/>
    <w:rsid w:val="0046498C"/>
    <w:rsid w:val="00465173"/>
    <w:rsid w:val="00465D41"/>
    <w:rsid w:val="00470013"/>
    <w:rsid w:val="00473132"/>
    <w:rsid w:val="00474419"/>
    <w:rsid w:val="00474B63"/>
    <w:rsid w:val="0047561E"/>
    <w:rsid w:val="00475950"/>
    <w:rsid w:val="00475C58"/>
    <w:rsid w:val="004760E5"/>
    <w:rsid w:val="00484476"/>
    <w:rsid w:val="0048466D"/>
    <w:rsid w:val="0048778E"/>
    <w:rsid w:val="00487E26"/>
    <w:rsid w:val="00490648"/>
    <w:rsid w:val="004917EC"/>
    <w:rsid w:val="00496DB9"/>
    <w:rsid w:val="00497860"/>
    <w:rsid w:val="004A00C6"/>
    <w:rsid w:val="004A121B"/>
    <w:rsid w:val="004A1472"/>
    <w:rsid w:val="004A248F"/>
    <w:rsid w:val="004A25B5"/>
    <w:rsid w:val="004A2829"/>
    <w:rsid w:val="004A2F9F"/>
    <w:rsid w:val="004A3086"/>
    <w:rsid w:val="004A4FFE"/>
    <w:rsid w:val="004A58A7"/>
    <w:rsid w:val="004A6CC2"/>
    <w:rsid w:val="004A7202"/>
    <w:rsid w:val="004A76E2"/>
    <w:rsid w:val="004B0A6F"/>
    <w:rsid w:val="004B14E8"/>
    <w:rsid w:val="004B22E3"/>
    <w:rsid w:val="004B47F9"/>
    <w:rsid w:val="004B4B2D"/>
    <w:rsid w:val="004B7D7B"/>
    <w:rsid w:val="004C0064"/>
    <w:rsid w:val="004C0CC3"/>
    <w:rsid w:val="004C2EAC"/>
    <w:rsid w:val="004C59E8"/>
    <w:rsid w:val="004C5AAA"/>
    <w:rsid w:val="004C6E1A"/>
    <w:rsid w:val="004C7728"/>
    <w:rsid w:val="004D390F"/>
    <w:rsid w:val="004D5001"/>
    <w:rsid w:val="004D6152"/>
    <w:rsid w:val="004D7438"/>
    <w:rsid w:val="004E0474"/>
    <w:rsid w:val="004E173A"/>
    <w:rsid w:val="004F0E32"/>
    <w:rsid w:val="004F303E"/>
    <w:rsid w:val="004F34C7"/>
    <w:rsid w:val="004F35C6"/>
    <w:rsid w:val="004F3A61"/>
    <w:rsid w:val="004F51A0"/>
    <w:rsid w:val="004F55C1"/>
    <w:rsid w:val="004F5756"/>
    <w:rsid w:val="004F63F1"/>
    <w:rsid w:val="004F712E"/>
    <w:rsid w:val="00500F7F"/>
    <w:rsid w:val="005027B7"/>
    <w:rsid w:val="00502C30"/>
    <w:rsid w:val="005038AA"/>
    <w:rsid w:val="005040A3"/>
    <w:rsid w:val="005040BD"/>
    <w:rsid w:val="00504409"/>
    <w:rsid w:val="005047D3"/>
    <w:rsid w:val="00504AEF"/>
    <w:rsid w:val="00504DED"/>
    <w:rsid w:val="0050531A"/>
    <w:rsid w:val="005063C9"/>
    <w:rsid w:val="00507872"/>
    <w:rsid w:val="0051026C"/>
    <w:rsid w:val="005105C5"/>
    <w:rsid w:val="005111E2"/>
    <w:rsid w:val="005123A6"/>
    <w:rsid w:val="00514808"/>
    <w:rsid w:val="0051632B"/>
    <w:rsid w:val="005164CC"/>
    <w:rsid w:val="0051770E"/>
    <w:rsid w:val="00521280"/>
    <w:rsid w:val="0052152F"/>
    <w:rsid w:val="0052494F"/>
    <w:rsid w:val="00524D5A"/>
    <w:rsid w:val="005328A2"/>
    <w:rsid w:val="0053522A"/>
    <w:rsid w:val="0053581A"/>
    <w:rsid w:val="00536AD5"/>
    <w:rsid w:val="00537845"/>
    <w:rsid w:val="00537BCD"/>
    <w:rsid w:val="0054087C"/>
    <w:rsid w:val="00540CF2"/>
    <w:rsid w:val="00540F47"/>
    <w:rsid w:val="005417DB"/>
    <w:rsid w:val="00541962"/>
    <w:rsid w:val="005430B9"/>
    <w:rsid w:val="00543276"/>
    <w:rsid w:val="00545D3D"/>
    <w:rsid w:val="00545DED"/>
    <w:rsid w:val="005471E4"/>
    <w:rsid w:val="00547C25"/>
    <w:rsid w:val="005512AD"/>
    <w:rsid w:val="005521DD"/>
    <w:rsid w:val="005548BA"/>
    <w:rsid w:val="005565FE"/>
    <w:rsid w:val="00557D37"/>
    <w:rsid w:val="00560F6A"/>
    <w:rsid w:val="00562838"/>
    <w:rsid w:val="00564D44"/>
    <w:rsid w:val="00565102"/>
    <w:rsid w:val="00566EDC"/>
    <w:rsid w:val="005673D7"/>
    <w:rsid w:val="0057090E"/>
    <w:rsid w:val="00570977"/>
    <w:rsid w:val="00570E85"/>
    <w:rsid w:val="005737E6"/>
    <w:rsid w:val="00574DAD"/>
    <w:rsid w:val="005769DB"/>
    <w:rsid w:val="00577192"/>
    <w:rsid w:val="00577525"/>
    <w:rsid w:val="00580DBF"/>
    <w:rsid w:val="00582430"/>
    <w:rsid w:val="00582654"/>
    <w:rsid w:val="00585FC9"/>
    <w:rsid w:val="005909CB"/>
    <w:rsid w:val="00593772"/>
    <w:rsid w:val="00594D99"/>
    <w:rsid w:val="00595D5C"/>
    <w:rsid w:val="00596114"/>
    <w:rsid w:val="00596148"/>
    <w:rsid w:val="005965F6"/>
    <w:rsid w:val="005A0069"/>
    <w:rsid w:val="005A11C7"/>
    <w:rsid w:val="005A1241"/>
    <w:rsid w:val="005A18D6"/>
    <w:rsid w:val="005A2348"/>
    <w:rsid w:val="005A3734"/>
    <w:rsid w:val="005A4B73"/>
    <w:rsid w:val="005A59A7"/>
    <w:rsid w:val="005A60FE"/>
    <w:rsid w:val="005A783E"/>
    <w:rsid w:val="005B19A4"/>
    <w:rsid w:val="005B1A5D"/>
    <w:rsid w:val="005B1B35"/>
    <w:rsid w:val="005B3F4C"/>
    <w:rsid w:val="005C19CD"/>
    <w:rsid w:val="005C2843"/>
    <w:rsid w:val="005C4D1A"/>
    <w:rsid w:val="005C73B7"/>
    <w:rsid w:val="005C74F5"/>
    <w:rsid w:val="005C7548"/>
    <w:rsid w:val="005C756B"/>
    <w:rsid w:val="005D08B4"/>
    <w:rsid w:val="005D13F0"/>
    <w:rsid w:val="005D1444"/>
    <w:rsid w:val="005D14ED"/>
    <w:rsid w:val="005D4227"/>
    <w:rsid w:val="005D4A77"/>
    <w:rsid w:val="005D610D"/>
    <w:rsid w:val="005D6174"/>
    <w:rsid w:val="005D69B2"/>
    <w:rsid w:val="005D7D46"/>
    <w:rsid w:val="005E0164"/>
    <w:rsid w:val="005E1CD2"/>
    <w:rsid w:val="005E4E2F"/>
    <w:rsid w:val="005E4FD2"/>
    <w:rsid w:val="005E6005"/>
    <w:rsid w:val="005E79C5"/>
    <w:rsid w:val="005F3B34"/>
    <w:rsid w:val="005F3E3F"/>
    <w:rsid w:val="005F4B77"/>
    <w:rsid w:val="005F6E75"/>
    <w:rsid w:val="005F7821"/>
    <w:rsid w:val="005F7A13"/>
    <w:rsid w:val="0060043A"/>
    <w:rsid w:val="00600777"/>
    <w:rsid w:val="00601000"/>
    <w:rsid w:val="006011C6"/>
    <w:rsid w:val="00601616"/>
    <w:rsid w:val="00601DA0"/>
    <w:rsid w:val="00602243"/>
    <w:rsid w:val="00602EF2"/>
    <w:rsid w:val="00603154"/>
    <w:rsid w:val="00604921"/>
    <w:rsid w:val="006053E7"/>
    <w:rsid w:val="006055ED"/>
    <w:rsid w:val="0060584B"/>
    <w:rsid w:val="00607CBE"/>
    <w:rsid w:val="00610FC7"/>
    <w:rsid w:val="00612E59"/>
    <w:rsid w:val="0061335B"/>
    <w:rsid w:val="00613B10"/>
    <w:rsid w:val="00615AF9"/>
    <w:rsid w:val="00617335"/>
    <w:rsid w:val="00617BC9"/>
    <w:rsid w:val="00617F38"/>
    <w:rsid w:val="00621DAE"/>
    <w:rsid w:val="00622868"/>
    <w:rsid w:val="0062542B"/>
    <w:rsid w:val="006267DB"/>
    <w:rsid w:val="00627875"/>
    <w:rsid w:val="00627F2D"/>
    <w:rsid w:val="00630443"/>
    <w:rsid w:val="00630FBE"/>
    <w:rsid w:val="0063109C"/>
    <w:rsid w:val="00631F62"/>
    <w:rsid w:val="00633575"/>
    <w:rsid w:val="00635B82"/>
    <w:rsid w:val="0063626E"/>
    <w:rsid w:val="0063632E"/>
    <w:rsid w:val="00636EF9"/>
    <w:rsid w:val="00636FE3"/>
    <w:rsid w:val="0063738F"/>
    <w:rsid w:val="006375D2"/>
    <w:rsid w:val="00640028"/>
    <w:rsid w:val="00640808"/>
    <w:rsid w:val="006414E6"/>
    <w:rsid w:val="00642397"/>
    <w:rsid w:val="00642E53"/>
    <w:rsid w:val="00644954"/>
    <w:rsid w:val="00645C0E"/>
    <w:rsid w:val="00645DC3"/>
    <w:rsid w:val="006463DD"/>
    <w:rsid w:val="00647036"/>
    <w:rsid w:val="00650777"/>
    <w:rsid w:val="00651464"/>
    <w:rsid w:val="006515C7"/>
    <w:rsid w:val="006527CB"/>
    <w:rsid w:val="0065455D"/>
    <w:rsid w:val="00654FAE"/>
    <w:rsid w:val="00655C62"/>
    <w:rsid w:val="00656A43"/>
    <w:rsid w:val="00657892"/>
    <w:rsid w:val="00657F56"/>
    <w:rsid w:val="006635CD"/>
    <w:rsid w:val="0066459D"/>
    <w:rsid w:val="00664896"/>
    <w:rsid w:val="00664A5E"/>
    <w:rsid w:val="00665D54"/>
    <w:rsid w:val="00666401"/>
    <w:rsid w:val="00666EE8"/>
    <w:rsid w:val="00667644"/>
    <w:rsid w:val="00667998"/>
    <w:rsid w:val="00667B87"/>
    <w:rsid w:val="006706E1"/>
    <w:rsid w:val="006725B7"/>
    <w:rsid w:val="00673197"/>
    <w:rsid w:val="00674668"/>
    <w:rsid w:val="00674842"/>
    <w:rsid w:val="00676A7F"/>
    <w:rsid w:val="00676B75"/>
    <w:rsid w:val="00677336"/>
    <w:rsid w:val="0067772D"/>
    <w:rsid w:val="006825B7"/>
    <w:rsid w:val="00684511"/>
    <w:rsid w:val="00684D26"/>
    <w:rsid w:val="00687D16"/>
    <w:rsid w:val="00687E19"/>
    <w:rsid w:val="006905C7"/>
    <w:rsid w:val="0069163C"/>
    <w:rsid w:val="00691D26"/>
    <w:rsid w:val="00695CDB"/>
    <w:rsid w:val="00695E26"/>
    <w:rsid w:val="006968B6"/>
    <w:rsid w:val="00697DD8"/>
    <w:rsid w:val="006A0B31"/>
    <w:rsid w:val="006A1E5A"/>
    <w:rsid w:val="006A66E0"/>
    <w:rsid w:val="006B02D6"/>
    <w:rsid w:val="006B0457"/>
    <w:rsid w:val="006B0F81"/>
    <w:rsid w:val="006B19B4"/>
    <w:rsid w:val="006B27A0"/>
    <w:rsid w:val="006B2FE4"/>
    <w:rsid w:val="006B4E6D"/>
    <w:rsid w:val="006B509C"/>
    <w:rsid w:val="006B53A8"/>
    <w:rsid w:val="006B6278"/>
    <w:rsid w:val="006C0F01"/>
    <w:rsid w:val="006C14D7"/>
    <w:rsid w:val="006C3684"/>
    <w:rsid w:val="006C3A90"/>
    <w:rsid w:val="006C4E10"/>
    <w:rsid w:val="006C62ED"/>
    <w:rsid w:val="006C6996"/>
    <w:rsid w:val="006C73E1"/>
    <w:rsid w:val="006C753F"/>
    <w:rsid w:val="006C766A"/>
    <w:rsid w:val="006D07A9"/>
    <w:rsid w:val="006D0B65"/>
    <w:rsid w:val="006D0C2A"/>
    <w:rsid w:val="006D1733"/>
    <w:rsid w:val="006D272B"/>
    <w:rsid w:val="006D2E6F"/>
    <w:rsid w:val="006D38B8"/>
    <w:rsid w:val="006D6789"/>
    <w:rsid w:val="006E0416"/>
    <w:rsid w:val="006E0C03"/>
    <w:rsid w:val="006E6789"/>
    <w:rsid w:val="006E6F2F"/>
    <w:rsid w:val="006F030E"/>
    <w:rsid w:val="006F25CD"/>
    <w:rsid w:val="006F2BEA"/>
    <w:rsid w:val="006F3BB3"/>
    <w:rsid w:val="006F3ECD"/>
    <w:rsid w:val="006F3F3B"/>
    <w:rsid w:val="006F4615"/>
    <w:rsid w:val="006F5BF0"/>
    <w:rsid w:val="006F7ACA"/>
    <w:rsid w:val="00703E19"/>
    <w:rsid w:val="00705046"/>
    <w:rsid w:val="00705BD2"/>
    <w:rsid w:val="007109E5"/>
    <w:rsid w:val="00710B01"/>
    <w:rsid w:val="0071194F"/>
    <w:rsid w:val="007153F3"/>
    <w:rsid w:val="00715C98"/>
    <w:rsid w:val="00720CD3"/>
    <w:rsid w:val="0072140A"/>
    <w:rsid w:val="007255F9"/>
    <w:rsid w:val="00725D04"/>
    <w:rsid w:val="007318AB"/>
    <w:rsid w:val="0073276C"/>
    <w:rsid w:val="007353B7"/>
    <w:rsid w:val="00747BFC"/>
    <w:rsid w:val="00747DC0"/>
    <w:rsid w:val="0075144D"/>
    <w:rsid w:val="007536BE"/>
    <w:rsid w:val="00753815"/>
    <w:rsid w:val="00755D0B"/>
    <w:rsid w:val="00761FE2"/>
    <w:rsid w:val="007648C4"/>
    <w:rsid w:val="0076638A"/>
    <w:rsid w:val="007663CE"/>
    <w:rsid w:val="00767638"/>
    <w:rsid w:val="00767999"/>
    <w:rsid w:val="00767D81"/>
    <w:rsid w:val="00771138"/>
    <w:rsid w:val="007723B0"/>
    <w:rsid w:val="00773772"/>
    <w:rsid w:val="00776533"/>
    <w:rsid w:val="0077775B"/>
    <w:rsid w:val="0078166D"/>
    <w:rsid w:val="00781D6D"/>
    <w:rsid w:val="00783CCC"/>
    <w:rsid w:val="0079046A"/>
    <w:rsid w:val="00790BD0"/>
    <w:rsid w:val="00791F82"/>
    <w:rsid w:val="00792239"/>
    <w:rsid w:val="00792458"/>
    <w:rsid w:val="00792624"/>
    <w:rsid w:val="007927B5"/>
    <w:rsid w:val="00792888"/>
    <w:rsid w:val="00793BA1"/>
    <w:rsid w:val="00793F67"/>
    <w:rsid w:val="0079572E"/>
    <w:rsid w:val="00795FA3"/>
    <w:rsid w:val="00796093"/>
    <w:rsid w:val="007961E9"/>
    <w:rsid w:val="007964E4"/>
    <w:rsid w:val="007A1323"/>
    <w:rsid w:val="007A4042"/>
    <w:rsid w:val="007A5273"/>
    <w:rsid w:val="007A6593"/>
    <w:rsid w:val="007B011C"/>
    <w:rsid w:val="007B6489"/>
    <w:rsid w:val="007B768A"/>
    <w:rsid w:val="007B79DC"/>
    <w:rsid w:val="007C3360"/>
    <w:rsid w:val="007C379E"/>
    <w:rsid w:val="007C4333"/>
    <w:rsid w:val="007C48CB"/>
    <w:rsid w:val="007C48EF"/>
    <w:rsid w:val="007C4D12"/>
    <w:rsid w:val="007D04C7"/>
    <w:rsid w:val="007D08A5"/>
    <w:rsid w:val="007D11E9"/>
    <w:rsid w:val="007D12F7"/>
    <w:rsid w:val="007D395E"/>
    <w:rsid w:val="007D7178"/>
    <w:rsid w:val="007E0DDC"/>
    <w:rsid w:val="007E1972"/>
    <w:rsid w:val="007E2D01"/>
    <w:rsid w:val="007E2FF1"/>
    <w:rsid w:val="007E306C"/>
    <w:rsid w:val="007E3D52"/>
    <w:rsid w:val="007F1040"/>
    <w:rsid w:val="007F1E0F"/>
    <w:rsid w:val="007F24BA"/>
    <w:rsid w:val="007F2CCD"/>
    <w:rsid w:val="007F3D1F"/>
    <w:rsid w:val="007F4B73"/>
    <w:rsid w:val="007F4C82"/>
    <w:rsid w:val="007F5E35"/>
    <w:rsid w:val="007F7089"/>
    <w:rsid w:val="00801E88"/>
    <w:rsid w:val="008035CB"/>
    <w:rsid w:val="00803DFB"/>
    <w:rsid w:val="00806141"/>
    <w:rsid w:val="00807B8D"/>
    <w:rsid w:val="00810990"/>
    <w:rsid w:val="00810D7F"/>
    <w:rsid w:val="00811C68"/>
    <w:rsid w:val="00812366"/>
    <w:rsid w:val="00812DEE"/>
    <w:rsid w:val="00814276"/>
    <w:rsid w:val="008158B6"/>
    <w:rsid w:val="00816B04"/>
    <w:rsid w:val="008177F4"/>
    <w:rsid w:val="00820709"/>
    <w:rsid w:val="00821376"/>
    <w:rsid w:val="00822E91"/>
    <w:rsid w:val="00825CD0"/>
    <w:rsid w:val="00826AAB"/>
    <w:rsid w:val="008311F1"/>
    <w:rsid w:val="00833A16"/>
    <w:rsid w:val="0083456C"/>
    <w:rsid w:val="008366BE"/>
    <w:rsid w:val="008369C0"/>
    <w:rsid w:val="00837FF2"/>
    <w:rsid w:val="0084225C"/>
    <w:rsid w:val="008439B5"/>
    <w:rsid w:val="00843E3A"/>
    <w:rsid w:val="00844761"/>
    <w:rsid w:val="00844C0D"/>
    <w:rsid w:val="00846B07"/>
    <w:rsid w:val="00852F11"/>
    <w:rsid w:val="008531B2"/>
    <w:rsid w:val="00853B03"/>
    <w:rsid w:val="00853C9A"/>
    <w:rsid w:val="0085543B"/>
    <w:rsid w:val="00861DC6"/>
    <w:rsid w:val="00862896"/>
    <w:rsid w:val="00862B30"/>
    <w:rsid w:val="008646AC"/>
    <w:rsid w:val="00864AC5"/>
    <w:rsid w:val="00865020"/>
    <w:rsid w:val="008657AE"/>
    <w:rsid w:val="008661E6"/>
    <w:rsid w:val="00866A54"/>
    <w:rsid w:val="00867431"/>
    <w:rsid w:val="00867A5A"/>
    <w:rsid w:val="00870485"/>
    <w:rsid w:val="00870B2A"/>
    <w:rsid w:val="00872012"/>
    <w:rsid w:val="00872CE1"/>
    <w:rsid w:val="00873800"/>
    <w:rsid w:val="00873E9F"/>
    <w:rsid w:val="00877E9E"/>
    <w:rsid w:val="00881817"/>
    <w:rsid w:val="00882F51"/>
    <w:rsid w:val="008853AF"/>
    <w:rsid w:val="00886BBE"/>
    <w:rsid w:val="00886EA6"/>
    <w:rsid w:val="00887718"/>
    <w:rsid w:val="00887EDF"/>
    <w:rsid w:val="0089037A"/>
    <w:rsid w:val="00896426"/>
    <w:rsid w:val="008A02C3"/>
    <w:rsid w:val="008A1505"/>
    <w:rsid w:val="008A2092"/>
    <w:rsid w:val="008A43D0"/>
    <w:rsid w:val="008A52E2"/>
    <w:rsid w:val="008A5889"/>
    <w:rsid w:val="008A70AF"/>
    <w:rsid w:val="008B1C02"/>
    <w:rsid w:val="008B492E"/>
    <w:rsid w:val="008B4E47"/>
    <w:rsid w:val="008B5A89"/>
    <w:rsid w:val="008B7B60"/>
    <w:rsid w:val="008C1A4E"/>
    <w:rsid w:val="008C53BB"/>
    <w:rsid w:val="008C68C5"/>
    <w:rsid w:val="008C6E73"/>
    <w:rsid w:val="008C7A50"/>
    <w:rsid w:val="008D251E"/>
    <w:rsid w:val="008D2645"/>
    <w:rsid w:val="008D2A07"/>
    <w:rsid w:val="008D344E"/>
    <w:rsid w:val="008D3693"/>
    <w:rsid w:val="008D39B0"/>
    <w:rsid w:val="008D5483"/>
    <w:rsid w:val="008D5AEC"/>
    <w:rsid w:val="008D6373"/>
    <w:rsid w:val="008E1682"/>
    <w:rsid w:val="008E3F56"/>
    <w:rsid w:val="008E6A94"/>
    <w:rsid w:val="008F002B"/>
    <w:rsid w:val="008F0204"/>
    <w:rsid w:val="008F2349"/>
    <w:rsid w:val="008F2DA7"/>
    <w:rsid w:val="008F3D14"/>
    <w:rsid w:val="008F4215"/>
    <w:rsid w:val="008F4AE7"/>
    <w:rsid w:val="008F5778"/>
    <w:rsid w:val="008F6767"/>
    <w:rsid w:val="009024C9"/>
    <w:rsid w:val="00903F81"/>
    <w:rsid w:val="0090497B"/>
    <w:rsid w:val="00904DDA"/>
    <w:rsid w:val="0090680C"/>
    <w:rsid w:val="009131AF"/>
    <w:rsid w:val="009138A5"/>
    <w:rsid w:val="00914979"/>
    <w:rsid w:val="00916005"/>
    <w:rsid w:val="0091754D"/>
    <w:rsid w:val="00917F49"/>
    <w:rsid w:val="0092072B"/>
    <w:rsid w:val="00920EB0"/>
    <w:rsid w:val="00922A76"/>
    <w:rsid w:val="00924206"/>
    <w:rsid w:val="00927C7A"/>
    <w:rsid w:val="00932261"/>
    <w:rsid w:val="0093416D"/>
    <w:rsid w:val="0093481E"/>
    <w:rsid w:val="00940158"/>
    <w:rsid w:val="0094177A"/>
    <w:rsid w:val="00941AFA"/>
    <w:rsid w:val="00941F59"/>
    <w:rsid w:val="00942126"/>
    <w:rsid w:val="00947D1C"/>
    <w:rsid w:val="009555D5"/>
    <w:rsid w:val="009559D1"/>
    <w:rsid w:val="009564F7"/>
    <w:rsid w:val="00961DE1"/>
    <w:rsid w:val="00961E48"/>
    <w:rsid w:val="00962496"/>
    <w:rsid w:val="00962EFE"/>
    <w:rsid w:val="009643BB"/>
    <w:rsid w:val="009653DF"/>
    <w:rsid w:val="00971BB9"/>
    <w:rsid w:val="00975322"/>
    <w:rsid w:val="00975737"/>
    <w:rsid w:val="00975A10"/>
    <w:rsid w:val="00976B1E"/>
    <w:rsid w:val="00982DA2"/>
    <w:rsid w:val="00983432"/>
    <w:rsid w:val="0098432E"/>
    <w:rsid w:val="009846E7"/>
    <w:rsid w:val="00984C51"/>
    <w:rsid w:val="00984F3F"/>
    <w:rsid w:val="00986B6F"/>
    <w:rsid w:val="00990C06"/>
    <w:rsid w:val="00991C2E"/>
    <w:rsid w:val="00991E0B"/>
    <w:rsid w:val="00992F5A"/>
    <w:rsid w:val="00995F36"/>
    <w:rsid w:val="009968A5"/>
    <w:rsid w:val="009968AE"/>
    <w:rsid w:val="00997437"/>
    <w:rsid w:val="00997703"/>
    <w:rsid w:val="009A03E2"/>
    <w:rsid w:val="009A23B5"/>
    <w:rsid w:val="009A3883"/>
    <w:rsid w:val="009A4C85"/>
    <w:rsid w:val="009A57BA"/>
    <w:rsid w:val="009A6B10"/>
    <w:rsid w:val="009B0A8F"/>
    <w:rsid w:val="009B1C13"/>
    <w:rsid w:val="009B25BD"/>
    <w:rsid w:val="009B7AFA"/>
    <w:rsid w:val="009B7B22"/>
    <w:rsid w:val="009C0D4B"/>
    <w:rsid w:val="009C5723"/>
    <w:rsid w:val="009C6B86"/>
    <w:rsid w:val="009C70F9"/>
    <w:rsid w:val="009D1DB2"/>
    <w:rsid w:val="009D23A0"/>
    <w:rsid w:val="009D3966"/>
    <w:rsid w:val="009D3E55"/>
    <w:rsid w:val="009D457C"/>
    <w:rsid w:val="009D655B"/>
    <w:rsid w:val="009D66C1"/>
    <w:rsid w:val="009E0B62"/>
    <w:rsid w:val="009E1044"/>
    <w:rsid w:val="009E109D"/>
    <w:rsid w:val="009E15A1"/>
    <w:rsid w:val="009E341E"/>
    <w:rsid w:val="009E4326"/>
    <w:rsid w:val="009E502B"/>
    <w:rsid w:val="009E523F"/>
    <w:rsid w:val="009E65B0"/>
    <w:rsid w:val="009E78FA"/>
    <w:rsid w:val="009F2CBC"/>
    <w:rsid w:val="009F34DC"/>
    <w:rsid w:val="00A00099"/>
    <w:rsid w:val="00A00CB1"/>
    <w:rsid w:val="00A052DA"/>
    <w:rsid w:val="00A074B3"/>
    <w:rsid w:val="00A079EE"/>
    <w:rsid w:val="00A07F7F"/>
    <w:rsid w:val="00A10371"/>
    <w:rsid w:val="00A10F81"/>
    <w:rsid w:val="00A11333"/>
    <w:rsid w:val="00A12BE0"/>
    <w:rsid w:val="00A13909"/>
    <w:rsid w:val="00A14736"/>
    <w:rsid w:val="00A15976"/>
    <w:rsid w:val="00A15AEC"/>
    <w:rsid w:val="00A17604"/>
    <w:rsid w:val="00A20C25"/>
    <w:rsid w:val="00A25268"/>
    <w:rsid w:val="00A267DC"/>
    <w:rsid w:val="00A26AA8"/>
    <w:rsid w:val="00A27E56"/>
    <w:rsid w:val="00A318C6"/>
    <w:rsid w:val="00A360AE"/>
    <w:rsid w:val="00A361B9"/>
    <w:rsid w:val="00A3635B"/>
    <w:rsid w:val="00A367BD"/>
    <w:rsid w:val="00A41DE2"/>
    <w:rsid w:val="00A426C0"/>
    <w:rsid w:val="00A43011"/>
    <w:rsid w:val="00A43951"/>
    <w:rsid w:val="00A43C1A"/>
    <w:rsid w:val="00A4519B"/>
    <w:rsid w:val="00A465E4"/>
    <w:rsid w:val="00A47107"/>
    <w:rsid w:val="00A47BB0"/>
    <w:rsid w:val="00A52E91"/>
    <w:rsid w:val="00A53104"/>
    <w:rsid w:val="00A5381B"/>
    <w:rsid w:val="00A541C4"/>
    <w:rsid w:val="00A54371"/>
    <w:rsid w:val="00A6044C"/>
    <w:rsid w:val="00A63EC2"/>
    <w:rsid w:val="00A66C1C"/>
    <w:rsid w:val="00A71AC5"/>
    <w:rsid w:val="00A71ECE"/>
    <w:rsid w:val="00A74444"/>
    <w:rsid w:val="00A74727"/>
    <w:rsid w:val="00A76388"/>
    <w:rsid w:val="00A81B3A"/>
    <w:rsid w:val="00A82522"/>
    <w:rsid w:val="00A82B76"/>
    <w:rsid w:val="00A82C7A"/>
    <w:rsid w:val="00A85B92"/>
    <w:rsid w:val="00A863C0"/>
    <w:rsid w:val="00A8656D"/>
    <w:rsid w:val="00A9072B"/>
    <w:rsid w:val="00A913C7"/>
    <w:rsid w:val="00A9165D"/>
    <w:rsid w:val="00A91A42"/>
    <w:rsid w:val="00A92A5E"/>
    <w:rsid w:val="00A94929"/>
    <w:rsid w:val="00A96A05"/>
    <w:rsid w:val="00A972C8"/>
    <w:rsid w:val="00A97CAD"/>
    <w:rsid w:val="00AA1F68"/>
    <w:rsid w:val="00AA1F95"/>
    <w:rsid w:val="00AA2874"/>
    <w:rsid w:val="00AA4021"/>
    <w:rsid w:val="00AA5AEA"/>
    <w:rsid w:val="00AA6321"/>
    <w:rsid w:val="00AA6D56"/>
    <w:rsid w:val="00AB0441"/>
    <w:rsid w:val="00AB0789"/>
    <w:rsid w:val="00AB0B6D"/>
    <w:rsid w:val="00AB0C19"/>
    <w:rsid w:val="00AB4258"/>
    <w:rsid w:val="00AB5370"/>
    <w:rsid w:val="00AB6465"/>
    <w:rsid w:val="00AB7AB1"/>
    <w:rsid w:val="00AC0949"/>
    <w:rsid w:val="00AC14BB"/>
    <w:rsid w:val="00AC3B14"/>
    <w:rsid w:val="00AC4F16"/>
    <w:rsid w:val="00AC7B1B"/>
    <w:rsid w:val="00AD246E"/>
    <w:rsid w:val="00AD5F8D"/>
    <w:rsid w:val="00AD67D7"/>
    <w:rsid w:val="00AD7381"/>
    <w:rsid w:val="00AD768E"/>
    <w:rsid w:val="00AE17C5"/>
    <w:rsid w:val="00AE2638"/>
    <w:rsid w:val="00AE36F1"/>
    <w:rsid w:val="00AE428C"/>
    <w:rsid w:val="00AE4ADB"/>
    <w:rsid w:val="00AF026B"/>
    <w:rsid w:val="00AF1ED8"/>
    <w:rsid w:val="00AF2529"/>
    <w:rsid w:val="00AF365E"/>
    <w:rsid w:val="00AF4F8B"/>
    <w:rsid w:val="00B009F0"/>
    <w:rsid w:val="00B03A05"/>
    <w:rsid w:val="00B067F8"/>
    <w:rsid w:val="00B10CE1"/>
    <w:rsid w:val="00B1378C"/>
    <w:rsid w:val="00B156D3"/>
    <w:rsid w:val="00B15D40"/>
    <w:rsid w:val="00B16EE6"/>
    <w:rsid w:val="00B21502"/>
    <w:rsid w:val="00B21554"/>
    <w:rsid w:val="00B21C76"/>
    <w:rsid w:val="00B229F0"/>
    <w:rsid w:val="00B22D8A"/>
    <w:rsid w:val="00B23DBE"/>
    <w:rsid w:val="00B25F6B"/>
    <w:rsid w:val="00B26545"/>
    <w:rsid w:val="00B27915"/>
    <w:rsid w:val="00B301D3"/>
    <w:rsid w:val="00B30746"/>
    <w:rsid w:val="00B320EE"/>
    <w:rsid w:val="00B3301A"/>
    <w:rsid w:val="00B34EED"/>
    <w:rsid w:val="00B35D4F"/>
    <w:rsid w:val="00B410DC"/>
    <w:rsid w:val="00B43475"/>
    <w:rsid w:val="00B4650F"/>
    <w:rsid w:val="00B46882"/>
    <w:rsid w:val="00B46E4F"/>
    <w:rsid w:val="00B46E9B"/>
    <w:rsid w:val="00B474CC"/>
    <w:rsid w:val="00B47920"/>
    <w:rsid w:val="00B501C4"/>
    <w:rsid w:val="00B51748"/>
    <w:rsid w:val="00B5284A"/>
    <w:rsid w:val="00B532E7"/>
    <w:rsid w:val="00B53C7F"/>
    <w:rsid w:val="00B54331"/>
    <w:rsid w:val="00B55726"/>
    <w:rsid w:val="00B55C7E"/>
    <w:rsid w:val="00B57454"/>
    <w:rsid w:val="00B579C8"/>
    <w:rsid w:val="00B57BA3"/>
    <w:rsid w:val="00B62F98"/>
    <w:rsid w:val="00B6303A"/>
    <w:rsid w:val="00B63CD8"/>
    <w:rsid w:val="00B63E02"/>
    <w:rsid w:val="00B64B3F"/>
    <w:rsid w:val="00B656F9"/>
    <w:rsid w:val="00B67A52"/>
    <w:rsid w:val="00B700DF"/>
    <w:rsid w:val="00B71570"/>
    <w:rsid w:val="00B7233F"/>
    <w:rsid w:val="00B74AFB"/>
    <w:rsid w:val="00B74F84"/>
    <w:rsid w:val="00B75DA7"/>
    <w:rsid w:val="00B77C11"/>
    <w:rsid w:val="00B80E65"/>
    <w:rsid w:val="00B829F7"/>
    <w:rsid w:val="00B84112"/>
    <w:rsid w:val="00B84430"/>
    <w:rsid w:val="00B84BB2"/>
    <w:rsid w:val="00B856B8"/>
    <w:rsid w:val="00B85754"/>
    <w:rsid w:val="00B858F3"/>
    <w:rsid w:val="00B87949"/>
    <w:rsid w:val="00B900CB"/>
    <w:rsid w:val="00B901FE"/>
    <w:rsid w:val="00B90486"/>
    <w:rsid w:val="00B90CF1"/>
    <w:rsid w:val="00B920DF"/>
    <w:rsid w:val="00B946A9"/>
    <w:rsid w:val="00B9517E"/>
    <w:rsid w:val="00B954AF"/>
    <w:rsid w:val="00B95588"/>
    <w:rsid w:val="00B96388"/>
    <w:rsid w:val="00B96ACC"/>
    <w:rsid w:val="00BA3AB0"/>
    <w:rsid w:val="00BA3BC1"/>
    <w:rsid w:val="00BA70E2"/>
    <w:rsid w:val="00BA7CCE"/>
    <w:rsid w:val="00BA7CF5"/>
    <w:rsid w:val="00BB17CE"/>
    <w:rsid w:val="00BB1C48"/>
    <w:rsid w:val="00BB1E5F"/>
    <w:rsid w:val="00BB2090"/>
    <w:rsid w:val="00BB23CF"/>
    <w:rsid w:val="00BB27C8"/>
    <w:rsid w:val="00BB3BAE"/>
    <w:rsid w:val="00BB62F5"/>
    <w:rsid w:val="00BB6801"/>
    <w:rsid w:val="00BC0539"/>
    <w:rsid w:val="00BC2FA1"/>
    <w:rsid w:val="00BC49BB"/>
    <w:rsid w:val="00BC582F"/>
    <w:rsid w:val="00BC70CC"/>
    <w:rsid w:val="00BC73F6"/>
    <w:rsid w:val="00BD0E25"/>
    <w:rsid w:val="00BD2423"/>
    <w:rsid w:val="00BD2C11"/>
    <w:rsid w:val="00BD2F3E"/>
    <w:rsid w:val="00BD545A"/>
    <w:rsid w:val="00BD763B"/>
    <w:rsid w:val="00BE1DF0"/>
    <w:rsid w:val="00BE1F4A"/>
    <w:rsid w:val="00BE4F35"/>
    <w:rsid w:val="00BE6398"/>
    <w:rsid w:val="00BE7ABE"/>
    <w:rsid w:val="00BF1319"/>
    <w:rsid w:val="00BF7B39"/>
    <w:rsid w:val="00C006EF"/>
    <w:rsid w:val="00C05914"/>
    <w:rsid w:val="00C0607C"/>
    <w:rsid w:val="00C10335"/>
    <w:rsid w:val="00C105E3"/>
    <w:rsid w:val="00C14AB1"/>
    <w:rsid w:val="00C15C77"/>
    <w:rsid w:val="00C17F44"/>
    <w:rsid w:val="00C2561F"/>
    <w:rsid w:val="00C25FD8"/>
    <w:rsid w:val="00C26762"/>
    <w:rsid w:val="00C268E1"/>
    <w:rsid w:val="00C275A5"/>
    <w:rsid w:val="00C314E1"/>
    <w:rsid w:val="00C32946"/>
    <w:rsid w:val="00C360E8"/>
    <w:rsid w:val="00C371C7"/>
    <w:rsid w:val="00C40D93"/>
    <w:rsid w:val="00C4108D"/>
    <w:rsid w:val="00C4166B"/>
    <w:rsid w:val="00C42940"/>
    <w:rsid w:val="00C42BB4"/>
    <w:rsid w:val="00C436D0"/>
    <w:rsid w:val="00C4603D"/>
    <w:rsid w:val="00C479CA"/>
    <w:rsid w:val="00C50C3C"/>
    <w:rsid w:val="00C51AF1"/>
    <w:rsid w:val="00C52CE8"/>
    <w:rsid w:val="00C53C06"/>
    <w:rsid w:val="00C5793D"/>
    <w:rsid w:val="00C60490"/>
    <w:rsid w:val="00C60596"/>
    <w:rsid w:val="00C6215D"/>
    <w:rsid w:val="00C62430"/>
    <w:rsid w:val="00C6259E"/>
    <w:rsid w:val="00C625FB"/>
    <w:rsid w:val="00C64CF4"/>
    <w:rsid w:val="00C654A3"/>
    <w:rsid w:val="00C65A9B"/>
    <w:rsid w:val="00C65DF5"/>
    <w:rsid w:val="00C676D4"/>
    <w:rsid w:val="00C70E47"/>
    <w:rsid w:val="00C70F5F"/>
    <w:rsid w:val="00C71962"/>
    <w:rsid w:val="00C724E1"/>
    <w:rsid w:val="00C73D6A"/>
    <w:rsid w:val="00C74FF7"/>
    <w:rsid w:val="00C7682A"/>
    <w:rsid w:val="00C81274"/>
    <w:rsid w:val="00C81426"/>
    <w:rsid w:val="00C855A4"/>
    <w:rsid w:val="00C857D5"/>
    <w:rsid w:val="00C901E3"/>
    <w:rsid w:val="00C926B0"/>
    <w:rsid w:val="00C94302"/>
    <w:rsid w:val="00C947D2"/>
    <w:rsid w:val="00C95ED9"/>
    <w:rsid w:val="00C96F21"/>
    <w:rsid w:val="00C971CC"/>
    <w:rsid w:val="00C979D6"/>
    <w:rsid w:val="00CA25BE"/>
    <w:rsid w:val="00CA2877"/>
    <w:rsid w:val="00CA44D0"/>
    <w:rsid w:val="00CA703B"/>
    <w:rsid w:val="00CB2578"/>
    <w:rsid w:val="00CB3268"/>
    <w:rsid w:val="00CB4BA9"/>
    <w:rsid w:val="00CB5D1F"/>
    <w:rsid w:val="00CB6F1A"/>
    <w:rsid w:val="00CC0328"/>
    <w:rsid w:val="00CC12D9"/>
    <w:rsid w:val="00CC1636"/>
    <w:rsid w:val="00CC3AC2"/>
    <w:rsid w:val="00CC4655"/>
    <w:rsid w:val="00CC47B8"/>
    <w:rsid w:val="00CC4AC2"/>
    <w:rsid w:val="00CC72E5"/>
    <w:rsid w:val="00CC7F7D"/>
    <w:rsid w:val="00CD04C0"/>
    <w:rsid w:val="00CD74F3"/>
    <w:rsid w:val="00CE1B78"/>
    <w:rsid w:val="00CE21C0"/>
    <w:rsid w:val="00CE23D3"/>
    <w:rsid w:val="00CE6715"/>
    <w:rsid w:val="00CF1236"/>
    <w:rsid w:val="00CF278F"/>
    <w:rsid w:val="00CF4925"/>
    <w:rsid w:val="00CF58E1"/>
    <w:rsid w:val="00CF5A33"/>
    <w:rsid w:val="00CF5F10"/>
    <w:rsid w:val="00D00AFE"/>
    <w:rsid w:val="00D013E3"/>
    <w:rsid w:val="00D015ED"/>
    <w:rsid w:val="00D02B96"/>
    <w:rsid w:val="00D03087"/>
    <w:rsid w:val="00D03E1D"/>
    <w:rsid w:val="00D0446E"/>
    <w:rsid w:val="00D0484C"/>
    <w:rsid w:val="00D04B5F"/>
    <w:rsid w:val="00D059F0"/>
    <w:rsid w:val="00D06E53"/>
    <w:rsid w:val="00D0750D"/>
    <w:rsid w:val="00D1214D"/>
    <w:rsid w:val="00D157FD"/>
    <w:rsid w:val="00D17053"/>
    <w:rsid w:val="00D208C7"/>
    <w:rsid w:val="00D20E70"/>
    <w:rsid w:val="00D225A8"/>
    <w:rsid w:val="00D23E75"/>
    <w:rsid w:val="00D2433A"/>
    <w:rsid w:val="00D25A16"/>
    <w:rsid w:val="00D268C2"/>
    <w:rsid w:val="00D31B36"/>
    <w:rsid w:val="00D33990"/>
    <w:rsid w:val="00D33B6B"/>
    <w:rsid w:val="00D34545"/>
    <w:rsid w:val="00D365B8"/>
    <w:rsid w:val="00D37EB2"/>
    <w:rsid w:val="00D411B7"/>
    <w:rsid w:val="00D43C9B"/>
    <w:rsid w:val="00D4403F"/>
    <w:rsid w:val="00D45149"/>
    <w:rsid w:val="00D45CE2"/>
    <w:rsid w:val="00D4737E"/>
    <w:rsid w:val="00D5250B"/>
    <w:rsid w:val="00D530B3"/>
    <w:rsid w:val="00D55512"/>
    <w:rsid w:val="00D55855"/>
    <w:rsid w:val="00D55D7A"/>
    <w:rsid w:val="00D62972"/>
    <w:rsid w:val="00D64637"/>
    <w:rsid w:val="00D653C2"/>
    <w:rsid w:val="00D65FE4"/>
    <w:rsid w:val="00D663B8"/>
    <w:rsid w:val="00D673C0"/>
    <w:rsid w:val="00D703BB"/>
    <w:rsid w:val="00D72033"/>
    <w:rsid w:val="00D720B0"/>
    <w:rsid w:val="00D72261"/>
    <w:rsid w:val="00D730CE"/>
    <w:rsid w:val="00D734A0"/>
    <w:rsid w:val="00D74405"/>
    <w:rsid w:val="00D74928"/>
    <w:rsid w:val="00D74A72"/>
    <w:rsid w:val="00D7594E"/>
    <w:rsid w:val="00D75C9B"/>
    <w:rsid w:val="00D768B6"/>
    <w:rsid w:val="00D77015"/>
    <w:rsid w:val="00D772E9"/>
    <w:rsid w:val="00D832C4"/>
    <w:rsid w:val="00D84C8A"/>
    <w:rsid w:val="00D912CF"/>
    <w:rsid w:val="00D912ED"/>
    <w:rsid w:val="00D91E13"/>
    <w:rsid w:val="00D94A0C"/>
    <w:rsid w:val="00D94F8D"/>
    <w:rsid w:val="00D966C1"/>
    <w:rsid w:val="00D974EF"/>
    <w:rsid w:val="00D9790E"/>
    <w:rsid w:val="00DA1E2E"/>
    <w:rsid w:val="00DA276D"/>
    <w:rsid w:val="00DB58C7"/>
    <w:rsid w:val="00DB6D01"/>
    <w:rsid w:val="00DC139C"/>
    <w:rsid w:val="00DC146E"/>
    <w:rsid w:val="00DC2B2E"/>
    <w:rsid w:val="00DC340F"/>
    <w:rsid w:val="00DC3597"/>
    <w:rsid w:val="00DD036E"/>
    <w:rsid w:val="00DD0E40"/>
    <w:rsid w:val="00DD15A5"/>
    <w:rsid w:val="00DD1B78"/>
    <w:rsid w:val="00DD1C9B"/>
    <w:rsid w:val="00DD2A6D"/>
    <w:rsid w:val="00DD3170"/>
    <w:rsid w:val="00DD339C"/>
    <w:rsid w:val="00DD54A8"/>
    <w:rsid w:val="00DD60AD"/>
    <w:rsid w:val="00DD6968"/>
    <w:rsid w:val="00DE017D"/>
    <w:rsid w:val="00DE0982"/>
    <w:rsid w:val="00DE0E45"/>
    <w:rsid w:val="00DE0FC7"/>
    <w:rsid w:val="00DE1B2F"/>
    <w:rsid w:val="00DE4465"/>
    <w:rsid w:val="00DE56D7"/>
    <w:rsid w:val="00DE5D5A"/>
    <w:rsid w:val="00DE5DFA"/>
    <w:rsid w:val="00DE79D9"/>
    <w:rsid w:val="00DF27EB"/>
    <w:rsid w:val="00DF747E"/>
    <w:rsid w:val="00DF7D82"/>
    <w:rsid w:val="00E00E0A"/>
    <w:rsid w:val="00E01F5D"/>
    <w:rsid w:val="00E023A7"/>
    <w:rsid w:val="00E02691"/>
    <w:rsid w:val="00E05BD3"/>
    <w:rsid w:val="00E05F11"/>
    <w:rsid w:val="00E06506"/>
    <w:rsid w:val="00E07C52"/>
    <w:rsid w:val="00E10F04"/>
    <w:rsid w:val="00E166E7"/>
    <w:rsid w:val="00E1770E"/>
    <w:rsid w:val="00E17A71"/>
    <w:rsid w:val="00E20B73"/>
    <w:rsid w:val="00E22FFE"/>
    <w:rsid w:val="00E235B3"/>
    <w:rsid w:val="00E238D6"/>
    <w:rsid w:val="00E2693B"/>
    <w:rsid w:val="00E2765F"/>
    <w:rsid w:val="00E278FE"/>
    <w:rsid w:val="00E33245"/>
    <w:rsid w:val="00E34379"/>
    <w:rsid w:val="00E41800"/>
    <w:rsid w:val="00E4252F"/>
    <w:rsid w:val="00E426D9"/>
    <w:rsid w:val="00E443B5"/>
    <w:rsid w:val="00E504FF"/>
    <w:rsid w:val="00E52A25"/>
    <w:rsid w:val="00E52B4E"/>
    <w:rsid w:val="00E551F0"/>
    <w:rsid w:val="00E56360"/>
    <w:rsid w:val="00E57F20"/>
    <w:rsid w:val="00E61548"/>
    <w:rsid w:val="00E62C2A"/>
    <w:rsid w:val="00E62EF7"/>
    <w:rsid w:val="00E62F23"/>
    <w:rsid w:val="00E652C7"/>
    <w:rsid w:val="00E67694"/>
    <w:rsid w:val="00E70576"/>
    <w:rsid w:val="00E7108D"/>
    <w:rsid w:val="00E71737"/>
    <w:rsid w:val="00E717B4"/>
    <w:rsid w:val="00E71F72"/>
    <w:rsid w:val="00E73DC5"/>
    <w:rsid w:val="00E73ECD"/>
    <w:rsid w:val="00E74F22"/>
    <w:rsid w:val="00E7543E"/>
    <w:rsid w:val="00E75534"/>
    <w:rsid w:val="00E75A75"/>
    <w:rsid w:val="00E764A7"/>
    <w:rsid w:val="00E76B15"/>
    <w:rsid w:val="00E80A5E"/>
    <w:rsid w:val="00E84A92"/>
    <w:rsid w:val="00E84C5E"/>
    <w:rsid w:val="00E84F6F"/>
    <w:rsid w:val="00E84FA2"/>
    <w:rsid w:val="00E86624"/>
    <w:rsid w:val="00E90262"/>
    <w:rsid w:val="00E968E2"/>
    <w:rsid w:val="00E97A47"/>
    <w:rsid w:val="00EA1829"/>
    <w:rsid w:val="00EA22DE"/>
    <w:rsid w:val="00EA26FC"/>
    <w:rsid w:val="00EA2B82"/>
    <w:rsid w:val="00EA39C2"/>
    <w:rsid w:val="00EA450C"/>
    <w:rsid w:val="00EA4D59"/>
    <w:rsid w:val="00EA4F74"/>
    <w:rsid w:val="00EA5066"/>
    <w:rsid w:val="00EA5CF1"/>
    <w:rsid w:val="00EA61BE"/>
    <w:rsid w:val="00EA6B33"/>
    <w:rsid w:val="00EA7404"/>
    <w:rsid w:val="00EA7D67"/>
    <w:rsid w:val="00EB3D01"/>
    <w:rsid w:val="00EB3FBB"/>
    <w:rsid w:val="00EB42CF"/>
    <w:rsid w:val="00EB4E05"/>
    <w:rsid w:val="00EB5783"/>
    <w:rsid w:val="00EB7146"/>
    <w:rsid w:val="00EB7357"/>
    <w:rsid w:val="00EB7E3E"/>
    <w:rsid w:val="00EC0B84"/>
    <w:rsid w:val="00EC1683"/>
    <w:rsid w:val="00EC3086"/>
    <w:rsid w:val="00EC30D9"/>
    <w:rsid w:val="00EC4330"/>
    <w:rsid w:val="00ED3C66"/>
    <w:rsid w:val="00ED4CF7"/>
    <w:rsid w:val="00ED79E6"/>
    <w:rsid w:val="00ED7EA4"/>
    <w:rsid w:val="00EE000D"/>
    <w:rsid w:val="00EE1AA0"/>
    <w:rsid w:val="00EE2701"/>
    <w:rsid w:val="00EE5FCD"/>
    <w:rsid w:val="00EE7C12"/>
    <w:rsid w:val="00EF25E6"/>
    <w:rsid w:val="00EF2F00"/>
    <w:rsid w:val="00EF4E82"/>
    <w:rsid w:val="00EF7218"/>
    <w:rsid w:val="00F015B7"/>
    <w:rsid w:val="00F037F1"/>
    <w:rsid w:val="00F03C20"/>
    <w:rsid w:val="00F040D8"/>
    <w:rsid w:val="00F04F2A"/>
    <w:rsid w:val="00F05C58"/>
    <w:rsid w:val="00F0629F"/>
    <w:rsid w:val="00F07158"/>
    <w:rsid w:val="00F07D55"/>
    <w:rsid w:val="00F1114C"/>
    <w:rsid w:val="00F14926"/>
    <w:rsid w:val="00F1544E"/>
    <w:rsid w:val="00F1697B"/>
    <w:rsid w:val="00F20C45"/>
    <w:rsid w:val="00F234D6"/>
    <w:rsid w:val="00F23769"/>
    <w:rsid w:val="00F23A14"/>
    <w:rsid w:val="00F23ED7"/>
    <w:rsid w:val="00F27937"/>
    <w:rsid w:val="00F30746"/>
    <w:rsid w:val="00F32606"/>
    <w:rsid w:val="00F32D09"/>
    <w:rsid w:val="00F33261"/>
    <w:rsid w:val="00F37685"/>
    <w:rsid w:val="00F37C62"/>
    <w:rsid w:val="00F4155D"/>
    <w:rsid w:val="00F4208B"/>
    <w:rsid w:val="00F421B9"/>
    <w:rsid w:val="00F43334"/>
    <w:rsid w:val="00F43393"/>
    <w:rsid w:val="00F45EB7"/>
    <w:rsid w:val="00F50A19"/>
    <w:rsid w:val="00F515CD"/>
    <w:rsid w:val="00F53D18"/>
    <w:rsid w:val="00F53F30"/>
    <w:rsid w:val="00F53FF9"/>
    <w:rsid w:val="00F544B5"/>
    <w:rsid w:val="00F545B4"/>
    <w:rsid w:val="00F54A33"/>
    <w:rsid w:val="00F54C0A"/>
    <w:rsid w:val="00F55B3C"/>
    <w:rsid w:val="00F56EDE"/>
    <w:rsid w:val="00F5740F"/>
    <w:rsid w:val="00F60B1E"/>
    <w:rsid w:val="00F61160"/>
    <w:rsid w:val="00F6164B"/>
    <w:rsid w:val="00F61B03"/>
    <w:rsid w:val="00F62982"/>
    <w:rsid w:val="00F64157"/>
    <w:rsid w:val="00F64ACE"/>
    <w:rsid w:val="00F66039"/>
    <w:rsid w:val="00F666F6"/>
    <w:rsid w:val="00F671BE"/>
    <w:rsid w:val="00F7138E"/>
    <w:rsid w:val="00F715FD"/>
    <w:rsid w:val="00F71BB5"/>
    <w:rsid w:val="00F72C04"/>
    <w:rsid w:val="00F777F7"/>
    <w:rsid w:val="00F779AD"/>
    <w:rsid w:val="00F814D0"/>
    <w:rsid w:val="00F8310D"/>
    <w:rsid w:val="00F83554"/>
    <w:rsid w:val="00F83937"/>
    <w:rsid w:val="00F84F4E"/>
    <w:rsid w:val="00F857BF"/>
    <w:rsid w:val="00F921BD"/>
    <w:rsid w:val="00F927C2"/>
    <w:rsid w:val="00F938CB"/>
    <w:rsid w:val="00F9662B"/>
    <w:rsid w:val="00FA1661"/>
    <w:rsid w:val="00FA18DF"/>
    <w:rsid w:val="00FA29A6"/>
    <w:rsid w:val="00FA2D5F"/>
    <w:rsid w:val="00FA480D"/>
    <w:rsid w:val="00FA72DA"/>
    <w:rsid w:val="00FB364C"/>
    <w:rsid w:val="00FB3ABE"/>
    <w:rsid w:val="00FB4089"/>
    <w:rsid w:val="00FB56A1"/>
    <w:rsid w:val="00FB61CC"/>
    <w:rsid w:val="00FC0E0B"/>
    <w:rsid w:val="00FC114C"/>
    <w:rsid w:val="00FC185A"/>
    <w:rsid w:val="00FC3F5F"/>
    <w:rsid w:val="00FC4147"/>
    <w:rsid w:val="00FC55AC"/>
    <w:rsid w:val="00FC55B6"/>
    <w:rsid w:val="00FC73DC"/>
    <w:rsid w:val="00FD133E"/>
    <w:rsid w:val="00FD32E8"/>
    <w:rsid w:val="00FD3835"/>
    <w:rsid w:val="00FD74A8"/>
    <w:rsid w:val="00FD78FE"/>
    <w:rsid w:val="00FE1550"/>
    <w:rsid w:val="00FE16DC"/>
    <w:rsid w:val="00FE39E0"/>
    <w:rsid w:val="00FE3FF9"/>
    <w:rsid w:val="00FE4675"/>
    <w:rsid w:val="00FE59CD"/>
    <w:rsid w:val="00FE5FB0"/>
    <w:rsid w:val="00FE63EC"/>
    <w:rsid w:val="00FE6AC2"/>
    <w:rsid w:val="00FE6EF8"/>
    <w:rsid w:val="00FF001A"/>
    <w:rsid w:val="00FF00F3"/>
    <w:rsid w:val="00FF1152"/>
    <w:rsid w:val="00FF11AF"/>
    <w:rsid w:val="00FF1EDF"/>
    <w:rsid w:val="00FF5772"/>
    <w:rsid w:val="00FF5D1C"/>
    <w:rsid w:val="00FF6980"/>
    <w:rsid w:val="03FD5F08"/>
    <w:rsid w:val="04FE1238"/>
    <w:rsid w:val="06562775"/>
    <w:rsid w:val="096826AA"/>
    <w:rsid w:val="14B720DC"/>
    <w:rsid w:val="18981B97"/>
    <w:rsid w:val="1FA61FC2"/>
    <w:rsid w:val="1FCD6C57"/>
    <w:rsid w:val="230D036C"/>
    <w:rsid w:val="2360449F"/>
    <w:rsid w:val="2C0734F1"/>
    <w:rsid w:val="2CE9138A"/>
    <w:rsid w:val="327411B4"/>
    <w:rsid w:val="3B2A699B"/>
    <w:rsid w:val="3B443AAE"/>
    <w:rsid w:val="497E0E3E"/>
    <w:rsid w:val="55A35580"/>
    <w:rsid w:val="5BC36B85"/>
    <w:rsid w:val="5D95591F"/>
    <w:rsid w:val="5FFC52A3"/>
    <w:rsid w:val="637D1D0F"/>
    <w:rsid w:val="66FA7630"/>
    <w:rsid w:val="6E166FE8"/>
    <w:rsid w:val="6E4A0A40"/>
    <w:rsid w:val="720A29C0"/>
    <w:rsid w:val="725C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4818"/>
  <w15:docId w15:val="{A2A8077B-7049-474A-A514-69C0DF2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kern w:val="1"/>
      <w:sz w:val="21"/>
      <w:szCs w:val="24"/>
      <w:lang w:eastAsia="ar-SA"/>
    </w:rPr>
  </w:style>
  <w:style w:type="paragraph" w:styleId="1">
    <w:name w:val="heading 1"/>
    <w:basedOn w:val="a"/>
    <w:next w:val="a"/>
    <w:link w:val="10"/>
    <w:uiPriority w:val="9"/>
    <w:qFormat/>
    <w:pPr>
      <w:widowControl/>
      <w:suppressAutoHyphens w:val="0"/>
      <w:spacing w:before="100" w:beforeAutospacing="1" w:after="100" w:afterAutospacing="1"/>
      <w:jc w:val="left"/>
      <w:outlineLvl w:val="0"/>
    </w:pPr>
    <w:rPr>
      <w:rFonts w:ascii="宋体" w:hAnsi="宋体" w:cs="宋体"/>
      <w:b/>
      <w:bCs/>
      <w:kern w:val="36"/>
      <w:sz w:val="48"/>
      <w:szCs w:val="48"/>
      <w:lang w:eastAsia="zh-CN"/>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5">
    <w:name w:val="heading 5"/>
    <w:basedOn w:val="a"/>
    <w:next w:val="a"/>
    <w:link w:val="50"/>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uppressAutoHyphens w:val="0"/>
      <w:adjustRightInd w:val="0"/>
      <w:spacing w:line="360" w:lineRule="atLeast"/>
      <w:ind w:firstLine="420"/>
      <w:jc w:val="left"/>
      <w:textAlignment w:val="baseline"/>
    </w:pPr>
    <w:rPr>
      <w:kern w:val="0"/>
      <w:sz w:val="24"/>
      <w:szCs w:val="20"/>
      <w:lang w:eastAsia="zh-CN"/>
    </w:rPr>
  </w:style>
  <w:style w:type="paragraph" w:styleId="a4">
    <w:name w:val="Body Text"/>
    <w:basedOn w:val="a"/>
    <w:qFormat/>
    <w:pPr>
      <w:spacing w:after="120"/>
    </w:pPr>
  </w:style>
  <w:style w:type="paragraph" w:styleId="a5">
    <w:name w:val="Plain Text"/>
    <w:basedOn w:val="a"/>
    <w:link w:val="a6"/>
    <w:qFormat/>
    <w:pPr>
      <w:suppressAutoHyphens w:val="0"/>
    </w:pPr>
    <w:rPr>
      <w:rFonts w:ascii="宋体" w:hAnsi="Courier New"/>
      <w:kern w:val="2"/>
      <w:szCs w:val="20"/>
    </w:rPr>
  </w:style>
  <w:style w:type="paragraph" w:styleId="a7">
    <w:name w:val="Balloon Text"/>
    <w:basedOn w:val="a"/>
    <w:link w:val="a8"/>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4" w:space="1" w:color="000000"/>
      </w:pBdr>
      <w:tabs>
        <w:tab w:val="center" w:pos="4153"/>
        <w:tab w:val="right" w:pos="8306"/>
      </w:tabs>
      <w:snapToGrid w:val="0"/>
      <w:jc w:val="center"/>
    </w:pPr>
    <w:rPr>
      <w:sz w:val="18"/>
      <w:szCs w:val="18"/>
    </w:rPr>
  </w:style>
  <w:style w:type="paragraph" w:styleId="ab">
    <w:name w:val="List"/>
    <w:basedOn w:val="a4"/>
    <w:qFormat/>
    <w:rPr>
      <w:rFonts w:cs="Tahoma"/>
    </w:rPr>
  </w:style>
  <w:style w:type="paragraph" w:styleId="31">
    <w:name w:val="Body Text Indent 3"/>
    <w:basedOn w:val="a"/>
    <w:link w:val="32"/>
    <w:semiHidden/>
    <w:unhideWhenUsed/>
    <w:qFormat/>
    <w:pPr>
      <w:spacing w:after="120"/>
      <w:ind w:leftChars="200" w:left="420"/>
    </w:pPr>
    <w:rPr>
      <w:sz w:val="16"/>
      <w:szCs w:val="16"/>
    </w:rPr>
  </w:style>
  <w:style w:type="table" w:styleId="ac">
    <w:name w:val="Table Grid"/>
    <w:basedOn w:val="a1"/>
    <w:uiPriority w:val="59"/>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Emphasis"/>
    <w:basedOn w:val="a0"/>
    <w:uiPriority w:val="20"/>
    <w:qFormat/>
    <w:rPr>
      <w:i/>
      <w:iCs/>
    </w:rPr>
  </w:style>
  <w:style w:type="character" w:styleId="ae">
    <w:name w:val="Hyperlink"/>
    <w:qFormat/>
    <w:rPr>
      <w:color w:val="0000FF"/>
      <w:u w:val="single"/>
    </w:rPr>
  </w:style>
  <w:style w:type="character" w:customStyle="1" w:styleId="WW8Num1z0">
    <w:name w:val="WW8Num1z0"/>
    <w:qFormat/>
    <w:rPr>
      <w:rFonts w:ascii="Wingdings" w:hAnsi="Wingdings"/>
    </w:rPr>
  </w:style>
  <w:style w:type="character" w:customStyle="1" w:styleId="11">
    <w:name w:val="默认段落字体1"/>
    <w:qFormat/>
  </w:style>
  <w:style w:type="paragraph" w:customStyle="1" w:styleId="12">
    <w:name w:val="标题1"/>
    <w:basedOn w:val="a"/>
    <w:next w:val="a4"/>
    <w:qFormat/>
    <w:pPr>
      <w:keepNext/>
      <w:spacing w:before="240" w:after="120"/>
    </w:pPr>
    <w:rPr>
      <w:rFonts w:ascii="Arial" w:hAnsi="Arial" w:cs="Tahoma"/>
      <w:sz w:val="28"/>
      <w:szCs w:val="28"/>
    </w:rPr>
  </w:style>
  <w:style w:type="paragraph" w:customStyle="1" w:styleId="af">
    <w:name w:val="标签"/>
    <w:basedOn w:val="a"/>
    <w:qFormat/>
    <w:pPr>
      <w:suppressLineNumbers/>
      <w:spacing w:before="120" w:after="120"/>
    </w:pPr>
    <w:rPr>
      <w:rFonts w:cs="Tahoma"/>
      <w:i/>
      <w:iCs/>
      <w:sz w:val="24"/>
    </w:rPr>
  </w:style>
  <w:style w:type="paragraph" w:customStyle="1" w:styleId="af0">
    <w:name w:val="目录"/>
    <w:basedOn w:val="a"/>
    <w:qFormat/>
    <w:pPr>
      <w:suppressLineNumbers/>
    </w:pPr>
    <w:rPr>
      <w:rFonts w:cs="Tahoma"/>
    </w:rPr>
  </w:style>
  <w:style w:type="paragraph" w:customStyle="1" w:styleId="Achievement">
    <w:name w:val="Achievement"/>
    <w:basedOn w:val="a4"/>
    <w:qFormat/>
    <w:pPr>
      <w:widowControl/>
      <w:spacing w:after="60" w:line="220" w:lineRule="atLeast"/>
    </w:pPr>
    <w:rPr>
      <w:rFonts w:ascii="Arial" w:hAnsi="Arial"/>
      <w:spacing w:val="-5"/>
      <w:sz w:val="20"/>
      <w:szCs w:val="20"/>
    </w:rPr>
  </w:style>
  <w:style w:type="paragraph" w:customStyle="1" w:styleId="af1">
    <w:name w:val="表格内容"/>
    <w:basedOn w:val="a"/>
    <w:qFormat/>
    <w:pPr>
      <w:suppressLineNumbers/>
    </w:pPr>
  </w:style>
  <w:style w:type="paragraph" w:customStyle="1" w:styleId="af2">
    <w:name w:val="表格标题"/>
    <w:basedOn w:val="af1"/>
    <w:qFormat/>
    <w:pPr>
      <w:jc w:val="center"/>
    </w:pPr>
    <w:rPr>
      <w:b/>
      <w:bCs/>
    </w:rPr>
  </w:style>
  <w:style w:type="character" w:customStyle="1" w:styleId="a6">
    <w:name w:val="纯文本 字符"/>
    <w:link w:val="a5"/>
    <w:qFormat/>
    <w:rPr>
      <w:rFonts w:ascii="宋体" w:hAnsi="Courier New"/>
      <w:kern w:val="2"/>
      <w:sz w:val="21"/>
    </w:rPr>
  </w:style>
  <w:style w:type="character" w:customStyle="1" w:styleId="a8">
    <w:name w:val="批注框文本 字符"/>
    <w:basedOn w:val="a0"/>
    <w:link w:val="a7"/>
    <w:qFormat/>
    <w:rPr>
      <w:kern w:val="1"/>
      <w:sz w:val="18"/>
      <w:szCs w:val="18"/>
      <w:lang w:eastAsia="ar-SA"/>
    </w:r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col333">
    <w:name w:val="col333"/>
    <w:basedOn w:val="a0"/>
    <w:qFormat/>
  </w:style>
  <w:style w:type="character" w:customStyle="1" w:styleId="fr">
    <w:name w:val="fr"/>
    <w:basedOn w:val="a0"/>
    <w:qFormat/>
  </w:style>
  <w:style w:type="paragraph" w:customStyle="1" w:styleId="col666">
    <w:name w:val="col666"/>
    <w:basedOn w:val="a"/>
    <w:qFormat/>
    <w:pPr>
      <w:widowControl/>
      <w:suppressAutoHyphens w:val="0"/>
      <w:spacing w:before="100" w:beforeAutospacing="1" w:after="100" w:afterAutospacing="1"/>
      <w:jc w:val="left"/>
    </w:pPr>
    <w:rPr>
      <w:rFonts w:ascii="宋体" w:hAnsi="宋体" w:cs="宋体"/>
      <w:kern w:val="0"/>
      <w:sz w:val="24"/>
      <w:lang w:eastAsia="zh-CN"/>
    </w:rPr>
  </w:style>
  <w:style w:type="paragraph" w:customStyle="1" w:styleId="13">
    <w:name w:val="列出段落1"/>
    <w:basedOn w:val="a"/>
    <w:next w:val="a"/>
    <w:qFormat/>
    <w:pPr>
      <w:suppressAutoHyphens w:val="0"/>
      <w:autoSpaceDE w:val="0"/>
      <w:autoSpaceDN w:val="0"/>
      <w:adjustRightInd w:val="0"/>
      <w:jc w:val="left"/>
    </w:pPr>
    <w:rPr>
      <w:rFonts w:ascii="宋体"/>
      <w:kern w:val="0"/>
      <w:sz w:val="24"/>
      <w:lang w:eastAsia="zh-CN"/>
    </w:rPr>
  </w:style>
  <w:style w:type="character" w:customStyle="1" w:styleId="14">
    <w:name w:val="未处理的提及1"/>
    <w:basedOn w:val="a0"/>
    <w:uiPriority w:val="99"/>
    <w:semiHidden/>
    <w:unhideWhenUsed/>
    <w:qFormat/>
    <w:rPr>
      <w:color w:val="808080"/>
      <w:shd w:val="clear" w:color="auto" w:fill="E6E6E6"/>
    </w:rPr>
  </w:style>
  <w:style w:type="paragraph" w:styleId="af3">
    <w:name w:val="List Paragraph"/>
    <w:basedOn w:val="a"/>
    <w:uiPriority w:val="34"/>
    <w:qFormat/>
    <w:pPr>
      <w:ind w:firstLineChars="200" w:firstLine="420"/>
    </w:pPr>
  </w:style>
  <w:style w:type="character" w:customStyle="1" w:styleId="30">
    <w:name w:val="标题 3 字符"/>
    <w:basedOn w:val="a0"/>
    <w:link w:val="3"/>
    <w:semiHidden/>
    <w:qFormat/>
    <w:rPr>
      <w:b/>
      <w:bCs/>
      <w:kern w:val="1"/>
      <w:sz w:val="32"/>
      <w:szCs w:val="32"/>
      <w:lang w:eastAsia="ar-SA"/>
    </w:rPr>
  </w:style>
  <w:style w:type="character" w:customStyle="1" w:styleId="20">
    <w:name w:val="标题 2 字符"/>
    <w:basedOn w:val="a0"/>
    <w:link w:val="2"/>
    <w:semiHidden/>
    <w:qFormat/>
    <w:rPr>
      <w:rFonts w:asciiTheme="majorHAnsi" w:eastAsiaTheme="majorEastAsia" w:hAnsiTheme="majorHAnsi" w:cstheme="majorBidi"/>
      <w:b/>
      <w:bCs/>
      <w:kern w:val="1"/>
      <w:sz w:val="32"/>
      <w:szCs w:val="32"/>
      <w:lang w:eastAsia="ar-SA"/>
    </w:rPr>
  </w:style>
  <w:style w:type="character" w:customStyle="1" w:styleId="50">
    <w:name w:val="标题 5 字符"/>
    <w:basedOn w:val="a0"/>
    <w:link w:val="5"/>
    <w:semiHidden/>
    <w:qFormat/>
    <w:rPr>
      <w:b/>
      <w:bCs/>
      <w:kern w:val="1"/>
      <w:sz w:val="28"/>
      <w:szCs w:val="28"/>
      <w:lang w:eastAsia="ar-SA"/>
    </w:rPr>
  </w:style>
  <w:style w:type="character" w:customStyle="1" w:styleId="32">
    <w:name w:val="正文文本缩进 3 字符"/>
    <w:basedOn w:val="a0"/>
    <w:link w:val="31"/>
    <w:semiHidden/>
    <w:qFormat/>
    <w:rPr>
      <w:kern w:val="1"/>
      <w:sz w:val="16"/>
      <w:szCs w:val="16"/>
      <w:lang w:eastAsia="ar-SA"/>
    </w:rPr>
  </w:style>
  <w:style w:type="paragraph" w:customStyle="1" w:styleId="Normal1">
    <w:name w:val="Normal_1"/>
    <w:qFormat/>
    <w:pPr>
      <w:spacing w:before="120" w:after="240"/>
      <w:jc w:val="both"/>
    </w:pPr>
    <w:rPr>
      <w:rFonts w:eastAsia="Times New Roman"/>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ckzhaonefu@qq.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4</Pages>
  <Words>416</Words>
  <Characters>2373</Characters>
  <Application>Microsoft Office Word</Application>
  <DocSecurity>0</DocSecurity>
  <Lines>19</Lines>
  <Paragraphs>5</Paragraphs>
  <ScaleCrop>false</ScaleCrop>
  <Company>VanceInfo</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coco</dc:creator>
  <cp:lastModifiedBy>zhao cong</cp:lastModifiedBy>
  <cp:revision>627</cp:revision>
  <cp:lastPrinted>2112-12-31T16:00:00Z</cp:lastPrinted>
  <dcterms:created xsi:type="dcterms:W3CDTF">2018-09-18T06:05:00Z</dcterms:created>
  <dcterms:modified xsi:type="dcterms:W3CDTF">2023-06-04T04:39:00Z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60323724780C4487B4450F6E6982AE25</vt:lpwstr>
  </property>
</Properties>
</file>