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tbl>
      <w:tblPr>
        <w:tblW w:w="0" w:type="auto"/>
        <w:jc w:val="left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56"/>
        <w:gridCol w:w="3781"/>
        <w:gridCol w:w="2160"/>
        <w:gridCol w:w="2909"/>
      </w:tblGrid>
      <w:tr>
        <w:trPr>
          <w:trHeight w:val="553" w:hRule="atLeast"/>
        </w:trPr>
        <w:tc>
          <w:tcPr>
            <w:tcW w:w="2156" w:type="dxa"/>
          </w:tcPr>
          <w:p>
            <w:pPr>
              <w:pStyle w:val="TableParagraph"/>
              <w:spacing w:before="138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STUDENT</w:t>
            </w:r>
            <w:r>
              <w:rPr>
                <w:rFonts w:ascii="Times New Roman"/>
                <w:b/>
                <w:spacing w:val="-1"/>
                <w:sz w:val="24"/>
              </w:rPr>
              <w:t> </w:t>
            </w:r>
            <w:r>
              <w:rPr>
                <w:rFonts w:ascii="Times New Roman"/>
                <w:b/>
                <w:spacing w:val="-4"/>
                <w:sz w:val="24"/>
              </w:rPr>
              <w:t>NAME</w:t>
            </w:r>
          </w:p>
        </w:tc>
        <w:tc>
          <w:tcPr>
            <w:tcW w:w="3781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160" w:type="dxa"/>
          </w:tcPr>
          <w:p>
            <w:pPr>
              <w:pStyle w:val="TableParagraph"/>
              <w:spacing w:before="138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ID:</w:t>
            </w:r>
          </w:p>
        </w:tc>
        <w:tc>
          <w:tcPr>
            <w:tcW w:w="2909" w:type="dxa"/>
          </w:tcPr>
          <w:p>
            <w:pPr>
              <w:pStyle w:val="TableParagraph"/>
              <w:ind w:left="9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SEMESTER:</w:t>
            </w:r>
          </w:p>
          <w:p>
            <w:pPr>
              <w:pStyle w:val="TableParagraph"/>
              <w:spacing w:line="257" w:lineRule="exact" w:before="0"/>
              <w:ind w:left="9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Spring</w:t>
            </w:r>
            <w:r>
              <w:rPr>
                <w:rFonts w:ascii="Times New Roman"/>
                <w:b/>
                <w:spacing w:val="-2"/>
                <w:sz w:val="24"/>
              </w:rPr>
              <w:t> </w:t>
            </w:r>
            <w:r>
              <w:rPr>
                <w:rFonts w:ascii="Times New Roman"/>
                <w:b/>
                <w:sz w:val="24"/>
              </w:rPr>
              <w:t>2025-</w:t>
            </w:r>
            <w:r>
              <w:rPr>
                <w:rFonts w:ascii="Times New Roman"/>
                <w:b/>
                <w:spacing w:val="-4"/>
                <w:sz w:val="24"/>
              </w:rPr>
              <w:t>2026</w:t>
            </w:r>
          </w:p>
        </w:tc>
      </w:tr>
    </w:tbl>
    <w:p>
      <w:pPr>
        <w:pStyle w:val="BodyText"/>
        <w:spacing w:before="135" w:after="1"/>
        <w:rPr>
          <w:rFonts w:ascii="Times New Roman"/>
          <w:sz w:val="20"/>
        </w:rPr>
      </w:pPr>
    </w:p>
    <w:tbl>
      <w:tblPr>
        <w:tblW w:w="0" w:type="auto"/>
        <w:jc w:val="left"/>
        <w:tblInd w:w="3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17"/>
        <w:gridCol w:w="5410"/>
        <w:gridCol w:w="4949"/>
      </w:tblGrid>
      <w:tr>
        <w:trPr>
          <w:trHeight w:val="921" w:hRule="atLeast"/>
        </w:trPr>
        <w:tc>
          <w:tcPr>
            <w:tcW w:w="10976" w:type="dxa"/>
            <w:gridSpan w:val="3"/>
            <w:shd w:val="clear" w:color="auto" w:fill="001F5F"/>
          </w:tcPr>
          <w:p>
            <w:pPr>
              <w:pStyle w:val="TableParagraph"/>
              <w:spacing w:before="239"/>
              <w:ind w:left="20"/>
              <w:jc w:val="center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INDUSTRY</w:t>
            </w:r>
            <w:r>
              <w:rPr>
                <w:b/>
                <w:color w:val="FFFFFF"/>
                <w:spacing w:val="-5"/>
                <w:sz w:val="24"/>
              </w:rPr>
              <w:t> </w:t>
            </w:r>
            <w:r>
              <w:rPr>
                <w:b/>
                <w:color w:val="FFFFFF"/>
                <w:sz w:val="24"/>
              </w:rPr>
              <w:t>SUPERVISOR</w:t>
            </w:r>
            <w:r>
              <w:rPr>
                <w:b/>
                <w:color w:val="FFFFFF"/>
                <w:spacing w:val="-5"/>
                <w:sz w:val="24"/>
              </w:rPr>
              <w:t> </w:t>
            </w:r>
            <w:r>
              <w:rPr>
                <w:b/>
                <w:color w:val="FFFFFF"/>
                <w:spacing w:val="-2"/>
                <w:sz w:val="24"/>
              </w:rPr>
              <w:t>EVALUATION</w:t>
            </w:r>
          </w:p>
        </w:tc>
      </w:tr>
      <w:tr>
        <w:trPr>
          <w:trHeight w:val="537" w:hRule="atLeast"/>
        </w:trPr>
        <w:tc>
          <w:tcPr>
            <w:tcW w:w="6027" w:type="dxa"/>
            <w:gridSpan w:val="2"/>
            <w:tcBorders>
              <w:bottom w:val="single" w:sz="8" w:space="0" w:color="000000"/>
            </w:tcBorders>
            <w:shd w:val="clear" w:color="auto" w:fill="DAE9F7"/>
          </w:tcPr>
          <w:p>
            <w:pPr>
              <w:pStyle w:val="TableParagraph"/>
              <w:spacing w:before="133"/>
              <w:ind w:left="112"/>
              <w:rPr>
                <w:b/>
                <w:sz w:val="22"/>
              </w:rPr>
            </w:pPr>
            <w:r>
              <w:rPr>
                <w:b/>
                <w:sz w:val="22"/>
              </w:rPr>
              <w:t>Assessment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Attribute/Criteria</w:t>
            </w:r>
          </w:p>
        </w:tc>
        <w:tc>
          <w:tcPr>
            <w:tcW w:w="4949" w:type="dxa"/>
            <w:tcBorders>
              <w:bottom w:val="single" w:sz="8" w:space="0" w:color="000000"/>
            </w:tcBorders>
            <w:shd w:val="clear" w:color="auto" w:fill="DAE9F7"/>
          </w:tcPr>
          <w:p>
            <w:pPr>
              <w:pStyle w:val="TableParagraph"/>
              <w:spacing w:line="268" w:lineRule="exact" w:before="0"/>
              <w:ind w:left="17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Missing/Absent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z w:val="22"/>
              </w:rPr>
              <w:t>(0);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z w:val="22"/>
              </w:rPr>
              <w:t>Inadequate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(1);</w:t>
            </w:r>
          </w:p>
          <w:p>
            <w:pPr>
              <w:pStyle w:val="TableParagraph"/>
              <w:spacing w:line="249" w:lineRule="exact" w:before="0"/>
              <w:ind w:left="17" w:right="1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Satisfactory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z w:val="22"/>
              </w:rPr>
              <w:t>(2);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z w:val="22"/>
              </w:rPr>
              <w:t>Excellent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5"/>
                <w:sz w:val="22"/>
              </w:rPr>
              <w:t>(3)</w:t>
            </w:r>
          </w:p>
        </w:tc>
      </w:tr>
      <w:tr>
        <w:trPr>
          <w:trHeight w:val="363" w:hRule="atLeast"/>
        </w:trPr>
        <w:tc>
          <w:tcPr>
            <w:tcW w:w="1097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CO1: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Perform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as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an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effective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individual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in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multi-disciplinary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settings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in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solving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computer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science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and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engineering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problems.</w:t>
            </w:r>
          </w:p>
        </w:tc>
      </w:tr>
      <w:tr>
        <w:trPr>
          <w:trHeight w:val="404" w:hRule="atLeast"/>
        </w:trPr>
        <w:tc>
          <w:tcPr>
            <w:tcW w:w="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01</w:t>
            </w:r>
          </w:p>
        </w:tc>
        <w:tc>
          <w:tcPr>
            <w:tcW w:w="5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Critical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Thinking</w:t>
            </w:r>
          </w:p>
        </w:tc>
        <w:tc>
          <w:tcPr>
            <w:tcW w:w="49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402" w:hRule="atLeast"/>
        </w:trPr>
        <w:tc>
          <w:tcPr>
            <w:tcW w:w="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67" w:lineRule="exact" w:before="0"/>
              <w:rPr>
                <w:sz w:val="22"/>
              </w:rPr>
            </w:pPr>
            <w:r>
              <w:rPr>
                <w:spacing w:val="-5"/>
                <w:sz w:val="22"/>
              </w:rPr>
              <w:t>02</w:t>
            </w:r>
          </w:p>
        </w:tc>
        <w:tc>
          <w:tcPr>
            <w:tcW w:w="5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67" w:lineRule="exact" w:before="0"/>
              <w:rPr>
                <w:sz w:val="22"/>
              </w:rPr>
            </w:pPr>
            <w:r>
              <w:rPr>
                <w:sz w:val="22"/>
              </w:rPr>
              <w:t>Focus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Task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(Self-</w:t>
            </w:r>
            <w:r>
              <w:rPr>
                <w:spacing w:val="-2"/>
                <w:sz w:val="22"/>
              </w:rPr>
              <w:t>directed)</w:t>
            </w:r>
          </w:p>
        </w:tc>
        <w:tc>
          <w:tcPr>
            <w:tcW w:w="49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402" w:hRule="atLeast"/>
        </w:trPr>
        <w:tc>
          <w:tcPr>
            <w:tcW w:w="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67" w:lineRule="exact" w:before="0"/>
              <w:rPr>
                <w:sz w:val="22"/>
              </w:rPr>
            </w:pPr>
            <w:r>
              <w:rPr>
                <w:spacing w:val="-5"/>
                <w:sz w:val="22"/>
              </w:rPr>
              <w:t>03</w:t>
            </w:r>
          </w:p>
        </w:tc>
        <w:tc>
          <w:tcPr>
            <w:tcW w:w="5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67" w:lineRule="exact" w:before="0"/>
              <w:rPr>
                <w:sz w:val="22"/>
              </w:rPr>
            </w:pPr>
            <w:r>
              <w:rPr>
                <w:spacing w:val="-2"/>
                <w:sz w:val="22"/>
              </w:rPr>
              <w:t>Reflection</w:t>
            </w:r>
          </w:p>
        </w:tc>
        <w:tc>
          <w:tcPr>
            <w:tcW w:w="49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403" w:hRule="atLeast"/>
        </w:trPr>
        <w:tc>
          <w:tcPr>
            <w:tcW w:w="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68" w:lineRule="exact" w:before="0"/>
              <w:rPr>
                <w:sz w:val="22"/>
              </w:rPr>
            </w:pPr>
            <w:r>
              <w:rPr>
                <w:spacing w:val="-5"/>
                <w:sz w:val="22"/>
              </w:rPr>
              <w:t>04</w:t>
            </w:r>
          </w:p>
        </w:tc>
        <w:tc>
          <w:tcPr>
            <w:tcW w:w="5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68" w:lineRule="exact" w:before="0"/>
              <w:rPr>
                <w:sz w:val="22"/>
              </w:rPr>
            </w:pPr>
            <w:r>
              <w:rPr>
                <w:sz w:val="22"/>
              </w:rPr>
              <w:t>Quality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4"/>
                <w:sz w:val="22"/>
              </w:rPr>
              <w:t>Work</w:t>
            </w:r>
          </w:p>
        </w:tc>
        <w:tc>
          <w:tcPr>
            <w:tcW w:w="49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402" w:hRule="atLeast"/>
        </w:trPr>
        <w:tc>
          <w:tcPr>
            <w:tcW w:w="602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EBEBE"/>
          </w:tcPr>
          <w:p>
            <w:pPr>
              <w:pStyle w:val="TableParagraph"/>
              <w:ind w:left="19"/>
              <w:jc w:val="center"/>
              <w:rPr>
                <w:b/>
                <w:sz w:val="22"/>
              </w:rPr>
            </w:pPr>
            <w:r>
              <w:rPr>
                <w:b/>
                <w:color w:val="ED0000"/>
                <w:sz w:val="22"/>
              </w:rPr>
              <w:t>CO1</w:t>
            </w:r>
            <w:r>
              <w:rPr>
                <w:b/>
                <w:color w:val="ED0000"/>
                <w:spacing w:val="-4"/>
                <w:sz w:val="22"/>
              </w:rPr>
              <w:t> </w:t>
            </w:r>
            <w:r>
              <w:rPr>
                <w:b/>
                <w:color w:val="ED0000"/>
                <w:sz w:val="22"/>
              </w:rPr>
              <w:t>Total</w:t>
            </w:r>
            <w:r>
              <w:rPr>
                <w:b/>
                <w:color w:val="ED0000"/>
                <w:spacing w:val="-4"/>
                <w:sz w:val="22"/>
              </w:rPr>
              <w:t> </w:t>
            </w:r>
            <w:r>
              <w:rPr>
                <w:b/>
                <w:color w:val="ED0000"/>
                <w:sz w:val="22"/>
              </w:rPr>
              <w:t>(out</w:t>
            </w:r>
            <w:r>
              <w:rPr>
                <w:b/>
                <w:color w:val="ED0000"/>
                <w:spacing w:val="-2"/>
                <w:sz w:val="22"/>
              </w:rPr>
              <w:t> </w:t>
            </w:r>
            <w:r>
              <w:rPr>
                <w:b/>
                <w:color w:val="ED0000"/>
                <w:sz w:val="22"/>
              </w:rPr>
              <w:t>of</w:t>
            </w:r>
            <w:r>
              <w:rPr>
                <w:b/>
                <w:color w:val="ED0000"/>
                <w:spacing w:val="-2"/>
                <w:sz w:val="22"/>
              </w:rPr>
              <w:t> </w:t>
            </w:r>
            <w:r>
              <w:rPr>
                <w:b/>
                <w:color w:val="ED0000"/>
                <w:spacing w:val="-5"/>
                <w:sz w:val="22"/>
              </w:rPr>
              <w:t>12)</w:t>
            </w:r>
          </w:p>
        </w:tc>
        <w:tc>
          <w:tcPr>
            <w:tcW w:w="49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EBEBE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683" w:hRule="atLeast"/>
        </w:trPr>
        <w:tc>
          <w:tcPr>
            <w:tcW w:w="1097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99"/>
              <w:ind w:right="186"/>
              <w:rPr>
                <w:b/>
                <w:sz w:val="20"/>
              </w:rPr>
            </w:pPr>
            <w:r>
              <w:rPr>
                <w:b/>
                <w:sz w:val="20"/>
              </w:rPr>
              <w:t>CO2: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Perform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as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an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effective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team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member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or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leader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in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diverse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team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settings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and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solving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multi-disciplinary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problems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in computer science and engineering domain.</w:t>
            </w:r>
          </w:p>
        </w:tc>
      </w:tr>
      <w:tr>
        <w:trPr>
          <w:trHeight w:val="402" w:hRule="atLeast"/>
        </w:trPr>
        <w:tc>
          <w:tcPr>
            <w:tcW w:w="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05</w:t>
            </w:r>
          </w:p>
        </w:tc>
        <w:tc>
          <w:tcPr>
            <w:tcW w:w="5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Taking</w:t>
            </w:r>
            <w:r>
              <w:rPr>
                <w:spacing w:val="-2"/>
                <w:sz w:val="22"/>
              </w:rPr>
              <w:t> responsibility</w:t>
            </w:r>
          </w:p>
        </w:tc>
        <w:tc>
          <w:tcPr>
            <w:tcW w:w="49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404" w:hRule="atLeast"/>
        </w:trPr>
        <w:tc>
          <w:tcPr>
            <w:tcW w:w="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06</w:t>
            </w:r>
          </w:p>
        </w:tc>
        <w:tc>
          <w:tcPr>
            <w:tcW w:w="5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Contributions</w:t>
            </w:r>
          </w:p>
        </w:tc>
        <w:tc>
          <w:tcPr>
            <w:tcW w:w="49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402" w:hRule="atLeast"/>
        </w:trPr>
        <w:tc>
          <w:tcPr>
            <w:tcW w:w="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67" w:lineRule="exact" w:before="0"/>
              <w:rPr>
                <w:sz w:val="22"/>
              </w:rPr>
            </w:pPr>
            <w:r>
              <w:rPr>
                <w:spacing w:val="-5"/>
                <w:sz w:val="22"/>
              </w:rPr>
              <w:t>07</w:t>
            </w:r>
          </w:p>
        </w:tc>
        <w:tc>
          <w:tcPr>
            <w:tcW w:w="5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67" w:lineRule="exact" w:before="0"/>
              <w:rPr>
                <w:sz w:val="22"/>
              </w:rPr>
            </w:pPr>
            <w:r>
              <w:rPr>
                <w:sz w:val="22"/>
              </w:rPr>
              <w:t>Collaboration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Ability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Compromise</w:t>
            </w:r>
          </w:p>
        </w:tc>
        <w:tc>
          <w:tcPr>
            <w:tcW w:w="49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402" w:hRule="atLeast"/>
        </w:trPr>
        <w:tc>
          <w:tcPr>
            <w:tcW w:w="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67" w:lineRule="exact" w:before="0"/>
              <w:rPr>
                <w:sz w:val="22"/>
              </w:rPr>
            </w:pPr>
            <w:r>
              <w:rPr>
                <w:spacing w:val="-5"/>
                <w:sz w:val="22"/>
              </w:rPr>
              <w:t>08</w:t>
            </w:r>
          </w:p>
        </w:tc>
        <w:tc>
          <w:tcPr>
            <w:tcW w:w="5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67" w:lineRule="exact" w:before="0"/>
              <w:rPr>
                <w:sz w:val="22"/>
              </w:rPr>
            </w:pPr>
            <w:r>
              <w:rPr>
                <w:sz w:val="22"/>
              </w:rPr>
              <w:t>Valuing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other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team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members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(Working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with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others)</w:t>
            </w:r>
          </w:p>
        </w:tc>
        <w:tc>
          <w:tcPr>
            <w:tcW w:w="49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405" w:hRule="atLeast"/>
        </w:trPr>
        <w:tc>
          <w:tcPr>
            <w:tcW w:w="602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EBEBE"/>
          </w:tcPr>
          <w:p>
            <w:pPr>
              <w:pStyle w:val="TableParagraph"/>
              <w:spacing w:line="267" w:lineRule="exact" w:before="0"/>
              <w:ind w:left="19"/>
              <w:jc w:val="center"/>
              <w:rPr>
                <w:b/>
                <w:sz w:val="22"/>
              </w:rPr>
            </w:pPr>
            <w:r>
              <w:rPr>
                <w:b/>
                <w:color w:val="ED0000"/>
                <w:sz w:val="22"/>
              </w:rPr>
              <w:t>CO2</w:t>
            </w:r>
            <w:r>
              <w:rPr>
                <w:b/>
                <w:color w:val="ED0000"/>
                <w:spacing w:val="-4"/>
                <w:sz w:val="22"/>
              </w:rPr>
              <w:t> </w:t>
            </w:r>
            <w:r>
              <w:rPr>
                <w:b/>
                <w:color w:val="ED0000"/>
                <w:sz w:val="22"/>
              </w:rPr>
              <w:t>Total</w:t>
            </w:r>
            <w:r>
              <w:rPr>
                <w:b/>
                <w:color w:val="ED0000"/>
                <w:spacing w:val="-4"/>
                <w:sz w:val="22"/>
              </w:rPr>
              <w:t> </w:t>
            </w:r>
            <w:r>
              <w:rPr>
                <w:b/>
                <w:color w:val="ED0000"/>
                <w:sz w:val="22"/>
              </w:rPr>
              <w:t>(out</w:t>
            </w:r>
            <w:r>
              <w:rPr>
                <w:b/>
                <w:color w:val="ED0000"/>
                <w:spacing w:val="-2"/>
                <w:sz w:val="22"/>
              </w:rPr>
              <w:t> </w:t>
            </w:r>
            <w:r>
              <w:rPr>
                <w:b/>
                <w:color w:val="ED0000"/>
                <w:sz w:val="22"/>
              </w:rPr>
              <w:t>of</w:t>
            </w:r>
            <w:r>
              <w:rPr>
                <w:b/>
                <w:color w:val="ED0000"/>
                <w:spacing w:val="-2"/>
                <w:sz w:val="22"/>
              </w:rPr>
              <w:t> </w:t>
            </w:r>
            <w:r>
              <w:rPr>
                <w:b/>
                <w:color w:val="ED0000"/>
                <w:spacing w:val="-5"/>
                <w:sz w:val="22"/>
              </w:rPr>
              <w:t>12)</w:t>
            </w:r>
          </w:p>
        </w:tc>
        <w:tc>
          <w:tcPr>
            <w:tcW w:w="49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EBEBE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82"/>
        <w:rPr>
          <w:rFonts w:ascii="Times New Roman"/>
          <w:sz w:val="20"/>
        </w:rPr>
      </w:pPr>
    </w:p>
    <w:tbl>
      <w:tblPr>
        <w:tblW w:w="0" w:type="auto"/>
        <w:jc w:val="left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081"/>
        <w:gridCol w:w="4902"/>
      </w:tblGrid>
      <w:tr>
        <w:trPr>
          <w:trHeight w:val="527" w:hRule="atLeast"/>
        </w:trPr>
        <w:tc>
          <w:tcPr>
            <w:tcW w:w="6081" w:type="dxa"/>
            <w:shd w:val="clear" w:color="auto" w:fill="4B93D7"/>
          </w:tcPr>
          <w:p>
            <w:pPr>
              <w:pStyle w:val="TableParagraph"/>
              <w:spacing w:before="117"/>
              <w:ind w:left="1401"/>
              <w:rPr>
                <w:b/>
                <w:sz w:val="24"/>
              </w:rPr>
            </w:pPr>
            <w:r>
              <w:rPr>
                <w:b/>
                <w:color w:val="ED0000"/>
                <w:sz w:val="24"/>
              </w:rPr>
              <w:t>Total</w:t>
            </w:r>
            <w:r>
              <w:rPr>
                <w:b/>
                <w:color w:val="ED0000"/>
                <w:spacing w:val="-4"/>
                <w:sz w:val="24"/>
              </w:rPr>
              <w:t> </w:t>
            </w:r>
            <w:r>
              <w:rPr>
                <w:b/>
                <w:color w:val="ED0000"/>
                <w:sz w:val="24"/>
              </w:rPr>
              <w:t>Marks</w:t>
            </w:r>
            <w:r>
              <w:rPr>
                <w:b/>
                <w:color w:val="ED0000"/>
                <w:spacing w:val="-1"/>
                <w:sz w:val="24"/>
              </w:rPr>
              <w:t> </w:t>
            </w:r>
            <w:r>
              <w:rPr>
                <w:b/>
                <w:i/>
                <w:color w:val="ED0000"/>
                <w:sz w:val="24"/>
                <w:u w:val="single" w:color="ED0000"/>
              </w:rPr>
              <w:t>CO1+CO2</w:t>
            </w:r>
            <w:r>
              <w:rPr>
                <w:b/>
                <w:i/>
                <w:color w:val="ED0000"/>
                <w:sz w:val="24"/>
              </w:rPr>
              <w:t> </w:t>
            </w:r>
            <w:r>
              <w:rPr>
                <w:b/>
                <w:color w:val="ED0000"/>
                <w:sz w:val="24"/>
              </w:rPr>
              <w:t>(out</w:t>
            </w:r>
            <w:r>
              <w:rPr>
                <w:b/>
                <w:color w:val="ED0000"/>
                <w:spacing w:val="-2"/>
                <w:sz w:val="24"/>
              </w:rPr>
              <w:t> </w:t>
            </w:r>
            <w:r>
              <w:rPr>
                <w:b/>
                <w:color w:val="ED0000"/>
                <w:sz w:val="24"/>
              </w:rPr>
              <w:t>of</w:t>
            </w:r>
            <w:r>
              <w:rPr>
                <w:b/>
                <w:color w:val="ED0000"/>
                <w:spacing w:val="-1"/>
                <w:sz w:val="24"/>
              </w:rPr>
              <w:t> </w:t>
            </w:r>
            <w:r>
              <w:rPr>
                <w:b/>
                <w:color w:val="ED0000"/>
                <w:spacing w:val="-5"/>
                <w:sz w:val="24"/>
              </w:rPr>
              <w:t>24)</w:t>
            </w:r>
          </w:p>
        </w:tc>
        <w:tc>
          <w:tcPr>
            <w:tcW w:w="4902" w:type="dxa"/>
            <w:shd w:val="clear" w:color="auto" w:fill="4B93D7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>
      <w:pPr>
        <w:pStyle w:val="Heading1"/>
        <w:rPr>
          <w:u w:val="none"/>
        </w:rPr>
      </w:pPr>
      <w:r>
        <w:rPr>
          <w:u w:val="single"/>
        </w:rPr>
        <w:t>Reference</w:t>
      </w:r>
      <w:r>
        <w:rPr>
          <w:spacing w:val="-3"/>
          <w:u w:val="single"/>
        </w:rPr>
        <w:t> </w:t>
      </w:r>
      <w:r>
        <w:rPr>
          <w:u w:val="single"/>
        </w:rPr>
        <w:t>Guide</w:t>
      </w:r>
      <w:r>
        <w:rPr>
          <w:spacing w:val="-5"/>
          <w:u w:val="single"/>
        </w:rPr>
        <w:t> </w:t>
      </w:r>
      <w:r>
        <w:rPr>
          <w:u w:val="single"/>
        </w:rPr>
        <w:t>for</w:t>
      </w:r>
      <w:r>
        <w:rPr>
          <w:spacing w:val="-4"/>
          <w:u w:val="single"/>
        </w:rPr>
        <w:t> </w:t>
      </w:r>
      <w:r>
        <w:rPr>
          <w:u w:val="single"/>
        </w:rPr>
        <w:t>Industry</w:t>
      </w:r>
      <w:r>
        <w:rPr>
          <w:spacing w:val="-4"/>
          <w:u w:val="single"/>
        </w:rPr>
        <w:t> </w:t>
      </w:r>
      <w:r>
        <w:rPr>
          <w:u w:val="single"/>
        </w:rPr>
        <w:t>Supervisor</w:t>
      </w:r>
      <w:r>
        <w:rPr>
          <w:spacing w:val="-2"/>
          <w:u w:val="single"/>
        </w:rPr>
        <w:t> Evaluation</w:t>
      </w:r>
    </w:p>
    <w:p>
      <w:pPr>
        <w:pStyle w:val="BodyText"/>
        <w:spacing w:before="1"/>
        <w:rPr>
          <w:b/>
          <w:sz w:val="10"/>
        </w:rPr>
      </w:pPr>
    </w:p>
    <w:tbl>
      <w:tblPr>
        <w:tblW w:w="0" w:type="auto"/>
        <w:jc w:val="left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68"/>
        <w:gridCol w:w="2357"/>
        <w:gridCol w:w="2251"/>
        <w:gridCol w:w="2146"/>
        <w:gridCol w:w="2253"/>
      </w:tblGrid>
      <w:tr>
        <w:trPr>
          <w:trHeight w:val="602" w:hRule="atLeast"/>
        </w:trPr>
        <w:tc>
          <w:tcPr>
            <w:tcW w:w="10975" w:type="dxa"/>
            <w:gridSpan w:val="5"/>
            <w:shd w:val="clear" w:color="auto" w:fill="001F5F"/>
          </w:tcPr>
          <w:p>
            <w:pPr>
              <w:pStyle w:val="TableParagraph"/>
              <w:spacing w:before="179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INTERN-CO1:</w:t>
            </w:r>
            <w:r>
              <w:rPr>
                <w:b/>
                <w:color w:val="FFFFFF"/>
                <w:spacing w:val="-3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Perform</w:t>
            </w:r>
            <w:r>
              <w:rPr>
                <w:b/>
                <w:color w:val="FFFFFF"/>
                <w:spacing w:val="-3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as</w:t>
            </w:r>
            <w:r>
              <w:rPr>
                <w:b/>
                <w:color w:val="FFFFFF"/>
                <w:spacing w:val="-4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an</w:t>
            </w:r>
            <w:r>
              <w:rPr>
                <w:b/>
                <w:color w:val="FFFFFF"/>
                <w:spacing w:val="-3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effective</w:t>
            </w:r>
            <w:r>
              <w:rPr>
                <w:b/>
                <w:color w:val="FFFFFF"/>
                <w:spacing w:val="-3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individual</w:t>
            </w:r>
            <w:r>
              <w:rPr>
                <w:b/>
                <w:color w:val="FFFFFF"/>
                <w:spacing w:val="-5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in</w:t>
            </w:r>
            <w:r>
              <w:rPr>
                <w:b/>
                <w:color w:val="FFFFFF"/>
                <w:spacing w:val="-3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multi-disciplinary</w:t>
            </w:r>
            <w:r>
              <w:rPr>
                <w:b/>
                <w:color w:val="FFFFFF"/>
                <w:spacing w:val="-4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settings</w:t>
            </w:r>
            <w:r>
              <w:rPr>
                <w:b/>
                <w:color w:val="FFFFFF"/>
                <w:spacing w:val="-4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in</w:t>
            </w:r>
            <w:r>
              <w:rPr>
                <w:b/>
                <w:color w:val="FFFFFF"/>
                <w:spacing w:val="-3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solving</w:t>
            </w:r>
            <w:r>
              <w:rPr>
                <w:b/>
                <w:color w:val="FFFFFF"/>
                <w:spacing w:val="-4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computer</w:t>
            </w:r>
            <w:r>
              <w:rPr>
                <w:b/>
                <w:color w:val="FFFFFF"/>
                <w:spacing w:val="-5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science</w:t>
            </w:r>
            <w:r>
              <w:rPr>
                <w:b/>
                <w:color w:val="FFFFFF"/>
                <w:spacing w:val="-3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and engineering</w:t>
            </w:r>
            <w:r>
              <w:rPr>
                <w:b/>
                <w:color w:val="FFFFFF"/>
                <w:spacing w:val="-4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problems.</w:t>
            </w:r>
          </w:p>
        </w:tc>
      </w:tr>
      <w:tr>
        <w:trPr>
          <w:trHeight w:val="486" w:hRule="atLeast"/>
        </w:trPr>
        <w:tc>
          <w:tcPr>
            <w:tcW w:w="1968" w:type="dxa"/>
            <w:shd w:val="clear" w:color="auto" w:fill="DAE9F7"/>
          </w:tcPr>
          <w:p>
            <w:pPr>
              <w:pStyle w:val="TableParagraph"/>
              <w:spacing w:line="243" w:lineRule="exact"/>
              <w:ind w:left="4" w:right="1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Assessment</w:t>
            </w:r>
          </w:p>
          <w:p>
            <w:pPr>
              <w:pStyle w:val="TableParagraph"/>
              <w:spacing w:line="222" w:lineRule="exact" w:before="0"/>
              <w:ind w:left="4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Attribute/Criteria</w:t>
            </w:r>
          </w:p>
        </w:tc>
        <w:tc>
          <w:tcPr>
            <w:tcW w:w="2357" w:type="dxa"/>
            <w:shd w:val="clear" w:color="auto" w:fill="DAE9F7"/>
          </w:tcPr>
          <w:p>
            <w:pPr>
              <w:pStyle w:val="TableParagraph"/>
              <w:spacing w:line="243" w:lineRule="exact"/>
              <w:ind w:left="9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Missing/Absent</w:t>
            </w:r>
          </w:p>
          <w:p>
            <w:pPr>
              <w:pStyle w:val="TableParagraph"/>
              <w:spacing w:line="222" w:lineRule="exact" w:before="0"/>
              <w:ind w:left="9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(0)</w:t>
            </w:r>
          </w:p>
        </w:tc>
        <w:tc>
          <w:tcPr>
            <w:tcW w:w="2251" w:type="dxa"/>
            <w:shd w:val="clear" w:color="auto" w:fill="DAE9F7"/>
          </w:tcPr>
          <w:p>
            <w:pPr>
              <w:pStyle w:val="TableParagraph"/>
              <w:spacing w:line="243" w:lineRule="exact"/>
              <w:ind w:left="54" w:right="48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Inadequate</w:t>
            </w:r>
          </w:p>
          <w:p>
            <w:pPr>
              <w:pStyle w:val="TableParagraph"/>
              <w:spacing w:line="222" w:lineRule="exact" w:before="0"/>
              <w:ind w:left="54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(1)</w:t>
            </w:r>
          </w:p>
        </w:tc>
        <w:tc>
          <w:tcPr>
            <w:tcW w:w="2146" w:type="dxa"/>
            <w:shd w:val="clear" w:color="auto" w:fill="DAE9F7"/>
          </w:tcPr>
          <w:p>
            <w:pPr>
              <w:pStyle w:val="TableParagraph"/>
              <w:spacing w:line="243" w:lineRule="exact"/>
              <w:ind w:left="11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Satisfactory</w:t>
            </w:r>
          </w:p>
          <w:p>
            <w:pPr>
              <w:pStyle w:val="TableParagraph"/>
              <w:spacing w:line="222" w:lineRule="exact" w:before="0"/>
              <w:ind w:left="11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(2)</w:t>
            </w:r>
          </w:p>
        </w:tc>
        <w:tc>
          <w:tcPr>
            <w:tcW w:w="2253" w:type="dxa"/>
            <w:shd w:val="clear" w:color="auto" w:fill="DAE9F7"/>
          </w:tcPr>
          <w:p>
            <w:pPr>
              <w:pStyle w:val="TableParagraph"/>
              <w:spacing w:line="243" w:lineRule="exact"/>
              <w:ind w:left="10" w:right="1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Excellent</w:t>
            </w:r>
          </w:p>
          <w:p>
            <w:pPr>
              <w:pStyle w:val="TableParagraph"/>
              <w:spacing w:line="222" w:lineRule="exact" w:before="0"/>
              <w:ind w:left="10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(3)</w:t>
            </w:r>
          </w:p>
        </w:tc>
      </w:tr>
      <w:tr>
        <w:trPr>
          <w:trHeight w:val="1221" w:hRule="atLeast"/>
        </w:trPr>
        <w:tc>
          <w:tcPr>
            <w:tcW w:w="1968" w:type="dxa"/>
            <w:shd w:val="clear" w:color="auto" w:fill="DAE9F7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Critical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Thinking</w:t>
            </w:r>
          </w:p>
        </w:tc>
        <w:tc>
          <w:tcPr>
            <w:tcW w:w="2357" w:type="dxa"/>
          </w:tcPr>
          <w:p>
            <w:pPr>
              <w:pStyle w:val="TableParagraph"/>
              <w:ind w:left="108" w:right="206"/>
              <w:jc w:val="both"/>
              <w:rPr>
                <w:sz w:val="20"/>
              </w:rPr>
            </w:pPr>
            <w:r>
              <w:rPr>
                <w:sz w:val="20"/>
              </w:rPr>
              <w:t>Recalls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only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functional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or procedural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knowledge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of existing solutions</w:t>
            </w:r>
          </w:p>
        </w:tc>
        <w:tc>
          <w:tcPr>
            <w:tcW w:w="2251" w:type="dxa"/>
          </w:tcPr>
          <w:p>
            <w:pPr>
              <w:pStyle w:val="TableParagraph"/>
              <w:ind w:left="108" w:right="231"/>
              <w:rPr>
                <w:sz w:val="20"/>
              </w:rPr>
            </w:pPr>
            <w:r>
              <w:rPr>
                <w:sz w:val="20"/>
              </w:rPr>
              <w:t>Explains the existing solutions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applies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in multi-disciplinary case </w:t>
            </w:r>
            <w:r>
              <w:rPr>
                <w:spacing w:val="-2"/>
                <w:sz w:val="20"/>
              </w:rPr>
              <w:t>settings</w:t>
            </w:r>
          </w:p>
        </w:tc>
        <w:tc>
          <w:tcPr>
            <w:tcW w:w="2146" w:type="dxa"/>
          </w:tcPr>
          <w:p>
            <w:pPr>
              <w:pStyle w:val="TableParagraph"/>
              <w:ind w:left="109" w:right="139"/>
              <w:rPr>
                <w:sz w:val="20"/>
              </w:rPr>
            </w:pPr>
            <w:r>
              <w:rPr>
                <w:spacing w:val="-2"/>
                <w:sz w:val="20"/>
              </w:rPr>
              <w:t>Analyses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and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Evaluates Conditional/</w:t>
            </w:r>
          </w:p>
          <w:p>
            <w:pPr>
              <w:pStyle w:val="TableParagraph"/>
              <w:spacing w:before="2"/>
              <w:ind w:left="109" w:right="139"/>
              <w:rPr>
                <w:sz w:val="20"/>
              </w:rPr>
            </w:pPr>
            <w:r>
              <w:rPr>
                <w:sz w:val="20"/>
              </w:rPr>
              <w:t>Declarative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knowledge with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elements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multi-</w:t>
            </w:r>
          </w:p>
          <w:p>
            <w:pPr>
              <w:pStyle w:val="TableParagraph"/>
              <w:spacing w:line="222" w:lineRule="exact" w:before="0"/>
              <w:ind w:left="109"/>
              <w:rPr>
                <w:sz w:val="20"/>
              </w:rPr>
            </w:pPr>
            <w:r>
              <w:rPr>
                <w:spacing w:val="-2"/>
                <w:sz w:val="20"/>
              </w:rPr>
              <w:t>disciplinary</w:t>
            </w:r>
            <w:r>
              <w:rPr>
                <w:spacing w:val="6"/>
                <w:sz w:val="20"/>
              </w:rPr>
              <w:t> </w:t>
            </w:r>
            <w:r>
              <w:rPr>
                <w:spacing w:val="-2"/>
                <w:sz w:val="20"/>
              </w:rPr>
              <w:t>settings</w:t>
            </w:r>
          </w:p>
        </w:tc>
        <w:tc>
          <w:tcPr>
            <w:tcW w:w="2253" w:type="dxa"/>
          </w:tcPr>
          <w:p>
            <w:pPr>
              <w:pStyle w:val="TableParagraph"/>
              <w:ind w:left="109" w:right="216"/>
              <w:rPr>
                <w:sz w:val="20"/>
              </w:rPr>
            </w:pPr>
            <w:r>
              <w:rPr>
                <w:sz w:val="20"/>
              </w:rPr>
              <w:t>Understands the concepts very well and creates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new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knowledge in multi-disciplinary</w:t>
            </w:r>
          </w:p>
          <w:p>
            <w:pPr>
              <w:pStyle w:val="TableParagraph"/>
              <w:spacing w:line="223" w:lineRule="exact"/>
              <w:ind w:left="109"/>
              <w:rPr>
                <w:sz w:val="20"/>
              </w:rPr>
            </w:pPr>
            <w:r>
              <w:rPr>
                <w:spacing w:val="-2"/>
                <w:sz w:val="20"/>
              </w:rPr>
              <w:t>settings</w:t>
            </w:r>
          </w:p>
        </w:tc>
      </w:tr>
      <w:tr>
        <w:trPr>
          <w:trHeight w:val="976" w:hRule="atLeast"/>
        </w:trPr>
        <w:tc>
          <w:tcPr>
            <w:tcW w:w="1968" w:type="dxa"/>
            <w:shd w:val="clear" w:color="auto" w:fill="DAE9F7"/>
          </w:tcPr>
          <w:p>
            <w:pPr>
              <w:pStyle w:val="TableParagraph"/>
              <w:ind w:right="376"/>
              <w:rPr>
                <w:b/>
                <w:sz w:val="20"/>
              </w:rPr>
            </w:pPr>
            <w:r>
              <w:rPr>
                <w:b/>
                <w:sz w:val="20"/>
              </w:rPr>
              <w:t>Focus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z w:val="20"/>
              </w:rPr>
              <w:t>on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the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Task </w:t>
            </w:r>
            <w:r>
              <w:rPr>
                <w:b/>
                <w:spacing w:val="-2"/>
                <w:sz w:val="20"/>
              </w:rPr>
              <w:t>(Self-directed)</w:t>
            </w:r>
          </w:p>
        </w:tc>
        <w:tc>
          <w:tcPr>
            <w:tcW w:w="2357" w:type="dxa"/>
          </w:tcPr>
          <w:p>
            <w:pPr>
              <w:pStyle w:val="TableParagraph"/>
              <w:ind w:left="108" w:right="139"/>
              <w:rPr>
                <w:sz w:val="20"/>
              </w:rPr>
            </w:pPr>
            <w:r>
              <w:rPr>
                <w:sz w:val="20"/>
              </w:rPr>
              <w:t>Never stays focused on the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task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what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needs to be done</w:t>
            </w:r>
          </w:p>
        </w:tc>
        <w:tc>
          <w:tcPr>
            <w:tcW w:w="2251" w:type="dxa"/>
          </w:tcPr>
          <w:p>
            <w:pPr>
              <w:pStyle w:val="TableParagraph"/>
              <w:ind w:left="108"/>
              <w:rPr>
                <w:sz w:val="20"/>
              </w:rPr>
            </w:pPr>
            <w:r>
              <w:rPr>
                <w:sz w:val="20"/>
              </w:rPr>
              <w:t>Sometime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stays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focused on the task and what needs to be done</w:t>
            </w:r>
          </w:p>
        </w:tc>
        <w:tc>
          <w:tcPr>
            <w:tcW w:w="2146" w:type="dxa"/>
          </w:tcPr>
          <w:p>
            <w:pPr>
              <w:pStyle w:val="TableParagraph"/>
              <w:ind w:left="109" w:right="162"/>
              <w:rPr>
                <w:sz w:val="20"/>
              </w:rPr>
            </w:pPr>
            <w:r>
              <w:rPr>
                <w:sz w:val="20"/>
              </w:rPr>
              <w:t>Most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time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stays focused on the task and what needs to be</w:t>
            </w:r>
          </w:p>
          <w:p>
            <w:pPr>
              <w:pStyle w:val="TableParagraph"/>
              <w:spacing w:line="223" w:lineRule="exact" w:before="0"/>
              <w:ind w:left="109"/>
              <w:rPr>
                <w:sz w:val="20"/>
              </w:rPr>
            </w:pPr>
            <w:r>
              <w:rPr>
                <w:spacing w:val="-4"/>
                <w:sz w:val="20"/>
              </w:rPr>
              <w:t>done</w:t>
            </w:r>
          </w:p>
        </w:tc>
        <w:tc>
          <w:tcPr>
            <w:tcW w:w="2253" w:type="dxa"/>
          </w:tcPr>
          <w:p>
            <w:pPr>
              <w:pStyle w:val="TableParagraph"/>
              <w:ind w:left="109" w:right="66"/>
              <w:rPr>
                <w:sz w:val="20"/>
              </w:rPr>
            </w:pPr>
            <w:r>
              <w:rPr>
                <w:sz w:val="20"/>
              </w:rPr>
              <w:t>Consistently stays focused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on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task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and what needs to be done</w:t>
            </w:r>
          </w:p>
        </w:tc>
      </w:tr>
      <w:tr>
        <w:trPr>
          <w:trHeight w:val="733" w:hRule="atLeast"/>
        </w:trPr>
        <w:tc>
          <w:tcPr>
            <w:tcW w:w="1968" w:type="dxa"/>
            <w:shd w:val="clear" w:color="auto" w:fill="DAE9F7"/>
          </w:tcPr>
          <w:p>
            <w:pPr>
              <w:pStyle w:val="TableParagraph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Reflection</w:t>
            </w:r>
          </w:p>
        </w:tc>
        <w:tc>
          <w:tcPr>
            <w:tcW w:w="2357" w:type="dxa"/>
          </w:tcPr>
          <w:p>
            <w:pPr>
              <w:pStyle w:val="TableParagraph"/>
              <w:spacing w:line="240" w:lineRule="atLeast" w:before="0"/>
              <w:ind w:left="108" w:right="489"/>
              <w:jc w:val="both"/>
              <w:rPr>
                <w:sz w:val="20"/>
              </w:rPr>
            </w:pPr>
            <w:r>
              <w:rPr>
                <w:sz w:val="20"/>
              </w:rPr>
              <w:t>Rarely acknowledges feedback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doesn’t apply strategies for</w:t>
            </w:r>
          </w:p>
        </w:tc>
        <w:tc>
          <w:tcPr>
            <w:tcW w:w="2251" w:type="dxa"/>
          </w:tcPr>
          <w:p>
            <w:pPr>
              <w:pStyle w:val="TableParagraph"/>
              <w:spacing w:line="240" w:lineRule="atLeast" w:before="0"/>
              <w:ind w:left="108" w:right="171"/>
              <w:rPr>
                <w:sz w:val="20"/>
              </w:rPr>
            </w:pPr>
            <w:r>
              <w:rPr>
                <w:sz w:val="20"/>
              </w:rPr>
              <w:t>Acknowledges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feedback but doesn’t apply strategies for making</w:t>
            </w:r>
          </w:p>
        </w:tc>
        <w:tc>
          <w:tcPr>
            <w:tcW w:w="2146" w:type="dxa"/>
          </w:tcPr>
          <w:p>
            <w:pPr>
              <w:pStyle w:val="TableParagraph"/>
              <w:spacing w:line="240" w:lineRule="atLeast" w:before="0"/>
              <w:ind w:left="109" w:right="162"/>
              <w:rPr>
                <w:sz w:val="20"/>
              </w:rPr>
            </w:pPr>
            <w:r>
              <w:rPr>
                <w:spacing w:val="-2"/>
                <w:sz w:val="20"/>
              </w:rPr>
              <w:t>Acknowledges </w:t>
            </w:r>
            <w:r>
              <w:rPr>
                <w:sz w:val="20"/>
              </w:rPr>
              <w:t>feedback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applies strategies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making</w:t>
            </w:r>
          </w:p>
        </w:tc>
        <w:tc>
          <w:tcPr>
            <w:tcW w:w="2253" w:type="dxa"/>
          </w:tcPr>
          <w:p>
            <w:pPr>
              <w:pStyle w:val="TableParagraph"/>
              <w:spacing w:line="240" w:lineRule="atLeast" w:before="0"/>
              <w:ind w:left="109" w:right="216"/>
              <w:rPr>
                <w:sz w:val="20"/>
              </w:rPr>
            </w:pPr>
            <w:r>
              <w:rPr>
                <w:sz w:val="20"/>
              </w:rPr>
              <w:t>Acknowledges and analyzes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feedback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and applies effective</w:t>
            </w:r>
          </w:p>
        </w:tc>
      </w:tr>
    </w:tbl>
    <w:p>
      <w:pPr>
        <w:pStyle w:val="TableParagraph"/>
        <w:spacing w:after="0" w:line="240" w:lineRule="atLeast"/>
        <w:rPr>
          <w:sz w:val="20"/>
        </w:rPr>
        <w:sectPr>
          <w:footerReference w:type="default" r:id="rId5"/>
          <w:type w:val="continuous"/>
          <w:pgSz w:w="12240" w:h="15840"/>
          <w:pgMar w:header="0" w:footer="996" w:top="960" w:bottom="1180" w:left="360" w:right="360"/>
          <w:pgNumType w:start="1"/>
        </w:sectPr>
      </w:pPr>
    </w:p>
    <w:tbl>
      <w:tblPr>
        <w:tblW w:w="0" w:type="auto"/>
        <w:jc w:val="left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68"/>
        <w:gridCol w:w="2357"/>
        <w:gridCol w:w="2251"/>
        <w:gridCol w:w="2146"/>
        <w:gridCol w:w="2253"/>
      </w:tblGrid>
      <w:tr>
        <w:trPr>
          <w:trHeight w:val="601" w:hRule="atLeast"/>
        </w:trPr>
        <w:tc>
          <w:tcPr>
            <w:tcW w:w="1968" w:type="dxa"/>
            <w:shd w:val="clear" w:color="auto" w:fill="DAE9F7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357" w:type="dxa"/>
          </w:tcPr>
          <w:p>
            <w:pPr>
              <w:pStyle w:val="TableParagraph"/>
              <w:ind w:left="108"/>
              <w:rPr>
                <w:sz w:val="20"/>
              </w:rPr>
            </w:pPr>
            <w:r>
              <w:rPr>
                <w:sz w:val="20"/>
              </w:rPr>
              <w:t>making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improvements</w:t>
            </w:r>
          </w:p>
        </w:tc>
        <w:tc>
          <w:tcPr>
            <w:tcW w:w="2251" w:type="dxa"/>
          </w:tcPr>
          <w:p>
            <w:pPr>
              <w:pStyle w:val="TableParagraph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improvements</w:t>
            </w:r>
          </w:p>
        </w:tc>
        <w:tc>
          <w:tcPr>
            <w:tcW w:w="2146" w:type="dxa"/>
          </w:tcPr>
          <w:p>
            <w:pPr>
              <w:pStyle w:val="TableParagraph"/>
              <w:ind w:left="109"/>
              <w:rPr>
                <w:sz w:val="20"/>
              </w:rPr>
            </w:pPr>
            <w:r>
              <w:rPr>
                <w:spacing w:val="-2"/>
                <w:sz w:val="20"/>
              </w:rPr>
              <w:t>improvements</w:t>
            </w:r>
          </w:p>
        </w:tc>
        <w:tc>
          <w:tcPr>
            <w:tcW w:w="2253" w:type="dxa"/>
          </w:tcPr>
          <w:p>
            <w:pPr>
              <w:pStyle w:val="TableParagraph"/>
              <w:ind w:left="109" w:right="216"/>
              <w:rPr>
                <w:sz w:val="20"/>
              </w:rPr>
            </w:pPr>
            <w:r>
              <w:rPr>
                <w:sz w:val="20"/>
              </w:rPr>
              <w:t>strategies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making </w:t>
            </w:r>
            <w:r>
              <w:rPr>
                <w:spacing w:val="-2"/>
                <w:sz w:val="20"/>
              </w:rPr>
              <w:t>improvements</w:t>
            </w:r>
          </w:p>
        </w:tc>
      </w:tr>
      <w:tr>
        <w:trPr>
          <w:trHeight w:val="1221" w:hRule="atLeast"/>
        </w:trPr>
        <w:tc>
          <w:tcPr>
            <w:tcW w:w="1968" w:type="dxa"/>
            <w:shd w:val="clear" w:color="auto" w:fill="DAE9F7"/>
          </w:tcPr>
          <w:p>
            <w:pPr>
              <w:pStyle w:val="TableParagraph"/>
              <w:spacing w:before="0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rPr>
                <w:b/>
                <w:sz w:val="20"/>
              </w:rPr>
            </w:pPr>
            <w:r>
              <w:rPr>
                <w:b/>
                <w:sz w:val="20"/>
              </w:rPr>
              <w:t>Quality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of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the</w:t>
            </w:r>
            <w:r>
              <w:rPr>
                <w:b/>
                <w:spacing w:val="-4"/>
                <w:sz w:val="20"/>
              </w:rPr>
              <w:t> Work</w:t>
            </w:r>
          </w:p>
        </w:tc>
        <w:tc>
          <w:tcPr>
            <w:tcW w:w="2357" w:type="dxa"/>
          </w:tcPr>
          <w:p>
            <w:pPr>
              <w:pStyle w:val="TableParagraph"/>
              <w:spacing w:before="124"/>
              <w:ind w:left="108" w:right="24"/>
              <w:rPr>
                <w:sz w:val="20"/>
              </w:rPr>
            </w:pPr>
            <w:r>
              <w:rPr>
                <w:sz w:val="20"/>
              </w:rPr>
              <w:t>Provides work that is not up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any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quality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standard and expectations.</w:t>
            </w:r>
          </w:p>
        </w:tc>
        <w:tc>
          <w:tcPr>
            <w:tcW w:w="2251" w:type="dxa"/>
          </w:tcPr>
          <w:p>
            <w:pPr>
              <w:pStyle w:val="TableParagraph"/>
              <w:spacing w:before="124"/>
              <w:ind w:left="108" w:right="171"/>
              <w:rPr>
                <w:sz w:val="20"/>
              </w:rPr>
            </w:pPr>
            <w:r>
              <w:rPr>
                <w:sz w:val="20"/>
              </w:rPr>
              <w:t>Provides work that usually needs to be checked/redone by others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ensure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quality</w:t>
            </w:r>
          </w:p>
        </w:tc>
        <w:tc>
          <w:tcPr>
            <w:tcW w:w="2146" w:type="dxa"/>
          </w:tcPr>
          <w:p>
            <w:pPr>
              <w:pStyle w:val="TableParagraph"/>
              <w:ind w:left="109" w:right="139"/>
              <w:rPr>
                <w:sz w:val="20"/>
              </w:rPr>
            </w:pPr>
            <w:r>
              <w:rPr>
                <w:sz w:val="20"/>
              </w:rPr>
              <w:t>Provide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high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quality work. Some small errors that do not interfere with the</w:t>
            </w:r>
          </w:p>
          <w:p>
            <w:pPr>
              <w:pStyle w:val="TableParagraph"/>
              <w:spacing w:line="223" w:lineRule="exact"/>
              <w:ind w:left="109"/>
              <w:rPr>
                <w:sz w:val="20"/>
              </w:rPr>
            </w:pPr>
            <w:r>
              <w:rPr>
                <w:spacing w:val="-2"/>
                <w:sz w:val="20"/>
              </w:rPr>
              <w:t>meaning</w:t>
            </w:r>
          </w:p>
        </w:tc>
        <w:tc>
          <w:tcPr>
            <w:tcW w:w="2253" w:type="dxa"/>
          </w:tcPr>
          <w:p>
            <w:pPr>
              <w:pStyle w:val="TableParagraph"/>
              <w:ind w:left="109" w:right="66"/>
              <w:rPr>
                <w:sz w:val="20"/>
              </w:rPr>
            </w:pPr>
            <w:r>
              <w:rPr>
                <w:sz w:val="20"/>
              </w:rPr>
              <w:t>Provides work of the highest quality. Work is checked and corrected for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mistakes,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shows</w:t>
            </w:r>
          </w:p>
          <w:p>
            <w:pPr>
              <w:pStyle w:val="TableParagraph"/>
              <w:spacing w:line="223" w:lineRule="exact"/>
              <w:ind w:left="109"/>
              <w:rPr>
                <w:sz w:val="20"/>
              </w:rPr>
            </w:pP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high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level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effort</w:t>
            </w:r>
          </w:p>
        </w:tc>
      </w:tr>
    </w:tbl>
    <w:p>
      <w:pPr>
        <w:pStyle w:val="BodyText"/>
        <w:rPr>
          <w:b/>
          <w:sz w:val="20"/>
        </w:rPr>
      </w:pPr>
    </w:p>
    <w:p>
      <w:pPr>
        <w:pStyle w:val="BodyText"/>
        <w:spacing w:before="110"/>
        <w:rPr>
          <w:b/>
          <w:sz w:val="20"/>
        </w:rPr>
      </w:pPr>
    </w:p>
    <w:tbl>
      <w:tblPr>
        <w:tblW w:w="0" w:type="auto"/>
        <w:jc w:val="left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83"/>
        <w:gridCol w:w="2302"/>
        <w:gridCol w:w="1824"/>
        <w:gridCol w:w="2024"/>
        <w:gridCol w:w="3150"/>
      </w:tblGrid>
      <w:tr>
        <w:trPr>
          <w:trHeight w:val="489" w:hRule="atLeast"/>
        </w:trPr>
        <w:tc>
          <w:tcPr>
            <w:tcW w:w="10983" w:type="dxa"/>
            <w:gridSpan w:val="5"/>
            <w:shd w:val="clear" w:color="auto" w:fill="001F5F"/>
          </w:tcPr>
          <w:p>
            <w:pPr>
              <w:pStyle w:val="TableParagraph"/>
              <w:spacing w:line="240" w:lineRule="atLeast" w:before="0"/>
              <w:ind w:right="249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INTERN-CO2:</w:t>
            </w:r>
            <w:r>
              <w:rPr>
                <w:b/>
                <w:color w:val="FFFFFF"/>
                <w:spacing w:val="-3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Perform</w:t>
            </w:r>
            <w:r>
              <w:rPr>
                <w:b/>
                <w:color w:val="FFFFFF"/>
                <w:spacing w:val="-3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as</w:t>
            </w:r>
            <w:r>
              <w:rPr>
                <w:b/>
                <w:color w:val="FFFFFF"/>
                <w:spacing w:val="-3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an</w:t>
            </w:r>
            <w:r>
              <w:rPr>
                <w:b/>
                <w:color w:val="FFFFFF"/>
                <w:spacing w:val="-3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effective</w:t>
            </w:r>
            <w:r>
              <w:rPr>
                <w:b/>
                <w:color w:val="FFFFFF"/>
                <w:spacing w:val="-3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team</w:t>
            </w:r>
            <w:r>
              <w:rPr>
                <w:b/>
                <w:color w:val="FFFFFF"/>
                <w:spacing w:val="-3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member</w:t>
            </w:r>
            <w:r>
              <w:rPr>
                <w:b/>
                <w:color w:val="FFFFFF"/>
                <w:spacing w:val="-3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or</w:t>
            </w:r>
            <w:r>
              <w:rPr>
                <w:b/>
                <w:color w:val="FFFFFF"/>
                <w:spacing w:val="-3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leader</w:t>
            </w:r>
            <w:r>
              <w:rPr>
                <w:b/>
                <w:color w:val="FFFFFF"/>
                <w:spacing w:val="-3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in</w:t>
            </w:r>
            <w:r>
              <w:rPr>
                <w:b/>
                <w:color w:val="FFFFFF"/>
                <w:spacing w:val="-3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diverse</w:t>
            </w:r>
            <w:r>
              <w:rPr>
                <w:b/>
                <w:color w:val="FFFFFF"/>
                <w:spacing w:val="-3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team</w:t>
            </w:r>
            <w:r>
              <w:rPr>
                <w:b/>
                <w:color w:val="FFFFFF"/>
                <w:spacing w:val="-3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settings</w:t>
            </w:r>
            <w:r>
              <w:rPr>
                <w:b/>
                <w:color w:val="FFFFFF"/>
                <w:spacing w:val="-4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and</w:t>
            </w:r>
            <w:r>
              <w:rPr>
                <w:b/>
                <w:color w:val="FFFFFF"/>
                <w:spacing w:val="-3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solving multi-disciplinary</w:t>
            </w:r>
            <w:r>
              <w:rPr>
                <w:b/>
                <w:color w:val="FFFFFF"/>
                <w:spacing w:val="-2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problems</w:t>
            </w:r>
            <w:r>
              <w:rPr>
                <w:b/>
                <w:color w:val="FFFFFF"/>
                <w:spacing w:val="-4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in computer science and engineering domain.</w:t>
            </w:r>
          </w:p>
        </w:tc>
      </w:tr>
      <w:tr>
        <w:trPr>
          <w:trHeight w:val="594" w:hRule="atLeast"/>
        </w:trPr>
        <w:tc>
          <w:tcPr>
            <w:tcW w:w="1683" w:type="dxa"/>
            <w:shd w:val="clear" w:color="auto" w:fill="DAE9F7"/>
          </w:tcPr>
          <w:p>
            <w:pPr>
              <w:pStyle w:val="TableParagraph"/>
              <w:spacing w:before="54"/>
              <w:ind w:firstLine="24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Assessment Attribute/Criteria</w:t>
            </w:r>
          </w:p>
        </w:tc>
        <w:tc>
          <w:tcPr>
            <w:tcW w:w="2302" w:type="dxa"/>
            <w:shd w:val="clear" w:color="auto" w:fill="DAE9F7"/>
          </w:tcPr>
          <w:p>
            <w:pPr>
              <w:pStyle w:val="TableParagraph"/>
              <w:spacing w:before="54"/>
              <w:ind w:left="1036" w:right="323" w:hanging="54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Missing/Absent </w:t>
            </w:r>
            <w:r>
              <w:rPr>
                <w:b/>
                <w:spacing w:val="-4"/>
                <w:sz w:val="20"/>
              </w:rPr>
              <w:t>(0)</w:t>
            </w:r>
          </w:p>
        </w:tc>
        <w:tc>
          <w:tcPr>
            <w:tcW w:w="1824" w:type="dxa"/>
            <w:shd w:val="clear" w:color="auto" w:fill="DAE9F7"/>
          </w:tcPr>
          <w:p>
            <w:pPr>
              <w:pStyle w:val="TableParagraph"/>
              <w:spacing w:before="54"/>
              <w:ind w:left="820" w:right="329" w:hanging="38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Inadequate </w:t>
            </w:r>
            <w:r>
              <w:rPr>
                <w:b/>
                <w:spacing w:val="-4"/>
                <w:sz w:val="20"/>
              </w:rPr>
              <w:t>(1)</w:t>
            </w:r>
          </w:p>
        </w:tc>
        <w:tc>
          <w:tcPr>
            <w:tcW w:w="2024" w:type="dxa"/>
            <w:shd w:val="clear" w:color="auto" w:fill="DAE9F7"/>
          </w:tcPr>
          <w:p>
            <w:pPr>
              <w:pStyle w:val="TableParagraph"/>
              <w:spacing w:before="54"/>
              <w:ind w:left="897" w:right="511" w:hanging="37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Satisfactory </w:t>
            </w:r>
            <w:r>
              <w:rPr>
                <w:b/>
                <w:spacing w:val="-4"/>
                <w:sz w:val="20"/>
              </w:rPr>
              <w:t>(2)</w:t>
            </w:r>
          </w:p>
        </w:tc>
        <w:tc>
          <w:tcPr>
            <w:tcW w:w="3150" w:type="dxa"/>
            <w:shd w:val="clear" w:color="auto" w:fill="DAE9F7"/>
          </w:tcPr>
          <w:p>
            <w:pPr>
              <w:pStyle w:val="TableParagraph"/>
              <w:spacing w:before="54"/>
              <w:ind w:left="1119" w:right="1114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Excellent </w:t>
            </w:r>
            <w:r>
              <w:rPr>
                <w:b/>
                <w:spacing w:val="-4"/>
                <w:sz w:val="20"/>
              </w:rPr>
              <w:t>(3)</w:t>
            </w:r>
          </w:p>
        </w:tc>
      </w:tr>
      <w:tr>
        <w:trPr>
          <w:trHeight w:val="1708" w:hRule="atLeast"/>
        </w:trPr>
        <w:tc>
          <w:tcPr>
            <w:tcW w:w="1683" w:type="dxa"/>
            <w:shd w:val="clear" w:color="auto" w:fill="DAE9F7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Taking responsibility</w:t>
            </w:r>
          </w:p>
        </w:tc>
        <w:tc>
          <w:tcPr>
            <w:tcW w:w="2302" w:type="dxa"/>
          </w:tcPr>
          <w:p>
            <w:pPr>
              <w:pStyle w:val="TableParagraph"/>
              <w:ind w:right="106"/>
              <w:rPr>
                <w:sz w:val="20"/>
              </w:rPr>
            </w:pPr>
            <w:r>
              <w:rPr>
                <w:sz w:val="20"/>
              </w:rPr>
              <w:t>Does not perform assigned tasks; often misses meetings and, when present, does not have anything constructive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say;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relies</w:t>
            </w:r>
          </w:p>
          <w:p>
            <w:pPr>
              <w:pStyle w:val="TableParagraph"/>
              <w:spacing w:line="223" w:lineRule="exact" w:before="0"/>
              <w:rPr>
                <w:sz w:val="20"/>
              </w:rPr>
            </w:pPr>
            <w:r>
              <w:rPr>
                <w:sz w:val="20"/>
              </w:rPr>
              <w:t>on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others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work;</w:t>
            </w:r>
          </w:p>
        </w:tc>
        <w:tc>
          <w:tcPr>
            <w:tcW w:w="1824" w:type="dxa"/>
          </w:tcPr>
          <w:p>
            <w:pPr>
              <w:pStyle w:val="TableParagraph"/>
              <w:ind w:right="245"/>
              <w:rPr>
                <w:sz w:val="20"/>
              </w:rPr>
            </w:pPr>
            <w:r>
              <w:rPr>
                <w:sz w:val="20"/>
              </w:rPr>
              <w:t>Partially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performs all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assigned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tasks; attends meetings irregularly and </w:t>
            </w:r>
            <w:r>
              <w:rPr>
                <w:spacing w:val="-2"/>
                <w:sz w:val="20"/>
              </w:rPr>
              <w:t>occasionally </w:t>
            </w:r>
            <w:r>
              <w:rPr>
                <w:sz w:val="20"/>
              </w:rPr>
              <w:t>participates and</w:t>
            </w:r>
          </w:p>
          <w:p>
            <w:pPr>
              <w:pStyle w:val="TableParagraph"/>
              <w:spacing w:line="223" w:lineRule="exact" w:before="0"/>
              <w:rPr>
                <w:sz w:val="20"/>
              </w:rPr>
            </w:pPr>
            <w:r>
              <w:rPr>
                <w:sz w:val="20"/>
              </w:rPr>
              <w:t>hence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not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reliable;</w:t>
            </w:r>
          </w:p>
        </w:tc>
        <w:tc>
          <w:tcPr>
            <w:tcW w:w="2024" w:type="dxa"/>
          </w:tcPr>
          <w:p>
            <w:pPr>
              <w:pStyle w:val="TableParagraph"/>
              <w:ind w:left="108" w:right="119"/>
              <w:rPr>
                <w:sz w:val="20"/>
              </w:rPr>
            </w:pPr>
            <w:r>
              <w:rPr>
                <w:sz w:val="20"/>
              </w:rPr>
              <w:t>Performs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all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assigned tasks; attends meetings regularly and usually </w:t>
            </w:r>
            <w:r>
              <w:rPr>
                <w:spacing w:val="-2"/>
                <w:sz w:val="20"/>
              </w:rPr>
              <w:t>participates effectively.</w:t>
            </w:r>
          </w:p>
          <w:p>
            <w:pPr>
              <w:pStyle w:val="TableParagraph"/>
              <w:spacing w:line="223" w:lineRule="exact" w:before="0"/>
              <w:ind w:left="108"/>
              <w:rPr>
                <w:sz w:val="20"/>
              </w:rPr>
            </w:pPr>
            <w:r>
              <w:rPr>
                <w:sz w:val="20"/>
              </w:rPr>
              <w:t>generally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reliable;</w:t>
            </w:r>
          </w:p>
        </w:tc>
        <w:tc>
          <w:tcPr>
            <w:tcW w:w="3150" w:type="dxa"/>
          </w:tcPr>
          <w:p>
            <w:pPr>
              <w:pStyle w:val="TableParagraph"/>
              <w:ind w:left="105" w:right="127"/>
              <w:rPr>
                <w:sz w:val="20"/>
              </w:rPr>
            </w:pPr>
            <w:r>
              <w:rPr>
                <w:sz w:val="20"/>
              </w:rPr>
              <w:t>Performs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all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tasks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very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effectively; attends all meetings and participates enthusiastically; very </w:t>
            </w:r>
            <w:r>
              <w:rPr>
                <w:spacing w:val="-2"/>
                <w:sz w:val="20"/>
              </w:rPr>
              <w:t>reliable.</w:t>
            </w:r>
          </w:p>
        </w:tc>
      </w:tr>
      <w:tr>
        <w:trPr>
          <w:trHeight w:val="976" w:hRule="atLeast"/>
        </w:trPr>
        <w:tc>
          <w:tcPr>
            <w:tcW w:w="1683" w:type="dxa"/>
            <w:shd w:val="clear" w:color="auto" w:fill="DAE9F7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Contributions</w:t>
            </w:r>
          </w:p>
        </w:tc>
        <w:tc>
          <w:tcPr>
            <w:tcW w:w="2302" w:type="dxa"/>
          </w:tcPr>
          <w:p>
            <w:pPr>
              <w:pStyle w:val="TableParagraph"/>
              <w:ind w:right="106"/>
              <w:rPr>
                <w:sz w:val="20"/>
              </w:rPr>
            </w:pPr>
            <w:r>
              <w:rPr>
                <w:sz w:val="20"/>
              </w:rPr>
              <w:t>Never provides useful ideas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when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participating in a group discussion</w:t>
            </w:r>
          </w:p>
        </w:tc>
        <w:tc>
          <w:tcPr>
            <w:tcW w:w="182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Rarely provides useful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ideas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when participating in a</w:t>
            </w:r>
          </w:p>
          <w:p>
            <w:pPr>
              <w:pStyle w:val="TableParagraph"/>
              <w:spacing w:line="223" w:lineRule="exact" w:before="0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discussion</w:t>
            </w:r>
          </w:p>
        </w:tc>
        <w:tc>
          <w:tcPr>
            <w:tcW w:w="2024" w:type="dxa"/>
          </w:tcPr>
          <w:p>
            <w:pPr>
              <w:pStyle w:val="TableParagraph"/>
              <w:ind w:left="108" w:right="246"/>
              <w:rPr>
                <w:sz w:val="20"/>
              </w:rPr>
            </w:pPr>
            <w:r>
              <w:rPr>
                <w:sz w:val="20"/>
              </w:rPr>
              <w:t>Sometimes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provides useful ideas when participating in a</w:t>
            </w:r>
          </w:p>
          <w:p>
            <w:pPr>
              <w:pStyle w:val="TableParagraph"/>
              <w:spacing w:line="223" w:lineRule="exact" w:before="0"/>
              <w:ind w:left="108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discussion</w:t>
            </w:r>
          </w:p>
        </w:tc>
        <w:tc>
          <w:tcPr>
            <w:tcW w:w="3150" w:type="dxa"/>
          </w:tcPr>
          <w:p>
            <w:pPr>
              <w:pStyle w:val="TableParagraph"/>
              <w:ind w:left="105" w:right="127"/>
              <w:rPr>
                <w:sz w:val="20"/>
              </w:rPr>
            </w:pPr>
            <w:r>
              <w:rPr>
                <w:sz w:val="20"/>
              </w:rPr>
              <w:t>Routinely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provides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useful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ideas when participating in a group </w:t>
            </w:r>
            <w:r>
              <w:rPr>
                <w:spacing w:val="-2"/>
                <w:sz w:val="20"/>
              </w:rPr>
              <w:t>discussion</w:t>
            </w:r>
          </w:p>
        </w:tc>
      </w:tr>
      <w:tr>
        <w:trPr>
          <w:trHeight w:val="976" w:hRule="atLeast"/>
        </w:trPr>
        <w:tc>
          <w:tcPr>
            <w:tcW w:w="1683" w:type="dxa"/>
            <w:shd w:val="clear" w:color="auto" w:fill="DAE9F7"/>
          </w:tcPr>
          <w:p>
            <w:pPr>
              <w:pStyle w:val="TableParagraph"/>
              <w:ind w:right="437"/>
              <w:jc w:val="bot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Collaboration </w:t>
            </w:r>
            <w:r>
              <w:rPr>
                <w:b/>
                <w:sz w:val="20"/>
              </w:rPr>
              <w:t>and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z w:val="20"/>
              </w:rPr>
              <w:t>Ability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to </w:t>
            </w:r>
            <w:r>
              <w:rPr>
                <w:b/>
                <w:spacing w:val="-2"/>
                <w:sz w:val="20"/>
              </w:rPr>
              <w:t>Compromise</w:t>
            </w:r>
          </w:p>
        </w:tc>
        <w:tc>
          <w:tcPr>
            <w:tcW w:w="2302" w:type="dxa"/>
          </w:tcPr>
          <w:p>
            <w:pPr>
              <w:pStyle w:val="TableParagraph"/>
              <w:ind w:right="106"/>
              <w:rPr>
                <w:sz w:val="20"/>
              </w:rPr>
            </w:pPr>
            <w:r>
              <w:rPr>
                <w:sz w:val="20"/>
              </w:rPr>
              <w:t>Not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cooperative,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unable to compromise and disrupts the team</w:t>
            </w:r>
          </w:p>
          <w:p>
            <w:pPr>
              <w:pStyle w:val="TableParagraph"/>
              <w:spacing w:line="223" w:lineRule="exact" w:before="0"/>
              <w:rPr>
                <w:sz w:val="20"/>
              </w:rPr>
            </w:pPr>
            <w:r>
              <w:rPr>
                <w:spacing w:val="-2"/>
                <w:sz w:val="20"/>
              </w:rPr>
              <w:t>process.</w:t>
            </w:r>
          </w:p>
        </w:tc>
        <w:tc>
          <w:tcPr>
            <w:tcW w:w="1824" w:type="dxa"/>
          </w:tcPr>
          <w:p>
            <w:pPr>
              <w:pStyle w:val="TableParagraph"/>
              <w:ind w:right="329"/>
              <w:rPr>
                <w:sz w:val="20"/>
              </w:rPr>
            </w:pPr>
            <w:r>
              <w:rPr>
                <w:spacing w:val="-2"/>
                <w:sz w:val="20"/>
              </w:rPr>
              <w:t>Sometimes </w:t>
            </w:r>
            <w:r>
              <w:rPr>
                <w:sz w:val="20"/>
              </w:rPr>
              <w:t>cooperative,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and rarely displays</w:t>
            </w:r>
          </w:p>
          <w:p>
            <w:pPr>
              <w:pStyle w:val="TableParagraph"/>
              <w:spacing w:line="223" w:lineRule="exact" w:before="0"/>
              <w:rPr>
                <w:sz w:val="20"/>
              </w:rPr>
            </w:pPr>
            <w:r>
              <w:rPr>
                <w:sz w:val="20"/>
              </w:rPr>
              <w:t>positive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attitude.</w:t>
            </w:r>
          </w:p>
        </w:tc>
        <w:tc>
          <w:tcPr>
            <w:tcW w:w="2024" w:type="dxa"/>
          </w:tcPr>
          <w:p>
            <w:pPr>
              <w:pStyle w:val="TableParagraph"/>
              <w:ind w:left="108"/>
              <w:rPr>
                <w:sz w:val="20"/>
              </w:rPr>
            </w:pPr>
            <w:r>
              <w:rPr>
                <w:sz w:val="20"/>
              </w:rPr>
              <w:t>Usually cooperative, able to compromise and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generally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displays</w:t>
            </w:r>
          </w:p>
          <w:p>
            <w:pPr>
              <w:pStyle w:val="TableParagraph"/>
              <w:spacing w:line="223" w:lineRule="exact" w:before="0"/>
              <w:ind w:left="108"/>
              <w:rPr>
                <w:sz w:val="20"/>
              </w:rPr>
            </w:pPr>
            <w:r>
              <w:rPr>
                <w:sz w:val="20"/>
              </w:rPr>
              <w:t>positive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attitude.</w:t>
            </w:r>
          </w:p>
        </w:tc>
        <w:tc>
          <w:tcPr>
            <w:tcW w:w="3150" w:type="dxa"/>
          </w:tcPr>
          <w:p>
            <w:pPr>
              <w:pStyle w:val="TableParagraph"/>
              <w:ind w:left="105" w:right="127"/>
              <w:rPr>
                <w:sz w:val="20"/>
              </w:rPr>
            </w:pPr>
            <w:r>
              <w:rPr>
                <w:sz w:val="20"/>
              </w:rPr>
              <w:t>Always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cooperative.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Willingness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to compromise. Always display positive attitude.</w:t>
            </w:r>
          </w:p>
        </w:tc>
      </w:tr>
      <w:tr>
        <w:trPr>
          <w:trHeight w:val="2198" w:hRule="atLeast"/>
        </w:trPr>
        <w:tc>
          <w:tcPr>
            <w:tcW w:w="1683" w:type="dxa"/>
            <w:shd w:val="clear" w:color="auto" w:fill="DAE9F7"/>
          </w:tcPr>
          <w:p>
            <w:pPr>
              <w:pStyle w:val="TableParagraph"/>
              <w:ind w:right="296"/>
              <w:rPr>
                <w:b/>
                <w:sz w:val="20"/>
              </w:rPr>
            </w:pPr>
            <w:r>
              <w:rPr>
                <w:b/>
                <w:sz w:val="20"/>
              </w:rPr>
              <w:t>Valuing other team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z w:val="20"/>
              </w:rPr>
              <w:t>members (Working with </w:t>
            </w:r>
            <w:r>
              <w:rPr>
                <w:b/>
                <w:spacing w:val="-2"/>
                <w:sz w:val="20"/>
              </w:rPr>
              <w:t>others)</w:t>
            </w:r>
          </w:p>
        </w:tc>
        <w:tc>
          <w:tcPr>
            <w:tcW w:w="2302" w:type="dxa"/>
          </w:tcPr>
          <w:p>
            <w:pPr>
              <w:pStyle w:val="TableParagraph"/>
              <w:ind w:right="106"/>
              <w:rPr>
                <w:sz w:val="20"/>
              </w:rPr>
            </w:pPr>
            <w:r>
              <w:rPr>
                <w:sz w:val="20"/>
              </w:rPr>
              <w:t>Often argues with teammates;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doesn't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let anyone else talk; occasional personally</w:t>
            </w:r>
          </w:p>
          <w:p>
            <w:pPr>
              <w:pStyle w:val="TableParagraph"/>
              <w:ind w:right="106"/>
              <w:rPr>
                <w:sz w:val="20"/>
              </w:rPr>
            </w:pPr>
            <w:r>
              <w:rPr>
                <w:sz w:val="20"/>
              </w:rPr>
              <w:t>attacks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"put-downs"; wants to have things done his way and does not listen to alternate</w:t>
            </w:r>
          </w:p>
          <w:p>
            <w:pPr>
              <w:pStyle w:val="TableParagraph"/>
              <w:spacing w:line="223" w:lineRule="exact" w:before="0"/>
              <w:rPr>
                <w:sz w:val="20"/>
              </w:rPr>
            </w:pPr>
            <w:r>
              <w:rPr>
                <w:spacing w:val="-2"/>
                <w:sz w:val="20"/>
              </w:rPr>
              <w:t>approaches;</w:t>
            </w:r>
          </w:p>
        </w:tc>
        <w:tc>
          <w:tcPr>
            <w:tcW w:w="1824" w:type="dxa"/>
          </w:tcPr>
          <w:p>
            <w:pPr>
              <w:pStyle w:val="TableParagraph"/>
              <w:ind w:right="238"/>
              <w:rPr>
                <w:sz w:val="20"/>
              </w:rPr>
            </w:pPr>
            <w:r>
              <w:rPr>
                <w:sz w:val="20"/>
              </w:rPr>
              <w:t>Seldom listens to others' points of view;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occasionally behaves in an </w:t>
            </w:r>
            <w:r>
              <w:rPr>
                <w:spacing w:val="-2"/>
                <w:sz w:val="20"/>
              </w:rPr>
              <w:t>oppressive </w:t>
            </w:r>
            <w:r>
              <w:rPr>
                <w:sz w:val="20"/>
              </w:rPr>
              <w:t>manner; tries to force own ideologies on</w:t>
            </w:r>
          </w:p>
          <w:p>
            <w:pPr>
              <w:pStyle w:val="TableParagraph"/>
              <w:spacing w:line="223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other;</w:t>
            </w:r>
          </w:p>
        </w:tc>
        <w:tc>
          <w:tcPr>
            <w:tcW w:w="2024" w:type="dxa"/>
          </w:tcPr>
          <w:p>
            <w:pPr>
              <w:pStyle w:val="TableParagraph"/>
              <w:ind w:left="108" w:right="248"/>
              <w:rPr>
                <w:sz w:val="20"/>
              </w:rPr>
            </w:pPr>
            <w:r>
              <w:rPr>
                <w:sz w:val="20"/>
              </w:rPr>
              <w:t>Generally,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listens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to others' points of view; always uses appropriate and respectful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language; tries to make a definite effort to understand others'</w:t>
            </w:r>
          </w:p>
          <w:p>
            <w:pPr>
              <w:pStyle w:val="TableParagraph"/>
              <w:spacing w:line="223" w:lineRule="exact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ideas;</w:t>
            </w:r>
          </w:p>
        </w:tc>
        <w:tc>
          <w:tcPr>
            <w:tcW w:w="3150" w:type="dxa"/>
          </w:tcPr>
          <w:p>
            <w:pPr>
              <w:pStyle w:val="TableParagraph"/>
              <w:ind w:left="105" w:right="127"/>
              <w:rPr>
                <w:sz w:val="20"/>
              </w:rPr>
            </w:pPr>
            <w:r>
              <w:rPr>
                <w:sz w:val="20"/>
              </w:rPr>
              <w:t>Always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listens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others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their ideas; helps</w:t>
            </w:r>
          </w:p>
          <w:p>
            <w:pPr>
              <w:pStyle w:val="TableParagraph"/>
              <w:spacing w:before="2"/>
              <w:ind w:left="105" w:right="127"/>
              <w:rPr>
                <w:sz w:val="20"/>
              </w:rPr>
            </w:pPr>
            <w:r>
              <w:rPr>
                <w:sz w:val="20"/>
              </w:rPr>
              <w:t>them develop their ideas while giving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them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full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credit;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always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helps the team reach a fair</w:t>
            </w:r>
          </w:p>
          <w:p>
            <w:pPr>
              <w:pStyle w:val="TableParagraph"/>
              <w:spacing w:line="244" w:lineRule="exact" w:before="0"/>
              <w:ind w:left="105"/>
              <w:rPr>
                <w:sz w:val="20"/>
              </w:rPr>
            </w:pPr>
            <w:r>
              <w:rPr>
                <w:spacing w:val="-2"/>
                <w:sz w:val="20"/>
              </w:rPr>
              <w:t>decision.</w:t>
            </w:r>
          </w:p>
        </w:tc>
      </w:tr>
    </w:tbl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spacing w:before="28"/>
        <w:rPr>
          <w:b/>
          <w:sz w:val="24"/>
        </w:rPr>
      </w:pPr>
    </w:p>
    <w:p>
      <w:pPr>
        <w:spacing w:line="317" w:lineRule="exact" w:before="0"/>
        <w:ind w:left="360" w:right="0" w:firstLine="0"/>
        <w:jc w:val="left"/>
        <w:rPr>
          <w:i/>
          <w:sz w:val="24"/>
        </w:rPr>
      </w:pPr>
      <w:r>
        <w:rPr>
          <w:i/>
          <w:sz w:val="26"/>
        </w:rPr>
        <w:t>(</w:t>
      </w:r>
      <w:r>
        <w:rPr>
          <w:i/>
          <w:sz w:val="24"/>
        </w:rPr>
        <w:t>Signature,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Date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&amp;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Organization</w:t>
      </w:r>
      <w:r>
        <w:rPr>
          <w:i/>
          <w:spacing w:val="-4"/>
          <w:sz w:val="24"/>
        </w:rPr>
        <w:t> </w:t>
      </w:r>
      <w:r>
        <w:rPr>
          <w:i/>
          <w:spacing w:val="-2"/>
          <w:sz w:val="24"/>
        </w:rPr>
        <w:t>Seal)</w:t>
      </w:r>
    </w:p>
    <w:p>
      <w:pPr>
        <w:spacing w:line="268" w:lineRule="exact" w:before="0"/>
        <w:ind w:left="360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------------------------------------------------</w:t>
      </w:r>
    </w:p>
    <w:p>
      <w:pPr>
        <w:pStyle w:val="Heading2"/>
      </w:pPr>
      <w:r>
        <w:rPr/>
        <w:t>Name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Organization</w:t>
      </w:r>
      <w:r>
        <w:rPr>
          <w:spacing w:val="-7"/>
        </w:rPr>
        <w:t> </w:t>
      </w:r>
      <w:r>
        <w:rPr>
          <w:spacing w:val="-2"/>
        </w:rPr>
        <w:t>Supervisor</w:t>
      </w:r>
    </w:p>
    <w:p>
      <w:pPr>
        <w:pStyle w:val="BodyText"/>
        <w:spacing w:line="276" w:lineRule="auto" w:before="39"/>
        <w:ind w:left="360" w:right="9241"/>
      </w:pPr>
      <w:r>
        <w:rPr/>
        <w:t>Rank &amp; Position Organization Name Organization</w:t>
      </w:r>
      <w:r>
        <w:rPr>
          <w:spacing w:val="-13"/>
        </w:rPr>
        <w:t> </w:t>
      </w:r>
      <w:r>
        <w:rPr/>
        <w:t>Address</w:t>
      </w:r>
    </w:p>
    <w:sectPr>
      <w:type w:val="continuous"/>
      <w:pgSz w:w="12240" w:h="15840"/>
      <w:pgMar w:header="0" w:footer="996" w:top="960" w:bottom="1180" w:left="36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93792">
              <wp:simplePos x="0" y="0"/>
              <wp:positionH relativeFrom="page">
                <wp:posOffset>6677406</wp:posOffset>
              </wp:positionH>
              <wp:positionV relativeFrom="page">
                <wp:posOffset>9286443</wp:posOffset>
              </wp:positionV>
              <wp:extent cx="652780" cy="16573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65278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20" w:right="0" w:firstLine="0"/>
                            <w:jc w:val="left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t>Page</w:t>
                          </w:r>
                          <w:r>
                            <w:rPr>
                              <w:spacing w:val="-4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b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b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b/>
                              <w:sz w:val="22"/>
                            </w:rPr>
                            <w:t>1</w:t>
                          </w:r>
                          <w:r>
                            <w:rPr>
                              <w:b/>
                              <w:sz w:val="22"/>
                            </w:rPr>
                            <w:fldChar w:fldCharType="end"/>
                          </w:r>
                          <w:r>
                            <w:rPr>
                              <w:b/>
                              <w:spacing w:val="-1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of</w:t>
                          </w:r>
                          <w:r>
                            <w:rPr>
                              <w:spacing w:val="-2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spacing w:val="-1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10"/>
                              <w:sz w:val="22"/>
                            </w:rPr>
                            <w:instrText> NUMPAGES </w:instrText>
                          </w:r>
                          <w:r>
                            <w:rPr>
                              <w:b/>
                              <w:spacing w:val="-10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b/>
                              <w:spacing w:val="-10"/>
                              <w:sz w:val="22"/>
                            </w:rPr>
                            <w:t>2</w:t>
                          </w:r>
                          <w:r>
                            <w:rPr>
                              <w:b/>
                              <w:spacing w:val="-10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25.780029pt;margin-top:731.216003pt;width:51.4pt;height:13.05pt;mso-position-horizontal-relative:page;mso-position-vertical-relative:page;z-index:-15922688" type="#_x0000_t202" id="docshape1" filled="false" stroked="false">
              <v:textbox inset="0,0,0,0">
                <w:txbxContent>
                  <w:p>
                    <w:pPr>
                      <w:spacing w:line="245" w:lineRule="exact" w:before="0"/>
                      <w:ind w:left="20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sz w:val="22"/>
                      </w:rPr>
                      <w:t>Page</w:t>
                    </w:r>
                    <w:r>
                      <w:rPr>
                        <w:spacing w:val="-4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fldChar w:fldCharType="begin"/>
                    </w:r>
                    <w:r>
                      <w:rPr>
                        <w:b/>
                        <w:sz w:val="22"/>
                      </w:rPr>
                      <w:instrText> PAGE </w:instrText>
                    </w:r>
                    <w:r>
                      <w:rPr>
                        <w:b/>
                        <w:sz w:val="22"/>
                      </w:rPr>
                      <w:fldChar w:fldCharType="separate"/>
                    </w:r>
                    <w:r>
                      <w:rPr>
                        <w:b/>
                        <w:sz w:val="22"/>
                      </w:rPr>
                      <w:t>1</w:t>
                    </w:r>
                    <w:r>
                      <w:rPr>
                        <w:b/>
                        <w:sz w:val="22"/>
                      </w:rPr>
                      <w:fldChar w:fldCharType="end"/>
                    </w:r>
                    <w:r>
                      <w:rPr>
                        <w:b/>
                        <w:spacing w:val="-1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of</w:t>
                    </w:r>
                    <w:r>
                      <w:rPr>
                        <w:spacing w:val="-2"/>
                        <w:sz w:val="22"/>
                      </w:rPr>
                      <w:t> </w:t>
                    </w:r>
                    <w:r>
                      <w:rPr>
                        <w:b/>
                        <w:spacing w:val="-10"/>
                        <w:sz w:val="22"/>
                      </w:rPr>
                      <w:fldChar w:fldCharType="begin"/>
                    </w:r>
                    <w:r>
                      <w:rPr>
                        <w:b/>
                        <w:spacing w:val="-10"/>
                        <w:sz w:val="22"/>
                      </w:rPr>
                      <w:instrText> NUMPAGES </w:instrText>
                    </w:r>
                    <w:r>
                      <w:rPr>
                        <w:b/>
                        <w:spacing w:val="-10"/>
                        <w:sz w:val="22"/>
                      </w:rPr>
                      <w:fldChar w:fldCharType="separate"/>
                    </w:r>
                    <w:r>
                      <w:rPr>
                        <w:b/>
                        <w:spacing w:val="-10"/>
                        <w:sz w:val="22"/>
                      </w:rPr>
                      <w:t>2</w:t>
                    </w:r>
                    <w:r>
                      <w:rPr>
                        <w:b/>
                        <w:spacing w:val="-10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239"/>
      <w:ind w:left="360"/>
      <w:outlineLvl w:val="1"/>
    </w:pPr>
    <w:rPr>
      <w:rFonts w:ascii="Calibri" w:hAnsi="Calibri" w:eastAsia="Calibri" w:cs="Calibri"/>
      <w:b/>
      <w:bCs/>
      <w:sz w:val="24"/>
      <w:szCs w:val="24"/>
      <w:u w:val="single" w:color="000000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41"/>
      <w:ind w:left="360"/>
      <w:outlineLvl w:val="2"/>
    </w:pPr>
    <w:rPr>
      <w:rFonts w:ascii="Calibri" w:hAnsi="Calibri" w:eastAsia="Calibri" w:cs="Calibri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"/>
      <w:ind w:left="107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Dr. M. Mahmudul Hasan</dc:creator>
  <dcterms:created xsi:type="dcterms:W3CDTF">2026-05-04T03:43:37Z</dcterms:created>
  <dcterms:modified xsi:type="dcterms:W3CDTF">2026-05-04T03:43:37Z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2026-04-08T00:00:00Z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2026-05-04T00:00:00Z</vt:filetime>
  </property>
  <property fmtid="{D5CDD505-2E9C-101B-9397-08002B2CF9AE}" pid="6" name="Producer">
    <vt:lpwstr>Microsoft® Word for Microsoft 365</vt:lpwstr>
  </property>
</Properties>
</file>