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72"/>
        <w:gridCol w:w="1187"/>
        <w:gridCol w:w="3642"/>
        <w:gridCol w:w="3653"/>
      </w:tblGrid>
      <w:tr w:rsidR="00460400" w:rsidRPr="00971BBD" w:rsidTr="007C1727">
        <w:trPr>
          <w:trHeight w:val="537"/>
        </w:trPr>
        <w:tc>
          <w:tcPr>
            <w:tcW w:w="0" w:type="auto"/>
            <w:vAlign w:val="center"/>
          </w:tcPr>
          <w:p w:rsidR="00460400" w:rsidRPr="00971BBD" w:rsidRDefault="007C1727" w:rsidP="00460400">
            <w:pPr>
              <w:rPr>
                <w:b/>
                <w:sz w:val="28"/>
                <w:szCs w:val="28"/>
              </w:rPr>
            </w:pPr>
            <w:r w:rsidRPr="00971BB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</w:tcPr>
          <w:p w:rsidR="00460400" w:rsidRPr="00971BBD" w:rsidRDefault="00D6714E" w:rsidP="00460400">
            <w:pPr>
              <w:ind w:left="708" w:hanging="708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CU0</w:t>
            </w:r>
            <w:r w:rsidR="006C0837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vAlign w:val="center"/>
          </w:tcPr>
          <w:p w:rsidR="00460400" w:rsidRPr="00971BBD" w:rsidRDefault="00D6714E" w:rsidP="00460400">
            <w:pPr>
              <w:rPr>
                <w:b/>
                <w:sz w:val="28"/>
                <w:szCs w:val="28"/>
              </w:rPr>
            </w:pPr>
            <w:r w:rsidRPr="00D6714E">
              <w:rPr>
                <w:b/>
                <w:noProof/>
                <w:sz w:val="28"/>
                <w:szCs w:val="28"/>
              </w:rPr>
              <w:t>Crear un Conjunto de Matrices</w:t>
            </w:r>
            <w:bookmarkStart w:id="0" w:name="_GoBack"/>
            <w:bookmarkEnd w:id="0"/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460400" w:rsidP="007C1727">
            <w:r>
              <w:rPr>
                <w:noProof/>
              </w:rPr>
              <w:t>RF</w:t>
            </w:r>
            <w:r w:rsidR="007C1727">
              <w:rPr>
                <w:noProof/>
              </w:rPr>
              <w:t>01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Fecha de Revisión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6C0837" w:rsidP="006C0837">
            <w:r>
              <w:rPr>
                <w:noProof/>
              </w:rPr>
              <w:t>20</w:t>
            </w:r>
            <w:r w:rsidR="00460400">
              <w:rPr>
                <w:noProof/>
              </w:rPr>
              <w:t>/</w:t>
            </w:r>
            <w:r>
              <w:rPr>
                <w:noProof/>
              </w:rPr>
              <w:t>09</w:t>
            </w:r>
            <w:r w:rsidR="00460400">
              <w:rPr>
                <w:noProof/>
              </w:rPr>
              <w:t>/13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6C0837" w:rsidP="001E6C7F">
            <w:pPr>
              <w:rPr>
                <w:noProof/>
              </w:rPr>
            </w:pPr>
            <w:r>
              <w:rPr>
                <w:noProof/>
              </w:rPr>
              <w:t>Permit</w:t>
            </w:r>
            <w:r w:rsidR="001E6C7F">
              <w:rPr>
                <w:noProof/>
              </w:rPr>
              <w:t>ir crear un conjunto de matrices.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Actores</w:t>
            </w:r>
            <w:r w:rsidR="006C0837">
              <w:rPr>
                <w:b/>
              </w:rPr>
              <w:t xml:space="preserve"> / Subsistema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6C0837" w:rsidP="00460400">
            <w:r>
              <w:t>Subsistema de Prueba y Configuración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6C0837" w:rsidP="00460400">
            <w:pPr>
              <w:rPr>
                <w:noProof/>
              </w:rPr>
            </w:pPr>
            <w:r>
              <w:rPr>
                <w:noProof/>
              </w:rPr>
              <w:t>Módulo AG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460400" w:rsidP="00460400"/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460400" w:rsidP="00460400">
            <w:pPr>
              <w:rPr>
                <w:b/>
              </w:rPr>
            </w:pPr>
            <w:r w:rsidRPr="006155E3">
              <w:rPr>
                <w:b/>
              </w:rPr>
              <w:t>Pos</w:t>
            </w:r>
            <w:r>
              <w:rPr>
                <w:b/>
              </w:rPr>
              <w:t xml:space="preserve">t </w:t>
            </w:r>
            <w:r w:rsidR="007C1727">
              <w:rPr>
                <w:b/>
              </w:rPr>
              <w:t>condición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460400" w:rsidP="00460400"/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1E6C7F" w:rsidP="00460400">
            <w:r>
              <w:rPr>
                <w:noProof/>
              </w:rPr>
              <w:t>Rango de órdenes, niveles de inconsistencia, cantidad de matrices incompletas, cantidad de matrices</w:t>
            </w:r>
          </w:p>
        </w:tc>
      </w:tr>
      <w:tr w:rsidR="00460400" w:rsidTr="007C1727">
        <w:trPr>
          <w:trHeight w:val="537"/>
        </w:trPr>
        <w:tc>
          <w:tcPr>
            <w:tcW w:w="0" w:type="auto"/>
            <w:gridSpan w:val="2"/>
            <w:vAlign w:val="center"/>
          </w:tcPr>
          <w:p w:rsidR="00460400" w:rsidRPr="006155E3" w:rsidRDefault="007C1727" w:rsidP="00460400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1E6C7F" w:rsidP="00460400">
            <w:r>
              <w:t>Conjunto de prueba con matrices con los parámetros de entrada especificados</w:t>
            </w:r>
          </w:p>
        </w:tc>
      </w:tr>
      <w:tr w:rsidR="00460400" w:rsidTr="007C1727">
        <w:trPr>
          <w:trHeight w:val="440"/>
        </w:trPr>
        <w:tc>
          <w:tcPr>
            <w:tcW w:w="0" w:type="auto"/>
            <w:gridSpan w:val="4"/>
            <w:vAlign w:val="center"/>
          </w:tcPr>
          <w:p w:rsidR="00460400" w:rsidRPr="00460400" w:rsidRDefault="00460400" w:rsidP="00460400">
            <w:pPr>
              <w:rPr>
                <w:b/>
              </w:rPr>
            </w:pPr>
            <w:r w:rsidRPr="00460400">
              <w:rPr>
                <w:b/>
              </w:rPr>
              <w:t>Camino Estándar</w:t>
            </w:r>
          </w:p>
        </w:tc>
      </w:tr>
      <w:tr w:rsidR="00460400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460400" w:rsidRDefault="00460400" w:rsidP="00460400"/>
        </w:tc>
        <w:tc>
          <w:tcPr>
            <w:tcW w:w="0" w:type="auto"/>
            <w:vAlign w:val="center"/>
          </w:tcPr>
          <w:p w:rsidR="00460400" w:rsidRDefault="00460400" w:rsidP="00460400">
            <w:r>
              <w:t>Actor</w:t>
            </w:r>
          </w:p>
        </w:tc>
        <w:tc>
          <w:tcPr>
            <w:tcW w:w="0" w:type="auto"/>
            <w:vAlign w:val="center"/>
          </w:tcPr>
          <w:p w:rsidR="00460400" w:rsidRDefault="00460400" w:rsidP="00460400">
            <w:r>
              <w:t>Sistema</w:t>
            </w:r>
          </w:p>
        </w:tc>
      </w:tr>
      <w:tr w:rsidR="00460400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460400" w:rsidRDefault="00460400" w:rsidP="00460400">
            <w:r>
              <w:t>1</w:t>
            </w:r>
          </w:p>
        </w:tc>
        <w:tc>
          <w:tcPr>
            <w:tcW w:w="0" w:type="auto"/>
            <w:vAlign w:val="center"/>
          </w:tcPr>
          <w:p w:rsidR="00460400" w:rsidRDefault="007C1727" w:rsidP="00460400">
            <w:r>
              <w:t>Solicita al sistema una matriz de sugerencias en base a la matriz actual.</w:t>
            </w:r>
          </w:p>
        </w:tc>
        <w:tc>
          <w:tcPr>
            <w:tcW w:w="0" w:type="auto"/>
            <w:vAlign w:val="center"/>
          </w:tcPr>
          <w:p w:rsidR="00460400" w:rsidRDefault="007C1727" w:rsidP="007C1727">
            <w:r>
              <w:t>Recibe la matriz.</w:t>
            </w:r>
          </w:p>
        </w:tc>
      </w:tr>
      <w:tr w:rsidR="007C1727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7C1727" w:rsidRDefault="007C1727" w:rsidP="00460400">
            <w:r>
              <w:t>2</w:t>
            </w:r>
          </w:p>
        </w:tc>
        <w:tc>
          <w:tcPr>
            <w:tcW w:w="0" w:type="auto"/>
            <w:vAlign w:val="center"/>
          </w:tcPr>
          <w:p w:rsidR="007C1727" w:rsidRDefault="007C1727" w:rsidP="00460400"/>
        </w:tc>
        <w:tc>
          <w:tcPr>
            <w:tcW w:w="0" w:type="auto"/>
            <w:vAlign w:val="center"/>
          </w:tcPr>
          <w:p w:rsidR="007C1727" w:rsidRDefault="007C1727" w:rsidP="007C1727">
            <w:r>
              <w:t>Busca la configuración de ejecución del algoritmo genético.</w:t>
            </w:r>
          </w:p>
        </w:tc>
      </w:tr>
      <w:tr w:rsidR="007C1727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7C1727" w:rsidRDefault="007C1727" w:rsidP="00460400">
            <w:r>
              <w:t>3</w:t>
            </w:r>
          </w:p>
        </w:tc>
        <w:tc>
          <w:tcPr>
            <w:tcW w:w="0" w:type="auto"/>
            <w:gridSpan w:val="2"/>
            <w:vAlign w:val="center"/>
          </w:tcPr>
          <w:p w:rsidR="007C1727" w:rsidRDefault="007C1727" w:rsidP="007C1727">
            <w:r>
              <w:t>[Punto de Inclusión]: El sistema solicita Optimizar una Matriz al Módulo de AG con la matriz actual y los parámetros de ejecución.</w:t>
            </w:r>
          </w:p>
        </w:tc>
      </w:tr>
      <w:tr w:rsidR="007C1727" w:rsidTr="007C1727">
        <w:trPr>
          <w:trHeight w:val="437"/>
        </w:trPr>
        <w:tc>
          <w:tcPr>
            <w:tcW w:w="0" w:type="auto"/>
            <w:gridSpan w:val="4"/>
            <w:vAlign w:val="center"/>
          </w:tcPr>
          <w:p w:rsidR="007C1727" w:rsidRDefault="007C1727" w:rsidP="007C1727"/>
        </w:tc>
      </w:tr>
      <w:tr w:rsidR="00460400" w:rsidRPr="007C1727" w:rsidTr="007C1727">
        <w:trPr>
          <w:trHeight w:val="437"/>
        </w:trPr>
        <w:tc>
          <w:tcPr>
            <w:tcW w:w="0" w:type="auto"/>
            <w:gridSpan w:val="4"/>
            <w:vAlign w:val="center"/>
          </w:tcPr>
          <w:p w:rsidR="00460400" w:rsidRPr="007C1727" w:rsidRDefault="00460400" w:rsidP="00460400">
            <w:pPr>
              <w:rPr>
                <w:b/>
              </w:rPr>
            </w:pPr>
            <w:r w:rsidRPr="007C1727">
              <w:rPr>
                <w:b/>
              </w:rPr>
              <w:t>Caminos Alternativos</w:t>
            </w:r>
          </w:p>
        </w:tc>
      </w:tr>
      <w:tr w:rsidR="00460400" w:rsidTr="007C1727">
        <w:trPr>
          <w:trHeight w:val="437"/>
        </w:trPr>
        <w:tc>
          <w:tcPr>
            <w:tcW w:w="0" w:type="auto"/>
            <w:gridSpan w:val="4"/>
            <w:vAlign w:val="center"/>
          </w:tcPr>
          <w:p w:rsidR="00460400" w:rsidRDefault="00460400" w:rsidP="007C1727">
            <w:r>
              <w:t xml:space="preserve">2.1 </w:t>
            </w:r>
            <w:r w:rsidR="007C1727">
              <w:t>Configuración de ejecución no encontrada.</w:t>
            </w:r>
          </w:p>
        </w:tc>
      </w:tr>
      <w:tr w:rsidR="00460400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460400" w:rsidRDefault="00460400" w:rsidP="00460400">
            <w:r>
              <w:t>1</w:t>
            </w:r>
          </w:p>
        </w:tc>
        <w:tc>
          <w:tcPr>
            <w:tcW w:w="0" w:type="auto"/>
            <w:vAlign w:val="center"/>
          </w:tcPr>
          <w:p w:rsidR="00460400" w:rsidRDefault="00460400" w:rsidP="00460400"/>
        </w:tc>
        <w:tc>
          <w:tcPr>
            <w:tcW w:w="0" w:type="auto"/>
            <w:vAlign w:val="center"/>
          </w:tcPr>
          <w:p w:rsidR="00460400" w:rsidRDefault="007C1727" w:rsidP="007C1727">
            <w:r>
              <w:t>Cargar los parámetros de ejecución con la configuración por defecto.</w:t>
            </w:r>
          </w:p>
        </w:tc>
      </w:tr>
      <w:tr w:rsidR="00460400" w:rsidTr="007C1727">
        <w:trPr>
          <w:trHeight w:val="437"/>
        </w:trPr>
        <w:tc>
          <w:tcPr>
            <w:tcW w:w="0" w:type="auto"/>
            <w:gridSpan w:val="2"/>
            <w:vAlign w:val="center"/>
          </w:tcPr>
          <w:p w:rsidR="00460400" w:rsidRDefault="00460400" w:rsidP="00460400">
            <w:r>
              <w:t>2</w:t>
            </w:r>
          </w:p>
        </w:tc>
        <w:tc>
          <w:tcPr>
            <w:tcW w:w="0" w:type="auto"/>
            <w:gridSpan w:val="2"/>
            <w:vAlign w:val="center"/>
          </w:tcPr>
          <w:p w:rsidR="00460400" w:rsidRDefault="007C1727" w:rsidP="00460400">
            <w:r>
              <w:t>Vuelve al paso 3) del Camino Estándar.</w:t>
            </w:r>
          </w:p>
        </w:tc>
      </w:tr>
    </w:tbl>
    <w:p w:rsidR="004D7051" w:rsidRDefault="004D7051"/>
    <w:sectPr w:rsidR="004D7051" w:rsidSect="00473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401E3"/>
    <w:rsid w:val="00156968"/>
    <w:rsid w:val="001E6C7F"/>
    <w:rsid w:val="00344069"/>
    <w:rsid w:val="00460400"/>
    <w:rsid w:val="004738A9"/>
    <w:rsid w:val="004D7051"/>
    <w:rsid w:val="006C0837"/>
    <w:rsid w:val="007C1727"/>
    <w:rsid w:val="008702F4"/>
    <w:rsid w:val="00971BBD"/>
    <w:rsid w:val="00B401E3"/>
    <w:rsid w:val="00D6714E"/>
    <w:rsid w:val="00FB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00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0400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6C0837"/>
    <w:pPr>
      <w:spacing w:after="0" w:line="240" w:lineRule="auto"/>
    </w:pPr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837"/>
    <w:rPr>
      <w:rFonts w:ascii="Tahoma" w:eastAsiaTheme="minorEastAsia" w:hAnsi="Tahoma" w:cs="Tahoma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00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0400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Wanderer</dc:creator>
  <cp:keywords/>
  <dc:description/>
  <cp:lastModifiedBy>GISIA</cp:lastModifiedBy>
  <cp:revision>9</cp:revision>
  <dcterms:created xsi:type="dcterms:W3CDTF">2013-05-07T19:06:00Z</dcterms:created>
  <dcterms:modified xsi:type="dcterms:W3CDTF">2013-09-20T23:53:00Z</dcterms:modified>
</cp:coreProperties>
</file>