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LEONARD MARY PHILIP UDOH</w:t>
      </w:r>
    </w:p>
    <w:p>
      <w:pPr>
        <w:jc w:val="center"/>
      </w:pPr>
      <w:r>
        <w:rPr>
          <w:b/>
          <w:sz w:val="22"/>
        </w:rPr>
        <w:t>WEB DEVELOPER / PRODUCT BUILDER</w:t>
      </w:r>
    </w:p>
    <w:p>
      <w:pPr>
        <w:jc w:val="center"/>
      </w:pPr>
      <w:r>
        <w:rPr>
          <w:sz w:val="18"/>
        </w:rPr>
        <w:t>Nigeria  •  Developer Portfolio  •  Available for web development projects</w:t>
      </w:r>
    </w:p>
    <w:p>
      <w:pPr>
        <w:spacing w:before="140" w:after="60"/>
      </w:pPr>
      <w:r>
        <w:rPr>
          <w:b/>
          <w:sz w:val="22"/>
        </w:rPr>
        <w:t>PROFILE</w:t>
      </w:r>
    </w:p>
    <w:p>
      <w:pPr>
        <w:spacing w:after="60"/>
      </w:pPr>
      <w:r>
        <w:rPr>
          <w:sz w:val="18"/>
        </w:rPr>
        <w:t>Web developer focused on building practical, responsive web applications and product experiences. I work across frontend interfaces, backend logic, databases, authentication and AI-assisted development, with an emphasis on real working software rather than fabricated results.</w:t>
      </w:r>
    </w:p>
    <w:p>
      <w:pPr>
        <w:spacing w:before="140" w:after="60"/>
      </w:pPr>
      <w:r>
        <w:rPr>
          <w:b/>
          <w:sz w:val="22"/>
        </w:rPr>
        <w:t>TECHNICAL SKILLS</w:t>
      </w:r>
    </w:p>
    <w:p>
      <w:pPr>
        <w:spacing w:after="60"/>
      </w:pPr>
      <w:r>
        <w:rPr>
          <w:sz w:val="18"/>
        </w:rPr>
        <w:t>Frontend: Next.js, React, TypeScript, JavaScript, HTML, CSS, responsive UI.  Backend: Node.js, Express, API routes, authentication, sessions and validation.  Data: PostgreSQL, Prisma, MongoDB, Mongoose.  AI: Python, PyTorch, Transformers, tokenizers and local AI tooling.  Tools: Git, VS Code, debugging and deployment workflows.</w:t>
      </w:r>
    </w:p>
    <w:p>
      <w:pPr>
        <w:spacing w:before="140" w:after="60"/>
      </w:pPr>
      <w:r>
        <w:rPr>
          <w:b/>
          <w:sz w:val="22"/>
        </w:rPr>
        <w:t>SELECTED PROJECTS</w:t>
      </w:r>
    </w:p>
    <w:p>
      <w:pPr>
        <w:spacing w:after="60"/>
      </w:pPr>
      <w:r>
        <w:rPr>
          <w:sz w:val="18"/>
        </w:rPr>
        <w:t>LeonardX — Freelancing and developer marketplace product. Includes developer/client flows, profiles, hiring requests, messaging and project-oriented product features.</w:t>
      </w:r>
    </w:p>
    <w:p>
      <w:pPr>
        <w:spacing w:after="60"/>
      </w:pPr>
      <w:r>
        <w:rPr>
          <w:sz w:val="18"/>
        </w:rPr>
        <w:t>Leonard College — School management web platform with admissions, student accounts, dashboards, authentication and school administration workflows.</w:t>
      </w:r>
    </w:p>
    <w:p>
      <w:pPr>
        <w:spacing w:after="60"/>
      </w:pPr>
      <w:r>
        <w:rPr>
          <w:sz w:val="18"/>
        </w:rPr>
        <w:t>Qevli — Social platform project with profiles, feeds, reactions, comments, messaging, notifications and safety-oriented controls. Public project link is kept unchanged from the portfolio.</w:t>
      </w:r>
    </w:p>
    <w:p>
      <w:pPr>
        <w:spacing w:after="60"/>
      </w:pPr>
      <w:r>
        <w:rPr>
          <w:sz w:val="18"/>
        </w:rPr>
        <w:t>MyAI — Local AI engineering project exploring a decoder-only Transformer, tokenizer, training pipeline, memory and local tool interfaces. No public demo is claimed.</w:t>
      </w:r>
    </w:p>
    <w:p>
      <w:pPr>
        <w:spacing w:before="140" w:after="60"/>
      </w:pPr>
      <w:r>
        <w:rPr>
          <w:b/>
          <w:sz w:val="22"/>
        </w:rPr>
        <w:t>EDUCATION</w:t>
      </w:r>
    </w:p>
    <w:p>
      <w:pPr>
        <w:spacing w:after="60"/>
      </w:pPr>
      <w:r>
        <w:rPr>
          <w:sz w:val="18"/>
        </w:rPr>
        <w:t>Command Science Secondary School — Secondary school education. First School Leaving Certificate.</w:t>
      </w:r>
    </w:p>
    <w:p>
      <w:pPr>
        <w:spacing w:before="140" w:after="60"/>
      </w:pPr>
      <w:r>
        <w:rPr>
          <w:b/>
          <w:sz w:val="22"/>
        </w:rPr>
        <w:t>CERTIFICATES &amp; TRAINING</w:t>
      </w:r>
    </w:p>
    <w:p>
      <w:pPr>
        <w:spacing w:after="60"/>
      </w:pPr>
      <w:r>
        <w:rPr>
          <w:sz w:val="18"/>
        </w:rPr>
        <w:t>Phenix Africa — Certificate / training credential. Included as professional learning and certification, not as employment experience.</w:t>
      </w:r>
    </w:p>
    <w:p>
      <w:pPr>
        <w:spacing w:after="60"/>
      </w:pPr>
      <w:r>
        <w:rPr>
          <w:sz w:val="18"/>
        </w:rPr>
        <w:t>KodeHauz — Certificate / training credential. Included as professional learning and certification, not as employment experience.</w:t>
      </w:r>
    </w:p>
    <w:p>
      <w:pPr>
        <w:spacing w:before="140" w:after="60"/>
      </w:pPr>
      <w:r>
        <w:rPr>
          <w:b/>
          <w:sz w:val="22"/>
        </w:rPr>
        <w:t>PROFESSIONAL FOCUS</w:t>
      </w:r>
    </w:p>
    <w:p>
      <w:pPr>
        <w:spacing w:after="60"/>
      </w:pPr>
      <w:r>
        <w:rPr>
          <w:sz w:val="18"/>
        </w:rPr>
        <w:t>Web application development • Product UI/UX • Full-stack systems • School management systems • Developer marketplaces • AI-assisted software development</w:t>
      </w:r>
    </w:p>
    <w:p>
      <w:pPr>
        <w:spacing w:before="140" w:after="60"/>
      </w:pPr>
      <w:r>
        <w:rPr>
          <w:b/>
          <w:sz w:val="22"/>
        </w:rPr>
        <w:t>PORTFOLIO</w:t>
      </w:r>
    </w:p>
    <w:p>
      <w:pPr>
        <w:spacing w:after="60"/>
      </w:pPr>
      <w:r>
        <w:rPr>
          <w:sz w:val="18"/>
        </w:rPr>
        <w:t>The portfolio includes the current public project links and a downloadable copy of this CV. Social media links are intentionally not invented; they can be added once the exact profile URLs are supplied.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