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Beyond the Bottleneck: Enabling Smarter Lunch Flow by Optimising Queue Management and Capacity Utilisation Across Chefs Touch Centres</w:t>
      </w:r>
    </w:p>
    <w:p>
      <w:pPr>
        <w:spacing w:after="120"/>
      </w:pPr>
      <w:r>
        <w:rPr>
          <w:b/>
          <w:bCs/>
        </w:rPr>
        <w:t xml:space="preserve">Phase 1 title:</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 (and where it sits in Operations Management)</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pStyle w:val="Heading2"/>
      </w:pPr>
      <w:r>
        <w:t xml:space="preserve">1.0 From Phase 1 to Phase 2: the revised problem</w:t>
      </w:r>
    </w:p>
    <w:p>
      <w:pPr>
        <w:spacing w:after="120"/>
      </w:pPr>
      <w:r>
        <w:rPr>
          <w:b/>
          <w:bCs/>
        </w:rPr>
        <w:t xml:space="preserve">Phase 1</w:t>
      </w:r>
      <w:r>
        <w:t xml:space="preserve"> (*The Two-Hour Bottleneck*) asked whether CT's </w:t>
      </w:r>
      <w:r>
        <w:rPr>
          <w:b/>
          <w:bCs/>
        </w:rPr>
        <w:t xml:space="preserve">food</w:t>
      </w:r>
      <w:r>
        <w:t xml:space="preserve"> was reaching the right centre, in the right quantity, at the right time. The field visit answered part of that, and it showed that food is only half the problem. Students also wait because of </w:t>
      </w:r>
      <w:r>
        <w:rPr>
          <w:b/>
          <w:bCs/>
        </w:rPr>
        <w:t xml:space="preserve">how they and the serving capacity are matched</w:t>
      </w:r>
      <w:r>
        <w:t xml:space="preserve">: most go to Central CT by habit and overload its two serving stations, while Munch Mess, serving the same menu, runs well below capacity. When a star dish runs out at the busy mess, its queue gets longer still.</w:t>
      </w:r>
    </w:p>
    <w:p>
      <w:pPr>
        <w:spacing w:after="120"/>
      </w:pPr>
      <w:r>
        <w:rPr>
          <w:b/>
          <w:bCs/>
        </w:rPr>
        <w:t xml:space="preserve">Revised problem statement (Phase 2).</w:t>
      </w:r>
      <w:r>
        <w:t xml:space="preserve"> During the 11:30–14:30 lunch window, Chefs Touch serves about 2,960 students. Total serving capacity is enough on average, but it is used unevenly: one centre is saturated while another has spare capacity, so students wait (about 15 minutes observed) even though the system as a whole could serve them faster. Food run-outs at the busy centre make this worse. </w:t>
      </w:r>
      <w:r>
        <w:rPr>
          <w:b/>
          <w:bCs/>
        </w:rPr>
        <w:t xml:space="preserve">The project uses biometric entry scans, queuing theory and live screens to balance student flow across centres and to give the mess manager earlier signals about food, so the same capacity serves the same students with less waiting.</w:t>
      </w:r>
    </w:p>
    <w:p>
      <w:pPr>
        <w:spacing w:after="120"/>
      </w:pPr>
      <w:r>
        <w:rPr>
          <w:b/>
          <w:bCs/>
        </w:rPr>
        <w:t xml:space="preserve">Decision question:</w:t>
      </w:r>
      <w:r>
        <w:t xml:space="preserve"> how should student flow and serving capacity be balanced across CT's centres, minute by minute, so that waiting falls without adding staff or space?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3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1: The Two-Hour Bottleneck</w:t>
            </w:r>
          </w:p>
        </w:tc>
        <w:tc>
          <w:tcPr>
            <w:tcW w:type="dxa" w:w="3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2: Beyond the Bottleneck</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Focus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Allocating critical food items across 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Managing queues and using capacity evenly, with food as an input</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Main lever</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much food goes where, and when</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students eat (live screens), plus earlier food signals from the manager</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Evidence</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visit at New Mess, CT interviews, item-wise risk (ABC/XYZ)</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same, plus biometric entry scans (requested) and a working prototype on simulated data</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Scope now</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 and Munch Mess (they serve the same menu side by side); the method extends to all five</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Methods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Forecasting, weighted decision table</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 simulation, routing, LP/IP, decision analysis, MCDM</w:t>
            </w:r>
          </w:p>
        </w:tc>
      </w:tr>
    </w:tbl>
    <w:p>
      <w:pPr>
        <w:spacing w:after="120"/>
      </w:pPr>
      <w:r>
        <w:t xml:space="preserve">Food allocation stays in the project: the priority matrix sets how much each tray matters to the live advice (section 7.4), and the LP allocation and decision tree (sections 7.5–7.6) still decide how much food to send and when.</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By habit about </w:t>
      </w:r>
      <w:r>
        <w:rPr>
          <w:b/>
          <w:bCs/>
        </w:rPr>
        <w:t xml:space="preserve">2,360 eat at Central and ~600 at Munch</w:t>
      </w:r>
      <w:r>
        <w:t xml:space="preserve"> (80/20, the group's count).</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2"/>
      </w:pPr>
      <w:r>
        <w:t xml:space="preserve">1.1 Where the problem sits in Operations Management</w:t>
      </w:r>
    </w:p>
    <w:p>
      <w:pPr>
        <w:spacing w:after="120"/>
      </w:pPr>
      <w:r>
        <w:t xml:space="preserve">The problem falls mainly under </w:t>
      </w:r>
      <w:r>
        <w:rPr>
          <w:b/>
          <w:bCs/>
        </w:rPr>
        <w:t xml:space="preserve">capacity management</w:t>
      </w:r>
      <w:r>
        <w:t xml:space="preserve"> and </w:t>
      </w:r>
      <w:r>
        <w:rPr>
          <w:b/>
          <w:bCs/>
        </w:rPr>
        <w:t xml:space="preserve">queuing theory</w:t>
      </w:r>
      <w:r>
        <w:t xml:space="preserve">, two core parts of Operations Management (OM). Because students choose where to eat, it also falls under </w:t>
      </w:r>
      <w:r>
        <w:rPr>
          <w:b/>
          <w:bCs/>
        </w:rPr>
        <w:t xml:space="preserve">behavioural operations</w:t>
      </w:r>
      <w:r>
        <w:t xml:space="preserve"> and </w:t>
      </w:r>
      <w:r>
        <w:rPr>
          <w:b/>
          <w:bCs/>
        </w:rPr>
        <w:t xml:space="preserve">service operations</w:t>
      </w:r>
      <w:r>
        <w:t xml:space="preserve">. We checked each area against our own numbers before using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3626"/>
        <w:gridCol w:w="19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Area of OM</w:t>
            </w:r>
          </w:p>
        </w:tc>
        <w:tc>
          <w:tcPr>
            <w:tcW w:type="dxa" w:w="1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means</w:t>
            </w:r>
          </w:p>
        </w:tc>
        <w:tc>
          <w:tcPr>
            <w:tcW w:type="dxa" w:w="3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applies here, with our numbers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we use it</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Capacity management and load balancing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Matching resources (seats, food, staff) to demand</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capacity is enough, but the load is uneven. In the busiest 10 minutes (13:10, when several departments' lunch breaks overlap) about </w:t>
            </w:r>
            <w:r>
              <w:rPr>
                <w:b/>
                <w:bCs/>
                <w:sz w:val="19"/>
                <w:szCs w:val="19"/>
              </w:rPr>
              <w:t xml:space="preserve">37 students/min</w:t>
            </w:r>
            <w:r>
              <w:rPr>
                <w:sz w:val="19"/>
                <w:szCs w:val="19"/>
              </w:rPr>
              <w:t xml:space="preserve"> arrive in all, against </w:t>
            </w:r>
            <w:r>
              <w:rPr>
                <w:b/>
                <w:bCs/>
                <w:sz w:val="19"/>
                <w:szCs w:val="19"/>
              </w:rPr>
              <w:t xml:space="preserve">40/min</w:t>
            </w:r>
            <w:r>
              <w:rPr>
                <w:sz w:val="19"/>
                <w:szCs w:val="19"/>
              </w:rPr>
              <w:t xml:space="preserve"> of serving capacity (2 stations × 2 messes × 10/min, μ assumed), so ρ ≈ 0.94 overall. With 80% going to Central by habit (measured: ~2,360 of ~2,960), Central gets ≈ </w:t>
            </w:r>
            <w:r>
              <w:rPr>
                <w:b/>
                <w:bCs/>
                <w:sz w:val="19"/>
                <w:szCs w:val="19"/>
              </w:rPr>
              <w:t xml:space="preserve">30/min against 20/min</w:t>
            </w:r>
            <w:r>
              <w:rPr>
                <w:sz w:val="19"/>
                <w:szCs w:val="19"/>
              </w:rPr>
              <w:t xml:space="preserve"> (ρ ≈ 1.5, saturated, and at its single scanner's ~30/min limit) while Munch gets ≈ </w:t>
            </w:r>
            <w:r>
              <w:rPr>
                <w:b/>
                <w:bCs/>
                <w:sz w:val="19"/>
                <w:szCs w:val="19"/>
              </w:rPr>
              <w:t xml:space="preserve">8/min against 20/min</w:t>
            </w:r>
            <w:r>
              <w:rPr>
                <w:sz w:val="19"/>
                <w:szCs w:val="19"/>
              </w:rPr>
              <w:t xml:space="preserve"> (ρ ≈ 0.38). Seats are close to full but not the first constraint (section 3.2)</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and door screens (5.3); integer staffing per slot (7.7); LP allocation of food between messes (7.6)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Queuing theory (wait-time management)</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Why lines form: arrival rate, number of servers, service rate</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 are the 2 serving stations per mess, with the single face scanner as a first phase. At saturation, </w:t>
            </w:r>
            <w:r>
              <w:rPr>
                <w:b/>
                <w:bCs/>
                <w:sz w:val="19"/>
                <w:szCs w:val="19"/>
              </w:rPr>
              <w:t xml:space="preserve">throughput is capped</w:t>
            </w:r>
            <w:r>
              <w:rPr>
                <w:sz w:val="19"/>
                <w:szCs w:val="19"/>
              </w:rPr>
              <w:t xml:space="preserve"> at cμ = 20/min and the queue grows by λ − cμ each minute. Throughput actually </w:t>
            </w:r>
            <w:r>
              <w:rPr>
                <w:b/>
                <w:bCs/>
                <w:sz w:val="19"/>
                <w:szCs w:val="19"/>
              </w:rPr>
              <w:t xml:space="preserve">drops</w:t>
            </w:r>
            <w:r>
              <w:rPr>
                <w:sz w:val="19"/>
                <w:szCs w:val="19"/>
              </w:rPr>
              <w:t xml:space="preserve"> during stock-outs and while staff refill wells over the counter (field note O4)</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Behavioural operations</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human behaviour shapes an operational system</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(80/20, measured by the group), herding if every screen says 'go to the emptier mess', partial compliance (κ = 60%, assumed), and the star dish that students come for. The </w:t>
            </w:r>
            <w:r>
              <w:rPr>
                <w:b/>
                <w:bCs/>
                <w:sz w:val="19"/>
                <w:szCs w:val="19"/>
              </w:rPr>
              <w:t xml:space="preserve">reasons</w:t>
            </w:r>
            <w:r>
              <w:rPr>
                <w:sz w:val="19"/>
                <w:szCs w:val="19"/>
              </w:rPr>
              <w:t xml:space="preserve"> for the habit (food, distance from hostels, friends) are not measured yet: our survey and the biometric logs will show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 and anti-herding split (5.3); biases (7.3); student-screen design (see docs/student-screen-psychology.md)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Demand shaping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Influencing </w:t>
            </w:r>
            <w:r>
              <w:rPr>
                <w:b/>
                <w:bCs/>
                <w:sz w:val="19"/>
                <w:szCs w:val="19"/>
              </w:rPr>
              <w:t xml:space="preserve">where</w:t>
            </w:r>
            <w:r>
              <w:rPr>
                <w:sz w:val="19"/>
                <w:szCs w:val="19"/>
              </w:rPr>
              <w:t xml:space="preserve"> and </w:t>
            </w:r>
            <w:r>
              <w:rPr>
                <w:b/>
                <w:bCs/>
                <w:sz w:val="19"/>
                <w:szCs w:val="19"/>
              </w:rPr>
              <w:t xml:space="preserve">when</w:t>
            </w:r>
            <w:r>
              <w:rPr>
                <w:sz w:val="19"/>
                <w:szCs w:val="19"/>
              </w:rPr>
              <w:t xml:space="preserve"> demand arrives instead of adding capacity</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Our lever is </w:t>
            </w:r>
            <w:r>
              <w:rPr>
                <w:b/>
                <w:bCs/>
                <w:sz w:val="19"/>
                <w:szCs w:val="19"/>
              </w:rPr>
              <w:t xml:space="preserve">information</w:t>
            </w:r>
            <w:r>
              <w:rPr>
                <w:sz w:val="19"/>
                <w:szCs w:val="19"/>
              </w:rPr>
              <w:t xml:space="preserve">: live waits on screens outside each mess and on phones, plus a 'fresh batch just out' cue. Shaping </w:t>
            </w:r>
            <w:r>
              <w:rPr>
                <w:b/>
                <w:bCs/>
                <w:sz w:val="19"/>
                <w:szCs w:val="19"/>
              </w:rPr>
              <w:t xml:space="preserve">when</w:t>
            </w:r>
            <w:r>
              <w:rPr>
                <w:sz w:val="19"/>
                <w:szCs w:val="19"/>
              </w:rPr>
              <w:t xml:space="preserve"> students arrive (staggered class end times) is alternative A5 in the AHP. Other nudges (a dish only at Munch, loyalty points, grab-and-go) are possible future options; we have not built or tested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screens and phone page; AHP alternatives (7.8)</w:t>
            </w:r>
          </w:p>
        </w:tc>
      </w:tr>
    </w:tbl>
    <w:p>
      <w:pPr>
        <w:pBdr>
          <w:left w:val="single" w:color="EDA100" w:sz="18" w:space="8"/>
        </w:pBdr>
        <w:shd w:fill="FFF6E0" w:color="auto" w:val="clear"/>
        <w:spacing w:after="160" w:before="120"/>
      </w:pPr>
      <w:r>
        <w:rPr>
          <w:b/>
          <w:bCs/>
        </w:rPr>
        <w:t xml:space="preserve">What we changed from the general framing.  </w:t>
      </w:r>
      <w:r>
        <w:t xml:space="preserve">(1) We call area 4 </w:t>
      </w:r>
      <w:r>
        <w:rPr>
          <w:b/>
          <w:bCs/>
        </w:rPr>
        <w:t xml:space="preserve">demand shaping</w:t>
      </w:r>
      <w:r>
        <w:t xml:space="preserve">, not yield management: yield (revenue) management sets </w:t>
      </w:r>
      <w:r>
        <w:rPr>
          <w:b/>
          <w:bCs/>
        </w:rPr>
        <w:t xml:space="preserve">prices</w:t>
      </w:r>
      <w:r>
        <w:t xml:space="preserve"> for perishable capacity, and a prepaid mess has no price lever. (2) 'Cashiers' become </w:t>
      </w:r>
      <w:r>
        <w:rPr>
          <w:b/>
          <w:bCs/>
        </w:rPr>
        <w:t xml:space="preserve">serving stations</w:t>
      </w:r>
      <w:r>
        <w:t xml:space="preserve"> and the </w:t>
      </w:r>
      <w:r>
        <w:rPr>
          <w:b/>
          <w:bCs/>
        </w:rPr>
        <w:t xml:space="preserve">face scanner</w:t>
      </w:r>
      <w:r>
        <w:t xml:space="preserve">. (3) 'Throughput slows at saturation' is sharpened: throughput is capped at capacity, and it falls during stock-outs. (4) The reasons students prefer Central are </w:t>
      </w:r>
      <w:r>
        <w:rPr>
          <w:b/>
          <w:bCs/>
        </w:rPr>
        <w:t xml:space="preserve">hypotheses</w:t>
      </w:r>
      <w:r>
        <w:t xml:space="preserve">, not findings, until the survey and logs are in.</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Department lunch breaks overlap (group's timetable): MIT and SMI break at 12:00, DOC/MICFE at 12:30, DLHS/MILHS at 12:40, MLS at 12:50, MIT's lab-day batch at 13:00 and TAPMI at 13:05, so the heaviest overlap is 13:05–13:30 (section 5.1). The biometric logs will confirm the real curve</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(12–15 min), disposes of the plate (≤ 2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17–25 min door to exit (group estimate); ~18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 (mean 13.5), group estimate</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 Central / 20% Munch (~2,360 / ~600), </w:t>
            </w:r>
            <w:r>
              <w:rPr>
                <w:b/>
                <w:bCs/>
                <w:sz w:val="19"/>
                <w:szCs w:val="19"/>
              </w:rPr>
              <w:t xml:space="preserve">measured</w:t>
            </w:r>
            <w:r>
              <w:rPr>
                <w:sz w:val="19"/>
                <w:szCs w:val="19"/>
              </w:rPr>
              <w:t xml:space="preserve"> by the group</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what Phase 1 called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A seat is held only while eating (12–15 min, group estimate), so W here is the eating time, not the whole visit: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 held W (eating, mean)</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67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37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104/min</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30 students/min arrive at Central CT at the 13:10 peak (80% of ~37/min; the single scanner's limit) and the visit stretches to about 23 minutes (simulated), L ≈ 30 × 23 ≈ </w:t>
      </w:r>
      <w:r>
        <w:rPr>
          <w:b/>
          <w:bCs/>
        </w:rPr>
        <w:t xml:space="preserve">690</w:t>
      </w:r>
      <w:r>
        <w:t xml:space="preserve"> people inside: below 900 seats. So with these inputs Central's bottleneck is the serving stations and the scanner, not the seats. If the visit stretched past 30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W for each 10-minute slot (W = the throughput time, 17–25 min) and compare it with a headcount or photo. A large mismatch tells us either the stage times or the data need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2,360 students (80% of 2,960), mostly within two hours of breaks,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manager taps 'out' on a star dish; the model sets capacity to 0, adds the remaining refill time and sends students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the mess manager's food-status taps ('running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is the department lunch breaks added up (section 5.1, Arrival curve);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1: scan and plate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then collecting a plate (15–35 s, assumed; group: up to ~45 s with the queue).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2: food</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service time random with mean 6 s (assumed) and cv 0.6; then walking the rest of the food line (40–80 s, assumed)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3: eat</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seats; if full, the student waits; eating takes 12–15 min (group estimate)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4: dispose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Leftovers and plate, 1–2 min (group: 2 min at most); the seat is already free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 = sum of the four stages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What we measure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wait = time queueing for the scanner, a station and a seat. Throughput = door to leaving (group: 17–25 min). Simulated: ~16.7 min for students who meet no queue, ~26.7 min around today's 13:17 peak</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and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3"/>
      </w:pPr>
      <w:r>
        <w:t xml:space="preserve">Arrival curve: department lunch breaks added up</w:t>
      </w:r>
    </w:p>
    <w:p>
      <w:pPr>
        <w:spacing w:after="120"/>
      </w:pPr>
      <w:r>
        <w:t xml:space="preserve">Students do not arrive on one smooth curve: each department breaks for lunch at its own time. We build the arrival rate λ(t) from the timetable the group collected. Department sizes are rough counts that add up to 3,150, more than the 2,960 plates, so they are used as </w:t>
      </w:r>
      <w:r>
        <w:rPr>
          <w:b/>
          <w:bCs/>
        </w:rPr>
        <w:t xml:space="preserve">shares</w:t>
      </w:r>
      <w:r>
        <w:t xml:space="preserve"> and scaled to 2,960.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300"/>
        <w:gridCol w:w="3526"/>
      </w:tblGrid>
      <w:tr>
        <w:trPr>
          <w:tblHeader/>
        </w:trPr>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Department</w:t>
            </w:r>
          </w:p>
        </w:tc>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Lunch break</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(rough)</w:t>
            </w:r>
          </w:p>
        </w:tc>
        <w:tc>
          <w:tcPr>
            <w:tcW w:type="dxa" w:w="3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MIT</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 or 13:00–14:00 on a lab day</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and size from the group; lab-day share 45% assumed (labs 3 days/week for electrical, 2 for others)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TAPMI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13:05–14:00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DOC/MICFE</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12:30–13:30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DLHS/MILHS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12:40–13:40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Timing from the group; size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12:50–13:50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 + MIRM ~100 (group); half each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MIRM</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known (12:30–13:30 assumed)</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r>
    </w:tbl>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λ(t) = Σ_d n_d · f_d(t),   f_d = Normal(start_d + 20, 20) cut off to [start_d, end_d]</w:t>
      </w:r>
      <w:r>
        <w:rPr>
          <w:color w:val="52514E"/>
          <w:sz w:val="18"/>
          <w:szCs w:val="18"/>
        </w:rPr>
        <w:t xml:space="preserve">    (arrival rate)</w:t>
      </w:r>
    </w:p>
    <w:p>
      <w:pPr>
        <w:spacing w:after="120"/>
      </w:pPr>
      <w:r>
        <w:t xml:space="preserve">Each department starts arriving when its break starts; a student's lag after the bell is Normal(20, 20) minutes, cut off at the end of the break. The lag is </w:t>
      </w:r>
      <w:r>
        <w:rPr>
          <w:b/>
          <w:bCs/>
        </w:rPr>
        <w:t xml:space="preserve">calibrated, not measured</w:t>
      </w:r>
      <w:r>
        <w:t xml:space="preserve">: with it, the no-screen simulation gives a 17–23 minute visit and a ~13 minute 90th-percentile wait, close to the group's 17–25 minutes and the ~15 minutes seen in Phase 1; a tighter lag (15 ± 10, everyone rushing at the bell) gives ~30-minute peak visits and a 23-minute 90th percentile, above what was observed. The curve has two surges: about </w:t>
      </w:r>
      <w:r>
        <w:rPr>
          <w:b/>
          <w:bCs/>
        </w:rPr>
        <w:t xml:space="preserve">12:10</w:t>
      </w:r>
      <w:r>
        <w:t xml:space="preserve"> (MIT and SMI) and a larger one at </w:t>
      </w:r>
      <w:r>
        <w:rPr>
          <w:b/>
          <w:bCs/>
        </w:rPr>
        <w:t xml:space="preserve">13:10–13:30</w:t>
      </w:r>
      <w:r>
        <w:t xml:space="preserve"> (MIT's lab-day batch, TAPMI, DOC/MICFE, DLHS/MILHS and MLS overlap). The busiest 10 minutes start at 13:10, matching the full hall photographed at 13:18.</w:t>
      </w:r>
    </w:p>
    <w:p>
      <w:pPr>
        <w:spacing w:after="120"/>
      </w:pPr>
      <w:r>
        <w:rPr>
          <w:b/>
          <w:bCs/>
        </w:rPr>
        <w:t xml:space="preserve">What this adds to the decision:</w:t>
      </w:r>
      <w:r>
        <w:t xml:space="preserve"> staggering one department's break by 15 minutes cuts today's average wait from 4.4 to 3.2 minutes (SMI to 11:45) or 1.9 minutes (TAPMI to 13:20) with no screens at all. That makes alternative A7 (stagger class end times) concrete, though it needs academic administration; the screens get further (0.8 minutes) without changing any timetable.</w:t>
      </w:r>
    </w:p>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manager has reported a star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16 minutes (food line + eating + disposal)</w:t>
      </w:r>
      <w:r>
        <w:rPr>
          <w:color w:val="52514E"/>
          <w:sz w:val="18"/>
          <w:szCs w:val="18"/>
        </w:rPr>
        <w:t xml:space="preserve">    (people inside)</w:t>
      </w:r>
    </w:p>
    <w:p>
      <w:pPr>
        <w:spacing w:after="120"/>
      </w:pPr>
      <w:r>
        <w:t xml:space="preserve">On a normal day this gives L ≈ λ × W, Little's Law with the normal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eating time seats freed per minute). Zero unless the hall is full.</w:t>
      </w:r>
    </w:p>
    <w:p>
      <w:pPr>
        <w:pStyle w:val="ListParagraph"/>
        <w:numPr>
          <w:ilvl w:val="0"/>
          <w:numId w:val="3"/>
        </w:numPr>
        <w:spacing w:after="60"/>
      </w:pPr>
      <w:r>
        <w:rPr>
          <w:b/>
          <w:bCs/>
        </w:rPr>
        <w:t xml:space="preserve">Food delay</w:t>
      </w:r>
      <w:r>
        <w:t xml:space="preserve">, weighted by the priority matrix (section 7.4). A </w:t>
      </w:r>
      <w:r>
        <w:rPr>
          <w:b/>
          <w:bCs/>
        </w:rPr>
        <w:t xml:space="preserve">star dish</w:t>
      </w:r>
      <w:r>
        <w:t xml:space="preserve"> out (any star dish) is an outage: nobody is served until the refill. For any other tray out, or any tray running low, a student is delayed only if they would reach the counter </w:t>
      </w:r>
      <w:r>
        <w:rPr>
          <w:b/>
          <w:bCs/>
        </w:rPr>
        <w:t xml:space="preserve">after the tray empties and before its refill</w:t>
      </w:r>
      <w:r>
        <w:t xml:space="preserve">: delay = w × (R − t), where t is when they reach the counter and R the refill time. 'Running low' is tapped when the mess calls the kitchen, with ~20 minutes of food left (protocol), so a student served within 20 minutes loses nothing. Weights w: star dishes 1.0, roti 0.5, dessert and curd/raita 0.3, base food 0.1; table items are not tracked.</w:t>
      </w:r>
    </w:p>
    <w:p>
      <w:pPr>
        <w:pStyle w:val="ListParagraph"/>
        <w:numPr>
          <w:ilvl w:val="0"/>
          <w:numId w:val="3"/>
        </w:numPr>
        <w:spacing w:after="60"/>
      </w:pPr>
      <w:r>
        <w:rPr>
          <w:b/>
          <w:bCs/>
        </w:rPr>
        <w:t xml:space="preserve">The refill clock runs from the kitchen call.</w:t>
      </w:r>
      <w:r>
        <w:t xml:space="preserve"> At the call the expected refill is 0.7 × 12 + 0.3 × 30 ≈ 17 min. As minutes pass without a refill, the estimate is updated: after 15 minutes the 10–14 minute 'already made' case is ruled out, so about 15 more minutes remain. Once the refill must have arrived, serving is assumed to resume even if the manager forgets 'refilled'.</w:t>
      </w:r>
    </w:p>
    <w:p>
      <w:pPr>
        <w:spacing w:after="120"/>
      </w:pPr>
      <w:r>
        <w:rPr>
          <w:b/>
          <w:bCs/>
        </w:rPr>
        <w:t xml:space="preserve">Step 5: expected time inside</w:t>
      </w:r>
      <w:r>
        <w:t xml:space="preserve"> for someone arriving now = scan and plate + queue wait + serving + food line + eating + disposal. It is about 17–18 minutes on a quiet day and rises during surges. The manager dashboard shows it, next to a 'When students arrive' panel: the arrival curve from the department lunch breaks, the arrivals so far, the 40/min serving capacity of both messes, and which departments are on their break now.</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20 simulated lunches per row, the same students in every scenario (paired comparison); ± is a 95% confidence interval across lunches. Measured: 2,960 students, the 80/20 habit split, seats, 2 stations and 1 scanner per mess, refill times. Group estimates: eating 12–15 min, disposal ≤ 2 min, food ready 70% of the time. </w:t>
      </w:r>
      <w:r>
        <w:rPr>
          <w:b/>
          <w:bCs/>
        </w:rPr>
        <w:t xml:space="preserve">Assumed:</w:t>
      </w:r>
      <w:r>
        <w:t xml:space="preserve"> 10 students/min per station, scan and plate times, department sizes (rough). </w:t>
      </w:r>
      <w:r>
        <w:rPr>
          <w:b/>
          <w:bCs/>
        </w:rPr>
        <w:t xml:space="preserve">Calibrated:</w:t>
      </w:r>
      <w:r>
        <w:t xml:space="preserve"> the arrival lag after each lunch break. Every number is reproduced by </w:t>
      </w:r>
      <w:r>
        <w:rPr>
          <w:rFonts w:ascii="Consolas" w:cs="Consolas" w:eastAsia="Consolas" w:hAnsi="Consolas"/>
          <w:sz w:val="19"/>
          <w:szCs w:val="19"/>
        </w:rPr>
        <w:t xml:space="preserve">python -m messq.scenarios</w:t>
      </w:r>
      <w:r>
        <w:t xml:space="preserve">.</w:t>
      </w:r>
    </w:p>
    <w:p>
      <w:pPr>
        <w:pStyle w:val="Heading2"/>
      </w:pPr>
      <w:r>
        <w:t xml:space="preserve">6.1 Four scenarios on a busy day (60% follow the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100"/>
        <w:gridCol w:w="1000"/>
        <w:gridCol w:w="1100"/>
        <w:gridCol w:w="1200"/>
        <w:gridCol w:w="900"/>
        <w:gridCol w:w="1000"/>
        <w:gridCol w:w="10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Scenario</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Queue wait (min)</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 pct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Door to exit (min)</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Stations busy C / M</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 worse off</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Current system</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 ± 0.53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20.9</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65% / 17%</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Screens: queue information only</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 ± 0.33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3.4</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17.9</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 / 23%</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Screens + food status (proposal)</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 ± 0.09</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17.4</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58% / 24%</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Naive: go to the shorter queue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0.74 ± 0.07</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58% / 24%</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277</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r>
    </w:tbl>
    <w:p>
      <w:pPr>
        <w:spacing w:after="120"/>
      </w:pPr>
      <w:r>
        <w:t xml:space="preserve">Queue wait = time queueing for the scanner, a serving station and a seat. Throughput = door to leaving (all four stages). An </w:t>
      </w:r>
      <w:r>
        <w:rPr>
          <w:b/>
          <w:bCs/>
        </w:rPr>
        <w:t xml:space="preserve">unsuccessful redirect</w:t>
      </w:r>
      <w:r>
        <w:t xml:space="preserve"> is a redirected student whose wait plus walk exceeded the average wait of students who stayed at the mess they left and arrived within 2 minutes.</w:t>
      </w:r>
    </w:p>
    <w:p>
      <w:pPr>
        <w:pStyle w:val="ListParagraph"/>
        <w:numPr>
          <w:ilvl w:val="0"/>
          <w:numId w:val="3"/>
        </w:numPr>
        <w:spacing w:after="60"/>
      </w:pPr>
      <w:r>
        <w:t xml:space="preserve">The proposal cuts the average queue wait from </w:t>
      </w:r>
      <w:r>
        <w:rPr>
          <w:b/>
          <w:bCs/>
        </w:rPr>
        <w:t xml:space="preserve">4.4 to 0.8 minutes</w:t>
      </w:r>
      <w:r>
        <w:t xml:space="preserve"> and the 90th percentile from </w:t>
      </w:r>
      <w:r>
        <w:rPr>
          <w:b/>
          <w:bCs/>
        </w:rPr>
        <w:t xml:space="preserve">13.5 to 2.2 minutes</w:t>
      </w:r>
      <w:r>
        <w:t xml:space="preserve">; throughput falls from 20.9 to 17.4 minutes.</w:t>
      </w:r>
    </w:p>
    <w:p>
      <w:pPr>
        <w:pStyle w:val="ListParagraph"/>
        <w:numPr>
          <w:ilvl w:val="0"/>
          <w:numId w:val="3"/>
        </w:numPr>
        <w:spacing w:after="60"/>
      </w:pPr>
      <w:r>
        <w:rPr>
          <w:b/>
          <w:bCs/>
        </w:rPr>
        <w:t xml:space="preserve">Food status helps</w:t>
      </w:r>
      <w:r>
        <w:t xml:space="preserve">: queue information alone gives 1.3 minutes; adding the manager's food status gives 0.8. The 13:10 surge drains the trays just when the queue is longest, so knowing about a run-out matters.</w:t>
      </w:r>
    </w:p>
    <w:p>
      <w:pPr>
        <w:pStyle w:val="ListParagraph"/>
        <w:numPr>
          <w:ilvl w:val="0"/>
          <w:numId w:val="3"/>
        </w:numPr>
        <w:spacing w:after="60"/>
      </w:pPr>
      <w:r>
        <w:t xml:space="preserve">About </w:t>
      </w:r>
      <w:r>
        <w:rPr>
          <w:b/>
          <w:bCs/>
        </w:rPr>
        <w:t xml:space="preserve">1 in 10 students</w:t>
      </w:r>
      <w:r>
        <w:t xml:space="preserve"> walks to the other mess (286 of ~2,960). The LP optimum (section 7.6) moves 261, so the live system is close to the theoretical split.</w:t>
      </w:r>
    </w:p>
    <w:p>
      <w:pPr>
        <w:pStyle w:val="ListParagraph"/>
        <w:numPr>
          <w:ilvl w:val="0"/>
          <w:numId w:val="3"/>
        </w:numPr>
        <w:spacing w:after="60"/>
      </w:pPr>
      <w:r>
        <w:t xml:space="preserve">Without screens the simulated 90th-percentile wait (~13 min) is close to the ~15 min observed in Phase 1, and the simulated throughput (~16.7 min with no queue, ~22.7 min at the peak) sits in the group's 17–25 min range. This is partly by construction: the arrival lag was calibrated to it.</w:t>
      </w:r>
    </w:p>
    <w:p>
      <w:pPr>
        <w:pStyle w:val="Heading2"/>
      </w:pPr>
      <w:r>
        <w:t xml:space="preserve">6.2 Stress tests: does the benefit persist? (average queue wait,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Changed input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1 Current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2 Queue only</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3 Proposal</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+20% (3,552 students)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11.41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2.04</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rush at the bell (lag 15 +/- 10 min, not 20 +/- 20)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8.86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Heavy lab day: 70% of MIT eat 13:00-14:00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MIT labs: all MIT eat 12:00-13:00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8.86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SMI lunch 15 min earlier (11:45-12:45)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3.16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TAPMI lunch 15 min later (13:20-14:15)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bell curve (old assumption: peak 13:05, spread 35)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5.19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Only 30% follow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Everyone follows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serving: 8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12.88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Faster serving: 12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More stock-outs: next batch never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6.40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2.51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stock-outs: next batch always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0.73</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eating: 15-18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w:t>
            </w:r>
          </w:p>
        </w:tc>
      </w:tr>
    </w:tbl>
    <w:p>
      <w:pPr>
        <w:spacing w:after="120"/>
      </w:pPr>
      <w:r>
        <w:t xml:space="preserve">The proposal cuts the wait in every stress test (by about 65–90%) and beats or ties queue information only in every one. With no stock-outs the food signal adds nothing (2 and 3 converge); with more stock-outs it matters most. The department tests show the timetable matters as much as any operational input: a day without MIT labs, when MIT and SMI break together at 12:00, is twice as bad as an average day; moving TAPMI 15 minutes later more than halves the wait; the old single bell curve gave similar averages but hid the two surges.</w:t>
      </w:r>
    </w:p>
    <w:p>
      <w:pPr>
        <w:pStyle w:val="Heading2"/>
      </w:pPr>
      <w:r>
        <w:t xml:space="preserve">6.3 Why the spreadsheet and the simulator differ (reconciliation)</w:t>
      </w:r>
    </w:p>
    <w:p>
      <w:pPr>
        <w:spacing w:after="120"/>
      </w:pPr>
      <w:r>
        <w:t xml:space="preserve">The workbook's S15 tab (M/M/c + fluid queue) gives 3.52 → 0.47 minutes. We started the simulator with the spreadsheet's simplifications and added one real-world feature at a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1600"/>
        <w:gridCol w:w="1600"/>
      </w:tblGrid>
      <w:tr>
        <w:trPr>
          <w:tblHeader/>
        </w:trPr>
        <w:tc>
          <w:tcPr>
            <w:tcW w:type="dxa" w:w="5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Simulator step</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Without screens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Spreadsheet-like: exponential serving, no run-outs, no scanner or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3.80</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0.85</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 realistic serving variability (cv 0.6)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3.63</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0.72</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 one face scanner per mess (2 s each)</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0.77</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0.77</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 food run-outs and refills (full model)</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4.38</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w:t>
            </w:r>
          </w:p>
        </w:tc>
      </w:tr>
    </w:tbl>
    <w:p>
      <w:pPr>
        <w:spacing w:after="120"/>
      </w:pPr>
      <w:r>
        <w:t xml:space="preserve">Under the same assumptions the two models agree without screens within 15% (3.52 vs 3.80). The small gap comes from the spreadsheet using the steady-state M/M/c wait in each 10-minute slot, which is only approximate when a slot is close to 100% busy. With screens the spreadsheet is optimistic because it routes with perfect knowledge every 10 minutes; the simulator routes on live estimates with a delay and the 2-minute rule. The headline numbers come from the full simulator because it includes randomness, live estimation, the scanner, seats and run-outs.</w:t>
      </w:r>
    </w:p>
    <w:p>
      <w:pPr>
        <w:pStyle w:val="Heading2"/>
      </w:pPr>
      <w:r>
        <w:t xml:space="preserve">6.4 What we fixed on the way, and the limits</w:t>
      </w:r>
    </w:p>
    <w:p>
      <w:pPr>
        <w:pStyle w:val="ListParagraph"/>
        <w:numPr>
          <w:ilvl w:val="0"/>
          <w:numId w:val="3"/>
        </w:numPr>
        <w:spacing w:after="60"/>
      </w:pPr>
      <w:r>
        <w:rPr>
          <w:b/>
          <w:bCs/>
        </w:rPr>
        <w:t xml:space="preserve">A simulator bug understated run-outs</w:t>
      </w:r>
      <w:r>
        <w:t xml:space="preserve">: after a refill, the waiting queue was served with start times in the past. Fixed; run-outs now cost the time they should (today's wait rose from 7.2 to 8.0 minutes).</w:t>
      </w:r>
    </w:p>
    <w:p>
      <w:pPr>
        <w:pStyle w:val="ListParagraph"/>
        <w:numPr>
          <w:ilvl w:val="0"/>
          <w:numId w:val="3"/>
        </w:numPr>
        <w:spacing w:after="60"/>
      </w:pPr>
      <w:r>
        <w:rPr>
          <w:b/>
          <w:bCs/>
        </w:rPr>
        <w:t xml:space="preserve">Food status was first used the wrong way</w:t>
      </w:r>
      <w:r>
        <w:t xml:space="preserve">: a flat penalty for 'running low' sent students away even when they would be served long before the tray emptied (36% unsuccessful redirects). Charging the delay only to students who would reach an empty tray, and counting the refill from the call, fixed it.</w:t>
      </w:r>
    </w:p>
    <w:p>
      <w:pPr>
        <w:pStyle w:val="ListParagraph"/>
        <w:numPr>
          <w:ilvl w:val="0"/>
          <w:numId w:val="3"/>
        </w:numPr>
        <w:spacing w:after="60"/>
      </w:pPr>
      <w:r>
        <w:rPr>
          <w:b/>
          <w:bCs/>
        </w:rPr>
        <w:t xml:space="preserve">Limits</w:t>
      </w:r>
      <w:r>
        <w:t xml:space="preserve">: the habit split and the service rate are assumed; department sizes are rough and the arrival lag is calibrated, not measured; the bias explanations are hypotheses; the no-queue throughput (16.7 min) is slightly below the measured 17–18, so the stage times may be a little short. The biometric logs and a few stopwatch timings settle these (workbook: Data Collection).</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(about 80/20, measured)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star dishes, chapattis, curd and raitha</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one-per-plate sweets (and Sunday's portioned chicken)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 dry veg</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 fryums</w:t>
            </w:r>
          </w:p>
        </w:tc>
      </w:tr>
    </w:tbl>
    <w:p>
      <w:pPr>
        <w:spacing w:after="120"/>
      </w:pPr>
      <w:r>
        <w:t xml:space="preserve">Counts are menu entries for the week (MDS_dataset.xlsx, Priority Matrix sheet). The matrix decides where the queuing and optimisation effort goes: the </w:t>
      </w:r>
      <w:r>
        <w:rPr>
          <w:b/>
          <w:bCs/>
        </w:rPr>
        <w:t xml:space="preserve">AZ items</w:t>
      </w:r>
      <w:r>
        <w:t xml:space="preserve">. The field visit confirmed the order: star dishes ran out first (13:20–13:23), the curd later (13:39). (The dataset's field notes label the curd AX, while its menu ratings give it AZ; we follow the ratings.)</w:t>
      </w:r>
    </w:p>
    <w:p>
      <w:pPr>
        <w:spacing w:after="120"/>
      </w:pPr>
      <w:r>
        <w:rPr>
          <w:b/>
          <w:bCs/>
        </w:rPr>
        <w:t xml:space="preserve">The matrix also sets how much each tray matters to the live system.</w:t>
      </w:r>
      <w:r>
        <w:t xml:space="preserve"> The mess manager marks trays running low, out or refilled, and each tray's weight decides how strongly that moves 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800"/>
        <w:gridCol w:w="900"/>
        <w:gridCol w:w="32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Tray</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Item type</w:t>
            </w:r>
          </w:p>
        </w:tc>
        <w:tc>
          <w:tcPr>
            <w:tcW w:type="dxa" w:w="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c>
          <w:tcPr>
            <w:tcW w:type="dxa" w:w="3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Effect when OUT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Gravy sabji, special rice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dish</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That mess is closed for routing: students are sent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Roti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Made fresh in batches</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0.5 × E[refill] ≈ 9 min to that mess's wait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Dessert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per plate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Curd / raita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Fresh side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Rice, dal, dry sabji, sambar / rasam</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Base food</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2 min (interchangeable; 'quietly absorbed')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Salt, pickle, fryums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Table item</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tracked</w:t>
            </w:r>
          </w:p>
        </w:tc>
      </w:tr>
    </w:tbl>
    <w:p>
      <w:pPr>
        <w:spacing w:after="120"/>
      </w:pPr>
      <w:r>
        <w:t xml:space="preserve">'Running low' adds a quarter of the 'out' effect (assumed), e.g. a star dish running low adds ≈ 4 min. The weights are the group's reading of the matrix: class A above class C; within A, the dish students come for above items made continuously (chapati), one-per-plate sweets and fresh sides. They should be confirmed with the CT manager.</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 the primary decision model</w:t>
      </w:r>
    </w:p>
    <w:p>
      <w:pPr>
        <w:spacing w:after="120"/>
      </w:pPr>
      <w:r>
        <w:rPr>
          <w:b/>
          <w:bCs/>
        </w:rPr>
        <w:t xml:space="preserve">Primary model: how many students to direct to each mess in each 10-minute slot.</w:t>
      </w:r>
      <w:r>
        <w:t xml:space="preserve"> This is the managerial decision the project supports, so it is the main LP. Food is an operational constraint inside it.</w:t>
      </w:r>
    </w:p>
    <w:p>
      <w:pPr>
        <w:pStyle w:val="ListParagraph"/>
        <w:numPr>
          <w:ilvl w:val="0"/>
          <w:numId w:val="3"/>
        </w:numPr>
        <w:spacing w:after="60"/>
      </w:pPr>
      <w:r>
        <w:rPr>
          <w:b/>
          <w:bCs/>
        </w:rPr>
        <w:t xml:space="preserve">Decision variables:</w:t>
      </w:r>
      <w:r>
        <w:t xml:space="preserve"> y_t = students redirected from Central to Munch in slot t; QA_t, QB_t = students still queueing at Central and Munch at the end of slot t.</w:t>
      </w:r>
    </w:p>
    <w:p>
      <w:pPr>
        <w:pStyle w:val="ListParagraph"/>
        <w:numPr>
          <w:ilvl w:val="0"/>
          <w:numId w:val="3"/>
        </w:numPr>
        <w:spacing w:after="60"/>
      </w:pPr>
      <w:r>
        <w:rPr>
          <w:b/>
          <w:bCs/>
        </w:rPr>
        <w:t xml:space="preserve">Data:</w:t>
      </w:r>
      <w:r>
        <w:t xml:space="preserve"> D_t = arrivals in slot t (the S15 arrival curve); h = share heading to Central by habit (80%, measured); κ = share who follow the screen (60%); cap = stations × service rate (20/min per mess); walk = 0.5 min; F_B = Munch's star-dish portions for the lunch.</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10 · Σ_t (QA_t + QB_t)  +  walk · Σ_t y_t      (student-minutes of waiting and walking)</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QA_t ≥ QA_t−1 + h·D_t − y_t − 10·capA;   QB_t ≥ QB_t−1 + (1−h)·D_t + y_t − 10·capB;   0 ≤ y_t ≤ κ·h·D_t;   Σ_t [(1−h)·D_t + y_t] ≤ F_B;   Q ≥ 0</w:t>
      </w:r>
      <w:r>
        <w:rPr>
          <w:color w:val="52514E"/>
          <w:sz w:val="18"/>
          <w:szCs w:val="18"/>
        </w:rPr>
        <w:t xml:space="preserve">    (constraints)</w:t>
      </w:r>
    </w:p>
    <w:p>
      <w:pPr>
        <w:spacing w:after="120"/>
      </w:pPr>
      <w:r>
        <w:t xml:space="preserve">The queue constraints are the fluid queue from section 4.1 written as linear inequalities, so the LP is exact for the fluid model. Solved with the simplex method (SciPy/HiGHS; Excel Solver gives the same): </w:t>
      </w:r>
      <w:r>
        <w:rPr>
          <w:b/>
          <w:bCs/>
        </w:rPr>
        <w:t xml:space="preserve">today 9,087 student-minutes (3.1 min per student) → 131 (0.04 min)</w:t>
      </w:r>
      <w:r>
        <w:t xml:space="preserve">, by redirecting </w:t>
      </w:r>
      <w:r>
        <w:rPr>
          <w:b/>
          <w:bCs/>
        </w:rPr>
        <w:t xml:space="preserve">261 students (9%)</w:t>
      </w:r>
      <w:r>
        <w:t xml:space="preserve"> at the peaks. The simulator's proposal redirects about 286, close to this optimum. The LP is a lower bound: it has no randomness and perfect foresight.</w:t>
      </w:r>
    </w:p>
    <w:p>
      <w:pPr>
        <w:spacing w:after="120"/>
      </w:pPr>
      <w:r>
        <w:rPr>
          <w:b/>
          <w:bCs/>
        </w:rPr>
        <w:t xml:space="preserve">Shadow price of food.</w:t>
      </w:r>
      <w:r>
        <w:t xml:space="preserve"> Munch needs about 860 star-dish portions to carry the optimal flow (about 600 for its habitual diners alone). Below that, the food constraint binds: with 800 portions each extra portion saves about 20 student-minutes, with 700 about 40. Routing students and allocating food are one decision, not two.</w:t>
      </w:r>
    </w:p>
    <w:p>
      <w:pPr>
        <w:spacing w:after="120"/>
      </w:pPr>
      <w:r>
        <w:rPr>
          <w:b/>
          <w:bCs/>
        </w:rPr>
        <w:t xml:space="preserve">Secondary model: allocating the star dish to support the flow.</w:t>
      </w:r>
      <w:r>
        <w:t xml:space="preserve"> x1, x2 = portions ready at Central and Munch before the peak; maximise Σ vᵢ·xᵢ, where vᵢ is the number of students per minute who would meet an empty tray at mess i under the flow plan; subject to x1 + x2 ≤ K (portions the kitchen can have ready) and xᵢ ≤ dᵢ (that mess's demand under the flow plan). With two variables it is solved by the </w:t>
      </w:r>
      <w:r>
        <w:rPr>
          <w:b/>
          <w:bCs/>
        </w:rPr>
        <w:t xml:space="preserve">graphical method</w:t>
      </w:r>
      <w:r>
        <w:t xml:space="preserve"> (evaluate the corner points); the busier mess is filled first.</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lunch breaks (timetable, group); sizes rough; lag after the bell calibrated</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measured; rest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 Central / 20% Munch (~2,360 / ~600)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(group)</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confirm it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(door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17–25 min depending on the surge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 door to exit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 collect a plate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scan + 15–35 s plate (up to ~45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estimate /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entrance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along the food line after the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40–80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Disposal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 min (≤ 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 the return station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left at a 'running low' tap</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 (protocol)</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Record tap and run-out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1.0, roti 0.5, dessert / curd 0.3, base food 0.1</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judgement from the ABC/XYZ matrix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manager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'Running low' share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of a run-out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Logs of how long trays last after 'running low'</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the manager's food-status taps (weighted),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[[tray]]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Item type, ABC/XYZ class and weight for each tray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Four stages: scan + plate, serving station + food line, eating, disposal; food stock and refills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Scenarios, payoff matrix, reconciliation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messq/scenarios.py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Writes results/*.json (20 lunches per row, same students)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tools/build_workbook.py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Builds docs/MDS_Decision_Workbook.xlsx from the Inputs and results; LP solved with SciPy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arrival curve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[[simulation.slot.group]]; </w:t>
            </w:r>
            <w:r>
              <w:rPr>
                <w:rFonts w:ascii="Consolas" w:cs="Consolas" w:eastAsia="Consolas" w:hAnsi="Consolas"/>
                <w:sz w:val="19"/>
                <w:szCs w:val="19"/>
              </w:rPr>
              <w:t xml:space="preserve">messq/config.py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break, rough size and lab-day share per department; λ(t) = the breaks added up</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demo dashboard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messq/demo/</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Same lunch twice (without / with screens); 'When students arrive' panel shows the timetable curve, arrivals so far, capacity and who is on break</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2026-10-24T18:10:58.443Z</dcterms:created>
  <dcterms:modified xsi:type="dcterms:W3CDTF">2026-10-24T18:10:58.445Z</dcterms:modified>
</cp:coreProperties>
</file>

<file path=docProps/custom.xml><?xml version="1.0" encoding="utf-8"?>
<Properties xmlns="http://schemas.openxmlformats.org/officeDocument/2006/custom-properties" xmlns:vt="http://schemas.openxmlformats.org/officeDocument/2006/docPropsVTypes"/>
</file>