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2514E"/>
          <w:sz w:val="24"/>
          <w:szCs w:val="24"/>
        </w:rPr>
        <w:t xml:space="preserve">Management Decision Science (MDS)</w:t>
      </w:r>
    </w:p>
    <w:p>
      <w:pPr>
        <w:spacing w:after="200"/>
      </w:pPr>
      <w:r>
        <w:rPr>
          <w:b/>
          <w:bCs/>
          <w:color w:val="1F2328"/>
          <w:sz w:val="52"/>
          <w:szCs w:val="52"/>
        </w:rPr>
        <w:t xml:space="preserve">Queuing Theory and the Mess Queue Simulation</w:t>
      </w:r>
    </w:p>
    <w:p>
      <w:pPr>
        <w:spacing w:after="600"/>
      </w:pPr>
      <w:r>
        <w:rPr>
          <w:color w:val="52514E"/>
          <w:sz w:val="28"/>
          <w:szCs w:val="28"/>
        </w:rPr>
        <w:t xml:space="preserve">How waiting-line models, and the other MDS course topics, apply to the Chefs Touch lunch problem and to our prototype</w:t>
      </w:r>
    </w:p>
    <w:p>
      <w:pPr>
        <w:spacing w:after="120"/>
      </w:pPr>
      <w:r>
        <w:rPr>
          <w:b/>
          <w:bCs/>
        </w:rPr>
        <w:t xml:space="preserve">Project:</w:t>
      </w:r>
      <w:r>
        <w:t xml:space="preserve"> The Two-Hour Bottleneck: Optimising Critical Commodity Allocation Across CT's Centres During Peak Lunch Hours</w:t>
      </w:r>
    </w:p>
    <w:p>
      <w:pPr>
        <w:spacing w:after="120"/>
      </w:pPr>
      <w:r>
        <w:rPr>
          <w:b/>
          <w:bCs/>
        </w:rPr>
        <w:t xml:space="preserve">Group:</w:t>
      </w:r>
      <w:r>
        <w:t xml:space="preserve"> WGB3</w:t>
      </w:r>
    </w:p>
    <w:p>
      <w:pPr>
        <w:spacing w:after="120"/>
      </w:pPr>
      <w:r>
        <w:rPr>
          <w:b/>
          <w:bCs/>
        </w:rPr>
        <w:t xml:space="preserve">Focus centres:</w:t>
      </w:r>
      <w:r>
        <w:t xml:space="preserve"> Central CT (Chefs Touch) and Munch Mess, lunch 12:00–14:00</w:t>
      </w:r>
    </w:p>
    <w:p>
      <w:pPr>
        <w:spacing w:after="120"/>
      </w:pPr>
      <w:r>
        <w:rPr>
          <w:b/>
          <w:bCs/>
        </w:rPr>
        <w:t xml:space="preserve">Date:</w:t>
      </w:r>
      <w:r>
        <w:t xml:space="preserve"> October 2026</w:t>
      </w:r>
    </w:p>
    <w:p>
      <w:pPr>
        <w:spacing w:after="80"/>
      </w:pPr>
    </w:p>
    <w:p>
      <w:pPr>
        <w:pBdr>
          <w:left w:val="single" w:color="2A78D6" w:sz="18" w:space="8"/>
        </w:pBdr>
        <w:shd w:fill="F2F6FC" w:color="auto" w:val="clear"/>
        <w:spacing w:after="160" w:before="120"/>
      </w:pPr>
      <w:r>
        <w:rPr>
          <w:b/>
          <w:bCs/>
        </w:rPr>
        <w:t xml:space="preserve">How to read the numbers.  </w:t>
      </w:r>
      <w:r>
        <w:t xml:space="preserve">Every figure in this document is tagged. </w:t>
      </w:r>
      <w:r>
        <w:rPr>
          <w:b/>
          <w:bCs/>
        </w:rPr>
        <w:t xml:space="preserve">Measured</w:t>
      </w:r>
      <w:r>
        <w:t xml:space="preserve"> = from our field work or from CT. </w:t>
      </w:r>
      <w:r>
        <w:rPr>
          <w:b/>
          <w:bCs/>
        </w:rPr>
        <w:t xml:space="preserve">Assumed</w:t>
      </w:r>
      <w:r>
        <w:t xml:space="preserve"> = a placeholder until we measure it. </w:t>
      </w:r>
      <w:r>
        <w:rPr>
          <w:b/>
          <w:bCs/>
        </w:rPr>
        <w:t xml:space="preserve">Illustrative</w:t>
      </w:r>
      <w:r>
        <w:t xml:space="preserve"> = a worked example to explain a method, not a finding. The prototype currently runs on simulated data only.</w:t>
      </w:r>
    </w:p>
    <w:p>
      <w:pPr>
        <w:pStyle w:val="Heading1"/>
        <w:pageBreakBefore/>
      </w:pPr>
      <w:r>
        <w:t xml:space="preserve">Contents</w:t>
      </w:r>
    </w:p>
    <w:p>
      <w:pPr>
        <w:pStyle w:val="ListParagraph"/>
        <w:numPr>
          <w:ilvl w:val="0"/>
          <w:numId w:val="2"/>
        </w:numPr>
        <w:spacing w:after="60"/>
      </w:pPr>
      <w:r>
        <w:t xml:space="preserve">The problem in brief</w:t>
      </w:r>
    </w:p>
    <w:p>
      <w:pPr>
        <w:pStyle w:val="ListParagraph"/>
        <w:numPr>
          <w:ilvl w:val="0"/>
          <w:numId w:val="2"/>
        </w:numPr>
        <w:spacing w:after="60"/>
      </w:pPr>
      <w:r>
        <w:t xml:space="preserve">Queuing theory: concepts and notation</w:t>
      </w:r>
    </w:p>
    <w:p>
      <w:pPr>
        <w:pStyle w:val="ListParagraph"/>
        <w:numPr>
          <w:ilvl w:val="0"/>
          <w:numId w:val="2"/>
        </w:numPr>
        <w:spacing w:after="60"/>
      </w:pPr>
      <w:r>
        <w:t xml:space="preserve">The core formulas, with worked examples</w:t>
      </w:r>
    </w:p>
    <w:p>
      <w:pPr>
        <w:pStyle w:val="ListParagraph"/>
        <w:numPr>
          <w:ilvl w:val="0"/>
          <w:numId w:val="2"/>
        </w:numPr>
        <w:spacing w:after="60"/>
      </w:pPr>
      <w:r>
        <w:t xml:space="preserve">Where the textbook model breaks at a mess, and what we do instead</w:t>
      </w:r>
    </w:p>
    <w:p>
      <w:pPr>
        <w:pStyle w:val="ListParagraph"/>
        <w:numPr>
          <w:ilvl w:val="0"/>
          <w:numId w:val="2"/>
        </w:numPr>
        <w:spacing w:after="60"/>
      </w:pPr>
      <w:r>
        <w:t xml:space="preserve">How the simulation applies queuing theory</w:t>
      </w:r>
    </w:p>
    <w:p>
      <w:pPr>
        <w:pStyle w:val="ListParagraph"/>
        <w:numPr>
          <w:ilvl w:val="0"/>
          <w:numId w:val="2"/>
        </w:numPr>
        <w:spacing w:after="60"/>
      </w:pPr>
      <w:r>
        <w:t xml:space="preserve">Results from the simulation</w:t>
      </w:r>
    </w:p>
    <w:p>
      <w:pPr>
        <w:pStyle w:val="ListParagraph"/>
        <w:numPr>
          <w:ilvl w:val="0"/>
          <w:numId w:val="2"/>
        </w:numPr>
        <w:spacing w:after="60"/>
      </w:pPr>
      <w:r>
        <w:t xml:space="preserve">The other MDS course topics applied to the project</w:t>
      </w:r>
    </w:p>
    <w:p>
      <w:pPr>
        <w:pStyle w:val="ListParagraph"/>
        <w:numPr>
          <w:ilvl w:val="0"/>
          <w:numId w:val="2"/>
        </w:numPr>
        <w:spacing w:after="60"/>
      </w:pPr>
      <w:r>
        <w:t xml:space="preserve">What we have measured and what we still assume</w:t>
      </w:r>
    </w:p>
    <w:p>
      <w:pPr>
        <w:pStyle w:val="ListParagraph"/>
        <w:numPr>
          <w:ilvl w:val="0"/>
          <w:numId w:val="2"/>
        </w:numPr>
        <w:spacing w:after="60"/>
      </w:pPr>
      <w:r>
        <w:t xml:space="preserve">Appendix A: formula sheet</w:t>
      </w:r>
    </w:p>
    <w:p>
      <w:pPr>
        <w:pStyle w:val="ListParagraph"/>
        <w:numPr>
          <w:ilvl w:val="0"/>
          <w:numId w:val="2"/>
        </w:numPr>
        <w:spacing w:after="60"/>
      </w:pPr>
      <w:r>
        <w:t xml:space="preserve">Appendix B: where each idea lives in the code</w:t>
      </w:r>
    </w:p>
    <w:p>
      <w:pPr>
        <w:pStyle w:val="Heading1"/>
        <w:pageBreakBefore/>
      </w:pPr>
      <w:r>
        <w:t xml:space="preserve">1. The problem in brief</w:t>
      </w:r>
    </w:p>
    <w:p>
      <w:pPr>
        <w:spacing w:after="120"/>
      </w:pPr>
      <w:r>
        <w:t xml:space="preserve">Chefs Touch (CT) cooks lunch in a central kitchen and supplies five centres: Central CT, AB2, AB3, AB4 and New Mess. Lunch (12:00–14:00) is the busiest two hours on campus. Demand is concentrated into a short window while kitchen, delivery and serving capacity are fixed, so small mismatches turn into queues, run-outs and waste.</w:t>
      </w:r>
    </w:p>
    <w:p>
      <w:pPr>
        <w:spacing w:after="120"/>
      </w:pPr>
      <w:r>
        <w:rPr>
          <w:b/>
          <w:bCs/>
        </w:rPr>
        <w:t xml:space="preserve">Phase 1 evidence (measured, from our deck and field visit on Tuesday 1 September):</w:t>
      </w:r>
    </w:p>
    <w:p>
      <w:pPr>
        <w:pStyle w:val="ListParagraph"/>
        <w:numPr>
          <w:ilvl w:val="0"/>
          <w:numId w:val="3"/>
        </w:numPr>
        <w:spacing w:after="60"/>
      </w:pPr>
      <w:r>
        <w:t xml:space="preserve">About </w:t>
      </w:r>
      <w:r>
        <w:rPr>
          <w:b/>
          <w:bCs/>
        </w:rPr>
        <w:t xml:space="preserve">2,960 plates</w:t>
      </w:r>
      <w:r>
        <w:t xml:space="preserve"> served at lunch, against a planned range of </w:t>
      </w:r>
      <w:r>
        <w:rPr>
          <w:b/>
          <w:bCs/>
        </w:rPr>
        <w:t xml:space="preserve">2,810–3,465</w:t>
      </w:r>
      <w:r>
        <w:t xml:space="preserve">.</w:t>
      </w:r>
    </w:p>
    <w:p>
      <w:pPr>
        <w:pStyle w:val="ListParagraph"/>
        <w:numPr>
          <w:ilvl w:val="0"/>
          <w:numId w:val="3"/>
        </w:numPr>
        <w:spacing w:after="60"/>
      </w:pPr>
      <w:r>
        <w:t xml:space="preserve">Replenishment needs </w:t>
      </w:r>
      <w:r>
        <w:rPr>
          <w:b/>
          <w:bCs/>
        </w:rPr>
        <w:t xml:space="preserve">25–30 min</w:t>
      </w:r>
      <w:r>
        <w:t xml:space="preserve"> of preparation plus </w:t>
      </w:r>
      <w:r>
        <w:rPr>
          <w:b/>
          <w:bCs/>
        </w:rPr>
        <w:t xml:space="preserve">7–8 min</w:t>
      </w:r>
      <w:r>
        <w:t xml:space="preserve"> of delivery, so top-ups arrive inside the peak.</w:t>
      </w:r>
    </w:p>
    <w:p>
      <w:pPr>
        <w:pStyle w:val="ListParagraph"/>
        <w:numPr>
          <w:ilvl w:val="0"/>
          <w:numId w:val="3"/>
        </w:numPr>
        <w:spacing w:after="60"/>
      </w:pPr>
      <w:r>
        <w:t xml:space="preserve">Students faced delays of about </w:t>
      </w:r>
      <w:r>
        <w:rPr>
          <w:b/>
          <w:bCs/>
        </w:rPr>
        <w:t xml:space="preserve">15 min</w:t>
      </w:r>
      <w:r>
        <w:t xml:space="preserve">. Star dishes ran out by </w:t>
      </w:r>
      <w:r>
        <w:rPr>
          <w:b/>
          <w:bCs/>
        </w:rPr>
        <w:t xml:space="preserve">13:20–13:23</w:t>
      </w:r>
      <w:r>
        <w:t xml:space="preserve">, with more than half of service still to go.</w:t>
      </w:r>
    </w:p>
    <w:p>
      <w:pPr>
        <w:pStyle w:val="ListParagraph"/>
        <w:numPr>
          <w:ilvl w:val="0"/>
          <w:numId w:val="3"/>
        </w:numPr>
        <w:spacing w:after="60"/>
      </w:pPr>
      <w:r>
        <w:t xml:space="preserve">Seating: </w:t>
      </w:r>
      <w:r>
        <w:rPr>
          <w:b/>
          <w:bCs/>
        </w:rPr>
        <w:t xml:space="preserve">Central CT ≈ 900</w:t>
      </w:r>
      <w:r>
        <w:t xml:space="preserve">, </w:t>
      </w:r>
      <w:r>
        <w:rPr>
          <w:b/>
          <w:bCs/>
        </w:rPr>
        <w:t xml:space="preserve">Munch Mess ≈ 500</w:t>
      </w:r>
      <w:r>
        <w:t xml:space="preserve"> (together ≈ 1,400, matching the deck's 1,400–1,600).</w:t>
      </w:r>
    </w:p>
    <w:p>
      <w:pPr>
        <w:pStyle w:val="ListParagraph"/>
        <w:numPr>
          <w:ilvl w:val="0"/>
          <w:numId w:val="3"/>
        </w:numPr>
        <w:spacing w:after="60"/>
      </w:pPr>
      <w:r>
        <w:t xml:space="preserve">A normal visit, from biometric scan to leaving, takes about </w:t>
      </w:r>
      <w:r>
        <w:rPr>
          <w:b/>
          <w:bCs/>
        </w:rPr>
        <w:t xml:space="preserve">18 minutes</w:t>
      </w:r>
      <w:r>
        <w:t xml:space="preserve">. Queueing during surges makes it longer.</w:t>
      </w:r>
    </w:p>
    <w:p>
      <w:pPr>
        <w:pStyle w:val="ListParagraph"/>
        <w:numPr>
          <w:ilvl w:val="0"/>
          <w:numId w:val="3"/>
        </w:numPr>
        <w:spacing w:after="60"/>
      </w:pPr>
      <w:r>
        <w:t xml:space="preserve">Field notes: the queue builds </w:t>
      </w:r>
      <w:r>
        <w:rPr>
          <w:b/>
          <w:bCs/>
        </w:rPr>
        <w:t xml:space="preserve">at the serving counter</w:t>
      </w:r>
      <w:r>
        <w:t xml:space="preserve">, not at the entrance. One serving line can serve a whole hall.</w:t>
      </w:r>
    </w:p>
    <w:p>
      <w:pPr>
        <w:spacing w:after="120"/>
      </w:pPr>
      <w:r>
        <w:t xml:space="preserve">This is a </w:t>
      </w:r>
      <w:r>
        <w:rPr>
          <w:b/>
          <w:bCs/>
        </w:rPr>
        <w:t xml:space="preserve">waiting-line problem</w:t>
      </w:r>
      <w:r>
        <w:t xml:space="preserve"> (how long students wait and why) inside an </w:t>
      </w:r>
      <w:r>
        <w:rPr>
          <w:b/>
          <w:bCs/>
        </w:rPr>
        <w:t xml:space="preserve">allocation problem</w:t>
      </w:r>
      <w:r>
        <w:t xml:space="preserve"> (where food and students should go). Queuing theory explains the first part; section 7 shows how the other course topics handle the second.</w:t>
      </w:r>
    </w:p>
    <w:p>
      <w:pPr>
        <w:pStyle w:val="Heading1"/>
        <w:pageBreakBefore/>
      </w:pPr>
      <w:r>
        <w:t xml:space="preserve">2. Queuing theory: concepts and notation</w:t>
      </w:r>
    </w:p>
    <w:p>
      <w:pPr>
        <w:pStyle w:val="Heading2"/>
      </w:pPr>
      <w:r>
        <w:t xml:space="preserve">2.1 What queuing theory is for</w:t>
      </w:r>
    </w:p>
    <w:p>
      <w:pPr>
        <w:spacing w:after="120"/>
      </w:pPr>
      <w:r>
        <w:t xml:space="preserve">Queuing theory is the mathematical study of waiting lines. It models </w:t>
      </w:r>
      <w:r>
        <w:rPr>
          <w:b/>
          <w:bCs/>
        </w:rPr>
        <w:t xml:space="preserve">arrivals</w:t>
      </w:r>
      <w:r>
        <w:t xml:space="preserve">, </w:t>
      </w:r>
      <w:r>
        <w:rPr>
          <w:b/>
          <w:bCs/>
        </w:rPr>
        <w:t xml:space="preserve">waiting time</w:t>
      </w:r>
      <w:r>
        <w:t xml:space="preserve">, </w:t>
      </w:r>
      <w:r>
        <w:rPr>
          <w:b/>
          <w:bCs/>
        </w:rPr>
        <w:t xml:space="preserve">service capacity</w:t>
      </w:r>
      <w:r>
        <w:t xml:space="preserve">, </w:t>
      </w:r>
      <w:r>
        <w:rPr>
          <w:b/>
          <w:bCs/>
        </w:rPr>
        <w:t xml:space="preserve">queue length</w:t>
      </w:r>
      <w:r>
        <w:t xml:space="preserve"> and </w:t>
      </w:r>
      <w:r>
        <w:rPr>
          <w:b/>
          <w:bCs/>
        </w:rPr>
        <w:t xml:space="preserve">server utilisation</w:t>
      </w:r>
      <w:r>
        <w:t xml:space="preserve">. Its goal is </w:t>
      </w:r>
      <w:r>
        <w:rPr>
          <w:b/>
          <w:bCs/>
        </w:rPr>
        <w:t xml:space="preserve">not</w:t>
      </w:r>
      <w:r>
        <w:t xml:space="preserve"> to eliminate waiting. It is to find an acceptable balance between how long customers wait and how much service capacity costs.</w:t>
      </w:r>
    </w:p>
    <w:p>
      <w:pPr>
        <w:spacing w:after="120"/>
      </w:pPr>
      <w:r>
        <w:t xml:space="preserve">It helps a manager answer four questions, each of which applies directly to a mess:</w:t>
      </w:r>
    </w:p>
    <w:p>
      <w:pPr>
        <w:pStyle w:val="ListParagraph"/>
        <w:numPr>
          <w:ilvl w:val="0"/>
          <w:numId w:val="3"/>
        </w:numPr>
        <w:spacing w:after="60"/>
      </w:pPr>
      <w:r>
        <w:t xml:space="preserve">How much service capacity is needed? (How many serving lines at peak?)</w:t>
      </w:r>
    </w:p>
    <w:p>
      <w:pPr>
        <w:pStyle w:val="ListParagraph"/>
        <w:numPr>
          <w:ilvl w:val="0"/>
          <w:numId w:val="3"/>
        </w:numPr>
        <w:spacing w:after="60"/>
      </w:pPr>
      <w:r>
        <w:t xml:space="preserve">How long will customers wait? (What should the door screen say?)</w:t>
      </w:r>
    </w:p>
    <w:p>
      <w:pPr>
        <w:pStyle w:val="ListParagraph"/>
        <w:numPr>
          <w:ilvl w:val="0"/>
          <w:numId w:val="3"/>
        </w:numPr>
        <w:spacing w:after="60"/>
      </w:pPr>
      <w:r>
        <w:t xml:space="preserve">When should another counter open? (At what arrival rate?)</w:t>
      </w:r>
    </w:p>
    <w:p>
      <w:pPr>
        <w:pStyle w:val="ListParagraph"/>
        <w:numPr>
          <w:ilvl w:val="0"/>
          <w:numId w:val="3"/>
        </w:numPr>
        <w:spacing w:after="60"/>
      </w:pPr>
      <w:r>
        <w:t xml:space="preserve">How can waiting be cut without a high cost? (Spread students between messes, stagger arrivals, pre-stage food.)</w:t>
      </w:r>
    </w:p>
    <w:p>
      <w:pPr>
        <w:pStyle w:val="Heading2"/>
      </w:pPr>
      <w:r>
        <w:t xml:space="preserve">2.2 Why queues form</w:t>
      </w:r>
    </w:p>
    <w:p>
      <w:pPr>
        <w:spacing w:after="120"/>
      </w:pPr>
      <w:r>
        <w:t xml:space="preserve">A queue forms whenever </w:t>
      </w:r>
      <w:r>
        <w:rPr>
          <w:b/>
          <w:bCs/>
        </w:rPr>
        <w:t xml:space="preserve">demand for service temporarily exceeds the capacity available</w:t>
      </w:r>
      <w:r>
        <w:t xml:space="preserve">. At a mess, all the textbook causes are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Cause (from Session 13)</w:t>
            </w:r>
          </w:p>
        </w:tc>
        <w:tc>
          <w:tcPr>
            <w:tcW w:type="dxa" w:w="5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it looks like at the mess</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Customers arrive randomly</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finish class at slightly different times; some come in groups</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times differ</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Some students take more items or wait for a refill</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Demand is concentrated in a peak</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Most of the ~2,960 plates are served in about 60–80 minutes around 13:00</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Limited capacity</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fixed number of serving lines and staff</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Unexpected disruptions</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star dish runs out; staff refill the well at the counter while the line waits</w:t>
            </w:r>
          </w:p>
        </w:tc>
      </w:tr>
    </w:tbl>
    <w:p>
      <w:pPr>
        <w:pBdr>
          <w:left w:val="single" w:color="2A78D6" w:sz="18" w:space="8"/>
        </w:pBdr>
        <w:shd w:fill="F2F6FC" w:color="auto" w:val="clear"/>
        <w:spacing w:after="160" w:before="120"/>
      </w:pPr>
      <w:r>
        <w:rPr>
          <w:b/>
          <w:bCs/>
        </w:rPr>
        <w:t xml:space="preserve">Key insight from the lecture:  </w:t>
      </w:r>
      <w:r>
        <w:t xml:space="preserve">even when </w:t>
      </w:r>
      <w:r>
        <w:rPr>
          <w:b/>
          <w:bCs/>
        </w:rPr>
        <w:t xml:space="preserve">average</w:t>
      </w:r>
      <w:r>
        <w:t xml:space="preserve"> capacity is enough, </w:t>
      </w:r>
      <w:r>
        <w:rPr>
          <w:b/>
          <w:bCs/>
        </w:rPr>
        <w:t xml:space="preserve">variation</w:t>
      </w:r>
      <w:r>
        <w:t xml:space="preserve"> still creates queues. A mess that could serve everyone over two hours still builds a queue if half of them arrive in 30 minutes.</w:t>
      </w:r>
    </w:p>
    <w:p>
      <w:pPr>
        <w:pStyle w:val="Heading2"/>
      </w:pPr>
      <w:r>
        <w:t xml:space="preserve">2.3 Anatomy of a queuing system, mapped to the mess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26"/>
        <w:gridCol w:w="2500"/>
      </w:tblGrid>
      <w:tr>
        <w:trPr>
          <w:tblHeader/>
        </w:trPr>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Component</w:t>
            </w:r>
          </w:p>
        </w:tc>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Definition</w:t>
            </w:r>
          </w:p>
        </w:tc>
        <w:tc>
          <w:tcPr>
            <w:tcW w:type="dxa" w:w="28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At Central CT / Munch Mess</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Data source</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Calling population</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Who needs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(and some staff/faculty) eating lunch</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Enrolment; ~2,960 plates/day (measured)</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Arrival process</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often customers arrive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scanning in at the entrance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Biometric logs: exact time of every arrival</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Waiting line</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Where customers wait before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line at the serving counter</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Field observation; estimated live by the prototype</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 Service mechanism</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servers</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Staff serving food at each serving line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yet measured: needs a stopwatch</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Queue discipline</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Rule for who is served next</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First come, first served (FCFS)</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Observed</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 Exit</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 leaves after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 eats (~17 min) and leaves</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 normal visit (measured)</w:t>
            </w:r>
          </w:p>
        </w:tc>
      </w:tr>
    </w:tbl>
    <w:p>
      <w:pPr>
        <w:pStyle w:val="Heading2"/>
      </w:pPr>
      <w:r>
        <w:t xml:space="preserve">2.4 Types of waiting-line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tblHeader/>
        </w:trPr>
        <w:tc>
          <w:tcPr>
            <w:tcW w:type="dxa" w:w="2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Structure</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 example</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Single channel, single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queue, one service point</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single serving line with one server</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 channel, single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servers doing the same job</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identical serving lines in one hall</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Single channel, multiple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Customers pass through stages in order</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counter → food line → seat, with one food line (New Mess)</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 channel, multiple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servers at several stages</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counter → several food lines → seat (possibly Central CT)</w:t>
            </w:r>
          </w:p>
        </w:tc>
      </w:tr>
    </w:tbl>
    <w:p>
      <w:pPr>
        <w:spacing w:after="120"/>
      </w:pPr>
      <w:r>
        <w:t xml:space="preserve">A mess is </w:t>
      </w:r>
      <w:r>
        <w:rPr>
          <w:b/>
          <w:bCs/>
        </w:rPr>
        <w:t xml:space="preserve">multiple-phase</w:t>
      </w:r>
      <w:r>
        <w:t xml:space="preserve">: students pass the tray counter, then the food line, then a seat. In a multi-phase system the </w:t>
      </w:r>
      <w:r>
        <w:rPr>
          <w:b/>
          <w:bCs/>
        </w:rPr>
        <w:t xml:space="preserve">slowest phase is the bottleneck</w:t>
      </w:r>
      <w:r>
        <w:t xml:space="preserve"> and sets the wait. Our field photos (queue at the food line, free trays, free seats) point to the </w:t>
      </w:r>
      <w:r>
        <w:rPr>
          <w:b/>
          <w:bCs/>
        </w:rPr>
        <w:t xml:space="preserve">food line</w:t>
      </w:r>
      <w:r>
        <w:t xml:space="preserve">, so that is the phase we model as the service mechanism.</w:t>
      </w:r>
    </w:p>
    <w:p>
      <w:pPr>
        <w:pStyle w:val="Heading2"/>
      </w:pPr>
      <w:r>
        <w:t xml:space="preserve">2.5 Notation: every variable used in this document</w:t>
      </w:r>
    </w:p>
    <w:p>
      <w:pPr>
        <w:spacing w:after="120"/>
      </w:pPr>
      <w:r>
        <w:rPr>
          <w:b/>
          <w:bCs/>
        </w:rPr>
        <w:t xml:space="preserve">Standard queuing symbols (from the 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3126"/>
        <w:gridCol w:w="1500"/>
        <w:gridCol w:w="1900"/>
      </w:tblGrid>
      <w:tr>
        <w:trPr>
          <w:tblHeader/>
        </w:trPr>
        <w:tc>
          <w:tcPr>
            <w:tcW w:type="dxa" w:w="115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Symbol</w:t>
            </w:r>
          </w:p>
        </w:tc>
        <w:tc>
          <w:tcPr>
            <w:tcW w:type="dxa" w:w="135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Name</w:t>
            </w:r>
          </w:p>
        </w:tc>
        <w:tc>
          <w:tcPr>
            <w:tcW w:type="dxa" w:w="31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Units</w:t>
            </w:r>
          </w:p>
        </w:tc>
        <w:tc>
          <w:tcPr>
            <w:tcW w:type="dxa" w:w="1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 value / status</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(lambda)</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number of students arriving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 or /hour</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From biometric logs, per 10-min bin. Not yet received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μ (mu)</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rate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number of students ONE serving line can serve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 per line</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4/min (≈15 s each), </w:t>
            </w:r>
            <w:r>
              <w:rPr>
                <w:b/>
                <w:bCs/>
                <w:sz w:val="19"/>
                <w:szCs w:val="19"/>
              </w:rPr>
              <w:t xml:space="preserve">assumed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of servers</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lines working in parallel</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count</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per mess, </w:t>
            </w:r>
            <w:r>
              <w:rPr>
                <w:b/>
                <w:bCs/>
                <w:sz w:val="19"/>
                <w:szCs w:val="19"/>
              </w:rPr>
              <w:t xml:space="preserve">assumed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cμ</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Capacity</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Total students the hall can serve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12/min per mess, </w:t>
            </w:r>
            <w:r>
              <w:rPr>
                <w:b/>
                <w:bCs/>
                <w:sz w:val="19"/>
                <w:szCs w:val="19"/>
              </w:rPr>
              <w:t xml:space="preserve">assumed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ρ (rho)</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serving capacity in use: ρ = λ / (cμ)</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fraction (0–1)</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in system</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students in the whole system (queueing + being served + eating)</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 (Little's Law)</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in queue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students waiting before service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system</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total time from arrival to leaving</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 on a normal day, </w:t>
            </w:r>
            <w:r>
              <w:rPr>
                <w:b/>
                <w:bCs/>
                <w:sz w:val="19"/>
                <w:szCs w:val="19"/>
              </w:rPr>
              <w:t xml:space="preserve">measured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queue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waiting time before service starts</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1/μ</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time to serve one student</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0.25 min (15 s), </w:t>
            </w:r>
            <w:r>
              <w:rPr>
                <w:b/>
                <w:bCs/>
                <w:sz w:val="19"/>
                <w:szCs w:val="19"/>
              </w:rPr>
              <w:t xml:space="preserve">assumed</w:t>
            </w:r>
          </w:p>
        </w:tc>
      </w:tr>
    </w:tbl>
    <w:p>
      <w:pPr>
        <w:spacing w:after="80"/>
      </w:pPr>
    </w:p>
    <w:p>
      <w:pPr>
        <w:spacing w:after="120"/>
      </w:pPr>
      <w:r>
        <w:rPr>
          <w:b/>
          <w:bCs/>
        </w:rPr>
        <w:t xml:space="preserve">Additional variables used in our simulation and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926"/>
        <w:gridCol w:w="2200"/>
      </w:tblGrid>
      <w:tr>
        <w:trPr>
          <w:tblHeader/>
        </w:trPr>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Symbol</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Name</w:t>
            </w:r>
          </w:p>
        </w:tc>
        <w:tc>
          <w:tcPr>
            <w:tcW w:type="dxa" w:w="39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Value / status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 λ/μ</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Offered load</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Workload in 'server-equivalents'; used inside the M/M/c formula</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C(c, a)</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Probability an arriving student has to wait at all (M/M/c)</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 Δt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time step</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simulation and the live system update every Δt = 5 s (the scanner poll interval)</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Backlog</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 students waiting to be served at time t (the live queue estimate)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 from scans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 in a step</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of scans between t and t + Δt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Measured (scans)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T_eat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Eating time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time a student spends seated after being served</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17 min, calibrated so a normal visit ≈ 18 min</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Seated</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served in the last T_eat minutes (still eating)</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People inside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 of L at time t: L̂ = B(t) + S(t)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Seats</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Seating capacity of a mess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900, Munch 500, </w:t>
            </w:r>
            <w:r>
              <w:rPr>
                <w:b/>
                <w:bCs/>
                <w:sz w:val="19"/>
                <w:szCs w:val="19"/>
              </w:rPr>
              <w:t xml:space="preserve">measured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Horizon</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far ahead a prediction must hold (students arriving in the next H minutes)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min</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s_walk</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time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between the two mess doors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 s,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cv</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Coefficient of variation</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Spread of service times relative to their mean (1 = exponential, as M/M/1 assumes)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0.6,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h_i</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share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who go to mess i by habit, without advice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65% Central / 35% Munch,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p_i</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Target share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the system wants in mess i</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κ (kappa)</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Compliance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who follow the screen's advice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60%,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Δ_min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Minimum saving</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are only asked to switch if it saves at least this much time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min</w:t>
            </w:r>
          </w:p>
        </w:tc>
      </w:tr>
    </w:tbl>
    <w:p>
      <w:pPr>
        <w:pStyle w:val="Heading1"/>
        <w:pageBreakBefore/>
      </w:pPr>
      <w:r>
        <w:t xml:space="preserve">3. The core formulas, with worked examples</w:t>
      </w:r>
    </w:p>
    <w:p>
      <w:pPr>
        <w:pStyle w:val="Heading2"/>
      </w:pPr>
      <w:r>
        <w:t xml:space="preserve">3.1 Utilisation and stability</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ρ = λ / μ   (one server)        ρ = λ / (c·μ)   (c servers)</w:t>
      </w:r>
      <w:r>
        <w:rPr>
          <w:color w:val="52514E"/>
          <w:sz w:val="18"/>
          <w:szCs w:val="18"/>
        </w:rPr>
        <w:t xml:space="preserve">    (utilisation)</w:t>
      </w:r>
    </w:p>
    <w:p>
      <w:pPr>
        <w:spacing w:after="120"/>
      </w:pPr>
      <w:r>
        <w:t xml:space="preserve">ρ is the share of time the servers are busy. The lecture's example: λ = 18 students/hour and μ = 24/hour at Hatti Kaapi give ρ = 0.75, so the barista is busy 75% of the time.</w:t>
      </w:r>
    </w:p>
    <w:p>
      <w:pPr>
        <w:spacing w:after="120"/>
      </w:pPr>
      <w:r>
        <w:rPr>
          <w:b/>
          <w:bCs/>
        </w:rPr>
        <w:t xml:space="preserve">Stability.</w:t>
      </w:r>
      <w:r>
        <w:t xml:space="preserve"> A queue is </w:t>
      </w:r>
      <w:r>
        <w:rPr>
          <w:b/>
          <w:bCs/>
        </w:rPr>
        <w:t xml:space="preserve">stable</w:t>
      </w:r>
      <w:r>
        <w:t xml:space="preserve"> if λ &lt; cμ: the servers can eventually clear it. It is </w:t>
      </w:r>
      <w:r>
        <w:rPr>
          <w:b/>
          <w:bCs/>
        </w:rPr>
        <w:t xml:space="preserve">unstable</w:t>
      </w:r>
      <w:r>
        <w:t xml:space="preserve"> if λ &gt; cμ: students arrive faster than they can be served and the queue keeps growing.</w:t>
      </w:r>
    </w:p>
    <w:p>
      <w:pPr>
        <w:pBdr>
          <w:left w:val="single" w:color="2A78D6" w:sz="18" w:space="8"/>
        </w:pBdr>
        <w:shd w:fill="F2F6FC" w:color="auto" w:val="clear"/>
        <w:spacing w:after="160" w:before="120"/>
      </w:pPr>
      <w:r>
        <w:rPr>
          <w:b/>
          <w:bCs/>
        </w:rPr>
        <w:t xml:space="preserve">At the mess:  </w:t>
      </w:r>
      <w:r>
        <w:t xml:space="preserve">the lunch peak is </w:t>
      </w:r>
      <w:r>
        <w:rPr>
          <w:b/>
          <w:bCs/>
        </w:rPr>
        <w:t xml:space="preserve">temporarily unstable</w:t>
      </w:r>
      <w:r>
        <w:t xml:space="preserve">. For 20–40 minutes around 13:00, arrivals can exceed serving capacity, and the queue grows by roughly (λ − cμ) students every minute. When demand repeatedly exceeds capacity, waiting becomes a structural problem rather than a temporary inconvenience. That is the 'Two-Hour Bottleneck'.</w:t>
      </w:r>
    </w:p>
    <w:p>
      <w:pPr>
        <w:pStyle w:val="Heading2"/>
      </w:pPr>
      <w:r>
        <w:t xml:space="preserve">3.2 Little's Law</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L = λ · W</w:t>
      </w:r>
      <w:r>
        <w:rPr>
          <w:color w:val="52514E"/>
          <w:sz w:val="18"/>
          <w:szCs w:val="18"/>
        </w:rPr>
        <w:t xml:space="preserve">    (Little's Law)</w:t>
      </w:r>
    </w:p>
    <w:p>
      <w:pPr>
        <w:spacing w:after="120"/>
      </w:pPr>
      <w:r>
        <w:t xml:space="preserve">The average number of people in a system equals the arrival rate multiplied by the average time each spends there. It holds for almost any queue and needs no assumptions about arrival or service patterns, which makes it the most useful formula for us.</w:t>
      </w:r>
    </w:p>
    <w:p>
      <w:pPr>
        <w:pStyle w:val="Heading3"/>
      </w:pPr>
      <w:r>
        <w:t xml:space="preserve">Application 1: can the seats cope? (measured inputs)</w:t>
      </w:r>
    </w:p>
    <w:p>
      <w:pPr>
        <w:spacing w:after="120"/>
      </w:pPr>
      <w:r>
        <w:t xml:space="preserve">Rearranged, λ_max = N / W gives the highest arrival rate the seats can sustain on a normal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Seats N (measured)</w:t>
            </w:r>
          </w:p>
        </w:tc>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Normal visit W (measured)</w:t>
            </w:r>
          </w:p>
        </w:tc>
        <w:tc>
          <w:tcPr>
            <w:tcW w:type="dxa" w:w="2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λ_max = N / W</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CT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900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50 students/min</w:t>
            </w:r>
            <w:r>
              <w:rPr>
                <w:sz w:val="19"/>
                <w:szCs w:val="19"/>
              </w:rPr>
              <w:t xml:space="preserve"> (3,000/hour)</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Munch Mess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500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 28 students/min</w:t>
            </w:r>
            <w:r>
              <w:rPr>
                <w:sz w:val="19"/>
                <w:szCs w:val="19"/>
              </w:rPr>
              <w:t xml:space="preserve"> (≈ 1,670/hour)</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Together</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1,400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78/min (≈ 4,670/hour)</w:t>
            </w:r>
          </w:p>
        </w:tc>
      </w:tr>
    </w:tbl>
    <w:p>
      <w:pPr>
        <w:spacing w:after="120"/>
      </w:pPr>
      <w:r>
        <w:t xml:space="preserve">The seats can absorb far more than the ~2,960 plates served in the whole lunch. </w:t>
      </w:r>
      <w:r>
        <w:rPr>
          <w:b/>
          <w:bCs/>
        </w:rPr>
        <w:t xml:space="preserve">Seats are not the bottleneck; serving speed is.</w:t>
      </w:r>
      <w:r>
        <w:t xml:space="preserve"> This matches our field notes and the simulation.</w:t>
      </w:r>
    </w:p>
    <w:p>
      <w:pPr>
        <w:pStyle w:val="Heading3"/>
      </w:pPr>
      <w:r>
        <w:t xml:space="preserve">Application 2: why the hall still fills up (illustrative)</w:t>
      </w:r>
    </w:p>
    <w:p>
      <w:pPr>
        <w:spacing w:after="120"/>
      </w:pPr>
      <w:r>
        <w:t xml:space="preserve">In a surge, W grows because of queueing. If 40 students/min arrive at Central CT and the visit stretches to 24 minutes, L = 40 × 24 = </w:t>
      </w:r>
      <w:r>
        <w:rPr>
          <w:b/>
          <w:bCs/>
        </w:rPr>
        <w:t xml:space="preserve">960 &gt; 900 seats</w:t>
      </w:r>
      <w:r>
        <w:t xml:space="preserve">. The hall can fill (photo O1 at 13:18) even though the seats are enough on average.</w:t>
      </w:r>
    </w:p>
    <w:p>
      <w:pPr>
        <w:pStyle w:val="Heading3"/>
      </w:pPr>
      <w:r>
        <w:t xml:space="preserve">Application 3: checking our data</w:t>
      </w:r>
    </w:p>
    <w:p>
      <w:pPr>
        <w:spacing w:after="120"/>
      </w:pPr>
      <w:r>
        <w:t xml:space="preserve">When the biometric logs arrive, we compute L = λ × 18 for each 10-minute bin and compare it with a headcount or photo. A large mismatch tells us either the 18-minute figure or the data needs a second look.</w:t>
      </w:r>
    </w:p>
    <w:p>
      <w:pPr>
        <w:pStyle w:val="Heading2"/>
      </w:pPr>
      <w:r>
        <w:t xml:space="preserve">3.3 The M/M/1 model (one serving line)</w:t>
      </w:r>
    </w:p>
    <w:p>
      <w:pPr>
        <w:spacing w:after="120"/>
      </w:pPr>
      <w:r>
        <w:rPr>
          <w:b/>
          <w:bCs/>
        </w:rPr>
        <w:t xml:space="preserve">M/M/1</w:t>
      </w:r>
      <w:r>
        <w:t xml:space="preserve"> means: random (Poisson) arrivals, random (exponential) service times, </w:t>
      </w:r>
      <w:r>
        <w:rPr>
          <w:b/>
          <w:bCs/>
        </w:rPr>
        <w:t xml:space="preserve">1</w:t>
      </w:r>
      <w:r>
        <w:t xml:space="preserve"> server, first come first served, unlimited waiting space, and λ &lt; μ.</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Wq = λ / (μ (μ − λ))      W = 1 / (μ − λ)      Lq = λ · Wq      L = λ · W</w:t>
      </w:r>
      <w:r>
        <w:rPr>
          <w:color w:val="52514E"/>
          <w:sz w:val="18"/>
          <w:szCs w:val="18"/>
        </w:rPr>
        <w:t xml:space="preserve">    (M/M/1)</w:t>
      </w:r>
    </w:p>
    <w:p>
      <w:pPr>
        <w:pStyle w:val="Heading3"/>
      </w:pPr>
      <w:r>
        <w:t xml:space="preserve">Lecture example: Hatti Kaapi</w:t>
      </w:r>
    </w:p>
    <w:p>
      <w:pPr>
        <w:spacing w:after="120"/>
      </w:pPr>
      <w:r>
        <w:t xml:space="preserve">λ = 18/hour, μ = 24/hour → ρ = 75%; Wq = 18 / (24 × 6) = 0.125 h = </w:t>
      </w:r>
      <w:r>
        <w:rPr>
          <w:b/>
          <w:bCs/>
        </w:rPr>
        <w:t xml:space="preserve">7.5 min</w:t>
      </w:r>
      <w:r>
        <w:t xml:space="preserve">; W = 1/6 h = </w:t>
      </w:r>
      <w:r>
        <w:rPr>
          <w:b/>
          <w:bCs/>
        </w:rPr>
        <w:t xml:space="preserve">10 min</w:t>
      </w:r>
      <w:r>
        <w:t xml:space="preserve">; Lq = 18 × 0.125 = </w:t>
      </w:r>
      <w:r>
        <w:rPr>
          <w:b/>
          <w:bCs/>
        </w:rPr>
        <w:t xml:space="preserve">2.25</w:t>
      </w:r>
      <w:r>
        <w:t xml:space="preserve"> students waiting.</w:t>
      </w:r>
    </w:p>
    <w:p>
      <w:pPr>
        <w:pStyle w:val="Heading3"/>
      </w:pPr>
      <w:r>
        <w:t xml:space="preserve">Mess example (illustrative: one serving line, μ = 240 students/hour, i.e. 15 s each)</w:t>
      </w:r>
    </w:p>
    <w:p>
      <w:pPr>
        <w:spacing w:after="120"/>
      </w:pPr>
      <w:r>
        <w:t xml:space="preserve">With λ = 200/hour: ρ = 0.833; Wq = 200 / (240 × 40) = 0.0208 h = </w:t>
      </w:r>
      <w:r>
        <w:rPr>
          <w:b/>
          <w:bCs/>
        </w:rPr>
        <w:t xml:space="preserve">1.25 min</w:t>
      </w:r>
      <w:r>
        <w:t xml:space="preserve">; W = 1/40 h = </w:t>
      </w:r>
      <w:r>
        <w:rPr>
          <w:b/>
          <w:bCs/>
        </w:rPr>
        <w:t xml:space="preserve">1.5 min</w:t>
      </w:r>
      <w:r>
        <w:t xml:space="preserve">; Lq ≈ </w:t>
      </w:r>
      <w:r>
        <w:rPr>
          <w:b/>
          <w:bCs/>
        </w:rPr>
        <w:t xml:space="preserve">4.2</w:t>
      </w:r>
      <w:r>
        <w:t xml:space="preserve"> students waiting; L = </w:t>
      </w:r>
      <w:r>
        <w:rPr>
          <w:b/>
          <w:bCs/>
        </w:rPr>
        <w:t xml:space="preserve">5</w:t>
      </w:r>
      <w:r>
        <w:t xml:space="preserve">.</w:t>
      </w:r>
    </w:p>
    <w:p>
      <w:pPr>
        <w:pStyle w:val="Heading3"/>
      </w:pPr>
      <w:r>
        <w:t xml:space="preserve">Why waits explode near full utilisation (illustrative, μ = 240/hour)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 ρ</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75%</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83%</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90%</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96%</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98%</w:t>
            </w:r>
          </w:p>
        </w:tc>
      </w:tr>
      <w:tr>
        <w:tc>
          <w:tcPr>
            <w:tcW w:type="dxa" w:w="2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average wait</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0.75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1.25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2.25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12.25 min</w:t>
            </w:r>
          </w:p>
        </w:tc>
      </w:tr>
      <w:tr>
        <w:tc>
          <w:tcPr>
            <w:tcW w:type="dxa" w:w="2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 average queue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4.2</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48</w:t>
            </w:r>
          </w:p>
        </w:tc>
      </w:tr>
    </w:tbl>
    <w:p>
      <w:pPr>
        <w:spacing w:after="120"/>
      </w:pPr>
      <w:r>
        <w:t xml:space="preserve">Going from 90% to 98% busy multiplies the wait by more than five. As the lecture puts it, </w:t>
      </w:r>
      <w:r>
        <w:rPr>
          <w:b/>
          <w:bCs/>
        </w:rPr>
        <w:t xml:space="preserve">maximum utilisation does not mean maximum efficiency</w:t>
      </w:r>
      <w:r>
        <w:t xml:space="preserve">.</w:t>
      </w:r>
    </w:p>
    <w:p>
      <w:pPr>
        <w:pStyle w:val="Heading3"/>
      </w:pPr>
      <w:r>
        <w:t xml:space="preserve">Reading the observed 15-minute delay backwards</w:t>
      </w:r>
    </w:p>
    <w:p>
      <w:pPr>
        <w:spacing w:after="120"/>
      </w:pPr>
      <w:r>
        <w:t xml:space="preserve">Under M/M/1 with μ = 240/hour, an average wait of 15 minutes needs Wq = λ / (240(240 − λ)) = 0.25 h, which gives λ ≈ 236/hour, i.e. </w:t>
      </w:r>
      <w:r>
        <w:rPr>
          <w:b/>
          <w:bCs/>
        </w:rPr>
        <w:t xml:space="preserve">ρ ≈ 98%</w:t>
      </w:r>
      <w:r>
        <w:t xml:space="preserve">. So the delay we observed means the line was running at the very edge of its capacity, or was overloaded or stalled by a stock-out, during the peak.</w:t>
      </w:r>
    </w:p>
    <w:p>
      <w:pPr>
        <w:pStyle w:val="Heading2"/>
      </w:pPr>
      <w:r>
        <w:t xml:space="preserve">3.4 The M/M/c model (several serving lines)</w:t>
      </w:r>
    </w:p>
    <w:p>
      <w:pPr>
        <w:spacing w:after="120"/>
      </w:pPr>
      <w:r>
        <w:t xml:space="preserve">When a hall has c identical serving lines fed from one queue, we use </w:t>
      </w:r>
      <w:r>
        <w:rPr>
          <w:b/>
          <w:bCs/>
        </w:rPr>
        <w:t xml:space="preserve">M/M/c</w:t>
      </w:r>
      <w:r>
        <w:t xml:space="preserve">. The Erlang C formula gives the probability that an arriving student has to wait at all:</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a = λ/μ,   C(c, a) = [ (a^c / c!) · c/(c − a) ] / [ Σ_{k=0}^{c−1} a^k / k!  +  (a^c / c!) · c/(c − a) ]</w:t>
      </w:r>
      <w:r>
        <w:rPr>
          <w:color w:val="52514E"/>
          <w:sz w:val="18"/>
          <w:szCs w:val="18"/>
        </w:rPr>
        <w:t xml:space="preserve">    (Erlang C)</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Wq = C(c, a) / (c·μ − λ)      W = Wq + 1/μ      Lq = λ·Wq</w:t>
      </w:r>
      <w:r>
        <w:rPr>
          <w:color w:val="52514E"/>
          <w:sz w:val="18"/>
          <w:szCs w:val="18"/>
        </w:rPr>
        <w:t xml:space="preserve">    (M/M/c)</w:t>
      </w:r>
    </w:p>
    <w:p>
      <w:pPr>
        <w:spacing w:after="120"/>
      </w:pPr>
      <w:r>
        <w:rPr>
          <w:b/>
          <w:bCs/>
        </w:rPr>
        <w:t xml:space="preserve">Illustrative example:</w:t>
      </w:r>
      <w:r>
        <w:t xml:space="preserve"> a mess with c = 3 lines, μ = 4 students/min per line (capacity 12/min):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500"/>
        <w:gridCol w:w="2526"/>
        <w:gridCol w:w="1700"/>
      </w:tblGrid>
      <w:tr>
        <w:trPr>
          <w:tblHeader/>
        </w:trPr>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Arrivals λ</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 ρ</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P(wait) C</w:t>
            </w:r>
          </w:p>
        </w:tc>
        <w:tc>
          <w:tcPr>
            <w:tcW w:type="dxa" w:w="2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Wq</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Lq (waiting)</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0.70</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0.35 min (21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3.5</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92%</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0.85</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0.85 min (51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9.3</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11.5/min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96%</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0.92</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1.84 min (111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21.2</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108%</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unstable: queue grows by 1 student/min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growing</w:t>
            </w:r>
          </w:p>
        </w:tc>
      </w:tr>
    </w:tbl>
    <w:p>
      <w:pPr>
        <w:spacing w:after="120"/>
      </w:pPr>
      <w:r>
        <w:t xml:space="preserve">Three lines pooled into one queue wait much less than three separate M/M/1 lines at the same utilisation. That is the case for one shared queue feeding several serving points.</w:t>
      </w:r>
    </w:p>
    <w:p>
      <w:pPr>
        <w:pStyle w:val="Heading1"/>
        <w:pageBreakBefore/>
      </w:pPr>
      <w:r>
        <w:t xml:space="preserve">4. Where the textbook model breaks at a mess, and what we do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M/M/1 or M/M/c assumption</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Reality at lunch</w:t>
            </w:r>
          </w:p>
        </w:tc>
        <w:tc>
          <w:tcPr>
            <w:tcW w:type="dxa" w:w="37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we handle 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 random at a </w:t>
            </w:r>
            <w:r>
              <w:rPr>
                <w:b/>
                <w:bCs/>
                <w:sz w:val="19"/>
                <w:szCs w:val="19"/>
              </w:rPr>
              <w:t xml:space="preserve">constant</w:t>
            </w:r>
            <w:r>
              <w:rPr>
                <w:sz w:val="19"/>
                <w:szCs w:val="19"/>
              </w:rPr>
              <w:t xml:space="preserve"> average rate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rate rises sharply around 12:45–13:30 (a non-stationary peak)</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Apply the formulas </w:t>
            </w:r>
            <w:r>
              <w:rPr>
                <w:b/>
                <w:bCs/>
                <w:sz w:val="19"/>
                <w:szCs w:val="19"/>
              </w:rPr>
              <w:t xml:space="preserve">per 10-minute bin</w:t>
            </w:r>
            <w:r>
              <w:rPr>
                <w:sz w:val="19"/>
                <w:szCs w:val="19"/>
              </w:rPr>
              <w:t xml:space="preserve">, each with its own λ. The prototype re-estimates λ every 5 s from the last 5 minutes of scans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&lt; cμ (stable)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true at peak</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When λ ≥ cμ, use a </w:t>
            </w:r>
            <w:r>
              <w:rPr>
                <w:b/>
                <w:bCs/>
                <w:sz w:val="19"/>
                <w:szCs w:val="19"/>
              </w:rPr>
              <w:t xml:space="preserve">fluid queue</w:t>
            </w:r>
            <w:r>
              <w:rPr>
                <w:sz w:val="19"/>
                <w:szCs w:val="19"/>
              </w:rPr>
              <w:t xml:space="preserve"> (below) instead of the steady-state formulas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times exponential (cv = 1)</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is fairly regular (cv ≈ 0.5–0.6)</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 formulas then </w:t>
            </w:r>
            <w:r>
              <w:rPr>
                <w:b/>
                <w:bCs/>
                <w:sz w:val="19"/>
                <w:szCs w:val="19"/>
              </w:rPr>
              <w:t xml:space="preserve">overestimate</w:t>
            </w:r>
            <w:r>
              <w:rPr>
                <w:sz w:val="19"/>
                <w:szCs w:val="19"/>
              </w:rPr>
              <w:t xml:space="preserve"> waits. With the Pollaczek–Khinchine result, Wq scales roughly by (1 + cv²)/2, about 0.6–0.7× here. We keep M/M/c as a safe (conservative) estimate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Unlimited waiting space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True for the queue; seats are limited</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 wait added separately when the hall is full</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Servers never stop</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w:t>
            </w:r>
            <w:r>
              <w:rPr>
                <w:b/>
                <w:bCs/>
                <w:sz w:val="19"/>
                <w:szCs w:val="19"/>
              </w:rPr>
              <w:t xml:space="preserve">stock-out</w:t>
            </w:r>
            <w:r>
              <w:rPr>
                <w:sz w:val="19"/>
                <w:szCs w:val="19"/>
              </w:rPr>
              <w:t xml:space="preserve"> sets μ to 0 until the refill arrives (25–30 min prep + 7–8 min delivery)</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Kitchen taps 'out'; the model sets capacity to 0 and adds the remaining refill time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counter → food line → seat</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Model the bottleneck phase (food line) as the server; add a seat wait</w:t>
            </w:r>
          </w:p>
        </w:tc>
      </w:tr>
    </w:tbl>
    <w:p>
      <w:pPr>
        <w:pStyle w:val="Heading2"/>
      </w:pPr>
      <w:r>
        <w:t xml:space="preserve">4.1 The fluid queue for overload</w:t>
      </w:r>
    </w:p>
    <w:p>
      <w:pPr>
        <w:spacing w:after="120"/>
      </w:pPr>
      <w:r>
        <w:t xml:space="preserve">During overload, randomness matters less than the simple imbalance between arrivals and capacity. The queue at the next time step is:</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B(t + Δt) = max( 0,  B(t) + A(t) − c·μ·Δt )</w:t>
      </w:r>
      <w:r>
        <w:rPr>
          <w:color w:val="52514E"/>
          <w:sz w:val="18"/>
          <w:szCs w:val="18"/>
        </w:rPr>
        <w:t xml:space="preserve">    (fluid queue)</w:t>
      </w:r>
    </w:p>
    <w:p>
      <w:pPr>
        <w:spacing w:after="120"/>
      </w:pPr>
      <w:r>
        <w:t xml:space="preserve">Each step, the queue grows by the scans that arrived and shrinks by what the counters can serve. If 15 students/min arrive at a hall that serves 12/min, the queue grows by 3/min: after 20 minutes, 60 students are waiting, a 5-minute wait at 12/min.</w:t>
      </w:r>
    </w:p>
    <w:p>
      <w:pPr>
        <w:pStyle w:val="Heading2"/>
      </w:pPr>
      <w:r>
        <w:t xml:space="preserve">4.2 Testing the assumptions with the biometric logs</w:t>
      </w:r>
    </w:p>
    <w:p>
      <w:pPr>
        <w:pStyle w:val="ListParagraph"/>
        <w:numPr>
          <w:ilvl w:val="0"/>
          <w:numId w:val="3"/>
        </w:numPr>
        <w:spacing w:after="60"/>
      </w:pPr>
      <w:r>
        <w:rPr>
          <w:b/>
          <w:bCs/>
        </w:rPr>
        <w:t xml:space="preserve">Poisson arrivals?</w:t>
      </w:r>
      <w:r>
        <w:t xml:space="preserve"> Within each 10-minute bin, compare the mean and standard deviation of the gaps between scans. For Poisson arrivals they are roughly equal (cv ≈ 1).</w:t>
      </w:r>
    </w:p>
    <w:p>
      <w:pPr>
        <w:pStyle w:val="ListParagraph"/>
        <w:numPr>
          <w:ilvl w:val="0"/>
          <w:numId w:val="3"/>
        </w:numPr>
        <w:spacing w:after="60"/>
      </w:pPr>
      <w:r>
        <w:rPr>
          <w:b/>
          <w:bCs/>
        </w:rPr>
        <w:t xml:space="preserve">Peak shape:</w:t>
      </w:r>
      <w:r>
        <w:t xml:space="preserve"> plot arrivals per 10 minutes for each weekday. This gives λ(t), the main input to every formula.</w:t>
      </w:r>
    </w:p>
    <w:p>
      <w:pPr>
        <w:pStyle w:val="ListParagraph"/>
        <w:numPr>
          <w:ilvl w:val="0"/>
          <w:numId w:val="3"/>
        </w:numPr>
        <w:spacing w:after="60"/>
      </w:pPr>
      <w:r>
        <w:rPr>
          <w:b/>
          <w:bCs/>
        </w:rPr>
        <w:t xml:space="preserve">Little's Law check:</w:t>
      </w:r>
      <w:r>
        <w:t xml:space="preserve"> L = λ × W against photo headcounts.</w:t>
      </w:r>
    </w:p>
    <w:p>
      <w:pPr>
        <w:pStyle w:val="ListParagraph"/>
        <w:numPr>
          <w:ilvl w:val="0"/>
          <w:numId w:val="3"/>
        </w:numPr>
        <w:spacing w:after="60"/>
      </w:pPr>
      <w:r>
        <w:rPr>
          <w:b/>
          <w:bCs/>
        </w:rPr>
        <w:t xml:space="preserve">Service rate μ:</w:t>
      </w:r>
      <w:r>
        <w:t xml:space="preserve"> time 20–30 students at one serving line with a stopwatch, or count trays issued per minute at the tray counter.</w:t>
      </w:r>
    </w:p>
    <w:p>
      <w:pPr>
        <w:pStyle w:val="Heading1"/>
        <w:pageBreakBefore/>
      </w:pPr>
      <w:r>
        <w:t xml:space="preserve">5. How the simulation applies queuing theory</w:t>
      </w:r>
    </w:p>
    <w:p>
      <w:pPr>
        <w:spacing w:after="120"/>
      </w:pPr>
      <w:r>
        <w:t xml:space="preserve">The prototype has two halves. A </w:t>
      </w:r>
      <w:r>
        <w:rPr>
          <w:b/>
          <w:bCs/>
        </w:rPr>
        <w:t xml:space="preserve">simulator</w:t>
      </w:r>
      <w:r>
        <w:t xml:space="preserve"> plays the role of reality: made-up students, real queues, real seats, real food stock. An </w:t>
      </w:r>
      <w:r>
        <w:rPr>
          <w:b/>
          <w:bCs/>
        </w:rPr>
        <w:t xml:space="preserve">engine</w:t>
      </w:r>
      <w:r>
        <w:t xml:space="preserve"> plays the role of the live system: it sees </w:t>
      </w:r>
      <w:r>
        <w:rPr>
          <w:b/>
          <w:bCs/>
        </w:rPr>
        <w:t xml:space="preserve">only</w:t>
      </w:r>
      <w:r>
        <w:t xml:space="preserve"> what the real deployment would see, namely biometric entry scans and kitchen taps ('tray low', 'out', 'refilled'). Keeping them separate means the simulation tests whether the estimates are any good, not just whether the formulas are.</w:t>
      </w:r>
    </w:p>
    <w:p>
      <w:pPr>
        <w:spacing w:after="120"/>
      </w:pPr>
      <w:r>
        <w:t xml:space="preserve">To compare outcomes fairly, every lunch is simulated </w:t>
      </w:r>
      <w:r>
        <w:rPr>
          <w:b/>
          <w:bCs/>
        </w:rPr>
        <w:t xml:space="preserve">twice with exactly the same students</w:t>
      </w:r>
      <w:r>
        <w:t xml:space="preserve">: once with no advice (today), once with screens outside each mess.</w:t>
      </w:r>
    </w:p>
    <w:p>
      <w:pPr>
        <w:pStyle w:val="Heading2"/>
      </w:pPr>
      <w:r>
        <w:t xml:space="preserve">5.1 The simulator (ground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526"/>
        <w:gridCol w:w="2900"/>
      </w:tblGrid>
      <w:tr>
        <w:trPr>
          <w:tblHeader/>
        </w:trPr>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Element</w:t>
            </w:r>
          </w:p>
        </w:tc>
        <w:tc>
          <w:tcPr>
            <w:tcW w:type="dxa" w:w="4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it is modelled</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Queuing concept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Random arrivals whose average rate follows the lunch peak (a bell-shaped curve over the slot); each student starts at their habitual mess (h_i)</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Non-homogeneous Poisson arrival process, λ(t)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 = 3 lines per mess; each student's service time is random with mean 15 s and cv 0.6</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Multiple-channel service, general service times (M/G/c)</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Queue discipline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First come, first served</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FCFS</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Food stock</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Batches of the main dish; the kitchen starts the next batch at a reorder level and it arrives 10 min later; if stock hits 0, the counters stop</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interruption: μ = 0 during a stock-out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Seats</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900 (Central) and 500 (Munch); if full, the student waits for a seat</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Second phase with finite capacity</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Eating time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Random, mean 17 min, sd 5 min. Calibrated so a normal visit (queue + serving + eating) ≈ 18 min</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system W</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Screens</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At the door, a student is advised to stay or walk 30 s to the other mess; κ = 60% follow</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Routing between two parallel queues</w:t>
            </w:r>
          </w:p>
        </w:tc>
      </w:tr>
    </w:tbl>
    <w:p>
      <w:pPr>
        <w:pStyle w:val="Heading2"/>
      </w:pPr>
      <w:r>
        <w:t xml:space="preserve">5.2 The engine (what the live system estimates from scans)</w:t>
      </w:r>
    </w:p>
    <w:p>
      <w:pPr>
        <w:spacing w:after="120"/>
      </w:pPr>
      <w:r>
        <w:rPr>
          <w:b/>
          <w:bCs/>
        </w:rPr>
        <w:t xml:space="preserve">Step 1: arrival rate.</w:t>
      </w:r>
      <w:r>
        <w:t xml:space="preserve"> λ̂ = scans in the last 5 minutes ÷ 5. This is the measured λ.</w:t>
      </w:r>
    </w:p>
    <w:p>
      <w:pPr>
        <w:spacing w:after="120"/>
      </w:pPr>
      <w:r>
        <w:rPr>
          <w:b/>
          <w:bCs/>
        </w:rPr>
        <w:t xml:space="preserve">Step 2: the queue.</w:t>
      </w:r>
      <w:r>
        <w:t xml:space="preserve"> The backlog B(t) follows the fluid-queue formula from section 4.1, with capacity cμ (0 if the kitchen has reported the main dish 'out').</w:t>
      </w:r>
    </w:p>
    <w:p>
      <w:pPr>
        <w:spacing w:after="120"/>
      </w:pPr>
      <w:r>
        <w:rPr>
          <w:b/>
          <w:bCs/>
        </w:rPr>
        <w:t xml:space="preserve">Step 3: people inside, using Little's Law.</w:t>
      </w:r>
      <w:r>
        <w:t xml:space="preserve"> There are no exit scans, so we cannot count people leaving. Instead:</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L̂(t) = B(t) + S(t),   where S(t) = students served in the last T_eat (17) minutes</w:t>
      </w:r>
      <w:r>
        <w:rPr>
          <w:color w:val="52514E"/>
          <w:sz w:val="18"/>
          <w:szCs w:val="18"/>
        </w:rPr>
        <w:t xml:space="preserve">    (people inside)</w:t>
      </w:r>
    </w:p>
    <w:p>
      <w:pPr>
        <w:spacing w:after="120"/>
      </w:pPr>
      <w:r>
        <w:t xml:space="preserve">On a normal day this gives L ≈ λ × 18, Little's Law with the measured 18-minute visit. In a surge, students stuck in the queue still count as inside, so the visit stretches automatically. An earlier version counted 'scans in the last 18 minutes', which forgot students in long queues. Switching to this method cut the error in 'people inside' from about </w:t>
      </w:r>
      <w:r>
        <w:rPr>
          <w:b/>
          <w:bCs/>
        </w:rPr>
        <w:t xml:space="preserve">34 to 11 people</w:t>
      </w:r>
      <w:r>
        <w:t xml:space="preserve">.</w:t>
      </w:r>
    </w:p>
    <w:p>
      <w:pPr>
        <w:spacing w:after="120"/>
      </w:pPr>
      <w:r>
        <w:rPr>
          <w:b/>
          <w:bCs/>
        </w:rPr>
        <w:t xml:space="preserve">Step 4: predicted time to food</w:t>
      </w:r>
      <w:r>
        <w:t xml:space="preserve"> for a student deciding now. Every term is a queuing quantity:</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Total = walk + queue wait + service time (1/μ) + seat wait + food delay</w:t>
      </w:r>
      <w:r>
        <w:rPr>
          <w:color w:val="52514E"/>
          <w:sz w:val="18"/>
          <w:szCs w:val="18"/>
        </w:rPr>
        <w:t xml:space="preserve">    (prediction)</w:t>
      </w:r>
    </w:p>
    <w:p>
      <w:pPr>
        <w:pStyle w:val="ListParagraph"/>
        <w:numPr>
          <w:ilvl w:val="0"/>
          <w:numId w:val="3"/>
        </w:numPr>
        <w:spacing w:after="60"/>
      </w:pPr>
      <w:r>
        <w:rPr>
          <w:b/>
          <w:bCs/>
        </w:rPr>
        <w:t xml:space="preserve">Queue wait</w:t>
      </w:r>
      <w:r>
        <w:t xml:space="preserve"> = (students ahead ÷ cμ) + growth during overload + M/M/c Wq for the remaining randomness. Students ahead = B(t) projected forward by the walk time. Growth = max(0, λ − cμ) × H/2, i.e. the queue's average extra growth over the next H minutes (the fluid model). The M/M/c term uses Erlang C, with ρ capped at 95% because the formula blows up at 100% and the fluid term handles overload.</w:t>
      </w:r>
    </w:p>
    <w:p>
      <w:pPr>
        <w:pStyle w:val="ListParagraph"/>
        <w:numPr>
          <w:ilvl w:val="0"/>
          <w:numId w:val="3"/>
        </w:numPr>
        <w:spacing w:after="60"/>
      </w:pPr>
      <w:r>
        <w:rPr>
          <w:b/>
          <w:bCs/>
        </w:rPr>
        <w:t xml:space="preserve">Seat wait</w:t>
      </w:r>
      <w:r>
        <w:t xml:space="preserve"> = extra people beyond N ÷ seat turnover (N / T_eat seats freed per minute). Zero unless the hall is full.</w:t>
      </w:r>
    </w:p>
    <w:p>
      <w:pPr>
        <w:pStyle w:val="ListParagraph"/>
        <w:numPr>
          <w:ilvl w:val="0"/>
          <w:numId w:val="3"/>
        </w:numPr>
        <w:spacing w:after="60"/>
      </w:pPr>
      <w:r>
        <w:rPr>
          <w:b/>
          <w:bCs/>
        </w:rPr>
        <w:t xml:space="preserve">Food delay</w:t>
      </w:r>
      <w:r>
        <w:t xml:space="preserve"> = remaining refill time if the kitchen reported 'out'; a small penalty if 'tray low'. Kitchen taps expire if staff forget to tap 'refilled'.</w:t>
      </w:r>
    </w:p>
    <w:p>
      <w:pPr>
        <w:spacing w:after="120"/>
      </w:pPr>
      <w:r>
        <w:rPr>
          <w:b/>
          <w:bCs/>
        </w:rPr>
        <w:t xml:space="preserve">Step 5: expected time inside</w:t>
      </w:r>
      <w:r>
        <w:t xml:space="preserve"> for someone arriving now = queue wait + service + T_eat. It is about 18 minutes on a normal day and rises during surges. The manager dashboard shows it.</w:t>
      </w:r>
    </w:p>
    <w:p>
      <w:pPr>
        <w:pStyle w:val="Heading2"/>
      </w:pPr>
      <w:r>
        <w:t xml:space="preserve">5.3 Turning predictions into advice (routing)</w:t>
      </w:r>
    </w:p>
    <w:p>
      <w:pPr>
        <w:spacing w:after="120"/>
      </w:pPr>
      <w:r>
        <w:t xml:space="preserve">If every screen said 'go to the emptier mess', everyone would go there and it would become the busy one (</w:t>
      </w:r>
      <w:r>
        <w:rPr>
          <w:b/>
          <w:bCs/>
        </w:rPr>
        <w:t xml:space="preserve">herding</w:t>
      </w:r>
      <w:r>
        <w:t xml:space="preserve">). Instead the engine finds the split of arriving students p_i that makes the predicted waits </w:t>
      </w:r>
      <w:r>
        <w:rPr>
          <w:b/>
          <w:bCs/>
        </w:rPr>
        <w:t xml:space="preserve">equal</w:t>
      </w:r>
      <w:r>
        <w:t xml:space="preserve"> in both messes (a Wardrop equilibrium, solved by bisection). Then, at the busier mess's door:</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share of students asked to switch = (h_i − p_i) / (h_i · κ)</w:t>
      </w:r>
      <w:r>
        <w:rPr>
          <w:color w:val="52514E"/>
          <w:sz w:val="18"/>
          <w:szCs w:val="18"/>
        </w:rPr>
        <w:t xml:space="preserve">    (door switch rate)</w:t>
      </w:r>
    </w:p>
    <w:p>
      <w:pPr>
        <w:spacing w:after="120"/>
      </w:pPr>
      <w:r>
        <w:t xml:space="preserve">…but only if switching saves at least Δ_min = 2 minutes after the 30-second walk. The screen shows a strong message ('Munch Mess is faster right now →') when that share is high, a soft one ('In a hurry? …') when it is moderate, and 'Come on in' otherwise.</w:t>
      </w:r>
    </w:p>
    <w:p>
      <w:pPr>
        <w:spacing w:after="120"/>
      </w:pPr>
      <w:r>
        <w:t xml:space="preserve">In queuing terms, routing </w:t>
      </w:r>
      <w:r>
        <w:rPr>
          <w:b/>
          <w:bCs/>
        </w:rPr>
        <w:t xml:space="preserve">equalises utilisation</w:t>
      </w:r>
      <w:r>
        <w:t xml:space="preserve">: it keeps both messes at a moderate ρ instead of one at 98% and the other at 60%. Section 3.3 shows why this matters so much: the last few percent of utilisation cost the most waiting.</w:t>
      </w:r>
    </w:p>
    <w:p>
      <w:pPr>
        <w:pStyle w:val="Heading1"/>
        <w:pageBreakBefore/>
      </w:pPr>
      <w:r>
        <w:t xml:space="preserve">6. Results from the simulation</w:t>
      </w:r>
    </w:p>
    <w:p>
      <w:pPr>
        <w:pBdr>
          <w:left w:val="single" w:color="EDA100" w:sz="18" w:space="8"/>
        </w:pBdr>
        <w:shd w:fill="FFF6E0" w:color="auto" w:val="clear"/>
        <w:spacing w:after="160" w:before="120"/>
      </w:pPr>
      <w:r>
        <w:rPr>
          <w:b/>
          <w:bCs/>
        </w:rPr>
        <w:t xml:space="preserve">Simulated, not measured.  </w:t>
      </w:r>
      <w:r>
        <w:t xml:space="preserve">These results come from 30 simulated lunches per setting with 1,600 students, using measured seats and visit time but </w:t>
      </w:r>
      <w:r>
        <w:rPr>
          <w:b/>
          <w:bCs/>
        </w:rPr>
        <w:t xml:space="preserve">assumed</w:t>
      </w:r>
      <w:r>
        <w:t xml:space="preserve"> serving speed, food batches and arrival pattern. They show what the method can do; the pilot will show what actually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400"/>
        <w:gridCol w:w="1300"/>
        <w:gridCol w:w="1500"/>
        <w:gridCol w:w="1200"/>
        <w:gridCol w:w="1400"/>
      </w:tblGrid>
      <w:tr>
        <w:trPr>
          <w:tblHeader/>
        </w:trPr>
        <w:tc>
          <w:tcPr>
            <w:tcW w:type="dxa" w:w="22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Setting</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Students who follow</w:t>
            </w:r>
          </w:p>
        </w:tc>
        <w:tc>
          <w:tcPr>
            <w:tcW w:type="dxa" w:w="13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Average wait</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90th-percentile wait</w:t>
            </w:r>
          </w:p>
        </w:tc>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Longest queue</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Walked to the other mess</w:t>
            </w:r>
          </w:p>
        </w:tc>
      </w:tr>
      <w:tr>
        <w:tc>
          <w:tcPr>
            <w:tcW w:type="dxa" w:w="2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 screens (today)</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5.4 min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14.8 min</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192</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w:t>
            </w:r>
          </w:p>
        </w:tc>
      </w:tr>
      <w:tr>
        <w:tc>
          <w:tcPr>
            <w:tcW w:type="dxa" w:w="2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Screens, equilibrium split</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2.4 min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6.3 min</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w:t>
            </w:r>
          </w:p>
        </w:tc>
      </w:tr>
      <w:tr>
        <w:tc>
          <w:tcPr>
            <w:tcW w:type="dxa" w:w="2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Screens, equilibrium split</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2.2 min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5.5 min</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79</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w:t>
            </w:r>
          </w:p>
        </w:tc>
      </w:tr>
      <w:tr>
        <w:tc>
          <w:tcPr>
            <w:tcW w:type="dxa" w:w="2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Screens, equilibrium split</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2.2 min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5.4 min</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78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Visit time (scan to leaving)</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No screens</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With screens</w:t>
            </w:r>
          </w:p>
        </w:tc>
      </w:tr>
      <w:tr>
        <w:tc>
          <w:tcPr>
            <w:tcW w:type="dxa" w:w="4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Normal time of day</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17.5 min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17.5 min</w:t>
            </w:r>
          </w:p>
        </w:tc>
      </w:tr>
      <w:tr>
        <w:tc>
          <w:tcPr>
            <w:tcW w:type="dxa" w:w="4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Peak (12:55–13:20)</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24 min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20 min</w:t>
            </w:r>
          </w:p>
        </w:tc>
      </w:tr>
    </w:tbl>
    <w:p>
      <w:pPr>
        <w:spacing w:after="120"/>
      </w:pPr>
      <w:r>
        <w:rPr>
          <w:b/>
          <w:bCs/>
        </w:rPr>
        <w:t xml:space="preserve">What the numbers say:</w:t>
      </w:r>
    </w:p>
    <w:p>
      <w:pPr>
        <w:pStyle w:val="ListParagraph"/>
        <w:numPr>
          <w:ilvl w:val="0"/>
          <w:numId w:val="3"/>
        </w:numPr>
        <w:spacing w:after="60"/>
      </w:pPr>
      <w:r>
        <w:t xml:space="preserve">Spreading students between the two messes roughly </w:t>
      </w:r>
      <w:r>
        <w:rPr>
          <w:b/>
          <w:bCs/>
        </w:rPr>
        <w:t xml:space="preserve">halves the average wait</w:t>
      </w:r>
      <w:r>
        <w:t xml:space="preserve"> and cuts long waits (90th percentile) from about 15 to about 5–6 minutes.</w:t>
      </w:r>
    </w:p>
    <w:p>
      <w:pPr>
        <w:pStyle w:val="ListParagraph"/>
        <w:numPr>
          <w:ilvl w:val="0"/>
          <w:numId w:val="3"/>
        </w:numPr>
        <w:spacing w:after="60"/>
      </w:pPr>
      <w:r>
        <w:t xml:space="preserve">Only about </w:t>
      </w:r>
      <w:r>
        <w:rPr>
          <w:b/>
          <w:bCs/>
        </w:rPr>
        <w:t xml:space="preserve">1 in 10 students</w:t>
      </w:r>
      <w:r>
        <w:t xml:space="preserve"> needs to walk to the other mess for this. The gain comes from keeping both messes below the steep part of the utilisation curve.</w:t>
      </w:r>
    </w:p>
    <w:p>
      <w:pPr>
        <w:pStyle w:val="ListParagraph"/>
        <w:numPr>
          <w:ilvl w:val="0"/>
          <w:numId w:val="3"/>
        </w:numPr>
        <w:spacing w:after="60"/>
      </w:pPr>
      <w:r>
        <w:t xml:space="preserve">Food run-outs did </w:t>
      </w:r>
      <w:r>
        <w:rPr>
          <w:b/>
          <w:bCs/>
        </w:rPr>
        <w:t xml:space="preserve">not</w:t>
      </w:r>
      <w:r>
        <w:t xml:space="preserve"> fall in the model: total consumption is unchanged. Fewer run-outs need kitchen-side changes (reorder levels and forecasting; see sections 7.4 and 7.5).</w:t>
      </w:r>
    </w:p>
    <w:p>
      <w:pPr>
        <w:pStyle w:val="Heading1"/>
        <w:pageBreakBefore/>
      </w:pPr>
      <w:r>
        <w:t xml:space="preserve">7. The other MDS course topics applied to the project</w:t>
      </w:r>
    </w:p>
    <w:p>
      <w:pPr>
        <w:spacing w:after="120"/>
      </w:pPr>
      <w:r>
        <w:t xml:space="preserve">The course session plan covers more than queuing. Each topic has a natural place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Session</w:t>
            </w:r>
          </w:p>
        </w:tc>
        <w:tc>
          <w:tcPr>
            <w:tcW w:type="dxa" w:w="28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Topic</w:t>
            </w:r>
          </w:p>
        </w:tc>
        <w:tc>
          <w:tcPr>
            <w:tcW w:type="dxa" w:w="52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Where it applies in our project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Nature of business decisions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Lunch allocation is a repeated, structured operational decision taken under time pressure</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Problem identification, structuring, root cause</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Separating symptoms (queues, run-outs) from causes (peak arrivals, reactive replenishment, buffer sizing)</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frameworks, biases, ethics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and herding in students' choices; privacy and honesty in the system's design</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5–6</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dilemma and priority matrix</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ABC/XYZ menu matrix: which items deserve forecasting effort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7</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trees; risk and uncertainty</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Whether to send an extra batch before the peak or wait and react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10–11</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Linear programming</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Splitting a limited batch of a star dish across centres</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12–14</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Integer programming, branch and bound</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many serving lines to open; when to schedule replenishment trips</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Queuing theory</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Sections 2–6 of this document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16–17</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MCDM: AHP, BWM, ISM (MICMAC)</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Weighting service level vs waste vs stock-out risk; mapping how the causes drive each other</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Heuristics and metaheuristics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routing rules in the prototype; searching for a good replenishment schedule with the simulator</w:t>
            </w:r>
          </w:p>
        </w:tc>
      </w:tr>
    </w:tbl>
    <w:p>
      <w:pPr>
        <w:pStyle w:val="Heading2"/>
      </w:pPr>
      <w:r>
        <w:t xml:space="preserve">7.1 Nature of business decisions (Session 2)</w:t>
      </w:r>
    </w:p>
    <w:p>
      <w:pPr>
        <w:spacing w:after="120"/>
      </w:pPr>
      <w:r>
        <w:t xml:space="preserve">The allocation of food and staff at lunch is a </w:t>
      </w:r>
      <w:r>
        <w:rPr>
          <w:b/>
          <w:bCs/>
        </w:rPr>
        <w:t xml:space="preserve">structured, recurring operational decision</w:t>
      </w:r>
      <w:r>
        <w:t xml:space="preserve">: the same choice is made every day across five centres, with good data available in principle. That makes it a strong candidate for a decision-science model rather than ad-hoc judgement under pressure, which is what we observed.</w:t>
      </w:r>
    </w:p>
    <w:p>
      <w:pPr>
        <w:pStyle w:val="Heading2"/>
      </w:pPr>
      <w:r>
        <w:t xml:space="preserve">7.2 Problem identification and root cause analysis (Session 3)</w:t>
      </w:r>
    </w:p>
    <w:p>
      <w:pPr>
        <w:spacing w:after="120"/>
      </w:pPr>
      <w:r>
        <w:t xml:space="preserve">A '5 Whys' chain from our field evidence:</w:t>
      </w:r>
    </w:p>
    <w:p>
      <w:pPr>
        <w:pStyle w:val="ListParagraph"/>
        <w:numPr>
          <w:ilvl w:val="0"/>
          <w:numId w:val="4"/>
        </w:numPr>
        <w:spacing w:after="60"/>
      </w:pPr>
      <w:r>
        <w:t xml:space="preserve">Why do students wait ~15 minutes? Because the serving line runs at or above capacity at peak.</w:t>
      </w:r>
    </w:p>
    <w:p>
      <w:pPr>
        <w:pStyle w:val="ListParagraph"/>
        <w:numPr>
          <w:ilvl w:val="0"/>
          <w:numId w:val="4"/>
        </w:numPr>
        <w:spacing w:after="60"/>
      </w:pPr>
      <w:r>
        <w:t xml:space="preserve">Why is it above capacity? Because arrivals are concentrated around 13:00, and service stops when a dish runs out.</w:t>
      </w:r>
    </w:p>
    <w:p>
      <w:pPr>
        <w:pStyle w:val="ListParagraph"/>
        <w:numPr>
          <w:ilvl w:val="0"/>
          <w:numId w:val="4"/>
        </w:numPr>
        <w:spacing w:after="60"/>
      </w:pPr>
      <w:r>
        <w:t xml:space="preserve">Why do dishes run out? Because replenishment is triggered after stock is low, and takes 25–30 min plus 7–8 min of delivery.</w:t>
      </w:r>
    </w:p>
    <w:p>
      <w:pPr>
        <w:pStyle w:val="ListParagraph"/>
        <w:numPr>
          <w:ilvl w:val="0"/>
          <w:numId w:val="4"/>
        </w:numPr>
        <w:spacing w:after="60"/>
      </w:pPr>
      <w:r>
        <w:t xml:space="preserve">Why is it triggered late? Because there is no live view of demand: the kitchen reacts to empty wells.</w:t>
      </w:r>
    </w:p>
    <w:p>
      <w:pPr>
        <w:pStyle w:val="ListParagraph"/>
        <w:numPr>
          <w:ilvl w:val="0"/>
          <w:numId w:val="4"/>
        </w:numPr>
        <w:spacing w:after="60"/>
      </w:pPr>
      <w:r>
        <w:t xml:space="preserve">Why is there no live view? Because entry data (biometric scans) isn't used for operations.</w:t>
      </w:r>
    </w:p>
    <w:p>
      <w:pPr>
        <w:spacing w:after="120"/>
      </w:pPr>
      <w:r>
        <w:t xml:space="preserve">Root causes for a fishbone diagram: </w:t>
      </w:r>
      <w:r>
        <w:rPr>
          <w:b/>
          <w:bCs/>
        </w:rPr>
        <w:t xml:space="preserve">arrival concentration</w:t>
      </w:r>
      <w:r>
        <w:t xml:space="preserve"> (people), </w:t>
      </w:r>
      <w:r>
        <w:rPr>
          <w:b/>
          <w:bCs/>
        </w:rPr>
        <w:t xml:space="preserve">serving rate and refill-at-counter</w:t>
      </w:r>
      <w:r>
        <w:t xml:space="preserve"> (process), </w:t>
      </w:r>
      <w:r>
        <w:rPr>
          <w:b/>
          <w:bCs/>
        </w:rPr>
        <w:t xml:space="preserve">reactive replenishment and buffer sizing</w:t>
      </w:r>
      <w:r>
        <w:t xml:space="preserve"> (policy), </w:t>
      </w:r>
      <w:r>
        <w:rPr>
          <w:b/>
          <w:bCs/>
        </w:rPr>
        <w:t xml:space="preserve">no live demand data</w:t>
      </w:r>
      <w:r>
        <w:t xml:space="preserve"> (information), and </w:t>
      </w:r>
      <w:r>
        <w:rPr>
          <w:b/>
          <w:bCs/>
        </w:rPr>
        <w:t xml:space="preserve">one shared delivery vehicle path</w:t>
      </w:r>
      <w:r>
        <w:t xml:space="preserve"> (logistics).</w:t>
      </w:r>
    </w:p>
    <w:p>
      <w:pPr>
        <w:pStyle w:val="Heading2"/>
      </w:pPr>
      <w:r>
        <w:t xml:space="preserve">7.3 Decision frameworks, biases and ethics (Session 4)</w:t>
      </w:r>
    </w:p>
    <w:p>
      <w:pPr>
        <w:pStyle w:val="ListParagraph"/>
        <w:numPr>
          <w:ilvl w:val="0"/>
          <w:numId w:val="3"/>
        </w:numPr>
        <w:spacing w:after="60"/>
      </w:pPr>
      <w:r>
        <w:rPr>
          <w:b/>
          <w:bCs/>
        </w:rPr>
        <w:t xml:space="preserve">Status-quo / habit bias:</w:t>
      </w:r>
      <w:r>
        <w:t xml:space="preserve"> students return to the same mess (we assume 65/35) even when the other is quicker. The screen design uses defaults, concrete gains ('Enough time for a chai') and fresh-food cues to counter this.</w:t>
      </w:r>
    </w:p>
    <w:p>
      <w:pPr>
        <w:pStyle w:val="ListParagraph"/>
        <w:numPr>
          <w:ilvl w:val="0"/>
          <w:numId w:val="3"/>
        </w:numPr>
        <w:spacing w:after="60"/>
      </w:pPr>
      <w:r>
        <w:rPr>
          <w:b/>
          <w:bCs/>
        </w:rPr>
        <w:t xml:space="preserve">Herding:</w:t>
      </w:r>
      <w:r>
        <w:t xml:space="preserve"> if everyone follows the same signal, the signal fails. Hence the equilibrium split rather than 'everyone go to the emptier one'.</w:t>
      </w:r>
    </w:p>
    <w:p>
      <w:pPr>
        <w:pStyle w:val="ListParagraph"/>
        <w:numPr>
          <w:ilvl w:val="0"/>
          <w:numId w:val="3"/>
        </w:numPr>
        <w:spacing w:after="60"/>
      </w:pPr>
      <w:r>
        <w:rPr>
          <w:b/>
          <w:bCs/>
        </w:rPr>
        <w:t xml:space="preserve">Anchoring in planning:</w:t>
      </w:r>
      <w:r>
        <w:t xml:space="preserve"> the kitchen plans from the published menu; our field visit found the served sweet differed from the published one, so forecasts anchored on the published cycle will drift.</w:t>
      </w:r>
    </w:p>
    <w:p>
      <w:pPr>
        <w:pStyle w:val="ListParagraph"/>
        <w:numPr>
          <w:ilvl w:val="0"/>
          <w:numId w:val="3"/>
        </w:numPr>
        <w:spacing w:after="60"/>
      </w:pPr>
      <w:r>
        <w:rPr>
          <w:b/>
          <w:bCs/>
        </w:rPr>
        <w:t xml:space="preserve">Ethics:</w:t>
      </w:r>
      <w:r>
        <w:t xml:space="preserve"> biometric logs are personal data under India's DPDP Act 2023. We request only timestamps and location, never face data, pseudonymise IDs, report only aggregates, and never show misleading advice on screens.</w:t>
      </w:r>
    </w:p>
    <w:p>
      <w:pPr>
        <w:pStyle w:val="Heading2"/>
      </w:pPr>
      <w:r>
        <w:t xml:space="preserve">7.4 Decision dilemma and priority matrix (Sessions 5–6)</w:t>
      </w:r>
    </w:p>
    <w:p>
      <w:pPr>
        <w:spacing w:after="120"/>
      </w:pPr>
      <w:r>
        <w:t xml:space="preserve">Our ABC/XYZ matrix classifies each menu entry for the week of 31 Aug–6 Sep by </w:t>
      </w:r>
      <w:r>
        <w:rPr>
          <w:b/>
          <w:bCs/>
        </w:rPr>
        <w:t xml:space="preserve">criticality</w:t>
      </w:r>
      <w:r>
        <w:t xml:space="preserve"> (cost of getting the quantity wrong) and </w:t>
      </w:r>
      <w:r>
        <w:rPr>
          <w:b/>
          <w:bCs/>
        </w:rPr>
        <w:t xml:space="preserve">predictability</w:t>
      </w:r>
      <w:r>
        <w:t xml:space="preserve"> (how stable demand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426"/>
      </w:tblGrid>
      <w:tr>
        <w:trPr>
          <w:tblHeader/>
        </w:trPr>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Policy</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Class</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Menu entries</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to do</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Tight Control</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AZ (critical, erratic)</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 and model: chapattis, star dishes</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Calculated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AX (critical, stable)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Derive from plate count: curd, raitha, one-per-plate sweets</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Buffered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CZ (cheap, erratic)</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40</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Issue with a safety margin: rice, dal, sambar, rasam</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Free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CX (cheap, stable)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27</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Issue without control: pickle, salt, sugar</w:t>
            </w:r>
          </w:p>
        </w:tc>
      </w:tr>
    </w:tbl>
    <w:p>
      <w:pPr>
        <w:spacing w:after="120"/>
      </w:pPr>
      <w:r>
        <w:t xml:space="preserve">The matrix decides where the queuing and optimisation effort goes: the </w:t>
      </w:r>
      <w:r>
        <w:rPr>
          <w:b/>
          <w:bCs/>
        </w:rPr>
        <w:t xml:space="preserve">AZ items</w:t>
      </w:r>
      <w:r>
        <w:t xml:space="preserve">. The field visit confirmed the order: AZ star dishes ran out first (13:20–13:23), the AX curd later (13:39).</w:t>
      </w:r>
    </w:p>
    <w:p>
      <w:pPr>
        <w:pStyle w:val="Heading2"/>
      </w:pPr>
      <w:r>
        <w:t xml:space="preserve">7.5 Decision trees under risk (Session 7)</w:t>
      </w:r>
    </w:p>
    <w:p>
      <w:pPr>
        <w:spacing w:after="120"/>
      </w:pPr>
      <w:r>
        <w:rPr>
          <w:b/>
          <w:bCs/>
        </w:rPr>
        <w:t xml:space="preserve">Decision:</w:t>
      </w:r>
      <w:r>
        <w:t xml:space="preserve"> at 12:50, should the kitchen send an extra batch of the star dish </w:t>
      </w:r>
      <w:r>
        <w:rPr>
          <w:b/>
          <w:bCs/>
        </w:rPr>
        <w:t xml:space="preserve">pre-emptively</w:t>
      </w:r>
      <w:r>
        <w:t xml:space="preserve">, or </w:t>
      </w:r>
      <w:r>
        <w:rPr>
          <w:b/>
          <w:bCs/>
        </w:rPr>
        <w:t xml:space="preserve">wait and react</w:t>
      </w:r>
      <w:r>
        <w:t xml:space="preserve"> when it runs low? (All costs and probabilities below are </w:t>
      </w:r>
      <w:r>
        <w:rPr>
          <w:b/>
          <w:bCs/>
        </w:rPr>
        <w:t xml:space="preserve">illustrative</w:t>
      </w:r>
      <w:r>
        <w:t xml:space="preserve">.)</w:t>
      </w:r>
    </w:p>
    <w:p>
      <w:pPr>
        <w:pStyle w:val="ListParagraph"/>
        <w:numPr>
          <w:ilvl w:val="0"/>
          <w:numId w:val="3"/>
        </w:numPr>
        <w:spacing w:after="60"/>
      </w:pPr>
      <w:r>
        <w:t xml:space="preserve">Chance of a high-demand day: P(high) = 0.4; normal day: 0.6.</w:t>
      </w:r>
    </w:p>
    <w:p>
      <w:pPr>
        <w:pStyle w:val="ListParagraph"/>
        <w:numPr>
          <w:ilvl w:val="0"/>
          <w:numId w:val="3"/>
        </w:numPr>
        <w:spacing w:after="60"/>
      </w:pPr>
      <w:r>
        <w:t xml:space="preserve">Pre-emptive batch, normal day: 40 portions wasted at ₹30 = </w:t>
      </w:r>
      <w:r>
        <w:rPr>
          <w:b/>
          <w:bCs/>
        </w:rPr>
        <w:t xml:space="preserve">₹1,200</w:t>
      </w:r>
      <w:r>
        <w:t xml:space="preserve">. High day: no shortage, </w:t>
      </w:r>
      <w:r>
        <w:rPr>
          <w:b/>
          <w:bCs/>
        </w:rPr>
        <w:t xml:space="preserve">₹0</w:t>
      </w:r>
      <w:r>
        <w:t xml:space="preserve">.</w:t>
      </w:r>
    </w:p>
    <w:p>
      <w:pPr>
        <w:pStyle w:val="ListParagraph"/>
        <w:numPr>
          <w:ilvl w:val="0"/>
          <w:numId w:val="3"/>
        </w:numPr>
        <w:spacing w:after="60"/>
      </w:pPr>
      <w:r>
        <w:t xml:space="preserve">Wait and react, high day: a ~25-minute run-out delays ~150 students by ~10 min; at a shadow cost of ₹5 per student-minute = </w:t>
      </w:r>
      <w:r>
        <w:rPr>
          <w:b/>
          <w:bCs/>
        </w:rPr>
        <w:t xml:space="preserve">₹7,500</w:t>
      </w:r>
      <w:r>
        <w:t xml:space="preserve">. Normal day: </w:t>
      </w:r>
      <w:r>
        <w:rPr>
          <w:b/>
          <w:bCs/>
        </w:rPr>
        <w:t xml:space="preserve">₹0</w:t>
      </w:r>
      <w:r>
        <w:t xml:space="preserve">.</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EMV(pre-emptive) = 0.6 × 1,200 = ₹720        EMV(react) = 0.4 × 7,500 = ₹3,000</w:t>
      </w:r>
      <w:r>
        <w:rPr>
          <w:color w:val="52514E"/>
          <w:sz w:val="18"/>
          <w:szCs w:val="18"/>
        </w:rPr>
        <w:t xml:space="preserve">    (expected cost)</w:t>
      </w:r>
    </w:p>
    <w:p>
      <w:pPr>
        <w:spacing w:after="120"/>
      </w:pPr>
      <w:r>
        <w:t xml:space="preserve">Pre-staging has the lower expected cost. The </w:t>
      </w:r>
      <w:r>
        <w:rPr>
          <w:b/>
          <w:bCs/>
        </w:rPr>
        <w:t xml:space="preserve">break-even probability</w:t>
      </w:r>
      <w:r>
        <w:t xml:space="preserve"> is p = 1,200 / (1,200 + 7,500) ≈ </w:t>
      </w:r>
      <w:r>
        <w:rPr>
          <w:b/>
          <w:bCs/>
        </w:rPr>
        <w:t xml:space="preserve">0.14</w:t>
      </w:r>
      <w:r>
        <w:t xml:space="preserve">: if a high-demand day is more likely than about 1 in 7, pre-stage. The biometric logs supply this probability: how often lunch arrivals exceed the planned count.</w:t>
      </w:r>
    </w:p>
    <w:p>
      <w:pPr>
        <w:pStyle w:val="Heading2"/>
      </w:pPr>
      <w:r>
        <w:t xml:space="preserve">7.6 Linear programming (Sessions 10–11)</w:t>
      </w:r>
    </w:p>
    <w:p>
      <w:pPr>
        <w:spacing w:after="120"/>
      </w:pPr>
      <w:r>
        <w:rPr>
          <w:b/>
          <w:bCs/>
        </w:rPr>
        <w:t xml:space="preserve">Allocating a limited batch of a star dish across centres.</w:t>
      </w:r>
      <w:r>
        <w:t xml:space="preserve"> CT can make K portions before the peak and must split them across the centres.</w:t>
      </w:r>
    </w:p>
    <w:p>
      <w:pPr>
        <w:pStyle w:val="ListParagraph"/>
        <w:numPr>
          <w:ilvl w:val="0"/>
          <w:numId w:val="3"/>
        </w:numPr>
        <w:spacing w:after="60"/>
      </w:pPr>
      <w:r>
        <w:rPr>
          <w:b/>
          <w:bCs/>
        </w:rPr>
        <w:t xml:space="preserve">Decision variables:</w:t>
      </w:r>
      <w:r>
        <w:t xml:space="preserve"> x_i = portions sent to centre i; s_i = expected shortage at i; u_i = expected surplus at i.</w:t>
      </w:r>
    </w:p>
    <w:p>
      <w:pPr>
        <w:pStyle w:val="ListParagraph"/>
        <w:numPr>
          <w:ilvl w:val="0"/>
          <w:numId w:val="3"/>
        </w:numPr>
        <w:spacing w:after="60"/>
      </w:pPr>
      <w:r>
        <w:rPr>
          <w:b/>
          <w:bCs/>
        </w:rPr>
        <w:t xml:space="preserve">Data:</w:t>
      </w:r>
      <w:r>
        <w:t xml:space="preserve"> d_i = forecast demand at centre i (from biometric arrival forecasts × portions per plate); c_s = cost per portion short (delay, unhappy students); c_w = cost per portion wasted; K = kitchen batch size; V_i = what can reach centre i before the peak.</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Minimise  Σ_i ( c_s · s_i + c_w · u_i )</w:t>
      </w:r>
      <w:r>
        <w:rPr>
          <w:color w:val="52514E"/>
          <w:sz w:val="18"/>
          <w:szCs w:val="18"/>
        </w:rPr>
        <w:t xml:space="preserve">    (objective)</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s.t.   s_i ≥ d_i − x_i,   u_i ≥ x_i − d_i,   Σ_i x_i ≤ K,   x_i ≤ V_i,   x_i, s_i, u_i ≥ 0</w:t>
      </w:r>
      <w:r>
        <w:rPr>
          <w:color w:val="52514E"/>
          <w:sz w:val="18"/>
          <w:szCs w:val="18"/>
        </w:rPr>
        <w:t xml:space="preserve">    (constraints)</w:t>
      </w:r>
    </w:p>
    <w:p>
      <w:pPr>
        <w:spacing w:after="120"/>
      </w:pPr>
      <w:r>
        <w:t xml:space="preserve">This is a linear programme, solvable with the simplex method (or Excel Solver). Because shortage usually costs more than waste for AZ items (c_s &gt; c_w), the solution sends each centre up to its forecast and puts any spare where shortages are most expensive. With two decision variables it can also be shown with the </w:t>
      </w:r>
      <w:r>
        <w:rPr>
          <w:b/>
          <w:bCs/>
        </w:rPr>
        <w:t xml:space="preserve">graphical method</w:t>
      </w:r>
      <w:r>
        <w:t xml:space="preserve">.</w:t>
      </w:r>
    </w:p>
    <w:p>
      <w:pPr>
        <w:spacing w:after="120"/>
      </w:pPr>
      <w:r>
        <w:rPr>
          <w:b/>
          <w:bCs/>
        </w:rPr>
        <w:t xml:space="preserve">Link to queuing:</w:t>
      </w:r>
      <w:r>
        <w:t xml:space="preserve"> the same LP can staff counters. Choosing serving lines c_i to keep utilisation at most 85% gives the linear constraint λ_i ≤ 0.85 · μ · c_i.</w:t>
      </w:r>
    </w:p>
    <w:p>
      <w:pPr>
        <w:pStyle w:val="Heading2"/>
      </w:pPr>
      <w:r>
        <w:t xml:space="preserve">7.7 Integer programming and branch and bound (Sessions 12–14)</w:t>
      </w:r>
    </w:p>
    <w:p>
      <w:pPr>
        <w:spacing w:after="120"/>
      </w:pPr>
      <w:r>
        <w:t xml:space="preserve">Some decisions can only take whole-number values, so they need integer programming:</w:t>
      </w:r>
    </w:p>
    <w:p>
      <w:pPr>
        <w:pStyle w:val="ListParagraph"/>
        <w:numPr>
          <w:ilvl w:val="0"/>
          <w:numId w:val="3"/>
        </w:numPr>
        <w:spacing w:after="60"/>
      </w:pPr>
      <w:r>
        <w:rPr>
          <w:b/>
          <w:bCs/>
        </w:rPr>
        <w:t xml:space="preserve">Number of serving lines</w:t>
      </w:r>
      <w:r>
        <w:t xml:space="preserve"> at each mess and time slot: c_{i,t} ∈ {1, 2, 3, …}. Minimise staff cost Σ cost · c_{i,t} subject to the queuing constraint λ_{i,t} ≤ ρ_max · μ · c_{i,t} and a total staff limit. The LP answer (for example 2.6 lines) is not usable; branch and bound finds the best integer staffing.</w:t>
      </w:r>
    </w:p>
    <w:p>
      <w:pPr>
        <w:pStyle w:val="ListParagraph"/>
        <w:numPr>
          <w:ilvl w:val="0"/>
          <w:numId w:val="3"/>
        </w:numPr>
        <w:spacing w:after="60"/>
      </w:pPr>
      <w:r>
        <w:rPr>
          <w:b/>
          <w:bCs/>
        </w:rPr>
        <w:t xml:space="preserve">Replenishment trips:</w:t>
      </w:r>
      <w:r>
        <w:t xml:space="preserve"> y_t ∈ {0, 1} = 1 if the vehicle leaves at time t. Each trip carries at most Q portions, must leave 25–30 min after the cook starts, and cumulative deliveries must stay ahead of cumulative forecast demand. Minimise trips plus shortage cost.</w:t>
      </w:r>
    </w:p>
    <w:p>
      <w:pPr>
        <w:pStyle w:val="Heading2"/>
      </w:pPr>
      <w:r>
        <w:t xml:space="preserve">7.8 Multi-criteria decision making: AHP, BWM, ISM (Sessions 16–17)</w:t>
      </w:r>
    </w:p>
    <w:p>
      <w:pPr>
        <w:spacing w:after="120"/>
      </w:pPr>
      <w:r>
        <w:t xml:space="preserve">Our deck proposes a </w:t>
      </w:r>
      <w:r>
        <w:rPr>
          <w:b/>
          <w:bCs/>
        </w:rPr>
        <w:t xml:space="preserve">weighted decision table</w:t>
      </w:r>
      <w:r>
        <w:t xml:space="preserve"> with four criteria: service level, stock-out risk, waste and utilisation. AHP turns judgements into weights. </w:t>
      </w:r>
      <w:r>
        <w:rPr>
          <w:b/>
          <w:bCs/>
        </w:rPr>
        <w:t xml:space="preserve">Illustrative</w:t>
      </w:r>
      <w:r>
        <w:t xml:space="preserve"> pairwise comparisons (1 = equal, 3 = moderately more important, 5 = strongly more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500"/>
        <w:gridCol w:w="1500"/>
        <w:gridCol w:w="1200"/>
        <w:gridCol w:w="1500"/>
        <w:gridCol w:w="1600"/>
      </w:tblGrid>
      <w:tr>
        <w:trPr>
          <w:tblHeader/>
        </w:trPr>
        <w:tc>
          <w:tcPr>
            <w:tcW w:type="dxa" w:w="17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Service level</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Stock-out risk</w:t>
            </w:r>
          </w:p>
        </w:tc>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Waste</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w:t>
            </w:r>
          </w:p>
        </w:tc>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Weight</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level</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0.39</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Stock-out risk</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0.39</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Waste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0.14</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0.08</w:t>
            </w:r>
          </w:p>
        </w:tc>
      </w:tr>
    </w:tbl>
    <w:p>
      <w:pPr>
        <w:spacing w:after="120"/>
      </w:pPr>
      <w:r>
        <w:t xml:space="preserve">Consistency ratio ≈ 0.002 (well below the 0.10 limit), so these judgements are consistent. The weights then score alternatives such as: A1 status quo; A2 extra serving line at 12:45–13:30; A3 pre-staged replenishment of AZ items; A4 door screens and routing; A5 staggered class end times. Queuing results (section 3) supply the service-level score of each alternative.</w:t>
      </w:r>
    </w:p>
    <w:p>
      <w:pPr>
        <w:spacing w:after="120"/>
      </w:pPr>
      <w:r>
        <w:rPr>
          <w:b/>
          <w:bCs/>
        </w:rPr>
        <w:t xml:space="preserve">BWM (Best–Worst Method)</w:t>
      </w:r>
      <w:r>
        <w:t xml:space="preserve"> gives the same kind of weights with fewer comparisons: pick the most important criterion (for example service level) and the least (utilisation), and compare each criterion only against those two.</w:t>
      </w:r>
    </w:p>
    <w:p>
      <w:pPr>
        <w:spacing w:after="120"/>
      </w:pPr>
      <w:r>
        <w:rPr>
          <w:b/>
          <w:bCs/>
        </w:rPr>
        <w:t xml:space="preserve">ISM with MICMAC</w:t>
      </w:r>
      <w:r>
        <w:t xml:space="preserve"> maps how the causes drive each other. Candidate factors: peak arrival concentration, serving rate, reactive replenishment, buffer sizing, menu substitution, no live demand data, delivery path congestion, queue length, stock-outs and student waiting time. MICMAC then classifies them as drivers (high driving power: arrival concentration, no live data), linkage factors (replenishment timing), or outcomes (waiting time, stock-outs). This tells us which levers to pull first.</w:t>
      </w:r>
    </w:p>
    <w:p>
      <w:pPr>
        <w:pStyle w:val="Heading2"/>
      </w:pPr>
      <w:r>
        <w:t xml:space="preserve">7.9 Heuristics and metaheuristics (Session 18)</w:t>
      </w:r>
    </w:p>
    <w:p>
      <w:pPr>
        <w:pStyle w:val="ListParagraph"/>
        <w:numPr>
          <w:ilvl w:val="0"/>
          <w:numId w:val="3"/>
        </w:numPr>
        <w:spacing w:after="60"/>
      </w:pPr>
      <w:r>
        <w:t xml:space="preserve">The door-screen rule </w:t>
      </w:r>
      <w:r>
        <w:rPr>
          <w:b/>
          <w:bCs/>
        </w:rPr>
        <w:t xml:space="preserve">'suggest switching only if it saves at least 2 minutes'</w:t>
      </w:r>
      <w:r>
        <w:t xml:space="preserve"> is a heuristic. In the simulation it performs about as well as the full equilibrium calculation at the doors, because the feedback loop (a 30-second walk) is fast.</w:t>
      </w:r>
    </w:p>
    <w:p>
      <w:pPr>
        <w:pStyle w:val="ListParagraph"/>
        <w:numPr>
          <w:ilvl w:val="0"/>
          <w:numId w:val="3"/>
        </w:numPr>
        <w:spacing w:after="60"/>
      </w:pPr>
      <w:r>
        <w:t xml:space="preserve">The equilibrium split is found by </w:t>
      </w:r>
      <w:r>
        <w:rPr>
          <w:b/>
          <w:bCs/>
        </w:rPr>
        <w:t xml:space="preserve">bisection</w:t>
      </w:r>
      <w:r>
        <w:t xml:space="preserve">, a simple numerical search.</w:t>
      </w:r>
    </w:p>
    <w:p>
      <w:pPr>
        <w:pStyle w:val="ListParagraph"/>
        <w:numPr>
          <w:ilvl w:val="0"/>
          <w:numId w:val="3"/>
        </w:numPr>
        <w:spacing w:after="60"/>
      </w:pPr>
      <w:r>
        <w:t xml:space="preserve">Choosing a replenishment schedule that minimises waiting plus waste across a whole lunch has no clean formula because of the queues. A </w:t>
      </w:r>
      <w:r>
        <w:rPr>
          <w:b/>
          <w:bCs/>
        </w:rPr>
        <w:t xml:space="preserve">metaheuristic</w:t>
      </w:r>
      <w:r>
        <w:t xml:space="preserve"> (simulated annealing or a genetic algorithm) can search over schedules, scoring each one by running our simulator: </w:t>
      </w:r>
      <w:r>
        <w:rPr>
          <w:b/>
          <w:bCs/>
        </w:rPr>
        <w:t xml:space="preserve">simulation-optimisation</w:t>
      </w:r>
      <w:r>
        <w:t xml:space="preserve">.</w:t>
      </w:r>
    </w:p>
    <w:p>
      <w:pPr>
        <w:pStyle w:val="Heading1"/>
        <w:pageBreakBefore/>
      </w:pPr>
      <w:r>
        <w:t xml:space="preserve">8. What we have measured and what we still assume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526"/>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Input</w:t>
            </w:r>
          </w:p>
        </w:tc>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Value used</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Status</w:t>
            </w:r>
          </w:p>
        </w:tc>
        <w:tc>
          <w:tcPr>
            <w:tcW w:type="dxa" w:w="2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to get 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900, Munch 500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Normal visit (scan to leaving)</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18 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r>
              <w:rPr>
                <w:sz w:val="19"/>
                <w:szCs w:val="19"/>
              </w:rPr>
              <w:t xml:space="preserve"> (approx.)</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Confirm with a few timed visits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Plates per lunch</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2,960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 (Phase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Replenishment lead time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25–30 min prep + 7–8 min delivery</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 (Phase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 λ(t)</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Simulated bell curve</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Biometric logs</w:t>
            </w:r>
            <w:r>
              <w:rPr>
                <w:sz w:val="19"/>
                <w:szCs w:val="19"/>
              </w:rPr>
              <w:t xml:space="preserve"> (requested)</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rate μ per line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 students/min (15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Stopwatch</w:t>
            </w:r>
            <w:r>
              <w:rPr>
                <w:sz w:val="19"/>
                <w:szCs w:val="19"/>
              </w:rPr>
              <w:t xml:space="preserve"> 20–30 students at peak</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lines c</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per mess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Count at each mess during peak</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split between messes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65% / 35%</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Biometric logs (a no-screen baseline)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Compliance κ</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Pilot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between doors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it with a stopwatch</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Food batch and reorder level</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350 portions, reorder at 120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CT kitchen</w:t>
            </w:r>
          </w:p>
        </w:tc>
      </w:tr>
    </w:tbl>
    <w:p>
      <w:pPr>
        <w:spacing w:after="120"/>
      </w:pPr>
      <w:r>
        <w:t xml:space="preserve">The most valuable next measurement is </w:t>
      </w:r>
      <w:r>
        <w:rPr>
          <w:b/>
          <w:bCs/>
        </w:rPr>
        <w:t xml:space="preserve">μ, the serving rate</w:t>
      </w:r>
      <w:r>
        <w:t xml:space="preserve">. Every waiting-time formula depends on it, and section 3.3 shows that small errors near full utilisation produce large errors in predicted waits.</w:t>
      </w:r>
    </w:p>
    <w:p>
      <w:pPr>
        <w:pStyle w:val="Heading1"/>
        <w:pageBreakBefore/>
      </w:pPr>
      <w:r>
        <w:t xml:space="preserve">Appendix A: formula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Quantity</w:t>
            </w:r>
          </w:p>
        </w:tc>
        <w:tc>
          <w:tcPr>
            <w:tcW w:type="dxa" w:w="41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Formula</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Notes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ρ = λ / (c·μ)</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Stable only if ρ &lt;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Little's Law</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 = λ · W,   Lq = λ · Wq</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Holds for any stable system</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wait in queue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λ / (μ(μ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server</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time in system</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 = 1 / (μ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number waiting</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 = λ² / (μ(μ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λ · Wq</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Offered load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 λ / μ</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C(c,a) = [(a^c/c!)·c/(c−a)] / [Σ_{k&lt;c} a^k/k! + (a^c/c!)·c/(c−a)]</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P(an arrival waits)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M/M/c wait in queue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C(c,a) / (c·μ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M/G/1 correction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Wq(M/M/1) · (1 + cv²) / 2</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Pollaczek–Khinchine; cv of service times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Fluid queue (overload)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B(t+Δt) = max(0, B(t) + A(t) − c·μ·Δt)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Used when λ ≥ cμ</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People inside (prototype)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 = B(t) + S(t)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 = served in last T_eat min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 capacity limit</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λ_max = N / W</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From Little's Law</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Door switch share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(h_i − p_i) / (h_i · κ), if saving ≥ Δ_min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Routing at the busier mess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Expected monetary value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EMV = Σ P(outcome) · value(outcome)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trees</w:t>
            </w:r>
          </w:p>
        </w:tc>
      </w:tr>
    </w:tbl>
    <w:p>
      <w:pPr>
        <w:pStyle w:val="Heading2"/>
      </w:pPr>
      <w:r>
        <w:t xml:space="preserve">Appendix B: where each idea lives in the code</w:t>
      </w:r>
    </w:p>
    <w:p>
      <w:pPr>
        <w:spacing w:after="120"/>
      </w:pPr>
      <w:r>
        <w:t xml:space="preserve">The prototype is in the GitHub repository </w:t>
      </w:r>
      <w:r>
        <w:rPr>
          <w:rFonts w:ascii="Consolas" w:cs="Consolas" w:eastAsia="Consolas" w:hAnsi="Consolas"/>
          <w:sz w:val="19"/>
          <w:szCs w:val="19"/>
        </w:rPr>
        <w:t xml:space="preserve">mrnotamazing/SmartScan_Mess</w:t>
      </w:r>
      <w:r>
        <w:t xml:space="preserve"> (branch </w:t>
      </w:r>
      <w:r>
        <w:rPr>
          <w:rFonts w:ascii="Consolas" w:cs="Consolas" w:eastAsia="Consolas" w:hAnsi="Consolas"/>
          <w:sz w:val="19"/>
          <w:szCs w:val="19"/>
        </w:rPr>
        <w:t xml:space="preserve">claude/laughing-bell-r2ub69</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Idea</w:t>
            </w:r>
          </w:p>
        </w:tc>
        <w:tc>
          <w:tcPr>
            <w:tcW w:type="dxa" w:w="2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File</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it does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 M/M/c waiting time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messq/queueing.py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erlang_c(), mmc_wait()</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 fluid queue, people inside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messq/estimator.py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from scans; B(t); S(t); L̂ = B + 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Predicted time to food</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messq/waits.py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 queue + service + seat + food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Equilibrium split, door switch shares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messq/routing.py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Wardrop split by bisection; switch rule with 2-min threshold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Live engine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messq/engine.py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Combines scans, kitchen taps, estimates and routing</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Simulator (ground truth)</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messq/simulation.py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 serving lines, food stock, seats, eating time</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All tunable numbers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config/default.toml</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Measured and assumed values, each labelled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Monte Carlo comparison</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messq/simulate.py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Runs many lunches; prints the tables in section 6</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MDS · Group WGB3 · Queuing theory and the mess simulation · 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2328"/>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Queuing Theory and the Mess Queue Simulation</dc:title>
  <dc:creator>Group WGB3</dc:creator>
  <cp:lastModifiedBy>Un-named</cp:lastModifiedBy>
  <cp:revision>1</cp:revision>
  <dcterms:created xsi:type="dcterms:W3CDTF">2026-10-21T18:02:52.210Z</dcterms:created>
  <dcterms:modified xsi:type="dcterms:W3CDTF">2026-10-21T18:02:52.210Z</dcterms:modified>
</cp:coreProperties>
</file>

<file path=docProps/custom.xml><?xml version="1.0" encoding="utf-8"?>
<Properties xmlns="http://schemas.openxmlformats.org/officeDocument/2006/custom-properties" xmlns:vt="http://schemas.openxmlformats.org/officeDocument/2006/docPropsVTypes"/>
</file>