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11:30–14:30</w:t>
      </w:r>
    </w:p>
    <w:p>
      <w:pPr>
        <w:spacing w:after="120"/>
      </w:pPr>
      <w:r>
        <w:rPr>
          <w:b/>
          <w:bCs/>
        </w:rPr>
        <w:t xml:space="preserve">Date:</w:t>
      </w:r>
      <w:r>
        <w:t xml:space="preserve"> October 2026</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 (and where it sits in Operations Management)</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(11:30–14:30) is the busiest three hours on campus. Demand is concentrated into a short window while kitchen, delivery and serving capacity are fixed, so small mismatches turn into queues, run-outs and waste.</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starts only when the mess calls the kitchen because a dish is </w:t>
      </w:r>
      <w:r>
        <w:rPr>
          <w:b/>
          <w:bCs/>
        </w:rPr>
        <w:t xml:space="preserve">running low</w:t>
      </w:r>
      <w:r>
        <w:t xml:space="preserve">. If the kitchen has to make it, the refill arrives </w:t>
      </w:r>
      <w:r>
        <w:rPr>
          <w:b/>
          <w:bCs/>
        </w:rPr>
        <w:t xml:space="preserve">30 min</w:t>
      </w:r>
      <w:r>
        <w:t xml:space="preserve"> after the call (making plus sending). If it is already made, only sending is needed: </w:t>
      </w:r>
      <w:r>
        <w:rPr>
          <w:b/>
          <w:bCs/>
        </w:rPr>
        <w:t xml:space="preserve">10–14 min</w:t>
      </w:r>
      <w:r>
        <w:t xml:space="preserve">. Either way,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500</w:t>
      </w:r>
      <w:r>
        <w:t xml:space="preserve"> (together ≈ 1,400,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Each mess has </w:t>
      </w:r>
      <w:r>
        <w:rPr>
          <w:b/>
          <w:bCs/>
        </w:rPr>
        <w:t xml:space="preserve">2 serving stations</w:t>
      </w:r>
      <w:r>
        <w:t xml:space="preserve"> and </w:t>
      </w:r>
      <w:r>
        <w:rPr>
          <w:b/>
          <w:bCs/>
        </w:rPr>
        <w:t xml:space="preserve">1 face scanner</w:t>
      </w:r>
      <w:r>
        <w:t xml:space="preserve"> at the entrance (measured). Field notes: the queue builds </w:t>
      </w:r>
      <w:r>
        <w:rPr>
          <w:b/>
          <w:bCs/>
        </w:rPr>
        <w:t xml:space="preserve">at the serving stations</w:t>
      </w:r>
      <w:r>
        <w:t xml:space="preserve">; the single scanner can also become a bottleneck at peak (section 6).</w:t>
      </w:r>
    </w:p>
    <w:p>
      <w:pPr>
        <w:pStyle w:val="ListParagraph"/>
        <w:numPr>
          <w:ilvl w:val="0"/>
          <w:numId w:val="3"/>
        </w:numPr>
        <w:spacing w:after="60"/>
      </w:pPr>
      <w:r>
        <w:t xml:space="preserve">All </w:t>
      </w:r>
      <w:r>
        <w:rPr>
          <w:b/>
          <w:bCs/>
        </w:rPr>
        <w:t xml:space="preserve">2,960 students</w:t>
      </w:r>
      <w:r>
        <w:t xml:space="preserve"> (one plate each) eat at Central CT or Munch Mess. How they split by habit is </w:t>
      </w:r>
      <w:r>
        <w:rPr>
          <w:b/>
          <w:bCs/>
        </w:rPr>
        <w:t xml:space="preserve">not measured</w:t>
      </w:r>
      <w:r>
        <w:t xml:space="preserve">; we assume </w:t>
      </w:r>
      <w:r>
        <w:rPr>
          <w:b/>
          <w:bCs/>
        </w:rPr>
        <w:t xml:space="preserve">85% go to Central</w:t>
      </w:r>
      <w:r>
        <w:t xml:space="preserve">.</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2"/>
      </w:pPr>
      <w:r>
        <w:t xml:space="preserve">1.1 Where the problem sits in Operations Management</w:t>
      </w:r>
    </w:p>
    <w:p>
      <w:pPr>
        <w:spacing w:after="120"/>
      </w:pPr>
      <w:r>
        <w:t xml:space="preserve">The problem falls mainly under </w:t>
      </w:r>
      <w:r>
        <w:rPr>
          <w:b/>
          <w:bCs/>
        </w:rPr>
        <w:t xml:space="preserve">capacity management</w:t>
      </w:r>
      <w:r>
        <w:t xml:space="preserve"> and </w:t>
      </w:r>
      <w:r>
        <w:rPr>
          <w:b/>
          <w:bCs/>
        </w:rPr>
        <w:t xml:space="preserve">queuing theory</w:t>
      </w:r>
      <w:r>
        <w:t xml:space="preserve">, two core parts of Operations Management (OM). Because students choose where to eat, it also falls under </w:t>
      </w:r>
      <w:r>
        <w:rPr>
          <w:b/>
          <w:bCs/>
        </w:rPr>
        <w:t xml:space="preserve">behavioural operations</w:t>
      </w:r>
      <w:r>
        <w:t xml:space="preserve"> and </w:t>
      </w:r>
      <w:r>
        <w:rPr>
          <w:b/>
          <w:bCs/>
        </w:rPr>
        <w:t xml:space="preserve">service operations</w:t>
      </w:r>
      <w:r>
        <w:t xml:space="preserve">. We checked each area against our own numbers before using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3626"/>
        <w:gridCol w:w="19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Area of OM</w:t>
            </w:r>
          </w:p>
        </w:tc>
        <w:tc>
          <w:tcPr>
            <w:tcW w:type="dxa" w:w="1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means</w:t>
            </w:r>
          </w:p>
        </w:tc>
        <w:tc>
          <w:tcPr>
            <w:tcW w:type="dxa" w:w="3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applies here, with our numbers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we use it</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Capacity management and load balancing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Matching resources (seats, food, staff) to demand</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capacity is enough, but the load is uneven. At the simulated peak about </w:t>
            </w:r>
            <w:r>
              <w:rPr>
                <w:b/>
                <w:bCs/>
                <w:sz w:val="19"/>
                <w:szCs w:val="19"/>
              </w:rPr>
              <w:t xml:space="preserve">34 students/min</w:t>
            </w:r>
            <w:r>
              <w:rPr>
                <w:sz w:val="19"/>
                <w:szCs w:val="19"/>
              </w:rPr>
              <w:t xml:space="preserve"> arrive in all, against </w:t>
            </w:r>
            <w:r>
              <w:rPr>
                <w:b/>
                <w:bCs/>
                <w:sz w:val="19"/>
                <w:szCs w:val="19"/>
              </w:rPr>
              <w:t xml:space="preserve">40/min</w:t>
            </w:r>
            <w:r>
              <w:rPr>
                <w:sz w:val="19"/>
                <w:szCs w:val="19"/>
              </w:rPr>
              <w:t xml:space="preserve"> of serving capacity (2 stations × 2 messes × 10/min, μ assumed), so ρ ≈ 0.84 overall. With 85% going to Central by habit (assumed), Central gets ≈ </w:t>
            </w:r>
            <w:r>
              <w:rPr>
                <w:b/>
                <w:bCs/>
                <w:sz w:val="19"/>
                <w:szCs w:val="19"/>
              </w:rPr>
              <w:t xml:space="preserve">29/min against 20/min</w:t>
            </w:r>
            <w:r>
              <w:rPr>
                <w:sz w:val="19"/>
                <w:szCs w:val="19"/>
              </w:rPr>
              <w:t xml:space="preserve"> (ρ ≈ 1.4, saturated) while Munch gets ≈ </w:t>
            </w:r>
            <w:r>
              <w:rPr>
                <w:b/>
                <w:bCs/>
                <w:sz w:val="19"/>
                <w:szCs w:val="19"/>
              </w:rPr>
              <w:t xml:space="preserve">5/min against 20/min</w:t>
            </w:r>
            <w:r>
              <w:rPr>
                <w:sz w:val="19"/>
                <w:szCs w:val="19"/>
              </w:rPr>
              <w:t xml:space="preserve"> (ρ ≈ 0.26). Seats are not the constraint: 1,400 seats, ~725 people inside Central at peak (section 3.2)</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and door screens (5.3); integer staffing per slot (7.7); LP allocation of food between messes (7.6)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Queuing theory (wait-time management)</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Why lines form: arrival rate, number of servers, service rate</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 are the 2 serving stations per mess, with the single face scanner as a first phase. At saturation, </w:t>
            </w:r>
            <w:r>
              <w:rPr>
                <w:b/>
                <w:bCs/>
                <w:sz w:val="19"/>
                <w:szCs w:val="19"/>
              </w:rPr>
              <w:t xml:space="preserve">throughput is capped</w:t>
            </w:r>
            <w:r>
              <w:rPr>
                <w:sz w:val="19"/>
                <w:szCs w:val="19"/>
              </w:rPr>
              <w:t xml:space="preserve"> at cμ = 20/min and the queue grows by λ − cμ each minute. Throughput actually </w:t>
            </w:r>
            <w:r>
              <w:rPr>
                <w:b/>
                <w:bCs/>
                <w:sz w:val="19"/>
                <w:szCs w:val="19"/>
              </w:rPr>
              <w:t xml:space="preserve">drops</w:t>
            </w:r>
            <w:r>
              <w:rPr>
                <w:sz w:val="19"/>
                <w:szCs w:val="19"/>
              </w:rPr>
              <w:t xml:space="preserve"> during stock-outs and while staff refill wells over the counter (field note O4)</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Behavioural operations</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human behaviour shapes an operational system</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(85/15, assumed), herding if every screen says 'go to the emptier mess', partial compliance (κ = 60%, assumed), and the star dish that students come for. The </w:t>
            </w:r>
            <w:r>
              <w:rPr>
                <w:b/>
                <w:bCs/>
                <w:sz w:val="19"/>
                <w:szCs w:val="19"/>
              </w:rPr>
              <w:t xml:space="preserve">reasons</w:t>
            </w:r>
            <w:r>
              <w:rPr>
                <w:sz w:val="19"/>
                <w:szCs w:val="19"/>
              </w:rPr>
              <w:t xml:space="preserve"> for the habit (food, distance from hostels, friends) are not measured yet: our survey and the biometric logs will show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 and anti-herding split (5.3); biases (7.3); student-screen design (see docs/student-screen-psychology.md)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Demand shaping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Influencing </w:t>
            </w:r>
            <w:r>
              <w:rPr>
                <w:b/>
                <w:bCs/>
                <w:sz w:val="19"/>
                <w:szCs w:val="19"/>
              </w:rPr>
              <w:t xml:space="preserve">where</w:t>
            </w:r>
            <w:r>
              <w:rPr>
                <w:sz w:val="19"/>
                <w:szCs w:val="19"/>
              </w:rPr>
              <w:t xml:space="preserve"> and </w:t>
            </w:r>
            <w:r>
              <w:rPr>
                <w:b/>
                <w:bCs/>
                <w:sz w:val="19"/>
                <w:szCs w:val="19"/>
              </w:rPr>
              <w:t xml:space="preserve">when</w:t>
            </w:r>
            <w:r>
              <w:rPr>
                <w:sz w:val="19"/>
                <w:szCs w:val="19"/>
              </w:rPr>
              <w:t xml:space="preserve"> demand arrives instead of adding capacity</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Our lever is </w:t>
            </w:r>
            <w:r>
              <w:rPr>
                <w:b/>
                <w:bCs/>
                <w:sz w:val="19"/>
                <w:szCs w:val="19"/>
              </w:rPr>
              <w:t xml:space="preserve">information</w:t>
            </w:r>
            <w:r>
              <w:rPr>
                <w:sz w:val="19"/>
                <w:szCs w:val="19"/>
              </w:rPr>
              <w:t xml:space="preserve">: live waits on screens outside each mess and on phones, plus a 'fresh batch just out' cue. Shaping </w:t>
            </w:r>
            <w:r>
              <w:rPr>
                <w:b/>
                <w:bCs/>
                <w:sz w:val="19"/>
                <w:szCs w:val="19"/>
              </w:rPr>
              <w:t xml:space="preserve">when</w:t>
            </w:r>
            <w:r>
              <w:rPr>
                <w:sz w:val="19"/>
                <w:szCs w:val="19"/>
              </w:rPr>
              <w:t xml:space="preserve"> students arrive (staggered class end times) is alternative A5 in the AHP. Other nudges (a dish only at Munch, loyalty points, grab-and-go) are possible future options; we have not built or tested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screens and phone page; AHP alternatives (7.8)</w:t>
            </w:r>
          </w:p>
        </w:tc>
      </w:tr>
    </w:tbl>
    <w:p>
      <w:pPr>
        <w:pBdr>
          <w:left w:val="single" w:color="EDA100" w:sz="18" w:space="8"/>
        </w:pBdr>
        <w:shd w:fill="FFF6E0" w:color="auto" w:val="clear"/>
        <w:spacing w:after="160" w:before="120"/>
      </w:pPr>
      <w:r>
        <w:rPr>
          <w:b/>
          <w:bCs/>
        </w:rPr>
        <w:t xml:space="preserve">What we changed from the general framing.  </w:t>
      </w:r>
      <w:r>
        <w:t xml:space="preserve">(1) We call area 4 </w:t>
      </w:r>
      <w:r>
        <w:rPr>
          <w:b/>
          <w:bCs/>
        </w:rPr>
        <w:t xml:space="preserve">demand shaping</w:t>
      </w:r>
      <w:r>
        <w:t xml:space="preserve">, not yield management: yield (revenue) management sets </w:t>
      </w:r>
      <w:r>
        <w:rPr>
          <w:b/>
          <w:bCs/>
        </w:rPr>
        <w:t xml:space="preserve">prices</w:t>
      </w:r>
      <w:r>
        <w:t xml:space="preserve"> for perishable capacity, and a prepaid mess has no price lever. (2) 'Cashiers' become </w:t>
      </w:r>
      <w:r>
        <w:rPr>
          <w:b/>
          <w:bCs/>
        </w:rPr>
        <w:t xml:space="preserve">serving stations</w:t>
      </w:r>
      <w:r>
        <w:t xml:space="preserve"> and the </w:t>
      </w:r>
      <w:r>
        <w:rPr>
          <w:b/>
          <w:bCs/>
        </w:rPr>
        <w:t xml:space="preserve">face scanner</w:t>
      </w:r>
      <w:r>
        <w:t xml:space="preserve">. (3) 'Throughput slows at saturation' is sharpened: throughput is capped at capacity, and it falls during stock-outs. (4) The reasons students prefer Central are </w:t>
      </w:r>
      <w:r>
        <w:rPr>
          <w:b/>
          <w:bCs/>
        </w:rPr>
        <w:t xml:space="preserve">hypotheses</w:t>
      </w:r>
      <w:r>
        <w:t xml:space="preserve">, not findings, until the survey and logs are in.</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stations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11:30–14:30 window (measured). Our field visit saw a full hall and a long queue around 13:18–13:23 (observed). How arrivals spread across the three hours is not yet measured: that is what the biometric logs will show</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serving stations and 1 face scanner per mess (measured)</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station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 eats (~17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normal visit (measured)</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station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stations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(1) → serving stations (2) → seat: Central CT and Munch Mess</w:t>
            </w:r>
          </w:p>
        </w:tc>
      </w:tr>
    </w:tbl>
    <w:p>
      <w:pPr>
        <w:spacing w:after="120"/>
      </w:pPr>
      <w:r>
        <w:t xml:space="preserve">A mess is </w:t>
      </w:r>
      <w:r>
        <w:rPr>
          <w:b/>
          <w:bCs/>
        </w:rPr>
        <w:t xml:space="preserve">multiple-phase</w:t>
      </w:r>
      <w:r>
        <w:t xml:space="preserve">: students pass the face scanner (1 per mess), then a serving station (2 per mess), then a seat. In a multi-phase system the </w:t>
      </w:r>
      <w:r>
        <w:rPr>
          <w:b/>
          <w:bCs/>
        </w:rPr>
        <w:t xml:space="preserve">slowest phase is the bottleneck</w:t>
      </w:r>
      <w:r>
        <w:t xml:space="preserve"> and sets the wait. Our field photos (queue at the food line, free seats) point to the </w:t>
      </w:r>
      <w:r>
        <w:rPr>
          <w:b/>
          <w:bCs/>
        </w:rPr>
        <w:t xml:space="preserve">serving stations</w:t>
      </w:r>
      <w:r>
        <w:t xml:space="preserve">, so they are the main service mechanism. The simulator also models the scanner as its own phase (an assumed 2 s per scan, so about 30 scans/min), because at peak it comes close to its limit.</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station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station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 (≈6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20/min per mess (2 × 10)</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 min (6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a student spends seated after being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 min, calibrated so a normal visit ≈ 18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served in the last T_eat minutes (still eating)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 </w:t>
            </w:r>
            <w:r>
              <w:rPr>
                <w:b/>
                <w:bCs/>
                <w:sz w:val="19"/>
                <w:szCs w:val="19"/>
              </w:rPr>
              <w:t xml:space="preserve">assumed</w:t>
            </w:r>
            <w:r>
              <w:rPr>
                <w:sz w:val="19"/>
                <w:szCs w:val="19"/>
              </w:rPr>
              <w:t xml:space="preserve"> (not 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Scanners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 at the entrance of each mess, one at a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 </w:t>
            </w:r>
            <w:r>
              <w:rPr>
                <w:b/>
                <w:bCs/>
                <w:sz w:val="19"/>
                <w:szCs w:val="19"/>
              </w:rPr>
              <w:t xml:space="preserve">measured</w:t>
            </w:r>
            <w:r>
              <w:rPr>
                <w:sz w:val="19"/>
                <w:szCs w:val="19"/>
              </w:rPr>
              <w:t xml:space="preserve">; 2 s per scan,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 xml:space="preserve">Rearranged, λ_max = N / W gives the highest arrival rate the seats can sustain on a normal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Normal visit W (measured)</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50 students/min</w:t>
            </w:r>
            <w:r>
              <w:rPr>
                <w:sz w:val="19"/>
                <w:szCs w:val="19"/>
              </w:rPr>
              <w:t xml:space="preserve"> (3,000/hour)</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28 students/min</w:t>
            </w:r>
            <w:r>
              <w:rPr>
                <w:sz w:val="19"/>
                <w:szCs w:val="19"/>
              </w:rPr>
              <w:t xml:space="preserve"> (≈ 1,670/hour)</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78/min (≈ 4,670/hour)</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 xml:space="preserve">Application 2: why the hall still fills up (illustrative)</w:t>
      </w:r>
    </w:p>
    <w:p>
      <w:pPr>
        <w:spacing w:after="120"/>
      </w:pPr>
      <w:r>
        <w:t xml:space="preserve">In a surge, W grows because of queueing. If about 29 students/min arrive at Central CT at peak (our simulated peak, close to the single scanner's ~30/min) and the visit stretches to 25 minutes, L ≈ 29 × 25 ≈ </w:t>
      </w:r>
      <w:r>
        <w:rPr>
          <w:b/>
          <w:bCs/>
        </w:rPr>
        <w:t xml:space="preserve">725</w:t>
      </w:r>
      <w:r>
        <w:t xml:space="preserve"> people inside: below 900 seats. So with these inputs Central's bottleneck is the serving stations and the scanner, not the seats. If the visit stretched past 31 minutes, L would exceed 900 and the hall would fill (as in photo O1 at 13:18).</w:t>
      </w:r>
    </w:p>
    <w:p>
      <w:pPr>
        <w:pStyle w:val="Heading3"/>
      </w:pPr>
      <w:r>
        <w:t xml:space="preserve">Application 3: checking our data</w:t>
      </w:r>
    </w:p>
    <w:p>
      <w:pPr>
        <w:spacing w:after="120"/>
      </w:pPr>
      <w:r>
        <w:t xml:space="preserve">When the biometric logs arrive, we compute L = λ × 18 for each 10-minute bin and compare it with a headcount or photo. A large mismatch tells us either the 18-minute figure or the data needs a second look.</w:t>
      </w:r>
    </w:p>
    <w:p>
      <w:pPr>
        <w:pStyle w:val="Heading2"/>
      </w:pPr>
      <w:r>
        <w:t xml:space="preserve">3.3 The M/M/1 model (one serving station)</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 xml:space="preserve">Mess example (illustrative: one serving station, μ = 240 students/hour, i.e. 15 s each)</w:t>
      </w:r>
    </w:p>
    <w:p>
      <w:pPr>
        <w:spacing w:after="120"/>
      </w:pPr>
      <w:r>
        <w:t xml:space="preserve">With λ = 200/hour: ρ = 0.833; Wq = 200 / (240 × 40) = 0.0208 h = </w:t>
      </w:r>
      <w:r>
        <w:rPr>
          <w:b/>
          <w:bCs/>
        </w:rPr>
        <w:t xml:space="preserve">1.25 min</w:t>
      </w:r>
      <w:r>
        <w:t xml:space="preserve">; W = 1/40 h = </w:t>
      </w:r>
      <w:r>
        <w:rPr>
          <w:b/>
          <w:bCs/>
        </w:rPr>
        <w:t xml:space="preserve">1.5 min</w:t>
      </w:r>
      <w:r>
        <w:t xml:space="preserve">; Lq ≈ </w:t>
      </w:r>
      <w:r>
        <w:rPr>
          <w:b/>
          <w:bCs/>
        </w:rPr>
        <w:t xml:space="preserve">4.2</w:t>
      </w:r>
      <w:r>
        <w:t xml:space="preserve"> students waiting; L = </w:t>
      </w:r>
      <w:r>
        <w:rPr>
          <w:b/>
          <w:bCs/>
        </w:rPr>
        <w:t xml:space="preserve">5</w:t>
      </w:r>
      <w:r>
        <w:t xml:space="preserve">.</w:t>
      </w:r>
    </w:p>
    <w:p>
      <w:pPr>
        <w:pStyle w:val="Heading3"/>
      </w:pPr>
      <w:r>
        <w:t xml:space="preserve">Why waits explode near full utilisation (illustrative, μ = 240/hour)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12.25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 xml:space="preserve">Under M/M/1 with μ = 240/hour, an average wait of 15 minutes needs Wq = λ / (240(240 − λ)) = 0.25 h, which gives λ ≈ 236/hour, i.e. </w:t>
      </w:r>
      <w:r>
        <w:rPr>
          <w:b/>
          <w:bCs/>
        </w:rPr>
        <w:t xml:space="preserve">ρ ≈ 98%</w:t>
      </w:r>
      <w:r>
        <w:t xml:space="preserve">. So the delay we observed means the line was running at the very edge of its capacity, or was overloaded or stalled by a stock-out, during the peak.</w:t>
      </w:r>
    </w:p>
    <w:p>
      <w:pPr>
        <w:pStyle w:val="Heading2"/>
      </w:pPr>
      <w:r>
        <w:t xml:space="preserve">3.4 The M/M/c model (several serving stations)</w:t>
      </w:r>
    </w:p>
    <w:p>
      <w:pPr>
        <w:spacing w:after="120"/>
      </w:pPr>
      <w:r>
        <w:t xml:space="preserve">When a hall has c identical serving stations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Example with our mess inputs:</w:t>
      </w:r>
      <w:r>
        <w:t xml:space="preserve"> c = 2 serving stations (measured), μ = 10 students/min per station (assumed), so capacity 20/min: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0.64</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0.13 min (8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0.26 min (16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4.4</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 min (56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4 students/min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Two stations pooled into one queue wait much less than two separate M/M/1 lines at the same utilisation. That is the case for one shared queue feeding both serving stations. Why μ = 10/min: with only 2 stations, Central must serve about 2,500 students (85% of 2,960) in three hours, which is impossible at slower speeds; it must be about this fast. A stopwatch check is the most valuable next measurement.</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 formulas then </w:t>
            </w:r>
            <w:r>
              <w:rPr>
                <w:b/>
                <w:bCs/>
                <w:sz w:val="19"/>
                <w:szCs w:val="19"/>
              </w:rPr>
              <w:t xml:space="preserve">overestimate</w:t>
            </w:r>
            <w:r>
              <w:rPr>
                <w:sz w:val="19"/>
                <w:szCs w:val="19"/>
              </w:rPr>
              <w:t xml:space="preserve"> waits. With the Pollaczek–Khinchine result, Wq scales roughly by (1 + cv²)/2,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(30 min after the 'running low' call if it has to be made, 10–14 min if already made)</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manager taps 'out' on a star dish; the model sets capacity to 0, adds the remaining refill time and sends students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 serving stations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scanner and the serving stations as two phases; add a seat wait</w:t>
            </w:r>
          </w:p>
        </w:tc>
      </w:tr>
    </w:tbl>
    <w:p>
      <w:pPr>
        <w:pStyle w:val="Heading2"/>
      </w:pPr>
      <w:r>
        <w:t xml:space="preserve">4.1 The fluid queue for overload</w:t>
      </w:r>
    </w:p>
    <w:p>
      <w:pPr>
        <w:spacing w:after="120"/>
      </w:pPr>
      <w:r>
        <w:t xml:space="preserve">During overload, randomness matters less than the simple imbalance between arrivals and capacity.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24 students/min arrive at a hall that serves 20/min, the queue grows by 4/min: after 20 minutes, 80 students are waiting, a 4-minute wait at 20/min.</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station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the mess manager's food-status taps ('running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follows the lunch peak (a bell-shaped curve over the slot);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Scanning</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face scanner per mess, 2 s per student (assumed). Students who cannot scan yet wait OUTSIDE, unseen by the system</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Single-channel first phase</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2 stations per mess (measured); each student's service time is random with mean 6 s (assumed) and cv 0.6</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(900 at Central, 500 at Munch, assumed); when stock falls to a call level (assumed) the mess calls the kitchen; the refill arrives 30 min later if it has to be made, or 10–14 min later if already made (both measured; the group estimates it is already made about 70% of the time); if stock hits 0, the stations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 (Central) and 500 (Munch); if full, the student waits for a seat</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Second 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mean 17 min, sd 5 min. Calibrated so a normal visit (queue + serving + eating) ≈ 18 min</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manager has reported a star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L̂(t) = B(t) + S(t),   where S(t) = students served in the last T_eat (17) minutes</w:t>
      </w:r>
      <w:r>
        <w:rPr>
          <w:color w:val="52514E"/>
          <w:sz w:val="18"/>
          <w:szCs w:val="18"/>
        </w:rPr>
        <w:t xml:space="preserve">    (people inside)</w:t>
      </w:r>
    </w:p>
    <w:p>
      <w:pPr>
        <w:spacing w:after="120"/>
      </w:pPr>
      <w:r>
        <w:t xml:space="preserve">On a normal day this gives L ≈ λ × 18, Little's Law with the measured 18-minute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T_eat seats freed per minute). Zero unless the hall is full.</w:t>
      </w:r>
    </w:p>
    <w:p>
      <w:pPr>
        <w:pStyle w:val="ListParagraph"/>
        <w:numPr>
          <w:ilvl w:val="0"/>
          <w:numId w:val="3"/>
        </w:numPr>
        <w:spacing w:after="60"/>
      </w:pPr>
      <w:r>
        <w:rPr>
          <w:b/>
          <w:bCs/>
        </w:rPr>
        <w:t xml:space="preserve">Food delay</w:t>
      </w:r>
      <w:r>
        <w:t xml:space="preserve">, weighted by the priority matrix (section 7.4). A </w:t>
      </w:r>
      <w:r>
        <w:rPr>
          <w:b/>
          <w:bCs/>
        </w:rPr>
        <w:t xml:space="preserve">star dish</w:t>
      </w:r>
      <w:r>
        <w:t xml:space="preserve"> out (any star dish) closes that mess for routing until it is refilled. Any other tray out adds w × E[refill]; any tray running low adds w × 0.25 × E[refill] (0.25 assumed: the chance it empties before a student arriving now is served). E[refill] = 0.7 × 12 + 0.3 × 30 ≈ 17 min. Weights w: star dishes 1.0, roti 0.5, dessert and curd/raita 0.3, base food (rice, dal, dry sabji, sambar/rasam) 0.1; table items are not tracked. Taps expire if the manager forgets 'refilled'.</w:t>
      </w:r>
    </w:p>
    <w:p>
      <w:pPr>
        <w:spacing w:after="120"/>
      </w:pPr>
      <w:r>
        <w:rPr>
          <w:b/>
          <w:bCs/>
        </w:rPr>
        <w:t xml:space="preserve">Step 5: expected time inside</w:t>
      </w:r>
      <w:r>
        <w:t xml:space="preserve"> for someone arriving now = queue wait + service + T_eat. It is about 18 minutes on a normal day and rises during surges. The manager dashboard shows it.</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 xml:space="preserve">In queuing terms, routing </w:t>
      </w:r>
      <w:r>
        <w:rPr>
          <w:b/>
          <w:bCs/>
        </w:rPr>
        <w:t xml:space="preserve">equalises utilisation</w:t>
      </w:r>
      <w:r>
        <w:t xml:space="preserve">: it keeps both messes at a moderate ρ instead of one at 98% and the other at 60%.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These results come from 20 simulated lunches per setting with 2,960 students over 11:30–14:30. Measured: students, seats, 2 stations and 1 scanner per mess, the 18-min visit and the restock times (30 min, or 10–14 min if already made). </w:t>
      </w:r>
      <w:r>
        <w:rPr>
          <w:b/>
          <w:bCs/>
        </w:rPr>
        <w:t xml:space="preserve">Assumed:</w:t>
      </w:r>
      <w:r>
        <w:t xml:space="preserve"> the 85/15 habit split, 10 students/min per station, 2 s per scan, food batches and the arrival curve. </w:t>
      </w:r>
      <w:r>
        <w:rPr>
          <w:b/>
          <w:bCs/>
        </w:rPr>
        <w:t xml:space="preserve">Group estimate:</w:t>
      </w:r>
      <w:r>
        <w:t xml:space="preserve"> the next batch is already made about 70% of the time. They show what the method can do; the pilot will show what actually happens.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1200"/>
        <w:gridCol w:w="1100"/>
        <w:gridCol w:w="1300"/>
        <w:gridCol w:w="1100"/>
        <w:gridCol w:w="1100"/>
        <w:gridCol w:w="1300"/>
      </w:tblGrid>
      <w:tr>
        <w:trPr>
          <w:tblHeader/>
        </w:trPr>
        <w:tc>
          <w:tcPr>
            <w:tcW w:type="dxa" w:w="1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Setting</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Students who follow</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Average wait</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90th-percentile wait</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Longest queue</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Food run-outs</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Walked to the other mess</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screens (today)</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7.2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405</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3.1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94</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r>
      <w:tr>
        <w:tc>
          <w:tcPr>
            <w:tcW w:type="dxa" w:w="1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 equilibrium split</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min</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 min</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82</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2500"/>
        <w:gridCol w:w="2500"/>
      </w:tblGrid>
      <w:tr>
        <w:trPr>
          <w:tblHeader/>
        </w:trPr>
        <w:tc>
          <w:tcPr>
            <w:tcW w:type="dxa" w:w="4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Visit time (scan to leaving)</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 screens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4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time of day</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18.4 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17.3 min</w:t>
            </w:r>
          </w:p>
        </w:tc>
      </w:tr>
      <w:tr>
        <w:tc>
          <w:tcPr>
            <w:tcW w:type="dxa" w:w="4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Peak (±15 min around the busiest moment)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25.2 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18.1 min</w:t>
            </w:r>
          </w:p>
        </w:tc>
      </w:tr>
    </w:tbl>
    <w:p>
      <w:pPr>
        <w:spacing w:after="120"/>
      </w:pPr>
      <w:r>
        <w:t xml:space="preserve">The simulated normal-day visit (18.4 min) matches the ~18 min we measured. </w:t>
      </w:r>
      <w:r>
        <w:rPr>
          <w:b/>
          <w:bCs/>
        </w:rPr>
        <w:t xml:space="preserve">How much the restock time matters</w:t>
      </w:r>
      <w:r>
        <w:t xml:space="preserve"> (equilibrium split, 60%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600"/>
        <w:gridCol w:w="1500"/>
        <w:gridCol w:w="1400"/>
        <w:gridCol w:w="1900"/>
      </w:tblGrid>
      <w:tr>
        <w:trPr>
          <w:tblHeader/>
        </w:trPr>
        <w:tc>
          <w:tcPr>
            <w:tcW w:type="dxa" w:w="2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Next batch already made when the mess calls?</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Restock time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 no screens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 screens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Average wait: no screens → screens</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Never</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7.0 → 1.1 min</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Half the time</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or 10–14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7.1 → 1.0 min</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70% of the time (group estimate, default)</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or 10–14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7.2 → 1.1 min</w:t>
            </w:r>
          </w:p>
        </w:tc>
      </w:tr>
      <w:tr>
        <w:tc>
          <w:tcPr>
            <w:tcW w:type="dxa" w:w="2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Always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10–14 min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7.2 → 0.9 min</w:t>
            </w:r>
          </w:p>
        </w:tc>
      </w:tr>
    </w:tbl>
    <w:p>
      <w:pPr>
        <w:spacing w:after="120"/>
      </w:pPr>
      <w:r>
        <w:rPr>
          <w:b/>
          <w:bCs/>
        </w:rPr>
        <w:t xml:space="preserve">What the numbers say:</w:t>
      </w:r>
    </w:p>
    <w:p>
      <w:pPr>
        <w:pStyle w:val="ListParagraph"/>
        <w:numPr>
          <w:ilvl w:val="0"/>
          <w:numId w:val="3"/>
        </w:numPr>
        <w:spacing w:after="60"/>
      </w:pPr>
      <w:r>
        <w:t xml:space="preserve">Without screens the simulated 90th-percentile wait (about 17 min) is close to the ~15 min delay observed in Phase 1, which suggests the assumed inputs are in the right range.</w:t>
      </w:r>
    </w:p>
    <w:p>
      <w:pPr>
        <w:pStyle w:val="ListParagraph"/>
        <w:numPr>
          <w:ilvl w:val="0"/>
          <w:numId w:val="3"/>
        </w:numPr>
        <w:spacing w:after="60"/>
      </w:pPr>
      <w:r>
        <w:t xml:space="preserve">Spreading students between the two messes cuts the </w:t>
      </w:r>
      <w:r>
        <w:rPr>
          <w:b/>
          <w:bCs/>
        </w:rPr>
        <w:t xml:space="preserve">average wait from about 7 to about 1 minute</w:t>
      </w:r>
      <w:r>
        <w:t xml:space="preserve"> and long waits (90th percentile) from about 18 to about 2.5–5 minutes.</w:t>
      </w:r>
    </w:p>
    <w:p>
      <w:pPr>
        <w:pStyle w:val="ListParagraph"/>
        <w:numPr>
          <w:ilvl w:val="0"/>
          <w:numId w:val="3"/>
        </w:numPr>
        <w:spacing w:after="60"/>
      </w:pPr>
      <w:r>
        <w:t xml:space="preserve">About </w:t>
      </w:r>
      <w:r>
        <w:rPr>
          <w:b/>
          <w:bCs/>
        </w:rPr>
        <w:t xml:space="preserve">1 in 7 students</w:t>
      </w:r>
      <w:r>
        <w:t xml:space="preserve"> has to walk to the other mess for this (13–17%). Because 85% start at Central, rebalancing needs more movement than a more even habit split would.</w:t>
      </w:r>
    </w:p>
    <w:p>
      <w:pPr>
        <w:pStyle w:val="ListParagraph"/>
        <w:numPr>
          <w:ilvl w:val="0"/>
          <w:numId w:val="3"/>
        </w:numPr>
        <w:spacing w:after="60"/>
      </w:pPr>
      <w:r>
        <w:rPr>
          <w:b/>
          <w:bCs/>
        </w:rPr>
        <w:t xml:space="preserve">Routing and food interact.</w:t>
      </w:r>
      <w:r>
        <w:t xml:space="preserve"> When the next batch is rarely ready, run-outs stay about the same with screens (2.0 → 2.1): Munch now feeds more students and a 30-minute call-back cannot keep up. When food is usually ready (70%), screens </w:t>
      </w:r>
      <w:r>
        <w:rPr>
          <w:b/>
          <w:bCs/>
        </w:rPr>
        <w:t xml:space="preserve">cut</w:t>
      </w:r>
      <w:r>
        <w:t xml:space="preserve"> run-outs (0.8 → 0.5), because a star dish marked 'out' sends students to the other mess at once. Student routing and food allocation must be planned together (sections 7.4–7.6).</w:t>
      </w:r>
    </w:p>
    <w:p>
      <w:pPr>
        <w:pStyle w:val="ListParagraph"/>
        <w:numPr>
          <w:ilvl w:val="0"/>
          <w:numId w:val="3"/>
        </w:numPr>
        <w:spacing w:after="60"/>
      </w:pPr>
      <w:r>
        <w:rPr>
          <w:b/>
          <w:bCs/>
        </w:rPr>
        <w:t xml:space="preserve">Run-outs are a kitchen-timing problem.</w:t>
      </w:r>
      <w:r>
        <w:t xml:space="preserve"> If the next batch is always made before the mess calls (10–14 min to send instead of 30), run-outs disappear in the model, while waits barely change: the serving stations, not the food, set the queue. This supports early kitchen alerts from the scan data.</w:t>
      </w:r>
    </w:p>
    <w:p>
      <w:pPr>
        <w:pStyle w:val="ListParagraph"/>
        <w:numPr>
          <w:ilvl w:val="0"/>
          <w:numId w:val="3"/>
        </w:numPr>
        <w:spacing w:after="60"/>
      </w:pPr>
      <w:r>
        <w:rPr>
          <w:b/>
          <w:bCs/>
        </w:rPr>
        <w:t xml:space="preserve">The single face scanner is close to its limit at peak.</w:t>
      </w:r>
      <w:r>
        <w:t xml:space="preserve"> At an assumed 2 s per scan it handles about 30 students/min, close to Central's peak arrival rate, so a queue of 20–25 people can form outside the scanner. The biometric data cannot see that queue, so the scan time should be measured.</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stations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station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only when stock is running low, and then takes 30 min if the kitchen has to make it (10–14 min if already made).</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(we assume 85/15)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star dishes, chapattis, curd and raitha</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one-per-plate sweets (and Sunday's portioned chicken)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 dry veg</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 fryums</w:t>
            </w:r>
          </w:p>
        </w:tc>
      </w:tr>
    </w:tbl>
    <w:p>
      <w:pPr>
        <w:spacing w:after="120"/>
      </w:pPr>
      <w:r>
        <w:t xml:space="preserve">Counts are menu entries for the week (MDS_dataset.xlsx, Priority Matrix sheet). The matrix decides where the queuing and optimisation effort goes: the </w:t>
      </w:r>
      <w:r>
        <w:rPr>
          <w:b/>
          <w:bCs/>
        </w:rPr>
        <w:t xml:space="preserve">AZ items</w:t>
      </w:r>
      <w:r>
        <w:t xml:space="preserve">. The field visit confirmed the order: star dishes ran out first (13:20–13:23), the curd later (13:39). (The dataset's field notes label the curd AX, while its menu ratings give it AZ; we follow the ratings.)</w:t>
      </w:r>
    </w:p>
    <w:p>
      <w:pPr>
        <w:spacing w:after="120"/>
      </w:pPr>
      <w:r>
        <w:rPr>
          <w:b/>
          <w:bCs/>
        </w:rPr>
        <w:t xml:space="preserve">The matrix also sets how much each tray matters to the live system.</w:t>
      </w:r>
      <w:r>
        <w:t xml:space="preserve"> The mess manager marks trays running low, out or refilled, and each tray's weight decides how strongly that moves students: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800"/>
        <w:gridCol w:w="900"/>
        <w:gridCol w:w="32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Tray</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Item type</w:t>
            </w:r>
          </w:p>
        </w:tc>
        <w:tc>
          <w:tcPr>
            <w:tcW w:type="dxa" w:w="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c>
          <w:tcPr>
            <w:tcW w:type="dxa" w:w="3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Effect when OUT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Gravy sabji, special rice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dish</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That mess is closed for routing: students are sent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Roti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Made fresh in batches</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0.5 × E[refill] ≈ 9 min to that mess's wait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Dessert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per plate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Curd / raita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Fresh side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Rice, dal, dry sabji, sambar / rasam</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Base food</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2 min (interchangeable; 'quietly absorbed')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Salt, pickle, fryums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Table item</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tracked</w:t>
            </w:r>
          </w:p>
        </w:tc>
      </w:tr>
    </w:tbl>
    <w:p>
      <w:pPr>
        <w:spacing w:after="120"/>
      </w:pPr>
      <w:r>
        <w:t xml:space="preserve">'Running low' adds a quarter of the 'out' effect (assumed), e.g. a star dish running low adds ≈ 4 min. The weights are the group's reading of the matrix: class A above class C; within A, the dish students come for above items made continuously (chapati), one-per-plate sweets and fresh sides. They should be confirmed with the CT manager.</w:t>
      </w:r>
    </w:p>
    <w:p>
      <w:pPr>
        <w:pStyle w:val="Heading2"/>
      </w:pPr>
      <w:r>
        <w:t xml:space="preserve">7.5 Decision trees under risk (Session 7)</w:t>
      </w:r>
    </w:p>
    <w:p>
      <w:pPr>
        <w:spacing w:after="120"/>
      </w:pPr>
      <w:r>
        <w:rPr>
          <w:b/>
          <w:bCs/>
        </w:rPr>
        <w:t xml:space="preserve">Decision:</w:t>
      </w:r>
      <w:r>
        <w:t xml:space="preserve"> at 12:30 (before the peak), should the kitchen cook the next batch of the star dish </w:t>
      </w:r>
      <w:r>
        <w:rPr>
          <w:b/>
          <w:bCs/>
        </w:rPr>
        <w:t xml:space="preserve">ahead</w:t>
      </w:r>
      <w:r>
        <w:t xml:space="preserve"> (so a refill reaches the mess 10–14 min after the call), or </w:t>
      </w:r>
      <w:r>
        <w:rPr>
          <w:b/>
          <w:bCs/>
        </w:rPr>
        <w:t xml:space="preserve">wait and react</w:t>
      </w:r>
      <w:r>
        <w:t xml:space="preserve"> to the "running low" call (30 min)?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w:t>
      </w:r>
    </w:p>
    <w:p>
      <w:pPr>
        <w:spacing w:after="120"/>
      </w:pPr>
      <w:r>
        <w:rPr>
          <w:b/>
          <w:bCs/>
        </w:rPr>
        <w:t xml:space="preserve">Allocating a limited batch of a star dish across centres.</w:t>
      </w:r>
      <w:r>
        <w:t xml:space="preserve"> CT can make K portions before the peak and must split them across the centres.</w:t>
      </w:r>
    </w:p>
    <w:p>
      <w:pPr>
        <w:pStyle w:val="ListParagraph"/>
        <w:numPr>
          <w:ilvl w:val="0"/>
          <w:numId w:val="3"/>
        </w:numPr>
        <w:spacing w:after="60"/>
      </w:pPr>
      <w:r>
        <w:rPr>
          <w:b/>
          <w:bCs/>
        </w:rPr>
        <w:t xml:space="preserve">Decision variables:</w:t>
      </w:r>
      <w:r>
        <w:t xml:space="preserve"> x_i = portions sent to centre i; s_i = expected shortage at i; u_i = expected surplus at i.</w:t>
      </w:r>
    </w:p>
    <w:p>
      <w:pPr>
        <w:pStyle w:val="ListParagraph"/>
        <w:numPr>
          <w:ilvl w:val="0"/>
          <w:numId w:val="3"/>
        </w:numPr>
        <w:spacing w:after="60"/>
      </w:pPr>
      <w:r>
        <w:rPr>
          <w:b/>
          <w:bCs/>
        </w:rPr>
        <w:t xml:space="preserve">Data:</w:t>
      </w:r>
      <w:r>
        <w:t xml:space="preserve"> d_i = forecast demand at centre i (from biometric arrival forecasts × portions per plate); c_s = cost per portion short (delay, unhappy students); c_w = cost per portion wasted; K = kitchen batch size; V_i = what can reach centre i before the peak.</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Σ_i ( c_s · s_i + c_w · u_i )</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s_i ≥ d_i − x_i,   u_i ≥ x_i − d_i,   Σ_i x_i ≤ K,   x_i ≤ V_i,   x_i, s_i, u_i ≥ 0</w:t>
      </w:r>
      <w:r>
        <w:rPr>
          <w:color w:val="52514E"/>
          <w:sz w:val="18"/>
          <w:szCs w:val="18"/>
        </w:rPr>
        <w:t xml:space="preserve">    (constraints)</w:t>
      </w:r>
    </w:p>
    <w:p>
      <w:pPr>
        <w:spacing w:after="120"/>
      </w:pPr>
      <w:r>
        <w:t xml:space="preserve">This is a linear programme, solvable with the simplex method (or Excel Solver). Because shortage usually costs more than waste for AZ items (c_s &gt; c_w), the solution sends each centre up to its forecast and puts any spare where shortages are most expensive. With two decision variables it can also be shown with the </w:t>
      </w:r>
      <w:r>
        <w:rPr>
          <w:b/>
          <w:bCs/>
        </w:rPr>
        <w:t xml:space="preserve">graphical method</w:t>
      </w:r>
      <w:r>
        <w:t xml:space="preserve">.</w:t>
      </w:r>
    </w:p>
    <w:p>
      <w:pPr>
        <w:spacing w:after="120"/>
      </w:pPr>
      <w:r>
        <w:rPr>
          <w:b/>
          <w:bCs/>
        </w:rPr>
        <w:t xml:space="preserve">Link to queuing:</w:t>
      </w:r>
      <w:r>
        <w:t xml:space="preserve"> the same LP can staff counters. Choosing serving stations c_i to keep utilisation at most 85% gives the linear constraint λ_i ≤ 0.85 · μ · c_i.</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stations</w:t>
      </w:r>
      <w:r>
        <w:t xml:space="preserve"> at each mess and time slot: c_{i,t} ∈ {1, 2, 3, …} (today 2 per mess). Minimise staff cost Σ cost · c_{i,t} subject to the queuing constraint λ_{i,t} ≤ ρ_max · μ · c_{i,t} and a total staff limit. The LP answer (for example 2.6 stations)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arrives 30 min after a call if it must be made (10–14 min if already made),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a 3rd serving station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 after the call if it has to be made; 10–14 min if already made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Chance the next batch is already made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Simulated bell curve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 plates)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window</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11:30–14:30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students/min (6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per student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scanner, or gaps between scans in the logs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(reorder at 500), Munch 500 (reorder at 300)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1.0, roti 0.5, dessert / curd 0.3, base food 0.1</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judgement from the ABC/XYZ matrix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manager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'Running low' share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0.25 of a run-out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Logs of how long trays last after 'running low'</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Pollaczek–Khinchine;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the manager's food-status taps (weighted),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[[tray]]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Item type, ABC/XYZ class and weight for each tray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face scanner, serving stations, food stock, seats, eating time</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2026-10-22T14:34:07.543Z</dcterms:created>
  <dcterms:modified xsi:type="dcterms:W3CDTF">2026-10-22T14:34:07.551Z</dcterms:modified>
</cp:coreProperties>
</file>

<file path=docProps/custom.xml><?xml version="1.0" encoding="utf-8"?>
<Properties xmlns="http://schemas.openxmlformats.org/officeDocument/2006/custom-properties" xmlns:vt="http://schemas.openxmlformats.org/officeDocument/2006/docPropsVTypes"/>
</file>