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7632" w14:textId="77777777" w:rsidR="001C743E" w:rsidRDefault="001C743E" w:rsidP="001C743E">
      <w:pPr>
        <w:pStyle w:val="Title"/>
      </w:pPr>
      <w:bookmarkStart w:id="0" w:name="_GoBack"/>
      <w:bookmarkEnd w:id="0"/>
      <w:r>
        <w:t>FILM</w:t>
      </w:r>
      <w:r>
        <w:rPr>
          <w:spacing w:val="-6"/>
        </w:rPr>
        <w:t xml:space="preserve"> </w:t>
      </w:r>
      <w:r>
        <w:t>46.07</w:t>
      </w:r>
      <w:r>
        <w:rPr>
          <w:spacing w:val="-5"/>
        </w:rPr>
        <w:t xml:space="preserve"> </w:t>
      </w:r>
      <w:r>
        <w:t>Television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Media</w:t>
      </w:r>
    </w:p>
    <w:p w14:paraId="20601915" w14:textId="77777777" w:rsidR="001C743E" w:rsidRDefault="001C743E" w:rsidP="001C743E">
      <w:pPr>
        <w:pStyle w:val="BodyText"/>
        <w:spacing w:before="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98FD565" wp14:editId="5DFA689E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943600" cy="1270"/>
                <wp:effectExtent l="0" t="0" r="12700" b="11430"/>
                <wp:wrapTopAndBottom/>
                <wp:docPr id="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B580" id="docshape1" o:spid="_x0000_s1026" style="position:absolute;margin-left:1in;margin-top:14.75pt;width:4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1AF07F5" w14:textId="77777777" w:rsidR="001C743E" w:rsidRDefault="001C743E" w:rsidP="001C743E">
      <w:pPr>
        <w:pStyle w:val="BodyText"/>
        <w:spacing w:before="39" w:line="273" w:lineRule="auto"/>
        <w:ind w:left="100" w:right="5882"/>
      </w:pPr>
      <w:r>
        <w:t>Department of Film &amp; Media Studies</w:t>
      </w:r>
      <w:r>
        <w:rPr>
          <w:spacing w:val="-60"/>
        </w:rPr>
        <w:t xml:space="preserve"> </w:t>
      </w:r>
      <w:r>
        <w:t>Winter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2022</w:t>
      </w:r>
    </w:p>
    <w:p w14:paraId="52D106DD" w14:textId="7FA230FE" w:rsidR="001C743E" w:rsidRDefault="001C743E" w:rsidP="001C743E">
      <w:pPr>
        <w:pStyle w:val="BodyText"/>
        <w:spacing w:line="244" w:lineRule="exact"/>
        <w:ind w:left="100"/>
      </w:pPr>
      <w:r>
        <w:t>Class</w:t>
      </w:r>
      <w:r>
        <w:rPr>
          <w:spacing w:val="-3"/>
        </w:rPr>
        <w:t xml:space="preserve"> </w:t>
      </w:r>
      <w:r>
        <w:t>location:</w:t>
      </w:r>
      <w:r>
        <w:rPr>
          <w:spacing w:val="-3"/>
        </w:rPr>
        <w:t xml:space="preserve"> </w:t>
      </w:r>
      <w:r w:rsidR="00261353">
        <w:t>TBA</w:t>
      </w:r>
    </w:p>
    <w:p w14:paraId="5520AA2F" w14:textId="2F9CEE5A" w:rsidR="00463DCC" w:rsidRDefault="001C743E" w:rsidP="001C743E">
      <w:pPr>
        <w:pStyle w:val="BodyText"/>
        <w:spacing w:before="18" w:line="273" w:lineRule="auto"/>
        <w:ind w:left="100" w:right="3193"/>
      </w:pPr>
      <w:r>
        <w:t>Class</w:t>
      </w:r>
      <w:r>
        <w:rPr>
          <w:spacing w:val="-8"/>
        </w:rPr>
        <w:t xml:space="preserve"> </w:t>
      </w:r>
      <w:r>
        <w:t>meetings:</w:t>
      </w:r>
      <w:r>
        <w:rPr>
          <w:spacing w:val="-7"/>
        </w:rPr>
        <w:t xml:space="preserve"> </w:t>
      </w:r>
      <w:r>
        <w:t>Monday, Wednesday</w:t>
      </w:r>
      <w:r>
        <w:rPr>
          <w:spacing w:val="-7"/>
        </w:rPr>
        <w:t xml:space="preserve"> </w:t>
      </w:r>
      <w:r>
        <w:t>3:30-</w:t>
      </w:r>
      <w:r w:rsidR="00BA458F">
        <w:t>5</w:t>
      </w:r>
      <w:r>
        <w:t>:20 p.m.</w:t>
      </w:r>
      <w:r w:rsidR="00BA458F">
        <w:t xml:space="preserve"> </w:t>
      </w:r>
      <w:r w:rsidR="00463DCC">
        <w:t>(3A)</w:t>
      </w:r>
    </w:p>
    <w:p w14:paraId="3801235A" w14:textId="46F8E2C6" w:rsidR="001C743E" w:rsidRDefault="00BA458F" w:rsidP="001C743E">
      <w:pPr>
        <w:pStyle w:val="BodyText"/>
        <w:spacing w:before="18" w:line="273" w:lineRule="auto"/>
        <w:ind w:left="100" w:right="3193"/>
      </w:pPr>
      <w:r>
        <w:t>X-Hour: 5:30-6:20 p.m.</w:t>
      </w:r>
    </w:p>
    <w:p w14:paraId="1EB61016" w14:textId="77777777" w:rsidR="001C743E" w:rsidRDefault="001C743E" w:rsidP="001C743E">
      <w:pPr>
        <w:pStyle w:val="BodyText"/>
        <w:spacing w:line="244" w:lineRule="exact"/>
        <w:ind w:left="100"/>
      </w:pPr>
      <w:r>
        <w:t>Instructor: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Martin</w:t>
      </w:r>
      <w:r>
        <w:rPr>
          <w:spacing w:val="-5"/>
        </w:rPr>
        <w:t xml:space="preserve"> </w:t>
      </w:r>
      <w:r>
        <w:t>Roberts</w:t>
      </w:r>
    </w:p>
    <w:p w14:paraId="4993CE0B" w14:textId="77777777" w:rsidR="001C743E" w:rsidRDefault="001C743E" w:rsidP="001C743E">
      <w:pPr>
        <w:pStyle w:val="BodyText"/>
        <w:spacing w:before="17"/>
        <w:ind w:left="100"/>
      </w:pPr>
      <w:r>
        <w:t>Email:</w:t>
      </w:r>
      <w:r>
        <w:rPr>
          <w:spacing w:val="-2"/>
        </w:rPr>
        <w:t xml:space="preserve"> </w:t>
      </w:r>
      <w:hyperlink r:id="rId5">
        <w:r>
          <w:rPr>
            <w:color w:val="0433FF"/>
          </w:rPr>
          <w:t>martin.d.r</w:t>
        </w:r>
      </w:hyperlink>
      <w:hyperlink r:id="rId6">
        <w:r>
          <w:rPr>
            <w:color w:val="0433FF"/>
          </w:rPr>
          <w:t>oberts@dartmouth.edu</w:t>
        </w:r>
      </w:hyperlink>
    </w:p>
    <w:p w14:paraId="0C309BFF" w14:textId="5C1D397E" w:rsidR="00211E99" w:rsidRDefault="001C743E" w:rsidP="00211E99">
      <w:pPr>
        <w:pStyle w:val="BodyText"/>
        <w:spacing w:before="38" w:line="256" w:lineRule="auto"/>
        <w:ind w:left="100" w:right="2360"/>
      </w:pPr>
      <w:r>
        <w:t>Oﬃce</w:t>
      </w:r>
      <w:r>
        <w:rPr>
          <w:spacing w:val="-3"/>
        </w:rPr>
        <w:t xml:space="preserve"> </w:t>
      </w:r>
      <w:r>
        <w:t>location:</w:t>
      </w:r>
      <w:r>
        <w:rPr>
          <w:spacing w:val="-3"/>
        </w:rPr>
        <w:t xml:space="preserve"> </w:t>
      </w:r>
      <w:r w:rsidR="00261353">
        <w:t>BVAC</w:t>
      </w:r>
      <w:r>
        <w:rPr>
          <w:spacing w:val="-3"/>
        </w:rPr>
        <w:t xml:space="preserve"> </w:t>
      </w:r>
      <w:r w:rsidR="00261353">
        <w:t>TBA</w:t>
      </w:r>
    </w:p>
    <w:p w14:paraId="465462B9" w14:textId="14B55954" w:rsidR="001C743E" w:rsidRDefault="001C743E" w:rsidP="00211E99">
      <w:pPr>
        <w:pStyle w:val="BodyText"/>
        <w:spacing w:before="38" w:line="256" w:lineRule="auto"/>
        <w:ind w:left="100" w:right="2360"/>
      </w:pPr>
      <w:r>
        <w:rPr>
          <w:spacing w:val="-58"/>
        </w:rPr>
        <w:t xml:space="preserve"> </w:t>
      </w:r>
      <w:r>
        <w:t xml:space="preserve">Oﬃce hour: </w:t>
      </w:r>
      <w:r w:rsidR="00F740BC">
        <w:t>Mon</w:t>
      </w:r>
      <w:r>
        <w:t xml:space="preserve"> </w:t>
      </w:r>
      <w:r w:rsidR="00463DCC">
        <w:t>5</w:t>
      </w:r>
      <w:r>
        <w:t>:30-</w:t>
      </w:r>
      <w:r w:rsidR="00463DCC">
        <w:t>6</w:t>
      </w:r>
      <w:r>
        <w:t>:30 p.m.</w:t>
      </w:r>
      <w:r w:rsidR="00F740BC">
        <w:t>; Wed by appointment</w:t>
      </w:r>
    </w:p>
    <w:p w14:paraId="2E5C2E2C" w14:textId="77777777" w:rsidR="001C743E" w:rsidRDefault="001C743E" w:rsidP="001C743E">
      <w:pPr>
        <w:pStyle w:val="BodyText"/>
        <w:spacing w:before="3"/>
        <w:rPr>
          <w:sz w:val="26"/>
        </w:rPr>
      </w:pPr>
    </w:p>
    <w:p w14:paraId="21641518" w14:textId="77777777" w:rsidR="001C743E" w:rsidRDefault="001C743E" w:rsidP="001C743E">
      <w:pPr>
        <w:pStyle w:val="Heading1"/>
      </w:pPr>
      <w:r>
        <w:t>Description</w:t>
      </w:r>
    </w:p>
    <w:p w14:paraId="1789FBA9" w14:textId="77777777" w:rsidR="001C743E" w:rsidRDefault="001C743E" w:rsidP="001C743E">
      <w:pPr>
        <w:pStyle w:val="BodyText"/>
        <w:spacing w:before="17" w:line="261" w:lineRule="auto"/>
        <w:ind w:left="100" w:right="222"/>
      </w:pPr>
      <w:r>
        <w:t>In the age of social networks and participatory culture, television is widely regarded as an</w:t>
      </w:r>
      <w:r>
        <w:rPr>
          <w:spacing w:val="1"/>
        </w:rPr>
        <w:t xml:space="preserve"> </w:t>
      </w:r>
      <w:r>
        <w:t>obsolete, 20th-century medium, the box in the corner of the living room that nobody watches</w:t>
      </w:r>
      <w:r>
        <w:rPr>
          <w:spacing w:val="1"/>
        </w:rPr>
        <w:t xml:space="preserve"> </w:t>
      </w:r>
      <w:r>
        <w:t>anymore.</w:t>
      </w:r>
      <w:r>
        <w:rPr>
          <w:spacing w:val="-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television</w:t>
      </w:r>
      <w:r>
        <w:rPr>
          <w:spacing w:val="-4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watched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millions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globe</w:t>
      </w:r>
      <w:r>
        <w:rPr>
          <w:spacing w:val="-5"/>
        </w:rPr>
        <w:t xml:space="preserve"> </w:t>
      </w:r>
      <w:r>
        <w:t>today,</w:t>
      </w:r>
      <w:r>
        <w:rPr>
          <w:spacing w:val="-58"/>
        </w:rPr>
        <w:t xml:space="preserve"> </w:t>
      </w:r>
      <w:r>
        <w:t>while over the past decade it has been undergoing a makeover of its own for today’s</w:t>
      </w:r>
      <w:r>
        <w:rPr>
          <w:spacing w:val="1"/>
        </w:rPr>
        <w:t xml:space="preserve"> </w:t>
      </w:r>
      <w:r>
        <w:t>networked,</w:t>
      </w:r>
      <w:r>
        <w:rPr>
          <w:spacing w:val="-1"/>
        </w:rPr>
        <w:t xml:space="preserve"> </w:t>
      </w:r>
      <w:r>
        <w:t>multi-platform media environments.</w:t>
      </w:r>
    </w:p>
    <w:p w14:paraId="23882FE1" w14:textId="77777777" w:rsidR="001C743E" w:rsidRDefault="001C743E" w:rsidP="001C743E">
      <w:pPr>
        <w:pStyle w:val="BodyText"/>
        <w:spacing w:before="3"/>
        <w:rPr>
          <w:sz w:val="24"/>
        </w:rPr>
      </w:pPr>
    </w:p>
    <w:p w14:paraId="3AA18808" w14:textId="77777777" w:rsidR="001C743E" w:rsidRDefault="001C743E" w:rsidP="001C743E">
      <w:pPr>
        <w:pStyle w:val="BodyText"/>
        <w:spacing w:line="264" w:lineRule="auto"/>
        <w:ind w:left="100" w:right="118"/>
      </w:pP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examines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public-service</w:t>
      </w:r>
      <w:r>
        <w:rPr>
          <w:spacing w:val="-58"/>
        </w:rPr>
        <w:t xml:space="preserve"> </w:t>
      </w:r>
      <w:r>
        <w:t>forms by the rise of the internet as a mass medium, YouTube and participatory culture, and</w:t>
      </w:r>
      <w:r>
        <w:rPr>
          <w:spacing w:val="1"/>
        </w:rPr>
        <w:t xml:space="preserve"> </w:t>
      </w:r>
      <w:r>
        <w:t>most recently, social</w:t>
      </w:r>
      <w:r>
        <w:rPr>
          <w:spacing w:val="1"/>
        </w:rPr>
        <w:t xml:space="preserve"> </w:t>
      </w:r>
      <w:r>
        <w:t>networks and</w:t>
      </w:r>
      <w:r>
        <w:rPr>
          <w:spacing w:val="1"/>
        </w:rPr>
        <w:t xml:space="preserve"> </w:t>
      </w:r>
      <w:r>
        <w:t>mobile communication.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one hand,</w:t>
      </w:r>
      <w:r>
        <w:rPr>
          <w:spacing w:val="1"/>
        </w:rPr>
        <w:t xml:space="preserve"> </w:t>
      </w:r>
      <w:r>
        <w:t>it will</w:t>
      </w:r>
      <w:r>
        <w:rPr>
          <w:spacing w:val="1"/>
        </w:rPr>
        <w:t xml:space="preserve"> </w:t>
      </w:r>
      <w:r>
        <w:t>show,</w:t>
      </w:r>
      <w:r>
        <w:rPr>
          <w:spacing w:val="1"/>
        </w:rPr>
        <w:t xml:space="preserve"> </w:t>
      </w:r>
      <w:r>
        <w:t>digital technologies and computer networks have disrupted the historical power relations</w:t>
      </w:r>
      <w:r>
        <w:rPr>
          <w:spacing w:val="1"/>
        </w:rPr>
        <w:t xml:space="preserve"> </w:t>
      </w:r>
      <w:r>
        <w:t>between television networks and their audiences, enabling viewers to watch programming</w:t>
      </w:r>
      <w:r>
        <w:rPr>
          <w:spacing w:val="1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like,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commercials,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producers</w:t>
      </w:r>
      <w:r>
        <w:rPr>
          <w:spacing w:val="-3"/>
        </w:rPr>
        <w:t xml:space="preserve"> </w:t>
      </w:r>
      <w:r>
        <w:t>themselves;</w:t>
      </w:r>
      <w:r>
        <w:rPr>
          <w:spacing w:val="-58"/>
        </w:rPr>
        <w:t xml:space="preserve"> </w:t>
      </w:r>
      <w:r>
        <w:t>yet at the same time, networks and advertisers are quickly finding new ways to adapt older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models and forms of storytelling</w:t>
      </w:r>
      <w:r>
        <w:rPr>
          <w:spacing w:val="-1"/>
        </w:rPr>
        <w:t xml:space="preserve"> </w:t>
      </w:r>
      <w:r>
        <w:t>to today's multi-platform media environment.</w:t>
      </w:r>
    </w:p>
    <w:p w14:paraId="61EC64B5" w14:textId="77777777" w:rsidR="001C743E" w:rsidRDefault="001C743E" w:rsidP="001C743E">
      <w:pPr>
        <w:pStyle w:val="BodyText"/>
        <w:spacing w:before="7"/>
      </w:pPr>
    </w:p>
    <w:p w14:paraId="44E070BC" w14:textId="77777777" w:rsidR="001C743E" w:rsidRDefault="001C743E" w:rsidP="001C743E">
      <w:pPr>
        <w:pStyle w:val="BodyText"/>
        <w:spacing w:before="1" w:line="261" w:lineRule="auto"/>
        <w:ind w:left="100" w:right="165"/>
      </w:pPr>
      <w:r>
        <w:t>Attention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agency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consumption;</w:t>
      </w:r>
      <w:r>
        <w:rPr>
          <w:spacing w:val="-58"/>
        </w:rPr>
        <w:t xml:space="preserve"> </w:t>
      </w:r>
      <w:r>
        <w:t>the shift from ratings to analytics, the emergence of transmedia storytelling as a production</w:t>
      </w:r>
      <w:r>
        <w:rPr>
          <w:spacing w:val="1"/>
        </w:rPr>
        <w:t xml:space="preserve"> </w:t>
      </w:r>
      <w:r>
        <w:t>model; new forms of digital aesthetics, from 6-second video loops shot on mobile devices to</w:t>
      </w:r>
      <w:r>
        <w:rPr>
          <w:spacing w:val="1"/>
        </w:rPr>
        <w:t xml:space="preserve"> </w:t>
      </w:r>
      <w:r>
        <w:t>“slow</w:t>
      </w:r>
      <w:r>
        <w:rPr>
          <w:spacing w:val="-1"/>
        </w:rPr>
        <w:t xml:space="preserve"> </w:t>
      </w:r>
      <w:r>
        <w:t>TV”; and celebrity,</w:t>
      </w:r>
      <w:r>
        <w:rPr>
          <w:spacing w:val="-1"/>
        </w:rPr>
        <w:t xml:space="preserve"> </w:t>
      </w:r>
      <w:r>
        <w:t>branding, and neoliberal citizenship.</w:t>
      </w:r>
    </w:p>
    <w:p w14:paraId="7151B53C" w14:textId="77777777" w:rsidR="001C743E" w:rsidRDefault="001C743E" w:rsidP="001C743E">
      <w:pPr>
        <w:pStyle w:val="BodyText"/>
        <w:rPr>
          <w:sz w:val="26"/>
        </w:rPr>
      </w:pPr>
    </w:p>
    <w:p w14:paraId="66A2AFF0" w14:textId="77777777" w:rsidR="001C743E" w:rsidRDefault="001C743E" w:rsidP="001C743E">
      <w:pPr>
        <w:pStyle w:val="Heading1"/>
      </w:pPr>
      <w:r>
        <w:t>Outcomes</w:t>
      </w:r>
    </w:p>
    <w:p w14:paraId="0A446ED2" w14:textId="77777777" w:rsidR="001C743E" w:rsidRDefault="001C743E" w:rsidP="001C743E">
      <w:pPr>
        <w:pStyle w:val="BodyText"/>
        <w:spacing w:before="17"/>
        <w:ind w:left="100"/>
      </w:pPr>
      <w:r>
        <w:t>By</w:t>
      </w:r>
      <w:r>
        <w:rPr>
          <w:spacing w:val="-1"/>
        </w:rPr>
        <w:t xml:space="preserve"> </w:t>
      </w:r>
      <w:r>
        <w:t>the end of</w:t>
      </w:r>
      <w:r>
        <w:rPr>
          <w:spacing w:val="-1"/>
        </w:rPr>
        <w:t xml:space="preserve"> </w:t>
      </w:r>
      <w:r>
        <w:t>the term, students will</w:t>
      </w:r>
      <w:r>
        <w:rPr>
          <w:spacing w:val="-1"/>
        </w:rPr>
        <w:t xml:space="preserve"> </w:t>
      </w:r>
      <w:r>
        <w:t>have acquired the following</w:t>
      </w:r>
      <w:r>
        <w:rPr>
          <w:spacing w:val="-1"/>
        </w:rPr>
        <w:t xml:space="preserve"> </w:t>
      </w:r>
      <w:r>
        <w:t>range of abilities:</w:t>
      </w:r>
    </w:p>
    <w:p w14:paraId="7E5C1F97" w14:textId="77777777" w:rsidR="001C743E" w:rsidRDefault="001C743E" w:rsidP="001C743E">
      <w:pPr>
        <w:pStyle w:val="BodyText"/>
        <w:spacing w:before="7"/>
        <w:rPr>
          <w:sz w:val="26"/>
        </w:rPr>
      </w:pPr>
    </w:p>
    <w:p w14:paraId="2F34D1A0" w14:textId="77777777" w:rsidR="001C743E" w:rsidRDefault="001C743E" w:rsidP="001C743E">
      <w:pPr>
        <w:pStyle w:val="ListParagraph"/>
        <w:numPr>
          <w:ilvl w:val="0"/>
          <w:numId w:val="11"/>
        </w:numPr>
        <w:tabs>
          <w:tab w:val="left" w:pos="790"/>
        </w:tabs>
        <w:spacing w:line="261" w:lineRule="auto"/>
        <w:ind w:right="245" w:hanging="320"/>
      </w:pPr>
      <w:r>
        <w:t>Understanding of historical models of television and major phases of television history;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structural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networks,</w:t>
      </w:r>
      <w:r>
        <w:rPr>
          <w:spacing w:val="-2"/>
        </w:rPr>
        <w:t xml:space="preserve"> </w:t>
      </w:r>
      <w:r>
        <w:t>advertisers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audiences;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 transformation of this relationship associated with digital media technologies and</w:t>
      </w:r>
      <w:r>
        <w:rPr>
          <w:spacing w:val="1"/>
        </w:rPr>
        <w:t xml:space="preserve"> </w:t>
      </w:r>
      <w:r>
        <w:t>computer networks.</w:t>
      </w:r>
    </w:p>
    <w:p w14:paraId="185AC503" w14:textId="77777777" w:rsidR="001C743E" w:rsidRDefault="001C743E" w:rsidP="001C743E">
      <w:pPr>
        <w:pStyle w:val="ListParagraph"/>
        <w:numPr>
          <w:ilvl w:val="0"/>
          <w:numId w:val="11"/>
        </w:numPr>
        <w:tabs>
          <w:tab w:val="left" w:pos="790"/>
        </w:tabs>
        <w:spacing w:line="264" w:lineRule="auto"/>
        <w:ind w:right="147" w:hanging="320"/>
      </w:pPr>
      <w:r>
        <w:t>Conceptual and analytical understanding of television’s place within contemporary</w:t>
      </w:r>
      <w:r>
        <w:rPr>
          <w:spacing w:val="1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theoretical</w:t>
      </w:r>
      <w:r>
        <w:rPr>
          <w:spacing w:val="-3"/>
        </w:rPr>
        <w:t xml:space="preserve"> </w:t>
      </w:r>
      <w:r>
        <w:t>scholarship</w:t>
      </w:r>
      <w:r>
        <w:rPr>
          <w:spacing w:val="-58"/>
        </w:rPr>
        <w:t xml:space="preserve"> </w:t>
      </w:r>
      <w:r>
        <w:t>on the subject.</w:t>
      </w:r>
    </w:p>
    <w:p w14:paraId="6D44CE6B" w14:textId="77777777" w:rsidR="001C743E" w:rsidRDefault="001C743E" w:rsidP="001C743E">
      <w:pPr>
        <w:spacing w:line="264" w:lineRule="auto"/>
        <w:sectPr w:rsidR="001C743E" w:rsidSect="001C743E">
          <w:pgSz w:w="12240" w:h="15840"/>
          <w:pgMar w:top="1340" w:right="1340" w:bottom="280" w:left="1340" w:header="720" w:footer="720" w:gutter="0"/>
          <w:cols w:space="720"/>
        </w:sectPr>
      </w:pPr>
    </w:p>
    <w:p w14:paraId="03AFBFE8" w14:textId="77777777" w:rsidR="001C743E" w:rsidRDefault="001C743E" w:rsidP="001C743E">
      <w:pPr>
        <w:pStyle w:val="ListParagraph"/>
        <w:numPr>
          <w:ilvl w:val="0"/>
          <w:numId w:val="11"/>
        </w:numPr>
        <w:tabs>
          <w:tab w:val="left" w:pos="790"/>
        </w:tabs>
        <w:spacing w:before="84" w:line="273" w:lineRule="auto"/>
        <w:ind w:right="502" w:hanging="320"/>
      </w:pPr>
      <w:r>
        <w:lastRenderedPageBreak/>
        <w:t>Familiarity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emerging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formats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multi-platform</w:t>
      </w:r>
      <w:r>
        <w:rPr>
          <w:spacing w:val="-58"/>
        </w:rPr>
        <w:t xml:space="preserve"> </w:t>
      </w:r>
      <w:r>
        <w:t>delivery.</w:t>
      </w:r>
    </w:p>
    <w:p w14:paraId="0861E374" w14:textId="77777777" w:rsidR="001C743E" w:rsidRDefault="001C743E" w:rsidP="001C743E">
      <w:pPr>
        <w:pStyle w:val="BodyText"/>
        <w:spacing w:before="1"/>
        <w:rPr>
          <w:sz w:val="23"/>
        </w:rPr>
      </w:pPr>
    </w:p>
    <w:p w14:paraId="2E5F8726" w14:textId="77777777" w:rsidR="001C743E" w:rsidRDefault="001C743E" w:rsidP="001C743E">
      <w:pPr>
        <w:pStyle w:val="Heading1"/>
      </w:pPr>
      <w:r>
        <w:t>Required</w:t>
      </w:r>
      <w:r>
        <w:rPr>
          <w:spacing w:val="-2"/>
        </w:rPr>
        <w:t xml:space="preserve"> </w:t>
      </w:r>
      <w:r>
        <w:t>Reading</w:t>
      </w:r>
    </w:p>
    <w:p w14:paraId="21D08483" w14:textId="77777777" w:rsidR="001C743E" w:rsidRDefault="001C743E" w:rsidP="001C743E">
      <w:pPr>
        <w:spacing w:before="56" w:line="273" w:lineRule="auto"/>
        <w:ind w:left="100"/>
      </w:pPr>
      <w:r>
        <w:t>“</w:t>
      </w:r>
      <w:r>
        <w:rPr>
          <w:color w:val="0433FF"/>
        </w:rPr>
        <w:t>Connected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Viewing</w:t>
      </w:r>
      <w:r>
        <w:t>.”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i/>
        </w:rPr>
        <w:t>Convergence: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International</w:t>
      </w:r>
      <w:r>
        <w:rPr>
          <w:i/>
          <w:spacing w:val="-2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Research</w:t>
      </w:r>
      <w:r>
        <w:rPr>
          <w:i/>
          <w:spacing w:val="-2"/>
        </w:rPr>
        <w:t xml:space="preserve"> </w:t>
      </w:r>
      <w:r>
        <w:rPr>
          <w:i/>
        </w:rPr>
        <w:t>into</w:t>
      </w:r>
      <w:r>
        <w:rPr>
          <w:i/>
          <w:spacing w:val="-58"/>
        </w:rPr>
        <w:t xml:space="preserve"> </w:t>
      </w:r>
      <w:r>
        <w:rPr>
          <w:i/>
        </w:rPr>
        <w:t xml:space="preserve">New Media Technologies, </w:t>
      </w:r>
      <w:r>
        <w:t>22:4 (2016). Available online via Dartmouth Library; PDFs of specific</w:t>
      </w:r>
      <w:r>
        <w:rPr>
          <w:spacing w:val="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assignments will also be available on Canvas.</w:t>
      </w:r>
    </w:p>
    <w:p w14:paraId="577868E9" w14:textId="77777777" w:rsidR="001C743E" w:rsidRDefault="001C743E" w:rsidP="001C743E">
      <w:pPr>
        <w:pStyle w:val="BodyText"/>
        <w:spacing w:before="6"/>
        <w:rPr>
          <w:sz w:val="23"/>
        </w:rPr>
      </w:pPr>
    </w:p>
    <w:p w14:paraId="415D8BE2" w14:textId="77777777" w:rsidR="001C743E" w:rsidRDefault="001C743E" w:rsidP="001C743E">
      <w:pPr>
        <w:pStyle w:val="BodyText"/>
        <w:spacing w:before="1" w:line="273" w:lineRule="auto"/>
        <w:ind w:left="100" w:right="903"/>
        <w:jc w:val="both"/>
      </w:pPr>
      <w:r>
        <w:t>Readings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largely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 xml:space="preserve">journals such as </w:t>
      </w:r>
      <w:r>
        <w:rPr>
          <w:i/>
        </w:rPr>
        <w:t>Television and New Media</w:t>
      </w:r>
      <w:r>
        <w:t xml:space="preserve">, </w:t>
      </w:r>
      <w:r>
        <w:rPr>
          <w:i/>
        </w:rPr>
        <w:t>Convergence</w:t>
      </w:r>
      <w:r>
        <w:t xml:space="preserve">, or </w:t>
      </w:r>
      <w:r>
        <w:rPr>
          <w:i/>
        </w:rPr>
        <w:t>FlowTV</w:t>
      </w:r>
      <w:r>
        <w:t>. A bibliography of</w:t>
      </w:r>
      <w:r>
        <w:rPr>
          <w:spacing w:val="-60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week of</w:t>
      </w:r>
      <w:r>
        <w:rPr>
          <w:spacing w:val="-1"/>
        </w:rPr>
        <w:t xml:space="preserve"> </w:t>
      </w:r>
      <w:r>
        <w:t>classes.</w:t>
      </w:r>
    </w:p>
    <w:p w14:paraId="3CCC43C1" w14:textId="77777777" w:rsidR="001C743E" w:rsidRDefault="001C743E" w:rsidP="001C743E">
      <w:pPr>
        <w:pStyle w:val="BodyText"/>
        <w:spacing w:before="1"/>
        <w:rPr>
          <w:sz w:val="23"/>
        </w:rPr>
      </w:pPr>
    </w:p>
    <w:p w14:paraId="0350171D" w14:textId="77777777" w:rsidR="001C743E" w:rsidRDefault="001C743E" w:rsidP="001C743E">
      <w:pPr>
        <w:pStyle w:val="Heading1"/>
      </w:pPr>
      <w:r>
        <w:t>X-hour</w:t>
      </w:r>
    </w:p>
    <w:p w14:paraId="32935867" w14:textId="77777777" w:rsidR="001C743E" w:rsidRDefault="001C743E" w:rsidP="001C743E">
      <w:pPr>
        <w:pStyle w:val="BodyText"/>
        <w:spacing w:before="37" w:line="256" w:lineRule="auto"/>
        <w:ind w:left="100"/>
      </w:pPr>
      <w:r>
        <w:t>The weekly X-hour (Wed 3:30-4:20 p.m.) is designated for group meetings outside class, to</w:t>
      </w:r>
      <w:r>
        <w:rPr>
          <w:spacing w:val="1"/>
        </w:rPr>
        <w:t xml:space="preserve"> </w:t>
      </w:r>
      <w:r>
        <w:t>prepare for upcoming assignments. This time-slot should be treated as class time and it is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in-class</w:t>
      </w:r>
      <w:r>
        <w:rPr>
          <w:spacing w:val="-1"/>
        </w:rPr>
        <w:t xml:space="preserve"> </w:t>
      </w:r>
      <w:r>
        <w:t>assignments.</w:t>
      </w:r>
    </w:p>
    <w:p w14:paraId="59B328FB" w14:textId="77777777" w:rsidR="001C743E" w:rsidRDefault="001C743E" w:rsidP="001C743E">
      <w:pPr>
        <w:pStyle w:val="BodyText"/>
        <w:spacing w:before="2"/>
        <w:rPr>
          <w:sz w:val="26"/>
        </w:rPr>
      </w:pPr>
    </w:p>
    <w:p w14:paraId="4938138D" w14:textId="77777777" w:rsidR="001C743E" w:rsidRDefault="001C743E" w:rsidP="001C743E">
      <w:pPr>
        <w:pStyle w:val="Heading1"/>
      </w:pPr>
      <w:r>
        <w:t>Assignments</w:t>
      </w:r>
    </w:p>
    <w:p w14:paraId="0752F76C" w14:textId="77777777" w:rsidR="001C743E" w:rsidRDefault="001C743E" w:rsidP="001C743E">
      <w:pPr>
        <w:spacing w:line="600" w:lineRule="atLeast"/>
        <w:ind w:left="100" w:right="7219"/>
        <w:rPr>
          <w:b/>
        </w:rPr>
      </w:pPr>
      <w:r>
        <w:rPr>
          <w:b/>
        </w:rPr>
        <w:t>1. Reading Response</w:t>
      </w:r>
      <w:r>
        <w:rPr>
          <w:b/>
          <w:spacing w:val="-60"/>
        </w:rPr>
        <w:t xml:space="preserve"> </w:t>
      </w:r>
      <w:r>
        <w:rPr>
          <w:b/>
        </w:rPr>
        <w:t>Objective</w:t>
      </w:r>
    </w:p>
    <w:p w14:paraId="14EA8CA1" w14:textId="77777777" w:rsidR="001C743E" w:rsidRDefault="001C743E" w:rsidP="001C743E">
      <w:pPr>
        <w:pStyle w:val="ListParagraph"/>
        <w:numPr>
          <w:ilvl w:val="0"/>
          <w:numId w:val="10"/>
        </w:numPr>
        <w:tabs>
          <w:tab w:val="left" w:pos="345"/>
        </w:tabs>
        <w:spacing w:before="16" w:line="273" w:lineRule="auto"/>
        <w:ind w:right="473" w:firstLine="0"/>
      </w:pPr>
      <w:r>
        <w:t>Review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summarize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material)</w:t>
      </w:r>
      <w:r>
        <w:rPr>
          <w:spacing w:val="-2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question.</w:t>
      </w:r>
    </w:p>
    <w:p w14:paraId="0521BE47" w14:textId="77777777" w:rsidR="001C743E" w:rsidRDefault="001C743E" w:rsidP="001C743E">
      <w:pPr>
        <w:pStyle w:val="ListParagraph"/>
        <w:numPr>
          <w:ilvl w:val="0"/>
          <w:numId w:val="10"/>
        </w:numPr>
        <w:tabs>
          <w:tab w:val="left" w:pos="345"/>
        </w:tabs>
        <w:spacing w:line="244" w:lineRule="exact"/>
        <w:ind w:left="344"/>
      </w:pPr>
      <w:r>
        <w:t>Respond</w:t>
      </w:r>
      <w:r>
        <w:rPr>
          <w:spacing w:val="-1"/>
        </w:rPr>
        <w:t xml:space="preserve"> </w:t>
      </w:r>
      <w:r>
        <w:t>to it</w:t>
      </w:r>
      <w:r>
        <w:rPr>
          <w:spacing w:val="-1"/>
        </w:rPr>
        <w:t xml:space="preserve"> </w:t>
      </w:r>
      <w:r>
        <w:t>through observations</w:t>
      </w:r>
      <w:r>
        <w:rPr>
          <w:spacing w:val="-1"/>
        </w:rPr>
        <w:t xml:space="preserve"> </w:t>
      </w:r>
      <w:r>
        <w:t>and questions</w:t>
      </w:r>
      <w:r>
        <w:rPr>
          <w:spacing w:val="-1"/>
        </w:rPr>
        <w:t xml:space="preserve"> </w:t>
      </w:r>
      <w:r>
        <w:t>for discussion.</w:t>
      </w:r>
    </w:p>
    <w:p w14:paraId="7A8D6FB3" w14:textId="77777777" w:rsidR="001C743E" w:rsidRDefault="001C743E" w:rsidP="001C743E">
      <w:pPr>
        <w:pStyle w:val="BodyText"/>
        <w:spacing w:before="10"/>
        <w:rPr>
          <w:sz w:val="27"/>
        </w:rPr>
      </w:pPr>
    </w:p>
    <w:p w14:paraId="1F0311ED" w14:textId="77777777" w:rsidR="001C743E" w:rsidRDefault="001C743E" w:rsidP="001C743E">
      <w:pPr>
        <w:pStyle w:val="Heading1"/>
        <w:spacing w:before="1"/>
      </w:pPr>
      <w:r>
        <w:t>Format</w:t>
      </w:r>
    </w:p>
    <w:p w14:paraId="53D37A27" w14:textId="77777777" w:rsidR="001C743E" w:rsidRDefault="001C743E" w:rsidP="001C743E">
      <w:pPr>
        <w:pStyle w:val="BodyText"/>
        <w:spacing w:before="16" w:line="264" w:lineRule="auto"/>
        <w:ind w:left="100" w:right="536"/>
      </w:pPr>
      <w:r>
        <w:t>Assigned to groups of 4 students weekly from Week 3. Groups should exchange contact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coordinate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strategies.</w:t>
      </w:r>
    </w:p>
    <w:p w14:paraId="730207D3" w14:textId="77777777" w:rsidR="001C743E" w:rsidRDefault="001C743E" w:rsidP="001C743E">
      <w:pPr>
        <w:pStyle w:val="BodyText"/>
        <w:spacing w:before="8"/>
        <w:rPr>
          <w:sz w:val="24"/>
        </w:rPr>
      </w:pPr>
    </w:p>
    <w:p w14:paraId="2FF32BCE" w14:textId="77777777" w:rsidR="001C743E" w:rsidRDefault="001C743E" w:rsidP="001C743E">
      <w:pPr>
        <w:pStyle w:val="BodyText"/>
        <w:ind w:left="100"/>
      </w:pPr>
      <w:r>
        <w:t>The assignment has 2 components:</w:t>
      </w:r>
    </w:p>
    <w:p w14:paraId="1EE444F2" w14:textId="77777777" w:rsidR="001C743E" w:rsidRDefault="001C743E" w:rsidP="001C743E">
      <w:pPr>
        <w:pStyle w:val="BodyText"/>
        <w:spacing w:before="11"/>
        <w:rPr>
          <w:sz w:val="24"/>
        </w:rPr>
      </w:pPr>
    </w:p>
    <w:p w14:paraId="3635B9DA" w14:textId="77777777" w:rsidR="001C743E" w:rsidRDefault="001C743E" w:rsidP="001C743E">
      <w:pPr>
        <w:pStyle w:val="ListParagraph"/>
        <w:numPr>
          <w:ilvl w:val="0"/>
          <w:numId w:val="9"/>
        </w:numPr>
        <w:tabs>
          <w:tab w:val="left" w:pos="345"/>
        </w:tabs>
        <w:spacing w:line="264" w:lineRule="auto"/>
        <w:ind w:right="248" w:firstLine="0"/>
      </w:pPr>
      <w:r>
        <w:t>An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100-200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Canvas</w:t>
      </w:r>
      <w:r>
        <w:rPr>
          <w:spacing w:val="-2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group,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12 p.m. on the day of class. This should preview in a few sentences the focus of your</w:t>
      </w:r>
      <w:r>
        <w:rPr>
          <w:spacing w:val="1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and topics and/or arguments</w:t>
      </w:r>
      <w:r>
        <w:rPr>
          <w:spacing w:val="-1"/>
        </w:rPr>
        <w:t xml:space="preserve"> </w:t>
      </w:r>
      <w:r>
        <w:t>that you plan to bring</w:t>
      </w:r>
      <w:r>
        <w:rPr>
          <w:spacing w:val="-1"/>
        </w:rPr>
        <w:t xml:space="preserve"> </w:t>
      </w:r>
      <w:r>
        <w:t>up for discussion.</w:t>
      </w:r>
    </w:p>
    <w:p w14:paraId="4627B40A" w14:textId="77777777" w:rsidR="001C743E" w:rsidRDefault="001C743E" w:rsidP="001C743E">
      <w:pPr>
        <w:pStyle w:val="ListParagraph"/>
        <w:numPr>
          <w:ilvl w:val="0"/>
          <w:numId w:val="9"/>
        </w:numPr>
        <w:tabs>
          <w:tab w:val="left" w:pos="345"/>
        </w:tabs>
        <w:spacing w:line="264" w:lineRule="auto"/>
        <w:ind w:right="467" w:firstLine="0"/>
      </w:pPr>
      <w:r>
        <w:t>In</w:t>
      </w:r>
      <w:r>
        <w:rPr>
          <w:spacing w:val="-2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5-10</w:t>
      </w:r>
      <w:r>
        <w:rPr>
          <w:spacing w:val="-2"/>
        </w:rPr>
        <w:t xml:space="preserve"> </w:t>
      </w:r>
      <w:r>
        <w:t>minutes,</w:t>
      </w:r>
      <w:r>
        <w:rPr>
          <w:spacing w:val="-58"/>
        </w:rPr>
        <w:t xml:space="preserve"> </w:t>
      </w:r>
      <w:r>
        <w:t>using either written or screen-based notes. The overall goal should be to stimulate class</w:t>
      </w:r>
      <w:r>
        <w:rPr>
          <w:spacing w:val="1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(please do not read aloud</w:t>
      </w:r>
      <w:r>
        <w:rPr>
          <w:spacing w:val="-1"/>
        </w:rPr>
        <w:t xml:space="preserve"> </w:t>
      </w:r>
      <w:r>
        <w:t>a prepared script).</w:t>
      </w:r>
    </w:p>
    <w:p w14:paraId="7C32C749" w14:textId="77777777" w:rsidR="001C743E" w:rsidRDefault="001C743E" w:rsidP="001C743E">
      <w:pPr>
        <w:pStyle w:val="BodyText"/>
        <w:spacing w:before="4"/>
        <w:rPr>
          <w:sz w:val="25"/>
        </w:rPr>
      </w:pPr>
    </w:p>
    <w:p w14:paraId="43142BB0" w14:textId="77777777" w:rsidR="001C743E" w:rsidRDefault="001C743E" w:rsidP="001C743E">
      <w:pPr>
        <w:pStyle w:val="Heading1"/>
      </w:pPr>
      <w:r>
        <w:t>Approach</w:t>
      </w:r>
    </w:p>
    <w:p w14:paraId="77DCD5A0" w14:textId="77777777" w:rsidR="001C743E" w:rsidRDefault="001C743E" w:rsidP="001C743E">
      <w:pPr>
        <w:pStyle w:val="ListParagraph"/>
        <w:numPr>
          <w:ilvl w:val="0"/>
          <w:numId w:val="8"/>
        </w:numPr>
        <w:tabs>
          <w:tab w:val="left" w:pos="345"/>
        </w:tabs>
        <w:spacing w:before="17" w:line="264" w:lineRule="auto"/>
        <w:ind w:right="98" w:firstLine="0"/>
      </w:pPr>
      <w:r>
        <w:t>Provide a short summary of one of the reading assignments. Begin by contextualizing the</w:t>
      </w:r>
      <w:r>
        <w:rPr>
          <w:spacing w:val="1"/>
        </w:rPr>
        <w:t xml:space="preserve"> </w:t>
      </w:r>
      <w:r>
        <w:t>reading: when (and perhaps also where) was it published? What larger work or project is it part</w:t>
      </w:r>
      <w:r>
        <w:rPr>
          <w:spacing w:val="1"/>
        </w:rPr>
        <w:t xml:space="preserve"> </w:t>
      </w:r>
      <w:r>
        <w:t>of?</w:t>
      </w:r>
      <w:r>
        <w:rPr>
          <w:spacing w:val="-4"/>
        </w:rPr>
        <w:t xml:space="preserve"> </w:t>
      </w:r>
      <w:r>
        <w:t>(You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this!).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reading,</w:t>
      </w:r>
      <w:r>
        <w:rPr>
          <w:spacing w:val="-3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</w:p>
    <w:p w14:paraId="6DFC6165" w14:textId="77777777" w:rsidR="001C743E" w:rsidRDefault="001C743E" w:rsidP="001C743E">
      <w:pPr>
        <w:spacing w:line="264" w:lineRule="auto"/>
        <w:sectPr w:rsidR="001C743E">
          <w:headerReference w:type="default" r:id="rId7"/>
          <w:pgSz w:w="12240" w:h="15840"/>
          <w:pgMar w:top="1320" w:right="1340" w:bottom="280" w:left="1340" w:header="776" w:footer="0" w:gutter="0"/>
          <w:pgNumType w:start="2"/>
          <w:cols w:space="720"/>
        </w:sectPr>
      </w:pPr>
    </w:p>
    <w:p w14:paraId="06314CB7" w14:textId="77777777" w:rsidR="001C743E" w:rsidRDefault="001C743E" w:rsidP="001C743E">
      <w:pPr>
        <w:pStyle w:val="BodyText"/>
        <w:spacing w:before="84" w:line="273" w:lineRule="auto"/>
        <w:ind w:left="100" w:right="315"/>
      </w:pPr>
      <w:r>
        <w:lastRenderedPageBreak/>
        <w:t>questions: What is its main focus? What seem to be its main claims and assertions? Can you</w:t>
      </w:r>
      <w:r>
        <w:rPr>
          <w:spacing w:val="-60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 overall argument?</w:t>
      </w:r>
    </w:p>
    <w:p w14:paraId="2C58C70C" w14:textId="77777777" w:rsidR="001C743E" w:rsidRDefault="001C743E" w:rsidP="001C743E">
      <w:pPr>
        <w:pStyle w:val="ListParagraph"/>
        <w:numPr>
          <w:ilvl w:val="0"/>
          <w:numId w:val="8"/>
        </w:numPr>
        <w:tabs>
          <w:tab w:val="left" w:pos="345"/>
        </w:tabs>
        <w:spacing w:line="244" w:lineRule="exact"/>
        <w:ind w:left="344"/>
      </w:pPr>
      <w:r>
        <w:t>Respond</w:t>
      </w:r>
      <w:r>
        <w:rPr>
          <w:spacing w:val="-1"/>
        </w:rPr>
        <w:t xml:space="preserve"> </w:t>
      </w:r>
      <w:r>
        <w:t>to the reading,</w:t>
      </w:r>
      <w:r>
        <w:rPr>
          <w:spacing w:val="-1"/>
        </w:rPr>
        <w:t xml:space="preserve"> </w:t>
      </w:r>
      <w:r>
        <w:t>in terms of the</w:t>
      </w:r>
      <w:r>
        <w:rPr>
          <w:spacing w:val="-1"/>
        </w:rPr>
        <w:t xml:space="preserve"> </w:t>
      </w:r>
      <w:r>
        <w:t>following questions: What</w:t>
      </w:r>
      <w:r>
        <w:rPr>
          <w:spacing w:val="-1"/>
        </w:rPr>
        <w:t xml:space="preserve"> </w:t>
      </w:r>
      <w:r>
        <w:t>concepts, sentences, or</w:t>
      </w:r>
    </w:p>
    <w:p w14:paraId="64D8E489" w14:textId="77777777" w:rsidR="001C743E" w:rsidRDefault="001C743E" w:rsidP="001C743E">
      <w:pPr>
        <w:pStyle w:val="BodyText"/>
        <w:spacing w:before="17"/>
        <w:ind w:left="100"/>
      </w:pPr>
      <w:r>
        <w:t>longer</w:t>
      </w:r>
      <w:r>
        <w:rPr>
          <w:spacing w:val="-1"/>
        </w:rPr>
        <w:t xml:space="preserve"> </w:t>
      </w:r>
      <w:r>
        <w:t>passages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find</w:t>
      </w:r>
      <w:r>
        <w:rPr>
          <w:spacing w:val="-1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interesting/insightful, or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understand?</w:t>
      </w:r>
    </w:p>
    <w:p w14:paraId="6FC4390D" w14:textId="77777777" w:rsidR="001C743E" w:rsidRDefault="001C743E" w:rsidP="001C743E">
      <w:pPr>
        <w:pStyle w:val="ListParagraph"/>
        <w:numPr>
          <w:ilvl w:val="0"/>
          <w:numId w:val="8"/>
        </w:numPr>
        <w:tabs>
          <w:tab w:val="left" w:pos="345"/>
        </w:tabs>
        <w:spacing w:before="38" w:line="261" w:lineRule="auto"/>
        <w:ind w:right="162" w:firstLine="0"/>
      </w:pPr>
      <w:r>
        <w:t>After the initial summary, it will be useful to focus your discussion on a particular section,</w:t>
      </w:r>
      <w:r>
        <w:rPr>
          <w:spacing w:val="1"/>
        </w:rPr>
        <w:t xml:space="preserve"> </w:t>
      </w:r>
      <w:r>
        <w:t>paragraph, or even just a few sentences that you found particularly interesting. Feel free to</w:t>
      </w:r>
      <w:r>
        <w:rPr>
          <w:spacing w:val="1"/>
        </w:rPr>
        <w:t xml:space="preserve"> </w:t>
      </w:r>
      <w:r>
        <w:t>quote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quotations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so</w:t>
      </w:r>
      <w:r>
        <w:rPr>
          <w:spacing w:val="-5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class can refer to them.</w:t>
      </w:r>
    </w:p>
    <w:p w14:paraId="55CDAD65" w14:textId="77777777" w:rsidR="001C743E" w:rsidRDefault="001C743E" w:rsidP="001C743E">
      <w:pPr>
        <w:pStyle w:val="Heading1"/>
        <w:spacing w:before="31" w:line="600" w:lineRule="exact"/>
        <w:ind w:right="4415"/>
      </w:pPr>
      <w:r>
        <w:t>2.</w:t>
      </w:r>
      <w:r>
        <w:rPr>
          <w:spacing w:val="-7"/>
        </w:rPr>
        <w:t xml:space="preserve"> </w:t>
      </w:r>
      <w:r>
        <w:t>P2P</w:t>
      </w:r>
      <w:r>
        <w:rPr>
          <w:spacing w:val="-6"/>
        </w:rPr>
        <w:t xml:space="preserve"> </w:t>
      </w:r>
      <w:r>
        <w:t>(Peer-to-Peer):</w:t>
      </w:r>
      <w:r>
        <w:rPr>
          <w:spacing w:val="-7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  <w:r>
        <w:rPr>
          <w:spacing w:val="-59"/>
        </w:rPr>
        <w:t xml:space="preserve"> </w:t>
      </w:r>
      <w:r>
        <w:t>Objective</w:t>
      </w:r>
    </w:p>
    <w:p w14:paraId="4E81D754" w14:textId="77777777" w:rsidR="001C743E" w:rsidRDefault="001C743E" w:rsidP="001C743E">
      <w:pPr>
        <w:pStyle w:val="BodyText"/>
        <w:spacing w:line="227" w:lineRule="exact"/>
        <w:ind w:left="100"/>
      </w:pPr>
      <w:r>
        <w:t>Conduct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provided</w:t>
      </w:r>
    </w:p>
    <w:p w14:paraId="662E90F9" w14:textId="77777777" w:rsidR="001C743E" w:rsidRDefault="001C743E" w:rsidP="001C743E">
      <w:pPr>
        <w:pStyle w:val="BodyText"/>
        <w:spacing w:before="17" w:line="256" w:lineRule="auto"/>
        <w:ind w:left="100" w:right="144"/>
      </w:pPr>
      <w:r>
        <w:t>by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assignments.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TV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YouTube</w:t>
      </w:r>
      <w:r>
        <w:rPr>
          <w:spacing w:val="-5"/>
        </w:rPr>
        <w:t xml:space="preserve"> </w:t>
      </w:r>
      <w:r>
        <w:t>channels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online content), format (e.g. reality TV), or</w:t>
      </w:r>
      <w:r>
        <w:rPr>
          <w:spacing w:val="-1"/>
        </w:rPr>
        <w:t xml:space="preserve"> </w:t>
      </w:r>
      <w:r>
        <w:t>genre (e.g. news).</w:t>
      </w:r>
    </w:p>
    <w:p w14:paraId="237C8A08" w14:textId="77777777" w:rsidR="001C743E" w:rsidRDefault="001C743E" w:rsidP="001C743E">
      <w:pPr>
        <w:pStyle w:val="BodyText"/>
        <w:spacing w:before="3"/>
        <w:rPr>
          <w:sz w:val="26"/>
        </w:rPr>
      </w:pPr>
    </w:p>
    <w:p w14:paraId="7BC82C1F" w14:textId="77777777" w:rsidR="001C743E" w:rsidRDefault="001C743E" w:rsidP="001C743E">
      <w:pPr>
        <w:pStyle w:val="Heading1"/>
      </w:pPr>
      <w:r>
        <w:t>Format</w:t>
      </w:r>
    </w:p>
    <w:p w14:paraId="49518B96" w14:textId="77777777" w:rsidR="001C743E" w:rsidRDefault="001C743E" w:rsidP="001C743E">
      <w:pPr>
        <w:pStyle w:val="BodyText"/>
        <w:spacing w:before="37" w:line="256" w:lineRule="auto"/>
        <w:ind w:left="100" w:right="222"/>
      </w:pPr>
      <w:r>
        <w:t>Beginning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Thursday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presentations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discussions,</w:t>
      </w:r>
      <w:r>
        <w:rPr>
          <w:spacing w:val="55"/>
        </w:rPr>
        <w:t xml:space="preserve"> </w:t>
      </w:r>
      <w:r>
        <w:t>each</w:t>
      </w:r>
      <w:r>
        <w:rPr>
          <w:spacing w:val="-59"/>
        </w:rPr>
        <w:t xml:space="preserve"> </w:t>
      </w:r>
      <w:r>
        <w:t>led by a pair of students designated for that class.</w:t>
      </w:r>
    </w:p>
    <w:p w14:paraId="5864C9BD" w14:textId="77777777" w:rsidR="001C743E" w:rsidRDefault="001C743E" w:rsidP="001C743E">
      <w:pPr>
        <w:pStyle w:val="BodyText"/>
        <w:rPr>
          <w:sz w:val="25"/>
        </w:rPr>
      </w:pPr>
    </w:p>
    <w:p w14:paraId="2D9C461B" w14:textId="77777777" w:rsidR="001C743E" w:rsidRDefault="001C743E" w:rsidP="001C743E">
      <w:pPr>
        <w:pStyle w:val="BodyText"/>
        <w:ind w:left="100"/>
      </w:pPr>
      <w:r>
        <w:t>The assignment has 2 components:</w:t>
      </w:r>
    </w:p>
    <w:p w14:paraId="5F3A499B" w14:textId="77777777" w:rsidR="001C743E" w:rsidRDefault="001C743E" w:rsidP="001C743E">
      <w:pPr>
        <w:pStyle w:val="BodyText"/>
        <w:spacing w:before="18" w:line="261" w:lineRule="auto"/>
        <w:ind w:left="100" w:right="271"/>
      </w:pPr>
      <w:r>
        <w:t>1. An in-class audiovisual presentation (including slides and/or clips) by a pair of students.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allocated</w:t>
      </w:r>
      <w:r>
        <w:rPr>
          <w:spacing w:val="-1"/>
        </w:rPr>
        <w:t xml:space="preserve"> </w:t>
      </w:r>
      <w:r>
        <w:t>30-40</w:t>
      </w:r>
      <w:r>
        <w:rPr>
          <w:spacing w:val="-1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roughly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(15-20</w:t>
      </w:r>
      <w:r>
        <w:rPr>
          <w:spacing w:val="-2"/>
        </w:rPr>
        <w:t xml:space="preserve"> </w:t>
      </w:r>
      <w:r>
        <w:t>mins.)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presentation itself. The remaining time will be allocated to responses from and discussion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 with the group.</w:t>
      </w:r>
    </w:p>
    <w:p w14:paraId="5A26AA4E" w14:textId="77777777" w:rsidR="001C743E" w:rsidRDefault="001C743E" w:rsidP="001C743E">
      <w:pPr>
        <w:pStyle w:val="BodyText"/>
        <w:spacing w:line="273" w:lineRule="auto"/>
        <w:ind w:left="100"/>
      </w:pPr>
      <w:r>
        <w:t>3.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co-written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(with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references,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count),</w:t>
      </w:r>
      <w:r>
        <w:rPr>
          <w:spacing w:val="-58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the day of the presentation,</w:t>
      </w:r>
      <w:r>
        <w:rPr>
          <w:spacing w:val="-1"/>
        </w:rPr>
        <w:t xml:space="preserve"> </w:t>
      </w:r>
      <w:r>
        <w:t>of 1,000 words / 4-5</w:t>
      </w:r>
      <w:r>
        <w:rPr>
          <w:spacing w:val="-1"/>
        </w:rPr>
        <w:t xml:space="preserve"> </w:t>
      </w:r>
      <w:r>
        <w:t>pages double-spaced.</w:t>
      </w:r>
    </w:p>
    <w:p w14:paraId="18605ADD" w14:textId="77777777" w:rsidR="001C743E" w:rsidRDefault="001C743E" w:rsidP="001C743E">
      <w:pPr>
        <w:pStyle w:val="BodyText"/>
        <w:spacing w:before="9"/>
      </w:pPr>
    </w:p>
    <w:p w14:paraId="438A92AC" w14:textId="77777777" w:rsidR="001C743E" w:rsidRDefault="001C743E" w:rsidP="001C743E">
      <w:pPr>
        <w:pStyle w:val="Heading1"/>
      </w:pPr>
      <w:r>
        <w:t>Approach</w:t>
      </w:r>
    </w:p>
    <w:p w14:paraId="3629A7C7" w14:textId="77777777" w:rsidR="001C743E" w:rsidRDefault="001C743E" w:rsidP="001C743E">
      <w:pPr>
        <w:pStyle w:val="BodyText"/>
        <w:spacing w:before="56" w:line="261" w:lineRule="auto"/>
        <w:ind w:left="100" w:right="135"/>
      </w:pPr>
      <w:r>
        <w:t>Beginning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X-hour</w:t>
      </w:r>
      <w:r>
        <w:rPr>
          <w:spacing w:val="-2"/>
        </w:rPr>
        <w:t xml:space="preserve"> </w:t>
      </w:r>
      <w:r>
        <w:rPr>
          <w:i/>
        </w:rPr>
        <w:t>one</w:t>
      </w:r>
      <w:r>
        <w:rPr>
          <w:i/>
          <w:spacing w:val="-3"/>
        </w:rPr>
        <w:t xml:space="preserve"> </w:t>
      </w:r>
      <w:r>
        <w:rPr>
          <w:i/>
        </w:rPr>
        <w:t>week</w:t>
      </w:r>
      <w:r>
        <w:rPr>
          <w:i/>
          <w:spacing w:val="-2"/>
        </w:rPr>
        <w:t xml:space="preserve"> </w:t>
      </w:r>
      <w:r>
        <w:rPr>
          <w:i/>
        </w:rPr>
        <w:t>before</w:t>
      </w:r>
      <w:r>
        <w:rPr>
          <w:i/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in-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Thursday</w:t>
      </w:r>
      <w:r>
        <w:rPr>
          <w:spacing w:val="-2"/>
        </w:rPr>
        <w:t xml:space="preserve"> </w:t>
      </w:r>
      <w:r>
        <w:t>presentation,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brainstorm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self-organize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2 students. Each pair should then meet with me during my oﬃce hour to discuss approaches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pre-approved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proceeding.</w:t>
      </w:r>
    </w:p>
    <w:p w14:paraId="77164838" w14:textId="77777777" w:rsidR="001C743E" w:rsidRDefault="001C743E" w:rsidP="001C743E">
      <w:pPr>
        <w:pStyle w:val="BodyText"/>
        <w:rPr>
          <w:sz w:val="26"/>
        </w:rPr>
      </w:pPr>
    </w:p>
    <w:p w14:paraId="2CDD7EC3" w14:textId="77777777" w:rsidR="001C743E" w:rsidRDefault="001C743E" w:rsidP="001C743E">
      <w:pPr>
        <w:pStyle w:val="Heading1"/>
      </w:pPr>
      <w:r>
        <w:t>3. Audiovisual Essay / Documentary Short</w:t>
      </w:r>
    </w:p>
    <w:p w14:paraId="4854C067" w14:textId="77777777" w:rsidR="001C743E" w:rsidRDefault="001C743E" w:rsidP="001C743E">
      <w:pPr>
        <w:pStyle w:val="BodyText"/>
        <w:spacing w:before="16" w:line="261" w:lineRule="auto"/>
        <w:ind w:left="100" w:right="100"/>
      </w:pPr>
      <w:r>
        <w:t>You will be randomly assigned to a group of 3 students, with the task of composing an</w:t>
      </w:r>
      <w:r>
        <w:rPr>
          <w:spacing w:val="1"/>
        </w:rPr>
        <w:t xml:space="preserve"> </w:t>
      </w:r>
      <w:r>
        <w:t>audiovisual</w:t>
      </w:r>
      <w:r>
        <w:rPr>
          <w:spacing w:val="-2"/>
        </w:rPr>
        <w:t xml:space="preserve"> </w:t>
      </w:r>
      <w:r>
        <w:t>essay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relating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</w:t>
      </w:r>
      <w:r>
        <w:rPr>
          <w:spacing w:val="-2"/>
        </w:rPr>
        <w:t xml:space="preserve"> </w:t>
      </w:r>
      <w:r>
        <w:t>Essay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length, and consist of an edited sequence of clips with a voice-over analysis (or other device)</w:t>
      </w:r>
      <w:r>
        <w:rPr>
          <w:spacing w:val="1"/>
        </w:rPr>
        <w:t xml:space="preserve"> </w:t>
      </w:r>
      <w:r>
        <w:t>that presents a coherent argument about them. It is your responsibility to learn how to grab</w:t>
      </w:r>
      <w:r>
        <w:rPr>
          <w:spacing w:val="1"/>
        </w:rPr>
        <w:t xml:space="preserve"> </w:t>
      </w:r>
      <w:r>
        <w:t>clips and use editing software, as well as to distribute production tasks among the group</w:t>
      </w:r>
      <w:r>
        <w:rPr>
          <w:spacing w:val="1"/>
        </w:rPr>
        <w:t xml:space="preserve"> </w:t>
      </w:r>
      <w:r>
        <w:t>equitably.</w:t>
      </w:r>
      <w:r>
        <w:rPr>
          <w:spacing w:val="-3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Essays</w:t>
      </w:r>
      <w:r>
        <w:rPr>
          <w:spacing w:val="-3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Documentary</w:t>
      </w:r>
      <w:r>
        <w:rPr>
          <w:spacing w:val="-3"/>
        </w:rPr>
        <w:t xml:space="preserve"> </w:t>
      </w:r>
      <w:r>
        <w:t>Shorts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screened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classes.</w:t>
      </w:r>
      <w:r>
        <w:rPr>
          <w:spacing w:val="-58"/>
        </w:rPr>
        <w:t xml:space="preserve"> </w:t>
      </w:r>
      <w:r>
        <w:t>An assignment brief will be available on Canvas.</w:t>
      </w:r>
    </w:p>
    <w:p w14:paraId="766606C8" w14:textId="77777777" w:rsidR="001C743E" w:rsidRDefault="001C743E" w:rsidP="001C743E">
      <w:pPr>
        <w:pStyle w:val="BodyText"/>
        <w:spacing w:before="18"/>
        <w:ind w:left="100"/>
      </w:pPr>
      <w:r>
        <w:rPr>
          <w:color w:val="0433FF"/>
        </w:rPr>
        <w:t>About Audiovisual Essays.</w:t>
      </w:r>
    </w:p>
    <w:p w14:paraId="431F1EEB" w14:textId="77777777" w:rsidR="001C743E" w:rsidRDefault="001C743E" w:rsidP="001C743E">
      <w:pPr>
        <w:sectPr w:rsidR="001C743E">
          <w:pgSz w:w="12240" w:h="15840"/>
          <w:pgMar w:top="1320" w:right="1340" w:bottom="280" w:left="1340" w:header="776" w:footer="0" w:gutter="0"/>
          <w:cols w:space="720"/>
        </w:sectPr>
      </w:pPr>
    </w:p>
    <w:p w14:paraId="1BF1E561" w14:textId="77777777" w:rsidR="001C743E" w:rsidRDefault="001C743E" w:rsidP="001C743E">
      <w:pPr>
        <w:pStyle w:val="BodyText"/>
        <w:spacing w:before="84" w:line="264" w:lineRule="auto"/>
        <w:ind w:left="100" w:right="165"/>
      </w:pPr>
      <w:r>
        <w:lastRenderedPageBreak/>
        <w:t>As an alternative to the AV Essay, your group may produce a Documentary Short (max. length</w:t>
      </w:r>
      <w:r>
        <w:rPr>
          <w:spacing w:val="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mins.)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AV Essay.</w:t>
      </w:r>
    </w:p>
    <w:p w14:paraId="29F98312" w14:textId="77777777" w:rsidR="001C743E" w:rsidRDefault="001C743E" w:rsidP="001C743E">
      <w:pPr>
        <w:pStyle w:val="BodyText"/>
        <w:spacing w:before="10"/>
        <w:rPr>
          <w:sz w:val="25"/>
        </w:rPr>
      </w:pPr>
    </w:p>
    <w:p w14:paraId="6426124B" w14:textId="77777777" w:rsidR="001C743E" w:rsidRDefault="001C743E" w:rsidP="001C743E">
      <w:pPr>
        <w:pStyle w:val="Heading1"/>
      </w:pPr>
      <w:r>
        <w:t>Evaluation</w:t>
      </w:r>
    </w:p>
    <w:p w14:paraId="2398AF66" w14:textId="77777777" w:rsidR="001C743E" w:rsidRDefault="001C743E" w:rsidP="001C743E">
      <w:pPr>
        <w:pStyle w:val="BodyText"/>
        <w:spacing w:before="17" w:line="264" w:lineRule="auto"/>
        <w:ind w:left="100" w:right="3768"/>
      </w:pPr>
      <w:r>
        <w:t>Reading response post and in-class discussion (15%)</w:t>
      </w:r>
      <w:r>
        <w:rPr>
          <w:spacing w:val="1"/>
        </w:rPr>
        <w:t xml:space="preserve"> </w:t>
      </w:r>
      <w:r>
        <w:t>P2P</w:t>
      </w:r>
      <w:r>
        <w:rPr>
          <w:spacing w:val="-4"/>
        </w:rPr>
        <w:t xml:space="preserve"> </w:t>
      </w:r>
      <w:r>
        <w:t>presentation,</w:t>
      </w:r>
      <w:r>
        <w:rPr>
          <w:spacing w:val="-3"/>
        </w:rPr>
        <w:t xml:space="preserve"> </w:t>
      </w:r>
      <w:r>
        <w:t>slides,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(1000</w:t>
      </w:r>
      <w:r>
        <w:rPr>
          <w:spacing w:val="-3"/>
        </w:rPr>
        <w:t xml:space="preserve"> </w:t>
      </w:r>
      <w:r>
        <w:t>words)</w:t>
      </w:r>
      <w:r>
        <w:rPr>
          <w:spacing w:val="-4"/>
        </w:rPr>
        <w:t xml:space="preserve"> </w:t>
      </w:r>
      <w:r>
        <w:t>(20%)</w:t>
      </w:r>
      <w:r>
        <w:rPr>
          <w:spacing w:val="-58"/>
        </w:rPr>
        <w:t xml:space="preserve"> </w:t>
      </w:r>
      <w:r>
        <w:t>Midterm short essay: 15%</w:t>
      </w:r>
    </w:p>
    <w:p w14:paraId="338DA1F7" w14:textId="77777777" w:rsidR="001C743E" w:rsidRDefault="001C743E" w:rsidP="001C743E">
      <w:pPr>
        <w:pStyle w:val="BodyText"/>
        <w:spacing w:line="273" w:lineRule="auto"/>
        <w:ind w:left="100" w:right="5794"/>
      </w:pPr>
      <w:r>
        <w:t>AV</w:t>
      </w:r>
      <w:r>
        <w:rPr>
          <w:spacing w:val="-6"/>
        </w:rPr>
        <w:t xml:space="preserve"> </w:t>
      </w:r>
      <w:r>
        <w:t>Essay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Documentary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(20%)</w:t>
      </w:r>
      <w:r>
        <w:rPr>
          <w:spacing w:val="-58"/>
        </w:rPr>
        <w:t xml:space="preserve"> </w:t>
      </w:r>
      <w:r>
        <w:t>Final exam (take-home): 20%</w:t>
      </w:r>
    </w:p>
    <w:p w14:paraId="5B8B4643" w14:textId="77777777" w:rsidR="001C743E" w:rsidRDefault="001C743E" w:rsidP="001C743E">
      <w:pPr>
        <w:pStyle w:val="BodyText"/>
        <w:spacing w:line="244" w:lineRule="exact"/>
        <w:ind w:left="100"/>
      </w:pPr>
      <w:r>
        <w:t>Blog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weekly)</w:t>
      </w:r>
      <w:r>
        <w:rPr>
          <w:spacing w:val="-2"/>
        </w:rPr>
        <w:t xml:space="preserve"> </w:t>
      </w:r>
      <w:r>
        <w:t>(10%)</w:t>
      </w:r>
    </w:p>
    <w:p w14:paraId="091367C3" w14:textId="77777777" w:rsidR="001C743E" w:rsidRDefault="001C743E" w:rsidP="001C743E">
      <w:pPr>
        <w:pStyle w:val="BodyText"/>
        <w:spacing w:before="3"/>
        <w:rPr>
          <w:sz w:val="27"/>
        </w:rPr>
      </w:pPr>
    </w:p>
    <w:p w14:paraId="48805B23" w14:textId="77777777" w:rsidR="001C743E" w:rsidRDefault="001C743E" w:rsidP="001C743E">
      <w:pPr>
        <w:pStyle w:val="Heading1"/>
        <w:spacing w:before="1"/>
      </w:pPr>
      <w:r>
        <w:t>Schedule of Classes</w:t>
      </w:r>
    </w:p>
    <w:p w14:paraId="7F352980" w14:textId="77777777" w:rsidR="001C743E" w:rsidRDefault="001C743E" w:rsidP="001C743E">
      <w:pPr>
        <w:pStyle w:val="BodyText"/>
        <w:spacing w:before="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8C68F0" wp14:editId="27A29C7A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5943600" cy="1270"/>
                <wp:effectExtent l="0" t="0" r="12700" b="11430"/>
                <wp:wrapTopAndBottom/>
                <wp:docPr id="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C948F" id="docshape3" o:spid="_x0000_s1026" style="position:absolute;margin-left:1in;margin-top:12.85pt;width:46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58600E5" w14:textId="77777777" w:rsidR="001C743E" w:rsidRDefault="001C743E" w:rsidP="001C743E">
      <w:pPr>
        <w:spacing w:before="53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1</w:t>
      </w:r>
    </w:p>
    <w:p w14:paraId="70DD3285" w14:textId="77777777" w:rsidR="001C743E" w:rsidRDefault="001C743E" w:rsidP="001C743E">
      <w:pPr>
        <w:pStyle w:val="BodyText"/>
        <w:spacing w:before="8"/>
        <w:rPr>
          <w:i/>
          <w:sz w:val="27"/>
        </w:rPr>
      </w:pPr>
    </w:p>
    <w:p w14:paraId="70E816A5" w14:textId="77777777" w:rsidR="001C743E" w:rsidRDefault="001C743E" w:rsidP="001C743E">
      <w:pPr>
        <w:pStyle w:val="Heading1"/>
      </w:pPr>
      <w:r>
        <w:t>Introduction</w:t>
      </w:r>
    </w:p>
    <w:p w14:paraId="12B99B60" w14:textId="77777777" w:rsidR="001C743E" w:rsidRDefault="001C743E" w:rsidP="001C743E">
      <w:pPr>
        <w:pStyle w:val="BodyText"/>
        <w:spacing w:before="2"/>
        <w:rPr>
          <w:b/>
          <w:sz w:val="27"/>
        </w:rPr>
      </w:pPr>
    </w:p>
    <w:p w14:paraId="758A66D9" w14:textId="77777777" w:rsidR="001C743E" w:rsidRDefault="001C743E" w:rsidP="001C743E">
      <w:pPr>
        <w:pStyle w:val="ListParagraph"/>
        <w:numPr>
          <w:ilvl w:val="0"/>
          <w:numId w:val="7"/>
        </w:numPr>
        <w:tabs>
          <w:tab w:val="left" w:pos="406"/>
          <w:tab w:val="left" w:pos="1539"/>
        </w:tabs>
        <w:rPr>
          <w:b/>
        </w:rPr>
      </w:pPr>
      <w:r>
        <w:t>Mar</w:t>
      </w:r>
      <w:r>
        <w:tab/>
      </w:r>
      <w:r>
        <w:rPr>
          <w:b/>
        </w:rPr>
        <w:t>TV Is Dead</w:t>
      </w:r>
    </w:p>
    <w:p w14:paraId="59987CC8" w14:textId="77777777" w:rsidR="001C743E" w:rsidRDefault="001C743E" w:rsidP="001C743E">
      <w:pPr>
        <w:pStyle w:val="BodyText"/>
        <w:spacing w:before="56"/>
        <w:ind w:left="1540"/>
      </w:pPr>
      <w:r>
        <w:t>Toby</w:t>
      </w:r>
      <w:r>
        <w:rPr>
          <w:spacing w:val="-5"/>
        </w:rPr>
        <w:t xml:space="preserve"> </w:t>
      </w:r>
      <w:r>
        <w:t>Miller,</w:t>
      </w:r>
      <w:r>
        <w:rPr>
          <w:spacing w:val="-5"/>
        </w:rPr>
        <w:t xml:space="preserve"> </w:t>
      </w:r>
      <w:r>
        <w:t>“</w:t>
      </w:r>
      <w:r>
        <w:rPr>
          <w:color w:val="0433FF"/>
        </w:rPr>
        <w:t>TV</w:t>
      </w:r>
      <w:r>
        <w:rPr>
          <w:color w:val="0433FF"/>
          <w:spacing w:val="-4"/>
        </w:rPr>
        <w:t xml:space="preserve"> </w:t>
      </w:r>
      <w:r>
        <w:rPr>
          <w:color w:val="0433FF"/>
        </w:rPr>
        <w:t>Is</w:t>
      </w:r>
      <w:r>
        <w:rPr>
          <w:color w:val="0433FF"/>
          <w:spacing w:val="-5"/>
        </w:rPr>
        <w:t xml:space="preserve"> </w:t>
      </w:r>
      <w:r>
        <w:rPr>
          <w:color w:val="0433FF"/>
        </w:rPr>
        <w:t>Dead</w:t>
      </w:r>
      <w:r>
        <w:t>”</w:t>
      </w:r>
      <w:r>
        <w:rPr>
          <w:spacing w:val="-5"/>
        </w:rPr>
        <w:t xml:space="preserve"> </w:t>
      </w:r>
      <w:r>
        <w:t>(</w:t>
      </w:r>
      <w:r>
        <w:rPr>
          <w:i/>
        </w:rPr>
        <w:t>CST</w:t>
      </w:r>
      <w:r>
        <w:rPr>
          <w:i/>
          <w:spacing w:val="-4"/>
        </w:rPr>
        <w:t xml:space="preserve"> </w:t>
      </w:r>
      <w:r>
        <w:rPr>
          <w:i/>
        </w:rPr>
        <w:t>Online</w:t>
      </w:r>
      <w:r>
        <w:t>,</w:t>
      </w:r>
      <w:r>
        <w:rPr>
          <w:spacing w:val="-5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November</w:t>
      </w:r>
      <w:r>
        <w:rPr>
          <w:spacing w:val="-5"/>
        </w:rPr>
        <w:t xml:space="preserve"> </w:t>
      </w:r>
      <w:r>
        <w:t>2011)</w:t>
      </w:r>
    </w:p>
    <w:p w14:paraId="49F7D880" w14:textId="77777777" w:rsidR="001C743E" w:rsidRDefault="001C743E" w:rsidP="001C743E">
      <w:pPr>
        <w:pStyle w:val="BodyText"/>
        <w:spacing w:before="36" w:line="273" w:lineRule="auto"/>
        <w:ind w:left="1540"/>
      </w:pPr>
      <w:r>
        <w:t>John</w:t>
      </w:r>
      <w:r>
        <w:rPr>
          <w:spacing w:val="-2"/>
        </w:rPr>
        <w:t xml:space="preserve"> </w:t>
      </w:r>
      <w:r>
        <w:t>Borland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Evan</w:t>
      </w:r>
      <w:r>
        <w:rPr>
          <w:spacing w:val="-2"/>
        </w:rPr>
        <w:t xml:space="preserve"> </w:t>
      </w:r>
      <w:r>
        <w:t>Hansen,</w:t>
      </w:r>
      <w:r>
        <w:rPr>
          <w:spacing w:val="-1"/>
        </w:rPr>
        <w:t xml:space="preserve"> </w:t>
      </w:r>
      <w:r>
        <w:t>“</w:t>
      </w:r>
      <w:r>
        <w:rPr>
          <w:color w:val="0433FF"/>
        </w:rPr>
        <w:t>The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TV</w:t>
      </w:r>
      <w:r>
        <w:rPr>
          <w:color w:val="0433FF"/>
          <w:spacing w:val="-1"/>
        </w:rPr>
        <w:t xml:space="preserve"> </w:t>
      </w:r>
      <w:r>
        <w:rPr>
          <w:color w:val="0433FF"/>
        </w:rPr>
        <w:t>Is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Dead.</w:t>
      </w:r>
      <w:r>
        <w:rPr>
          <w:color w:val="0433FF"/>
          <w:spacing w:val="-1"/>
        </w:rPr>
        <w:t xml:space="preserve"> </w:t>
      </w:r>
      <w:r>
        <w:rPr>
          <w:color w:val="0433FF"/>
        </w:rPr>
        <w:t>Long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Live</w:t>
      </w:r>
      <w:r>
        <w:rPr>
          <w:color w:val="0433FF"/>
          <w:spacing w:val="-1"/>
        </w:rPr>
        <w:t xml:space="preserve"> </w:t>
      </w:r>
      <w:r>
        <w:rPr>
          <w:color w:val="0433FF"/>
        </w:rPr>
        <w:t>the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TV</w:t>
      </w:r>
      <w:r>
        <w:t>”</w:t>
      </w:r>
      <w:r>
        <w:rPr>
          <w:spacing w:val="-1"/>
        </w:rPr>
        <w:t xml:space="preserve"> </w:t>
      </w:r>
      <w:r>
        <w:t>(</w:t>
      </w:r>
      <w:r>
        <w:rPr>
          <w:i/>
        </w:rPr>
        <w:t>Wired</w:t>
      </w:r>
      <w:r>
        <w:t>,</w:t>
      </w:r>
      <w:r>
        <w:rPr>
          <w:spacing w:val="-2"/>
        </w:rPr>
        <w:t xml:space="preserve"> </w:t>
      </w:r>
      <w:r>
        <w:t>6</w:t>
      </w:r>
      <w:r>
        <w:rPr>
          <w:spacing w:val="-58"/>
        </w:rPr>
        <w:t xml:space="preserve"> </w:t>
      </w:r>
      <w:r>
        <w:t>April 2007)</w:t>
      </w:r>
    </w:p>
    <w:p w14:paraId="44398A28" w14:textId="77777777" w:rsidR="001C743E" w:rsidRDefault="001C743E" w:rsidP="001C743E">
      <w:pPr>
        <w:pStyle w:val="BodyText"/>
        <w:spacing w:before="7"/>
        <w:rPr>
          <w:sz w:val="23"/>
        </w:rPr>
      </w:pPr>
    </w:p>
    <w:p w14:paraId="6E75EA55" w14:textId="77777777" w:rsidR="001C743E" w:rsidRDefault="001C743E" w:rsidP="001C743E">
      <w:pPr>
        <w:pStyle w:val="ListParagraph"/>
        <w:numPr>
          <w:ilvl w:val="0"/>
          <w:numId w:val="7"/>
        </w:numPr>
        <w:tabs>
          <w:tab w:val="left" w:pos="406"/>
          <w:tab w:val="left" w:pos="1539"/>
        </w:tabs>
      </w:pPr>
      <w:r>
        <w:t>Mar</w:t>
      </w:r>
      <w:r>
        <w:tab/>
        <w:t>X-hour</w:t>
      </w:r>
    </w:p>
    <w:p w14:paraId="3CABBBDC" w14:textId="77777777" w:rsidR="001C743E" w:rsidRDefault="001C743E" w:rsidP="001C743E">
      <w:pPr>
        <w:pStyle w:val="BodyText"/>
        <w:spacing w:before="2"/>
        <w:rPr>
          <w:sz w:val="26"/>
        </w:rPr>
      </w:pPr>
    </w:p>
    <w:p w14:paraId="2352BFDD" w14:textId="77777777" w:rsidR="001C743E" w:rsidRDefault="001C743E" w:rsidP="001C743E">
      <w:pPr>
        <w:pStyle w:val="ListParagraph"/>
        <w:numPr>
          <w:ilvl w:val="0"/>
          <w:numId w:val="7"/>
        </w:numPr>
        <w:tabs>
          <w:tab w:val="left" w:pos="406"/>
          <w:tab w:val="left" w:pos="1539"/>
        </w:tabs>
        <w:rPr>
          <w:b/>
        </w:rPr>
      </w:pPr>
      <w:r>
        <w:t>Mar</w:t>
      </w:r>
      <w:r>
        <w:tab/>
      </w:r>
      <w:r>
        <w:rPr>
          <w:b/>
        </w:rPr>
        <w:t>Post-TV</w:t>
      </w:r>
    </w:p>
    <w:p w14:paraId="38974C10" w14:textId="77777777" w:rsidR="001C743E" w:rsidRDefault="001C743E" w:rsidP="001C743E">
      <w:pPr>
        <w:pStyle w:val="BodyText"/>
        <w:spacing w:before="37" w:line="273" w:lineRule="auto"/>
        <w:ind w:left="1540" w:right="265"/>
      </w:pPr>
      <w:r>
        <w:t>Grant</w:t>
      </w:r>
      <w:r>
        <w:rPr>
          <w:spacing w:val="-6"/>
        </w:rPr>
        <w:t xml:space="preserve"> </w:t>
      </w:r>
      <w:r>
        <w:t>McCracken,</w:t>
      </w:r>
      <w:r>
        <w:rPr>
          <w:spacing w:val="-6"/>
        </w:rPr>
        <w:t xml:space="preserve"> </w:t>
      </w:r>
      <w:r>
        <w:t>“</w:t>
      </w:r>
      <w:r>
        <w:rPr>
          <w:color w:val="0433FF"/>
        </w:rPr>
        <w:t>From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Arrested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Development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to</w:t>
      </w:r>
      <w:r>
        <w:rPr>
          <w:color w:val="0433FF"/>
          <w:spacing w:val="-5"/>
        </w:rPr>
        <w:t xml:space="preserve"> </w:t>
      </w:r>
      <w:r>
        <w:rPr>
          <w:color w:val="0433FF"/>
        </w:rPr>
        <w:t>Dr.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Who,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Binge-Watching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Is</w:t>
      </w:r>
      <w:r>
        <w:rPr>
          <w:color w:val="0433FF"/>
          <w:spacing w:val="-58"/>
        </w:rPr>
        <w:t xml:space="preserve"> </w:t>
      </w:r>
      <w:r>
        <w:rPr>
          <w:color w:val="0433FF"/>
        </w:rPr>
        <w:t>Changing</w:t>
      </w:r>
      <w:r>
        <w:rPr>
          <w:color w:val="0433FF"/>
          <w:spacing w:val="-1"/>
        </w:rPr>
        <w:t xml:space="preserve"> </w:t>
      </w:r>
      <w:r>
        <w:rPr>
          <w:color w:val="0433FF"/>
        </w:rPr>
        <w:t>Our Culture</w:t>
      </w:r>
      <w:r>
        <w:t>” (</w:t>
      </w:r>
      <w:r>
        <w:rPr>
          <w:i/>
        </w:rPr>
        <w:t>Wired</w:t>
      </w:r>
      <w:r>
        <w:t>, 24 May 2013)</w:t>
      </w:r>
    </w:p>
    <w:p w14:paraId="1F4DE64B" w14:textId="77777777" w:rsidR="001C743E" w:rsidRDefault="001C743E" w:rsidP="001C743E">
      <w:pPr>
        <w:pStyle w:val="BodyText"/>
        <w:spacing w:before="19" w:line="256" w:lineRule="auto"/>
        <w:ind w:left="1540" w:right="519"/>
      </w:pPr>
      <w:r>
        <w:t>Katharine</w:t>
      </w:r>
      <w:r>
        <w:rPr>
          <w:spacing w:val="-5"/>
        </w:rPr>
        <w:t xml:space="preserve"> </w:t>
      </w:r>
      <w:r>
        <w:t>Trendacosta,</w:t>
      </w:r>
      <w:r>
        <w:rPr>
          <w:spacing w:val="-4"/>
        </w:rPr>
        <w:t xml:space="preserve"> </w:t>
      </w:r>
      <w:r>
        <w:t>“</w:t>
      </w:r>
      <w:r>
        <w:rPr>
          <w:color w:val="0433FF"/>
        </w:rPr>
        <w:t>Serialized</w:t>
      </w:r>
      <w:r>
        <w:rPr>
          <w:color w:val="0433FF"/>
          <w:spacing w:val="-5"/>
        </w:rPr>
        <w:t xml:space="preserve"> </w:t>
      </w:r>
      <w:r>
        <w:rPr>
          <w:color w:val="0433FF"/>
        </w:rPr>
        <w:t>television</w:t>
      </w:r>
      <w:r>
        <w:rPr>
          <w:color w:val="0433FF"/>
          <w:spacing w:val="-4"/>
        </w:rPr>
        <w:t xml:space="preserve"> </w:t>
      </w:r>
      <w:r>
        <w:rPr>
          <w:color w:val="0433FF"/>
        </w:rPr>
        <w:t>has</w:t>
      </w:r>
      <w:r>
        <w:rPr>
          <w:color w:val="0433FF"/>
          <w:spacing w:val="-5"/>
        </w:rPr>
        <w:t xml:space="preserve"> </w:t>
      </w:r>
      <w:r>
        <w:rPr>
          <w:color w:val="0433FF"/>
        </w:rPr>
        <w:t>become</w:t>
      </w:r>
      <w:r>
        <w:rPr>
          <w:color w:val="0433FF"/>
          <w:spacing w:val="-4"/>
        </w:rPr>
        <w:t xml:space="preserve"> </w:t>
      </w:r>
      <w:r>
        <w:rPr>
          <w:color w:val="0433FF"/>
        </w:rPr>
        <w:t>a</w:t>
      </w:r>
      <w:r>
        <w:rPr>
          <w:color w:val="0433FF"/>
          <w:spacing w:val="-5"/>
        </w:rPr>
        <w:t xml:space="preserve"> </w:t>
      </w:r>
      <w:r>
        <w:rPr>
          <w:color w:val="0433FF"/>
        </w:rPr>
        <w:t>disease</w:t>
      </w:r>
      <w:r>
        <w:t>”</w:t>
      </w:r>
      <w:r>
        <w:rPr>
          <w:spacing w:val="-4"/>
        </w:rPr>
        <w:t xml:space="preserve"> </w:t>
      </w:r>
      <w:r>
        <w:t>(</w:t>
      </w:r>
      <w:r>
        <w:rPr>
          <w:i/>
        </w:rPr>
        <w:t>io9</w:t>
      </w:r>
      <w:r>
        <w:t>,</w:t>
      </w:r>
      <w:r>
        <w:rPr>
          <w:spacing w:val="-5"/>
        </w:rPr>
        <w:t xml:space="preserve"> </w:t>
      </w:r>
      <w:r>
        <w:t>20</w:t>
      </w:r>
      <w:r>
        <w:rPr>
          <w:spacing w:val="-58"/>
        </w:rPr>
        <w:t xml:space="preserve"> </w:t>
      </w:r>
      <w:r>
        <w:t>October 2017)</w:t>
      </w:r>
    </w:p>
    <w:p w14:paraId="0A8894FB" w14:textId="77777777" w:rsidR="001C743E" w:rsidRDefault="001C743E" w:rsidP="001C743E">
      <w:pPr>
        <w:pStyle w:val="BodyText"/>
        <w:spacing w:line="292" w:lineRule="auto"/>
        <w:ind w:left="1540" w:right="938"/>
      </w:pPr>
      <w:r>
        <w:t>Evan</w:t>
      </w:r>
      <w:r>
        <w:rPr>
          <w:spacing w:val="-3"/>
        </w:rPr>
        <w:t xml:space="preserve"> </w:t>
      </w:r>
      <w:r>
        <w:t>Higgins,</w:t>
      </w:r>
      <w:r>
        <w:rPr>
          <w:spacing w:val="-3"/>
        </w:rPr>
        <w:t xml:space="preserve"> </w:t>
      </w:r>
      <w:r>
        <w:t>“</w:t>
      </w:r>
      <w:r>
        <w:rPr>
          <w:color w:val="0433FF"/>
        </w:rPr>
        <w:t>In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TV’s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latest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experiment,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you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determine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the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story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just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by</w:t>
      </w:r>
      <w:r>
        <w:rPr>
          <w:color w:val="0433FF"/>
          <w:spacing w:val="-58"/>
        </w:rPr>
        <w:t xml:space="preserve"> </w:t>
      </w:r>
      <w:r>
        <w:rPr>
          <w:color w:val="0433FF"/>
        </w:rPr>
        <w:t>watching</w:t>
      </w:r>
      <w:r>
        <w:t>”</w:t>
      </w:r>
      <w:r>
        <w:rPr>
          <w:spacing w:val="-1"/>
        </w:rPr>
        <w:t xml:space="preserve"> </w:t>
      </w:r>
      <w:r>
        <w:t>(</w:t>
      </w:r>
      <w:r>
        <w:rPr>
          <w:i/>
        </w:rPr>
        <w:t>Quartz</w:t>
      </w:r>
      <w:r>
        <w:t>, 3 March 2018)</w:t>
      </w:r>
    </w:p>
    <w:p w14:paraId="34C80A78" w14:textId="77777777" w:rsidR="001C743E" w:rsidRDefault="001C743E" w:rsidP="001C743E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59AD45" wp14:editId="1F58E558">
                <wp:simplePos x="0" y="0"/>
                <wp:positionH relativeFrom="page">
                  <wp:posOffset>914400</wp:posOffset>
                </wp:positionH>
                <wp:positionV relativeFrom="paragraph">
                  <wp:posOffset>128270</wp:posOffset>
                </wp:positionV>
                <wp:extent cx="5943600" cy="1270"/>
                <wp:effectExtent l="0" t="0" r="12700" b="11430"/>
                <wp:wrapTopAndBottom/>
                <wp:docPr id="1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83829" id="docshape4" o:spid="_x0000_s1026" style="position:absolute;margin-left:1in;margin-top:10.1pt;width:46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9467AA7" w14:textId="77777777" w:rsidR="001C743E" w:rsidRDefault="001C743E" w:rsidP="001C743E">
      <w:pPr>
        <w:spacing w:before="68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2</w:t>
      </w:r>
    </w:p>
    <w:p w14:paraId="1FDC4970" w14:textId="77777777" w:rsidR="001C743E" w:rsidRDefault="001C743E" w:rsidP="001C743E">
      <w:pPr>
        <w:pStyle w:val="BodyText"/>
        <w:spacing w:before="9"/>
        <w:rPr>
          <w:i/>
          <w:sz w:val="27"/>
        </w:rPr>
      </w:pPr>
    </w:p>
    <w:p w14:paraId="60FA0F66" w14:textId="77777777" w:rsidR="001C743E" w:rsidRDefault="001C743E" w:rsidP="001C743E">
      <w:pPr>
        <w:pStyle w:val="Heading1"/>
        <w:numPr>
          <w:ilvl w:val="0"/>
          <w:numId w:val="6"/>
        </w:numPr>
        <w:tabs>
          <w:tab w:val="left" w:pos="288"/>
        </w:tabs>
        <w:ind w:left="283" w:hanging="184"/>
      </w:pPr>
      <w:r>
        <w:t>Social</w:t>
      </w:r>
      <w:r>
        <w:rPr>
          <w:spacing w:val="-12"/>
        </w:rPr>
        <w:t xml:space="preserve"> </w:t>
      </w:r>
      <w:r>
        <w:t>Television</w:t>
      </w:r>
    </w:p>
    <w:p w14:paraId="742DA15B" w14:textId="77777777" w:rsidR="001C743E" w:rsidRDefault="001C743E" w:rsidP="001C743E">
      <w:pPr>
        <w:pStyle w:val="BodyText"/>
        <w:spacing w:before="6"/>
        <w:rPr>
          <w:b/>
          <w:sz w:val="25"/>
        </w:rPr>
      </w:pPr>
    </w:p>
    <w:p w14:paraId="15941014" w14:textId="77777777" w:rsidR="001C743E" w:rsidRDefault="001C743E" w:rsidP="001C743E">
      <w:pPr>
        <w:pStyle w:val="ListParagraph"/>
        <w:numPr>
          <w:ilvl w:val="0"/>
          <w:numId w:val="5"/>
        </w:numPr>
        <w:tabs>
          <w:tab w:val="left" w:pos="284"/>
          <w:tab w:val="left" w:pos="1539"/>
        </w:tabs>
        <w:rPr>
          <w:b/>
        </w:rPr>
      </w:pPr>
      <w:r>
        <w:t>Apr</w:t>
      </w:r>
      <w:r>
        <w:tab/>
      </w:r>
      <w:r>
        <w:rPr>
          <w:b/>
        </w:rPr>
        <w:t>Second</w:t>
      </w:r>
      <w:r>
        <w:rPr>
          <w:b/>
          <w:spacing w:val="-2"/>
        </w:rPr>
        <w:t xml:space="preserve"> </w:t>
      </w:r>
      <w:r>
        <w:rPr>
          <w:b/>
        </w:rPr>
        <w:t>Screen</w:t>
      </w:r>
    </w:p>
    <w:p w14:paraId="6C399805" w14:textId="77777777" w:rsidR="001C743E" w:rsidRDefault="001C743E" w:rsidP="001C743E">
      <w:pPr>
        <w:pStyle w:val="BodyText"/>
        <w:spacing w:before="37" w:line="264" w:lineRule="auto"/>
        <w:ind w:left="1540" w:right="270"/>
      </w:pPr>
      <w:r>
        <w:t>Sherryl</w:t>
      </w:r>
      <w:r>
        <w:rPr>
          <w:spacing w:val="-2"/>
        </w:rPr>
        <w:t xml:space="preserve"> </w:t>
      </w:r>
      <w:r>
        <w:t>Wilson,</w:t>
      </w:r>
      <w:r>
        <w:rPr>
          <w:spacing w:val="-2"/>
        </w:rPr>
        <w:t xml:space="preserve"> </w:t>
      </w:r>
      <w:r>
        <w:t>“In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Room: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Screens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Audiences”</w:t>
      </w:r>
      <w:r>
        <w:rPr>
          <w:spacing w:val="-2"/>
        </w:rPr>
        <w:t xml:space="preserve"> </w:t>
      </w:r>
      <w:r>
        <w:t>[PDF]</w:t>
      </w:r>
      <w:r>
        <w:rPr>
          <w:spacing w:val="-58"/>
        </w:rPr>
        <w:t xml:space="preserve"> </w:t>
      </w:r>
      <w:r>
        <w:t>Lee, Hye Jin, and Mark Andrejevic. 2014. “Second Screen Theory: From</w:t>
      </w:r>
      <w:r>
        <w:rPr>
          <w:spacing w:val="1"/>
        </w:rPr>
        <w:t xml:space="preserve"> </w:t>
      </w:r>
      <w:r>
        <w:t>Democratic</w:t>
      </w:r>
      <w:r>
        <w:rPr>
          <w:spacing w:val="-1"/>
        </w:rPr>
        <w:t xml:space="preserve"> </w:t>
      </w:r>
      <w:r>
        <w:t>Surround to the Digital Enclosure.”</w:t>
      </w:r>
    </w:p>
    <w:p w14:paraId="7889DFF7" w14:textId="77777777" w:rsidR="001C743E" w:rsidRDefault="001C743E" w:rsidP="001C743E">
      <w:pPr>
        <w:pStyle w:val="BodyText"/>
        <w:spacing w:line="256" w:lineRule="exact"/>
        <w:ind w:left="1540"/>
      </w:pPr>
      <w:r>
        <w:t>Ethan</w:t>
      </w:r>
      <w:r>
        <w:rPr>
          <w:spacing w:val="-5"/>
        </w:rPr>
        <w:t xml:space="preserve"> </w:t>
      </w:r>
      <w:r>
        <w:t>Tussey,</w:t>
      </w:r>
      <w:r>
        <w:rPr>
          <w:spacing w:val="-5"/>
        </w:rPr>
        <w:t xml:space="preserve"> </w:t>
      </w:r>
      <w:r>
        <w:t>“Connected</w:t>
      </w:r>
      <w:r>
        <w:rPr>
          <w:spacing w:val="-5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Screen”</w:t>
      </w:r>
      <w:r>
        <w:rPr>
          <w:spacing w:val="-5"/>
        </w:rPr>
        <w:t xml:space="preserve"> </w:t>
      </w:r>
      <w:r>
        <w:t>[PDF]</w:t>
      </w:r>
    </w:p>
    <w:p w14:paraId="5C61F326" w14:textId="77777777" w:rsidR="001C743E" w:rsidRDefault="001C743E" w:rsidP="001C743E">
      <w:pPr>
        <w:pStyle w:val="BodyText"/>
        <w:spacing w:before="17"/>
        <w:ind w:left="1540"/>
      </w:pPr>
      <w:r>
        <w:t>Mark</w:t>
      </w:r>
      <w:r>
        <w:rPr>
          <w:spacing w:val="-3"/>
        </w:rPr>
        <w:t xml:space="preserve"> </w:t>
      </w:r>
      <w:r>
        <w:t>Chalinor,</w:t>
      </w:r>
      <w:r>
        <w:rPr>
          <w:spacing w:val="-2"/>
        </w:rPr>
        <w:t xml:space="preserve"> </w:t>
      </w:r>
      <w:r>
        <w:t>“</w:t>
      </w:r>
      <w:r>
        <w:rPr>
          <w:color w:val="0433FF"/>
        </w:rPr>
        <w:t>The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Rise,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Implications,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and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Benefits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of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the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Second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Screen</w:t>
      </w:r>
      <w:r>
        <w:t>.”</w:t>
      </w:r>
    </w:p>
    <w:p w14:paraId="34B9F2B7" w14:textId="77777777" w:rsidR="001C743E" w:rsidRDefault="001C743E" w:rsidP="001C743E">
      <w:pPr>
        <w:sectPr w:rsidR="001C743E">
          <w:pgSz w:w="12240" w:h="15840"/>
          <w:pgMar w:top="1320" w:right="1340" w:bottom="280" w:left="1340" w:header="776" w:footer="0" w:gutter="0"/>
          <w:cols w:space="720"/>
        </w:sectPr>
      </w:pPr>
    </w:p>
    <w:p w14:paraId="5CA11E43" w14:textId="77777777" w:rsidR="001C743E" w:rsidRDefault="001C743E" w:rsidP="001C743E">
      <w:pPr>
        <w:pStyle w:val="BodyText"/>
        <w:spacing w:before="84" w:line="273" w:lineRule="auto"/>
        <w:ind w:left="1540" w:right="222"/>
      </w:pPr>
      <w:r>
        <w:lastRenderedPageBreak/>
        <w:t>Bryan</w:t>
      </w:r>
      <w:r>
        <w:rPr>
          <w:spacing w:val="-3"/>
        </w:rPr>
        <w:t xml:space="preserve"> </w:t>
      </w:r>
      <w:r>
        <w:t>Bishop,</w:t>
      </w:r>
      <w:r>
        <w:rPr>
          <w:spacing w:val="-3"/>
        </w:rPr>
        <w:t xml:space="preserve"> </w:t>
      </w:r>
      <w:r>
        <w:t>“</w:t>
      </w:r>
      <w:r>
        <w:rPr>
          <w:color w:val="0433FF"/>
        </w:rPr>
        <w:t>How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a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Second-Screen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App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Made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The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Walking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Dead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Come</w:t>
      </w:r>
      <w:r>
        <w:rPr>
          <w:color w:val="0433FF"/>
          <w:spacing w:val="-58"/>
        </w:rPr>
        <w:t xml:space="preserve"> </w:t>
      </w:r>
      <w:r>
        <w:rPr>
          <w:color w:val="0433FF"/>
        </w:rPr>
        <w:t>Alive</w:t>
      </w:r>
      <w:r>
        <w:t>.”</w:t>
      </w:r>
    </w:p>
    <w:p w14:paraId="2C12CAA1" w14:textId="77777777" w:rsidR="001C743E" w:rsidRDefault="001C743E" w:rsidP="001C743E">
      <w:pPr>
        <w:pStyle w:val="BodyText"/>
        <w:spacing w:line="244" w:lineRule="exact"/>
        <w:ind w:left="1540"/>
      </w:pPr>
      <w:r>
        <w:t>Anna</w:t>
      </w:r>
      <w:r>
        <w:rPr>
          <w:spacing w:val="-3"/>
        </w:rPr>
        <w:t xml:space="preserve"> </w:t>
      </w:r>
      <w:r>
        <w:t>Washenko,</w:t>
      </w:r>
      <w:r>
        <w:rPr>
          <w:spacing w:val="-2"/>
        </w:rPr>
        <w:t xml:space="preserve"> </w:t>
      </w:r>
      <w:r>
        <w:t>“</w:t>
      </w:r>
      <w:r>
        <w:rPr>
          <w:color w:val="0433FF"/>
        </w:rPr>
        <w:t>Second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Screen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TV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Apps</w:t>
      </w:r>
      <w:r>
        <w:t>.”</w:t>
      </w:r>
    </w:p>
    <w:p w14:paraId="67F4579B" w14:textId="77777777" w:rsidR="001C743E" w:rsidRDefault="001C743E" w:rsidP="001C743E">
      <w:pPr>
        <w:pStyle w:val="BodyText"/>
        <w:spacing w:before="7"/>
        <w:rPr>
          <w:sz w:val="26"/>
        </w:rPr>
      </w:pPr>
    </w:p>
    <w:p w14:paraId="23D1BC56" w14:textId="77777777" w:rsidR="001C743E" w:rsidRDefault="001C743E" w:rsidP="001C743E">
      <w:pPr>
        <w:pStyle w:val="ListParagraph"/>
        <w:numPr>
          <w:ilvl w:val="0"/>
          <w:numId w:val="5"/>
        </w:numPr>
        <w:tabs>
          <w:tab w:val="left" w:pos="284"/>
          <w:tab w:val="left" w:pos="1539"/>
        </w:tabs>
      </w:pPr>
      <w:r>
        <w:t>Apr</w:t>
      </w:r>
      <w:r>
        <w:tab/>
        <w:t>X-hour</w:t>
      </w:r>
    </w:p>
    <w:p w14:paraId="4032FFB7" w14:textId="77777777" w:rsidR="001C743E" w:rsidRDefault="001C743E" w:rsidP="001C743E">
      <w:pPr>
        <w:pStyle w:val="BodyText"/>
        <w:spacing w:before="11"/>
        <w:rPr>
          <w:sz w:val="24"/>
        </w:rPr>
      </w:pPr>
    </w:p>
    <w:p w14:paraId="7F88EC77" w14:textId="77777777" w:rsidR="001C743E" w:rsidRDefault="001C743E" w:rsidP="001C743E">
      <w:pPr>
        <w:pStyle w:val="ListParagraph"/>
        <w:numPr>
          <w:ilvl w:val="0"/>
          <w:numId w:val="5"/>
        </w:numPr>
        <w:tabs>
          <w:tab w:val="left" w:pos="284"/>
          <w:tab w:val="left" w:pos="1539"/>
        </w:tabs>
      </w:pPr>
      <w:r>
        <w:t>Apr</w:t>
      </w:r>
      <w:r>
        <w:tab/>
        <w:t>P2P:</w:t>
      </w:r>
      <w:r>
        <w:rPr>
          <w:spacing w:val="-1"/>
        </w:rPr>
        <w:t xml:space="preserve"> </w:t>
      </w:r>
      <w:r>
        <w:t>Planning</w:t>
      </w:r>
    </w:p>
    <w:p w14:paraId="42E47B08" w14:textId="77777777" w:rsidR="001C743E" w:rsidRDefault="001C743E" w:rsidP="001C743E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631A11" wp14:editId="64EBC162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943600" cy="1270"/>
                <wp:effectExtent l="0" t="0" r="12700" b="11430"/>
                <wp:wrapTopAndBottom/>
                <wp:docPr id="1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634B3" id="docshape5" o:spid="_x0000_s1026" style="position:absolute;margin-left:1in;margin-top:13.5pt;width:46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250A7AA" w14:textId="77777777" w:rsidR="001C743E" w:rsidRDefault="001C743E" w:rsidP="001C743E">
      <w:pPr>
        <w:spacing w:before="61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3</w:t>
      </w:r>
    </w:p>
    <w:p w14:paraId="7B3D02B7" w14:textId="77777777" w:rsidR="001C743E" w:rsidRDefault="001C743E" w:rsidP="001C743E">
      <w:pPr>
        <w:pStyle w:val="BodyText"/>
        <w:spacing w:before="9"/>
        <w:rPr>
          <w:i/>
          <w:sz w:val="27"/>
        </w:rPr>
      </w:pPr>
    </w:p>
    <w:p w14:paraId="6E9E1E23" w14:textId="77777777" w:rsidR="001C743E" w:rsidRDefault="001C743E" w:rsidP="001C743E">
      <w:pPr>
        <w:pStyle w:val="ListParagraph"/>
        <w:numPr>
          <w:ilvl w:val="0"/>
          <w:numId w:val="4"/>
        </w:numPr>
        <w:tabs>
          <w:tab w:val="left" w:pos="406"/>
          <w:tab w:val="left" w:pos="1539"/>
        </w:tabs>
        <w:rPr>
          <w:b/>
        </w:rPr>
      </w:pPr>
      <w:r>
        <w:t>Apr</w:t>
      </w:r>
      <w:r>
        <w:tab/>
      </w:r>
      <w:r>
        <w:rPr>
          <w:b/>
        </w:rPr>
        <w:t>Twitter</w:t>
      </w:r>
      <w:r>
        <w:rPr>
          <w:b/>
          <w:spacing w:val="-12"/>
        </w:rPr>
        <w:t xml:space="preserve"> </w:t>
      </w:r>
      <w:r>
        <w:rPr>
          <w:b/>
        </w:rPr>
        <w:t>Time</w:t>
      </w:r>
    </w:p>
    <w:p w14:paraId="42F72810" w14:textId="77777777" w:rsidR="001C743E" w:rsidRDefault="001C743E" w:rsidP="001C743E">
      <w:pPr>
        <w:pStyle w:val="BodyText"/>
        <w:spacing w:before="17" w:line="273" w:lineRule="auto"/>
        <w:ind w:left="1540" w:right="1570"/>
      </w:pPr>
      <w:r>
        <w:t>Allie Kosterlich and Philip M. Napoli, “Reconfiguring the Audience</w:t>
      </w:r>
      <w:r>
        <w:rPr>
          <w:spacing w:val="-60"/>
        </w:rPr>
        <w:t xml:space="preserve"> </w:t>
      </w:r>
      <w:r>
        <w:t>Commodity” [PDF]</w:t>
      </w:r>
    </w:p>
    <w:p w14:paraId="1EC8D7B0" w14:textId="77777777" w:rsidR="001C743E" w:rsidRDefault="001C743E" w:rsidP="001C743E">
      <w:pPr>
        <w:pStyle w:val="BodyText"/>
        <w:spacing w:line="244" w:lineRule="exact"/>
        <w:ind w:left="1540"/>
      </w:pPr>
      <w:r>
        <w:t>Philip</w:t>
      </w:r>
      <w:r>
        <w:rPr>
          <w:spacing w:val="-5"/>
        </w:rPr>
        <w:t xml:space="preserve"> </w:t>
      </w:r>
      <w:r>
        <w:t>Pond,</w:t>
      </w:r>
      <w:r>
        <w:rPr>
          <w:spacing w:val="-5"/>
        </w:rPr>
        <w:t xml:space="preserve"> </w:t>
      </w:r>
      <w:r>
        <w:t>“Twitter</w:t>
      </w:r>
      <w:r>
        <w:rPr>
          <w:spacing w:val="-5"/>
        </w:rPr>
        <w:t xml:space="preserve"> </w:t>
      </w:r>
      <w:r>
        <w:t>Time”</w:t>
      </w:r>
      <w:r>
        <w:rPr>
          <w:spacing w:val="-5"/>
        </w:rPr>
        <w:t xml:space="preserve"> </w:t>
      </w:r>
      <w:r>
        <w:t>[PDF]</w:t>
      </w:r>
    </w:p>
    <w:p w14:paraId="1A0747AB" w14:textId="77777777" w:rsidR="001C743E" w:rsidRDefault="001C743E" w:rsidP="001C743E">
      <w:pPr>
        <w:pStyle w:val="BodyText"/>
        <w:spacing w:before="17"/>
        <w:ind w:left="1540"/>
      </w:pPr>
      <w:r>
        <w:rPr>
          <w:color w:val="0433FF"/>
        </w:rPr>
        <w:t xml:space="preserve">Nielsen Social </w:t>
      </w:r>
      <w:r>
        <w:t>website</w:t>
      </w:r>
    </w:p>
    <w:p w14:paraId="24551E99" w14:textId="77777777" w:rsidR="001C743E" w:rsidRDefault="001C743E" w:rsidP="001C743E">
      <w:pPr>
        <w:pStyle w:val="BodyText"/>
        <w:spacing w:before="7"/>
        <w:rPr>
          <w:sz w:val="26"/>
        </w:rPr>
      </w:pPr>
    </w:p>
    <w:p w14:paraId="7083A540" w14:textId="77777777" w:rsidR="001C743E" w:rsidRDefault="001C743E" w:rsidP="001C743E">
      <w:pPr>
        <w:pStyle w:val="ListParagraph"/>
        <w:numPr>
          <w:ilvl w:val="0"/>
          <w:numId w:val="4"/>
        </w:numPr>
        <w:tabs>
          <w:tab w:val="left" w:pos="406"/>
          <w:tab w:val="left" w:pos="1539"/>
        </w:tabs>
        <w:spacing w:before="1"/>
      </w:pPr>
      <w:r>
        <w:t>Apr</w:t>
      </w:r>
      <w:r>
        <w:tab/>
        <w:t>X-hour</w:t>
      </w:r>
    </w:p>
    <w:p w14:paraId="05678802" w14:textId="77777777" w:rsidR="001C743E" w:rsidRDefault="001C743E" w:rsidP="001C743E">
      <w:pPr>
        <w:pStyle w:val="BodyText"/>
        <w:spacing w:before="7"/>
        <w:rPr>
          <w:sz w:val="26"/>
        </w:rPr>
      </w:pPr>
    </w:p>
    <w:p w14:paraId="6FD95CA9" w14:textId="77777777" w:rsidR="001C743E" w:rsidRDefault="001C743E" w:rsidP="001C743E">
      <w:pPr>
        <w:pStyle w:val="ListParagraph"/>
        <w:numPr>
          <w:ilvl w:val="0"/>
          <w:numId w:val="4"/>
        </w:numPr>
        <w:tabs>
          <w:tab w:val="left" w:pos="406"/>
          <w:tab w:val="left" w:pos="1539"/>
        </w:tabs>
      </w:pPr>
      <w:r>
        <w:t>Apr</w:t>
      </w:r>
      <w:r>
        <w:tab/>
        <w:t>P2P:</w:t>
      </w:r>
      <w:r>
        <w:rPr>
          <w:spacing w:val="-1"/>
        </w:rPr>
        <w:t xml:space="preserve"> </w:t>
      </w:r>
      <w:r>
        <w:t>1</w:t>
      </w:r>
    </w:p>
    <w:p w14:paraId="00C4B87C" w14:textId="77777777" w:rsidR="001C743E" w:rsidRDefault="001C743E" w:rsidP="001C743E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366CA2E" wp14:editId="59673108">
                <wp:simplePos x="0" y="0"/>
                <wp:positionH relativeFrom="page">
                  <wp:posOffset>914400</wp:posOffset>
                </wp:positionH>
                <wp:positionV relativeFrom="paragraph">
                  <wp:posOffset>164465</wp:posOffset>
                </wp:positionV>
                <wp:extent cx="5943600" cy="1270"/>
                <wp:effectExtent l="0" t="0" r="12700" b="11430"/>
                <wp:wrapTopAndBottom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DD756" id="docshape6" o:spid="_x0000_s1026" style="position:absolute;margin-left:1in;margin-top:12.95pt;width:468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5E60E8B" w14:textId="77777777" w:rsidR="001C743E" w:rsidRDefault="001C743E" w:rsidP="001C743E">
      <w:pPr>
        <w:spacing w:before="72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4</w:t>
      </w:r>
    </w:p>
    <w:p w14:paraId="35C8A564" w14:textId="77777777" w:rsidR="001C743E" w:rsidRDefault="001C743E" w:rsidP="001C743E">
      <w:pPr>
        <w:pStyle w:val="BodyText"/>
        <w:spacing w:before="1"/>
        <w:rPr>
          <w:i/>
          <w:sz w:val="26"/>
        </w:rPr>
      </w:pPr>
    </w:p>
    <w:p w14:paraId="6D7DC9D3" w14:textId="77777777" w:rsidR="001C743E" w:rsidRDefault="001C743E" w:rsidP="001C743E">
      <w:pPr>
        <w:pStyle w:val="Heading1"/>
        <w:numPr>
          <w:ilvl w:val="0"/>
          <w:numId w:val="6"/>
        </w:numPr>
        <w:tabs>
          <w:tab w:val="left" w:pos="353"/>
        </w:tabs>
        <w:ind w:left="352" w:hanging="253"/>
      </w:pPr>
      <w:r>
        <w:t>Informal Economies</w:t>
      </w:r>
    </w:p>
    <w:p w14:paraId="0DB499BE" w14:textId="77777777" w:rsidR="001C743E" w:rsidRDefault="001C743E" w:rsidP="001C743E">
      <w:pPr>
        <w:pStyle w:val="BodyText"/>
        <w:spacing w:before="1"/>
        <w:rPr>
          <w:b/>
          <w:sz w:val="27"/>
        </w:rPr>
      </w:pPr>
    </w:p>
    <w:p w14:paraId="647ACBB0" w14:textId="77777777" w:rsidR="001C743E" w:rsidRDefault="001C743E" w:rsidP="001C743E">
      <w:pPr>
        <w:tabs>
          <w:tab w:val="left" w:pos="1539"/>
        </w:tabs>
        <w:ind w:left="100"/>
        <w:rPr>
          <w:b/>
        </w:rPr>
      </w:pPr>
      <w:r>
        <w:t>17 Apr</w:t>
      </w:r>
      <w:r>
        <w:tab/>
      </w:r>
      <w:r>
        <w:rPr>
          <w:b/>
        </w:rPr>
        <w:t>Piracy as an</w:t>
      </w:r>
      <w:r>
        <w:rPr>
          <w:b/>
          <w:spacing w:val="1"/>
        </w:rPr>
        <w:t xml:space="preserve"> </w:t>
      </w:r>
      <w:r>
        <w:rPr>
          <w:b/>
        </w:rPr>
        <w:t>Alternative Distribution</w:t>
      </w:r>
      <w:r>
        <w:rPr>
          <w:b/>
          <w:spacing w:val="1"/>
        </w:rPr>
        <w:t xml:space="preserve"> </w:t>
      </w:r>
      <w:r>
        <w:rPr>
          <w:b/>
        </w:rPr>
        <w:t>System</w:t>
      </w:r>
    </w:p>
    <w:p w14:paraId="55E50B95" w14:textId="77777777" w:rsidR="001C743E" w:rsidRDefault="001C743E" w:rsidP="001C743E">
      <w:pPr>
        <w:pStyle w:val="BodyText"/>
        <w:spacing w:before="37" w:line="256" w:lineRule="auto"/>
        <w:ind w:left="1540" w:right="1129"/>
      </w:pPr>
      <w:r>
        <w:t>Ramon</w:t>
      </w:r>
      <w:r>
        <w:rPr>
          <w:spacing w:val="-3"/>
        </w:rPr>
        <w:t xml:space="preserve"> </w:t>
      </w:r>
      <w:r>
        <w:t>Lobato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Julian</w:t>
      </w:r>
      <w:r>
        <w:rPr>
          <w:spacing w:val="-3"/>
        </w:rPr>
        <w:t xml:space="preserve"> </w:t>
      </w:r>
      <w:r>
        <w:t>Thomas,</w:t>
      </w:r>
      <w:r>
        <w:rPr>
          <w:spacing w:val="-2"/>
        </w:rPr>
        <w:t xml:space="preserve"> </w:t>
      </w:r>
      <w:r>
        <w:t>“An</w:t>
      </w:r>
      <w:r>
        <w:rPr>
          <w:spacing w:val="-2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Informal</w:t>
      </w:r>
      <w:r>
        <w:rPr>
          <w:spacing w:val="-2"/>
        </w:rPr>
        <w:t xml:space="preserve"> </w:t>
      </w:r>
      <w:r>
        <w:t>Media</w:t>
      </w:r>
      <w:r>
        <w:rPr>
          <w:spacing w:val="-58"/>
        </w:rPr>
        <w:t xml:space="preserve"> </w:t>
      </w:r>
      <w:r>
        <w:t>Economies” [PDF]</w:t>
      </w:r>
    </w:p>
    <w:p w14:paraId="4EFA3B81" w14:textId="77777777" w:rsidR="001C743E" w:rsidRDefault="001C743E" w:rsidP="001C743E">
      <w:pPr>
        <w:pStyle w:val="BodyText"/>
        <w:spacing w:line="261" w:lineRule="exact"/>
        <w:ind w:left="1540"/>
      </w:pPr>
      <w:r>
        <w:t>Ramon Lobato, “The Paradoxes of Piracy” [PDF]</w:t>
      </w:r>
    </w:p>
    <w:p w14:paraId="70C99EAC" w14:textId="77777777" w:rsidR="001C743E" w:rsidRDefault="001C743E" w:rsidP="001C743E">
      <w:pPr>
        <w:pStyle w:val="BodyText"/>
        <w:tabs>
          <w:tab w:val="left" w:pos="1539"/>
        </w:tabs>
        <w:spacing w:before="38" w:line="511" w:lineRule="auto"/>
        <w:ind w:left="100" w:right="469" w:firstLine="1440"/>
      </w:pPr>
      <w:r>
        <w:t>Michael</w:t>
      </w:r>
      <w:r>
        <w:rPr>
          <w:spacing w:val="-6"/>
        </w:rPr>
        <w:t xml:space="preserve"> </w:t>
      </w:r>
      <w:r>
        <w:t>Z.</w:t>
      </w:r>
      <w:r>
        <w:rPr>
          <w:spacing w:val="-5"/>
        </w:rPr>
        <w:t xml:space="preserve"> </w:t>
      </w:r>
      <w:r>
        <w:t>Newman,</w:t>
      </w:r>
      <w:r>
        <w:rPr>
          <w:spacing w:val="-6"/>
        </w:rPr>
        <w:t xml:space="preserve"> </w:t>
      </w:r>
      <w:r>
        <w:t>“Free</w:t>
      </w:r>
      <w:r>
        <w:rPr>
          <w:spacing w:val="-5"/>
        </w:rPr>
        <w:t xml:space="preserve"> </w:t>
      </w:r>
      <w:r>
        <w:t>TV: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Television”</w:t>
      </w:r>
      <w:r>
        <w:rPr>
          <w:spacing w:val="-5"/>
        </w:rPr>
        <w:t xml:space="preserve"> </w:t>
      </w:r>
      <w:r>
        <w:t>[PDF]</w:t>
      </w:r>
      <w:r>
        <w:rPr>
          <w:spacing w:val="-59"/>
        </w:rPr>
        <w:t xml:space="preserve"> </w:t>
      </w:r>
      <w:r>
        <w:t>18 Apr</w:t>
      </w:r>
      <w:r>
        <w:tab/>
        <w:t>X-hour</w:t>
      </w:r>
    </w:p>
    <w:p w14:paraId="01D93263" w14:textId="77777777" w:rsidR="001C743E" w:rsidRDefault="001C743E" w:rsidP="001C743E">
      <w:pPr>
        <w:pStyle w:val="BodyText"/>
        <w:tabs>
          <w:tab w:val="left" w:pos="1539"/>
        </w:tabs>
        <w:spacing w:before="22"/>
        <w:ind w:left="100"/>
      </w:pPr>
      <w:r>
        <w:t>19 Apr</w:t>
      </w:r>
      <w:r>
        <w:tab/>
        <w:t>P2P: 2</w:t>
      </w:r>
    </w:p>
    <w:p w14:paraId="046EA3DC" w14:textId="77777777" w:rsidR="001C743E" w:rsidRDefault="001C743E" w:rsidP="001C743E">
      <w:pPr>
        <w:pStyle w:val="Heading1"/>
        <w:spacing w:before="32"/>
        <w:ind w:left="1540"/>
      </w:pPr>
      <w:r>
        <w:t>Due:</w:t>
      </w:r>
      <w:r>
        <w:rPr>
          <w:spacing w:val="-3"/>
        </w:rPr>
        <w:t xml:space="preserve"> </w:t>
      </w:r>
      <w:r>
        <w:t>AV</w:t>
      </w:r>
      <w:r>
        <w:rPr>
          <w:spacing w:val="-2"/>
        </w:rPr>
        <w:t xml:space="preserve"> </w:t>
      </w:r>
      <w:r>
        <w:t>Essay/Doc</w:t>
      </w:r>
      <w:r>
        <w:rPr>
          <w:spacing w:val="-2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proposal</w:t>
      </w:r>
      <w:r>
        <w:rPr>
          <w:spacing w:val="-2"/>
        </w:rPr>
        <w:t xml:space="preserve"> </w:t>
      </w:r>
      <w:r>
        <w:t>(1-page,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sources)</w:t>
      </w:r>
    </w:p>
    <w:p w14:paraId="2390E2A0" w14:textId="77777777" w:rsidR="001C743E" w:rsidRDefault="001C743E" w:rsidP="001C743E">
      <w:pPr>
        <w:pStyle w:val="BodyText"/>
        <w:spacing w:before="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6D0F671" wp14:editId="798B3486">
                <wp:simplePos x="0" y="0"/>
                <wp:positionH relativeFrom="page">
                  <wp:posOffset>914400</wp:posOffset>
                </wp:positionH>
                <wp:positionV relativeFrom="paragraph">
                  <wp:posOffset>186690</wp:posOffset>
                </wp:positionV>
                <wp:extent cx="5943600" cy="1270"/>
                <wp:effectExtent l="0" t="0" r="12700" b="11430"/>
                <wp:wrapTopAndBottom/>
                <wp:docPr id="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E124A" id="docshape7" o:spid="_x0000_s1026" style="position:absolute;margin-left:1in;margin-top:14.7pt;width:468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852EB56" w14:textId="77777777" w:rsidR="001C743E" w:rsidRDefault="001C743E" w:rsidP="001C743E">
      <w:pPr>
        <w:spacing w:before="76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5</w:t>
      </w:r>
    </w:p>
    <w:p w14:paraId="701AF6F4" w14:textId="77777777" w:rsidR="001C743E" w:rsidRDefault="001C743E" w:rsidP="001C743E">
      <w:pPr>
        <w:pStyle w:val="BodyText"/>
        <w:rPr>
          <w:i/>
          <w:sz w:val="26"/>
        </w:rPr>
      </w:pPr>
    </w:p>
    <w:p w14:paraId="5580D361" w14:textId="77777777" w:rsidR="001C743E" w:rsidRDefault="001C743E" w:rsidP="001C743E">
      <w:pPr>
        <w:pStyle w:val="Heading1"/>
        <w:numPr>
          <w:ilvl w:val="0"/>
          <w:numId w:val="6"/>
        </w:numPr>
        <w:tabs>
          <w:tab w:val="left" w:pos="418"/>
        </w:tabs>
        <w:ind w:left="417" w:hanging="318"/>
      </w:pPr>
      <w:r>
        <w:t>Global Audiences in the Digital Age</w:t>
      </w:r>
    </w:p>
    <w:p w14:paraId="4A3A25A7" w14:textId="77777777" w:rsidR="001C743E" w:rsidRDefault="001C743E" w:rsidP="001C743E">
      <w:pPr>
        <w:pStyle w:val="BodyText"/>
        <w:spacing w:before="10"/>
        <w:rPr>
          <w:b/>
          <w:sz w:val="28"/>
        </w:rPr>
      </w:pPr>
    </w:p>
    <w:p w14:paraId="33C34359" w14:textId="77777777" w:rsidR="001C743E" w:rsidRDefault="001C743E" w:rsidP="001C743E">
      <w:pPr>
        <w:pStyle w:val="ListParagraph"/>
        <w:numPr>
          <w:ilvl w:val="0"/>
          <w:numId w:val="3"/>
        </w:numPr>
        <w:tabs>
          <w:tab w:val="left" w:pos="406"/>
          <w:tab w:val="left" w:pos="1539"/>
        </w:tabs>
        <w:rPr>
          <w:b/>
        </w:rPr>
      </w:pPr>
      <w:r>
        <w:t>Apr</w:t>
      </w:r>
      <w:r>
        <w:tab/>
      </w:r>
      <w:r>
        <w:rPr>
          <w:b/>
        </w:rPr>
        <w:t>Online</w:t>
      </w:r>
      <w:r>
        <w:rPr>
          <w:b/>
          <w:spacing w:val="-2"/>
        </w:rPr>
        <w:t xml:space="preserve"> </w:t>
      </w:r>
      <w:r>
        <w:rPr>
          <w:b/>
        </w:rPr>
        <w:t>Viewing</w:t>
      </w:r>
    </w:p>
    <w:p w14:paraId="64FB7257" w14:textId="77777777" w:rsidR="001C743E" w:rsidRDefault="001C743E" w:rsidP="001C743E">
      <w:pPr>
        <w:pStyle w:val="BodyText"/>
        <w:spacing w:before="57" w:line="273" w:lineRule="auto"/>
        <w:ind w:left="1540" w:right="634"/>
      </w:pPr>
      <w:r>
        <w:t>Elizabeth</w:t>
      </w:r>
      <w:r>
        <w:rPr>
          <w:spacing w:val="-2"/>
        </w:rPr>
        <w:t xml:space="preserve"> </w:t>
      </w:r>
      <w:r>
        <w:t>Evans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“Universal</w:t>
      </w:r>
      <w:r>
        <w:rPr>
          <w:spacing w:val="-2"/>
        </w:rPr>
        <w:t xml:space="preserve"> </w:t>
      </w:r>
      <w:r>
        <w:t>Ideals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Realities: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Viewing</w:t>
      </w:r>
      <w:r>
        <w:rPr>
          <w:spacing w:val="-2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Korea, Brazil and India” [PDF]</w:t>
      </w:r>
    </w:p>
    <w:p w14:paraId="1D5E589C" w14:textId="77777777" w:rsidR="001C743E" w:rsidRDefault="001C743E" w:rsidP="001C743E">
      <w:pPr>
        <w:pStyle w:val="BodyText"/>
        <w:spacing w:line="244" w:lineRule="exact"/>
        <w:ind w:left="1540"/>
      </w:pPr>
      <w:r>
        <w:t>Fernanda</w:t>
      </w:r>
      <w:r>
        <w:rPr>
          <w:spacing w:val="-3"/>
        </w:rPr>
        <w:t xml:space="preserve"> </w:t>
      </w:r>
      <w:r>
        <w:t>Pires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Sá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Antoni</w:t>
      </w:r>
      <w:r>
        <w:rPr>
          <w:spacing w:val="-2"/>
        </w:rPr>
        <w:t xml:space="preserve"> </w:t>
      </w:r>
      <w:r>
        <w:t>Roig,</w:t>
      </w:r>
      <w:r>
        <w:rPr>
          <w:spacing w:val="-3"/>
        </w:rPr>
        <w:t xml:space="preserve"> </w:t>
      </w:r>
      <w:r>
        <w:t>“Challenging</w:t>
      </w:r>
      <w:r>
        <w:rPr>
          <w:spacing w:val="-2"/>
        </w:rPr>
        <w:t xml:space="preserve"> </w:t>
      </w:r>
      <w:r>
        <w:t>Prime-Time</w:t>
      </w:r>
      <w:r>
        <w:rPr>
          <w:spacing w:val="-2"/>
        </w:rPr>
        <w:t xml:space="preserve"> </w:t>
      </w:r>
      <w:r>
        <w:t>Television:</w:t>
      </w:r>
      <w:r>
        <w:rPr>
          <w:spacing w:val="-3"/>
        </w:rPr>
        <w:t xml:space="preserve"> </w:t>
      </w:r>
      <w:r>
        <w:t>Co-</w:t>
      </w:r>
    </w:p>
    <w:p w14:paraId="477A2CD1" w14:textId="77777777" w:rsidR="001C743E" w:rsidRDefault="001C743E" w:rsidP="001C743E">
      <w:pPr>
        <w:pStyle w:val="BodyText"/>
        <w:spacing w:before="36"/>
        <w:ind w:left="1540"/>
      </w:pPr>
      <w:r>
        <w:t>VIewing</w:t>
      </w:r>
      <w:r>
        <w:rPr>
          <w:spacing w:val="-4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Brazilian</w:t>
      </w:r>
      <w:r>
        <w:rPr>
          <w:spacing w:val="-4"/>
        </w:rPr>
        <w:t xml:space="preserve"> </w:t>
      </w:r>
      <w:r>
        <w:rPr>
          <w:i/>
        </w:rPr>
        <w:t>Telenovela</w:t>
      </w:r>
      <w:r>
        <w:t>”</w:t>
      </w:r>
      <w:r>
        <w:rPr>
          <w:spacing w:val="-3"/>
        </w:rPr>
        <w:t xml:space="preserve"> </w:t>
      </w:r>
      <w:r>
        <w:t>[PDF]</w:t>
      </w:r>
    </w:p>
    <w:p w14:paraId="35162717" w14:textId="77777777" w:rsidR="001C743E" w:rsidRDefault="001C743E" w:rsidP="001C743E">
      <w:pPr>
        <w:sectPr w:rsidR="001C743E">
          <w:pgSz w:w="12240" w:h="15840"/>
          <w:pgMar w:top="1320" w:right="1340" w:bottom="280" w:left="1340" w:header="776" w:footer="0" w:gutter="0"/>
          <w:cols w:space="720"/>
        </w:sectPr>
      </w:pPr>
    </w:p>
    <w:p w14:paraId="2DE67D0A" w14:textId="77777777" w:rsidR="001C743E" w:rsidRDefault="001C743E" w:rsidP="001C743E">
      <w:pPr>
        <w:pStyle w:val="BodyText"/>
        <w:spacing w:before="3"/>
        <w:rPr>
          <w:sz w:val="24"/>
        </w:rPr>
      </w:pPr>
    </w:p>
    <w:p w14:paraId="7E57C0BF" w14:textId="77777777" w:rsidR="001C743E" w:rsidRDefault="001C743E" w:rsidP="001C743E">
      <w:pPr>
        <w:pStyle w:val="ListParagraph"/>
        <w:numPr>
          <w:ilvl w:val="0"/>
          <w:numId w:val="3"/>
        </w:numPr>
        <w:tabs>
          <w:tab w:val="left" w:pos="406"/>
          <w:tab w:val="left" w:pos="1539"/>
        </w:tabs>
        <w:spacing w:before="94"/>
      </w:pPr>
      <w:r>
        <w:t>Apr</w:t>
      </w:r>
      <w:r>
        <w:tab/>
        <w:t>X-hour</w:t>
      </w:r>
    </w:p>
    <w:p w14:paraId="078A509B" w14:textId="77777777" w:rsidR="001C743E" w:rsidRDefault="001C743E" w:rsidP="001C743E">
      <w:pPr>
        <w:pStyle w:val="BodyText"/>
        <w:spacing w:before="11"/>
        <w:rPr>
          <w:sz w:val="24"/>
        </w:rPr>
      </w:pPr>
    </w:p>
    <w:p w14:paraId="60430F77" w14:textId="77777777" w:rsidR="001C743E" w:rsidRDefault="001C743E" w:rsidP="001C743E">
      <w:pPr>
        <w:pStyle w:val="ListParagraph"/>
        <w:numPr>
          <w:ilvl w:val="0"/>
          <w:numId w:val="3"/>
        </w:numPr>
        <w:tabs>
          <w:tab w:val="left" w:pos="406"/>
          <w:tab w:val="left" w:pos="1539"/>
        </w:tabs>
        <w:spacing w:line="273" w:lineRule="auto"/>
        <w:ind w:left="1540" w:right="650" w:hanging="1440"/>
      </w:pPr>
      <w:r>
        <w:t>Apr</w:t>
      </w:r>
      <w:r>
        <w:tab/>
        <w:t>P2P: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(groups</w:t>
      </w:r>
      <w:r>
        <w:rPr>
          <w:spacing w:val="-2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1-week</w:t>
      </w:r>
      <w:r>
        <w:rPr>
          <w:spacing w:val="-2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midterm)</w:t>
      </w:r>
    </w:p>
    <w:p w14:paraId="07B53B2D" w14:textId="77777777" w:rsidR="001C743E" w:rsidRDefault="001C743E" w:rsidP="001C743E">
      <w:pPr>
        <w:pStyle w:val="Heading1"/>
        <w:spacing w:line="265" w:lineRule="exact"/>
        <w:ind w:left="1540"/>
      </w:pPr>
      <w:r>
        <w:t>Due: Midterm essay</w:t>
      </w:r>
    </w:p>
    <w:p w14:paraId="4EABD2E3" w14:textId="77777777" w:rsidR="001C743E" w:rsidRDefault="001C743E" w:rsidP="001C743E">
      <w:pPr>
        <w:pStyle w:val="BodyText"/>
        <w:spacing w:before="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C6AF2F6" wp14:editId="5DF7B1FD">
                <wp:simplePos x="0" y="0"/>
                <wp:positionH relativeFrom="page">
                  <wp:posOffset>914400</wp:posOffset>
                </wp:positionH>
                <wp:positionV relativeFrom="paragraph">
                  <wp:posOffset>169545</wp:posOffset>
                </wp:positionV>
                <wp:extent cx="5943600" cy="1270"/>
                <wp:effectExtent l="0" t="0" r="12700" b="11430"/>
                <wp:wrapTopAndBottom/>
                <wp:docPr id="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6DFAB" id="docshape8" o:spid="_x0000_s1026" style="position:absolute;margin-left:1in;margin-top:13.35pt;width:468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0C62861" w14:textId="77777777" w:rsidR="001C743E" w:rsidRDefault="001C743E" w:rsidP="001C743E">
      <w:pPr>
        <w:spacing w:before="64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6</w:t>
      </w:r>
    </w:p>
    <w:p w14:paraId="3D07E9E1" w14:textId="77777777" w:rsidR="001C743E" w:rsidRDefault="001C743E" w:rsidP="001C743E">
      <w:pPr>
        <w:pStyle w:val="BodyText"/>
        <w:spacing w:before="9"/>
        <w:rPr>
          <w:i/>
          <w:sz w:val="27"/>
        </w:rPr>
      </w:pPr>
    </w:p>
    <w:p w14:paraId="73A43201" w14:textId="77777777" w:rsidR="001C743E" w:rsidRDefault="001C743E" w:rsidP="001C743E">
      <w:pPr>
        <w:tabs>
          <w:tab w:val="left" w:pos="1539"/>
        </w:tabs>
        <w:ind w:left="100"/>
        <w:rPr>
          <w:b/>
        </w:rPr>
      </w:pPr>
      <w:r>
        <w:t>1 May</w:t>
      </w:r>
      <w:r>
        <w:tab/>
      </w:r>
      <w:r>
        <w:rPr>
          <w:b/>
        </w:rPr>
        <w:t>Transnational</w:t>
      </w:r>
      <w:r>
        <w:rPr>
          <w:b/>
          <w:spacing w:val="-12"/>
        </w:rPr>
        <w:t xml:space="preserve"> </w:t>
      </w:r>
      <w:r>
        <w:rPr>
          <w:b/>
        </w:rPr>
        <w:t>Genres</w:t>
      </w:r>
    </w:p>
    <w:p w14:paraId="7D1F4553" w14:textId="77777777" w:rsidR="001C743E" w:rsidRDefault="001C743E" w:rsidP="001C743E">
      <w:pPr>
        <w:pStyle w:val="BodyText"/>
        <w:spacing w:before="16" w:line="273" w:lineRule="auto"/>
        <w:ind w:left="1540" w:right="148"/>
      </w:pPr>
      <w:r>
        <w:t>Hugh</w:t>
      </w:r>
      <w:r>
        <w:rPr>
          <w:spacing w:val="-7"/>
        </w:rPr>
        <w:t xml:space="preserve"> </w:t>
      </w:r>
      <w:r>
        <w:t>Hart,</w:t>
      </w:r>
      <w:r>
        <w:rPr>
          <w:spacing w:val="-6"/>
        </w:rPr>
        <w:t xml:space="preserve"> </w:t>
      </w:r>
      <w:r>
        <w:rPr>
          <w:color w:val="0433FF"/>
        </w:rPr>
        <w:t>“Nordic</w:t>
      </w:r>
      <w:r>
        <w:rPr>
          <w:color w:val="0433FF"/>
          <w:spacing w:val="-7"/>
        </w:rPr>
        <w:t xml:space="preserve"> </w:t>
      </w:r>
      <w:r>
        <w:rPr>
          <w:color w:val="0433FF"/>
        </w:rPr>
        <w:t>Noir: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A</w:t>
      </w:r>
      <w:r>
        <w:rPr>
          <w:color w:val="0433FF"/>
          <w:spacing w:val="-7"/>
        </w:rPr>
        <w:t xml:space="preserve"> </w:t>
      </w:r>
      <w:r>
        <w:rPr>
          <w:color w:val="0433FF"/>
        </w:rPr>
        <w:t>Viewer’s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Guide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to</w:t>
      </w:r>
      <w:r>
        <w:rPr>
          <w:color w:val="0433FF"/>
          <w:spacing w:val="-7"/>
        </w:rPr>
        <w:t xml:space="preserve"> </w:t>
      </w:r>
      <w:r>
        <w:rPr>
          <w:color w:val="0433FF"/>
        </w:rPr>
        <w:t>Binge-Watching</w:t>
      </w:r>
      <w:r>
        <w:rPr>
          <w:color w:val="0433FF"/>
          <w:spacing w:val="-6"/>
        </w:rPr>
        <w:t xml:space="preserve"> </w:t>
      </w:r>
      <w:r>
        <w:rPr>
          <w:color w:val="0433FF"/>
        </w:rPr>
        <w:t>Northern</w:t>
      </w:r>
      <w:r>
        <w:rPr>
          <w:color w:val="0433FF"/>
          <w:spacing w:val="-7"/>
        </w:rPr>
        <w:t xml:space="preserve"> </w:t>
      </w:r>
      <w:r>
        <w:rPr>
          <w:color w:val="0433FF"/>
        </w:rPr>
        <w:t>Europe’s</w:t>
      </w:r>
      <w:r>
        <w:rPr>
          <w:color w:val="0433FF"/>
          <w:spacing w:val="-58"/>
        </w:rPr>
        <w:t xml:space="preserve"> </w:t>
      </w:r>
      <w:r>
        <w:rPr>
          <w:color w:val="0433FF"/>
        </w:rPr>
        <w:t>Chilly Thrillers</w:t>
      </w:r>
      <w:r>
        <w:t>.”</w:t>
      </w:r>
    </w:p>
    <w:p w14:paraId="33B36FD3" w14:textId="77777777" w:rsidR="001C743E" w:rsidRDefault="001C743E" w:rsidP="001C743E">
      <w:pPr>
        <w:spacing w:before="1" w:line="290" w:lineRule="auto"/>
        <w:ind w:left="1540" w:right="537"/>
        <w:rPr>
          <w:i/>
        </w:rPr>
      </w:pPr>
      <w:r>
        <w:t>Kim</w:t>
      </w:r>
      <w:r>
        <w:rPr>
          <w:spacing w:val="-6"/>
        </w:rPr>
        <w:t xml:space="preserve"> </w:t>
      </w:r>
      <w:r>
        <w:t>Toft</w:t>
      </w:r>
      <w:r>
        <w:rPr>
          <w:spacing w:val="-5"/>
        </w:rPr>
        <w:t xml:space="preserve"> </w:t>
      </w:r>
      <w:r>
        <w:t>Hansen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Anna</w:t>
      </w:r>
      <w:r>
        <w:rPr>
          <w:spacing w:val="-5"/>
        </w:rPr>
        <w:t xml:space="preserve"> </w:t>
      </w:r>
      <w:r>
        <w:t>Marit</w:t>
      </w:r>
      <w:r>
        <w:rPr>
          <w:spacing w:val="-5"/>
        </w:rPr>
        <w:t xml:space="preserve"> </w:t>
      </w:r>
      <w:r>
        <w:t>Waade,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chs.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i/>
        </w:rPr>
        <w:t>Locating</w:t>
      </w:r>
      <w:r>
        <w:rPr>
          <w:i/>
          <w:spacing w:val="-5"/>
        </w:rPr>
        <w:t xml:space="preserve"> </w:t>
      </w:r>
      <w:r>
        <w:rPr>
          <w:i/>
        </w:rPr>
        <w:t>Nordic</w:t>
      </w:r>
      <w:r>
        <w:rPr>
          <w:i/>
          <w:spacing w:val="-58"/>
        </w:rPr>
        <w:t xml:space="preserve"> </w:t>
      </w:r>
      <w:r>
        <w:rPr>
          <w:i/>
        </w:rPr>
        <w:t>Noir</w:t>
      </w:r>
    </w:p>
    <w:p w14:paraId="05D5B012" w14:textId="77777777" w:rsidR="001C743E" w:rsidRDefault="001C743E" w:rsidP="001C743E">
      <w:pPr>
        <w:pStyle w:val="BodyText"/>
        <w:spacing w:line="246" w:lineRule="exact"/>
        <w:ind w:left="1540"/>
        <w:rPr>
          <w:i/>
        </w:rPr>
      </w:pPr>
      <w:r>
        <w:t>Katie</w:t>
      </w:r>
      <w:r>
        <w:rPr>
          <w:spacing w:val="-1"/>
        </w:rPr>
        <w:t xml:space="preserve"> </w:t>
      </w:r>
      <w:r>
        <w:t>Moylan,</w:t>
      </w:r>
      <w:r>
        <w:rPr>
          <w:spacing w:val="-1"/>
        </w:rPr>
        <w:t xml:space="preserve"> </w:t>
      </w:r>
      <w:r>
        <w:t>“Uncanny</w:t>
      </w:r>
      <w:r>
        <w:rPr>
          <w:spacing w:val="-1"/>
        </w:rPr>
        <w:t xml:space="preserve"> </w:t>
      </w:r>
      <w:r>
        <w:t>TV:</w:t>
      </w:r>
      <w:r>
        <w:rPr>
          <w:spacing w:val="-1"/>
        </w:rPr>
        <w:t xml:space="preserve"> </w:t>
      </w:r>
      <w:r>
        <w:t>Estranged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Subjectivity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i/>
        </w:rPr>
        <w:t>Les</w:t>
      </w:r>
      <w:r>
        <w:rPr>
          <w:i/>
          <w:spacing w:val="-1"/>
        </w:rPr>
        <w:t xml:space="preserve"> </w:t>
      </w:r>
      <w:r>
        <w:rPr>
          <w:i/>
        </w:rPr>
        <w:t>Revenants</w:t>
      </w:r>
    </w:p>
    <w:p w14:paraId="71D061C7" w14:textId="77777777" w:rsidR="001C743E" w:rsidRDefault="001C743E" w:rsidP="001C743E">
      <w:pPr>
        <w:spacing w:before="56"/>
        <w:ind w:left="1540"/>
      </w:pPr>
      <w:r>
        <w:t>and</w:t>
      </w:r>
      <w:r>
        <w:rPr>
          <w:spacing w:val="-5"/>
        </w:rPr>
        <w:t xml:space="preserve"> </w:t>
      </w:r>
      <w:r>
        <w:rPr>
          <w:i/>
        </w:rPr>
        <w:t>Top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Lake</w:t>
      </w:r>
      <w:r>
        <w:t>”</w:t>
      </w:r>
      <w:r>
        <w:rPr>
          <w:spacing w:val="-4"/>
        </w:rPr>
        <w:t xml:space="preserve"> </w:t>
      </w:r>
      <w:r>
        <w:t>[PDF]</w:t>
      </w:r>
    </w:p>
    <w:p w14:paraId="6243F4D2" w14:textId="77777777" w:rsidR="001C743E" w:rsidRDefault="001C743E" w:rsidP="001C743E">
      <w:pPr>
        <w:pStyle w:val="BodyText"/>
        <w:spacing w:before="11"/>
        <w:rPr>
          <w:sz w:val="24"/>
        </w:rPr>
      </w:pPr>
    </w:p>
    <w:p w14:paraId="6413FAEC" w14:textId="77777777" w:rsidR="001C743E" w:rsidRDefault="001C743E" w:rsidP="001C743E">
      <w:pPr>
        <w:pStyle w:val="BodyText"/>
        <w:tabs>
          <w:tab w:val="left" w:pos="1539"/>
        </w:tabs>
        <w:spacing w:before="1"/>
        <w:ind w:left="100"/>
      </w:pPr>
      <w:r>
        <w:t>2 May</w:t>
      </w:r>
      <w:r>
        <w:tab/>
        <w:t>X-hour</w:t>
      </w:r>
    </w:p>
    <w:p w14:paraId="6D8E1961" w14:textId="77777777" w:rsidR="001C743E" w:rsidRDefault="001C743E" w:rsidP="001C743E">
      <w:pPr>
        <w:pStyle w:val="BodyText"/>
        <w:spacing w:before="7"/>
        <w:rPr>
          <w:sz w:val="26"/>
        </w:rPr>
      </w:pPr>
    </w:p>
    <w:p w14:paraId="7F70A2C8" w14:textId="77777777" w:rsidR="001C743E" w:rsidRDefault="001C743E" w:rsidP="001C743E">
      <w:pPr>
        <w:pStyle w:val="BodyText"/>
        <w:tabs>
          <w:tab w:val="left" w:pos="1539"/>
        </w:tabs>
        <w:ind w:left="100"/>
      </w:pPr>
      <w:r>
        <w:t>3 May</w:t>
      </w:r>
      <w:r>
        <w:tab/>
        <w:t>P2P: 4</w:t>
      </w:r>
    </w:p>
    <w:p w14:paraId="1F21DF4D" w14:textId="77777777" w:rsidR="001C743E" w:rsidRDefault="001C743E" w:rsidP="001C743E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2742309" wp14:editId="3C70C7DE">
                <wp:simplePos x="0" y="0"/>
                <wp:positionH relativeFrom="page">
                  <wp:posOffset>914400</wp:posOffset>
                </wp:positionH>
                <wp:positionV relativeFrom="paragraph">
                  <wp:posOffset>168910</wp:posOffset>
                </wp:positionV>
                <wp:extent cx="5943600" cy="1270"/>
                <wp:effectExtent l="0" t="0" r="12700" b="11430"/>
                <wp:wrapTopAndBottom/>
                <wp:docPr id="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8E945" id="docshape9" o:spid="_x0000_s1026" style="position:absolute;margin-left:1in;margin-top:13.3pt;width:468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1803E33" w14:textId="77777777" w:rsidR="001C743E" w:rsidRDefault="001C743E" w:rsidP="001C743E">
      <w:pPr>
        <w:spacing w:before="65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7</w:t>
      </w:r>
    </w:p>
    <w:p w14:paraId="5FDF1154" w14:textId="77777777" w:rsidR="001C743E" w:rsidRDefault="001C743E" w:rsidP="001C743E">
      <w:pPr>
        <w:pStyle w:val="BodyText"/>
        <w:spacing w:before="9"/>
        <w:rPr>
          <w:i/>
          <w:sz w:val="27"/>
        </w:rPr>
      </w:pPr>
    </w:p>
    <w:p w14:paraId="0BA8A573" w14:textId="77777777" w:rsidR="001C743E" w:rsidRDefault="001C743E" w:rsidP="001C743E">
      <w:pPr>
        <w:tabs>
          <w:tab w:val="left" w:pos="1539"/>
        </w:tabs>
        <w:ind w:left="100"/>
        <w:rPr>
          <w:b/>
        </w:rPr>
      </w:pPr>
      <w:r>
        <w:t>8 May</w:t>
      </w:r>
      <w:r>
        <w:tab/>
      </w:r>
      <w:r>
        <w:rPr>
          <w:b/>
        </w:rPr>
        <w:t>Glocalizing</w:t>
      </w:r>
      <w:r>
        <w:rPr>
          <w:b/>
          <w:spacing w:val="-2"/>
        </w:rPr>
        <w:t xml:space="preserve"> </w:t>
      </w:r>
      <w:r>
        <w:rPr>
          <w:b/>
        </w:rPr>
        <w:t>Music</w:t>
      </w:r>
      <w:r>
        <w:rPr>
          <w:b/>
          <w:spacing w:val="-1"/>
        </w:rPr>
        <w:t xml:space="preserve"> </w:t>
      </w:r>
      <w:r>
        <w:rPr>
          <w:b/>
        </w:rPr>
        <w:t>Video</w:t>
      </w:r>
    </w:p>
    <w:p w14:paraId="5FDFEFC3" w14:textId="77777777" w:rsidR="001C743E" w:rsidRDefault="001C743E" w:rsidP="001C743E">
      <w:pPr>
        <w:pStyle w:val="BodyText"/>
        <w:spacing w:before="17" w:line="264" w:lineRule="auto"/>
        <w:ind w:left="1540" w:right="180"/>
      </w:pPr>
      <w:r>
        <w:t>Maura Edmond, “Here We Go Again: Music Videos After YouTube” [PDF]</w:t>
      </w:r>
      <w:r>
        <w:rPr>
          <w:spacing w:val="1"/>
        </w:rPr>
        <w:t xml:space="preserve"> </w:t>
      </w:r>
      <w:r>
        <w:t>Marwan</w:t>
      </w:r>
      <w:r>
        <w:rPr>
          <w:spacing w:val="-4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Kraidy,</w:t>
      </w:r>
      <w:r>
        <w:rPr>
          <w:spacing w:val="-3"/>
        </w:rPr>
        <w:t xml:space="preserve"> </w:t>
      </w:r>
      <w:r>
        <w:t>“Contention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Circulation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East:</w:t>
      </w:r>
      <w:r>
        <w:rPr>
          <w:spacing w:val="-3"/>
        </w:rPr>
        <w:t xml:space="preserve"> </w:t>
      </w:r>
      <w:r>
        <w:t>Music</w:t>
      </w:r>
      <w:r>
        <w:rPr>
          <w:spacing w:val="-58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as Catalyst” [PDF}</w:t>
      </w:r>
    </w:p>
    <w:p w14:paraId="2CFDF484" w14:textId="77777777" w:rsidR="001C743E" w:rsidRDefault="001C743E" w:rsidP="001C743E">
      <w:pPr>
        <w:pStyle w:val="BodyText"/>
        <w:tabs>
          <w:tab w:val="left" w:pos="1539"/>
        </w:tabs>
        <w:spacing w:line="530" w:lineRule="auto"/>
        <w:ind w:left="100" w:right="3153" w:firstLine="1440"/>
      </w:pPr>
      <w:r>
        <w:t>Due: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bibliography)</w:t>
      </w:r>
      <w:r>
        <w:rPr>
          <w:spacing w:val="-58"/>
        </w:rPr>
        <w:t xml:space="preserve"> </w:t>
      </w:r>
      <w:r>
        <w:t>9 May</w:t>
      </w:r>
      <w:r>
        <w:tab/>
        <w:t>X-hour</w:t>
      </w:r>
    </w:p>
    <w:p w14:paraId="259A3C47" w14:textId="77777777" w:rsidR="001C743E" w:rsidRDefault="001C743E" w:rsidP="001C743E">
      <w:pPr>
        <w:pStyle w:val="BodyText"/>
        <w:tabs>
          <w:tab w:val="left" w:pos="1539"/>
        </w:tabs>
        <w:ind w:left="100"/>
      </w:pPr>
      <w:r>
        <w:t>10 May</w:t>
      </w:r>
      <w:r>
        <w:tab/>
        <w:t>P2P: 5</w:t>
      </w:r>
    </w:p>
    <w:p w14:paraId="29073ED8" w14:textId="77777777" w:rsidR="001C743E" w:rsidRDefault="001C743E" w:rsidP="001C743E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DB060F3" wp14:editId="028417D5">
                <wp:simplePos x="0" y="0"/>
                <wp:positionH relativeFrom="page">
                  <wp:posOffset>914400</wp:posOffset>
                </wp:positionH>
                <wp:positionV relativeFrom="paragraph">
                  <wp:posOffset>157480</wp:posOffset>
                </wp:positionV>
                <wp:extent cx="5943600" cy="1270"/>
                <wp:effectExtent l="0" t="0" r="12700" b="11430"/>
                <wp:wrapTopAndBottom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EE301" id="docshape10" o:spid="_x0000_s1026" style="position:absolute;margin-left:1in;margin-top:12.4pt;width:468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602B026" w14:textId="77777777" w:rsidR="001C743E" w:rsidRDefault="001C743E" w:rsidP="001C743E">
      <w:pPr>
        <w:spacing w:before="56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8</w:t>
      </w:r>
    </w:p>
    <w:p w14:paraId="002C66D1" w14:textId="77777777" w:rsidR="001C743E" w:rsidRDefault="001C743E" w:rsidP="001C743E">
      <w:pPr>
        <w:pStyle w:val="BodyText"/>
        <w:spacing w:before="9"/>
        <w:rPr>
          <w:i/>
          <w:sz w:val="27"/>
        </w:rPr>
      </w:pPr>
    </w:p>
    <w:p w14:paraId="42711E91" w14:textId="77777777" w:rsidR="001C743E" w:rsidRDefault="001C743E" w:rsidP="001C743E">
      <w:pPr>
        <w:pStyle w:val="Heading1"/>
        <w:numPr>
          <w:ilvl w:val="0"/>
          <w:numId w:val="6"/>
        </w:numPr>
        <w:tabs>
          <w:tab w:val="left" w:pos="398"/>
        </w:tabs>
        <w:ind w:left="397" w:hanging="298"/>
      </w:pPr>
      <w:r>
        <w:t>New</w:t>
      </w:r>
      <w:r>
        <w:rPr>
          <w:spacing w:val="-2"/>
        </w:rPr>
        <w:t xml:space="preserve"> </w:t>
      </w:r>
      <w:r>
        <w:t>Infrastructures</w:t>
      </w:r>
    </w:p>
    <w:p w14:paraId="08AE74D3" w14:textId="77777777" w:rsidR="001C743E" w:rsidRDefault="001C743E" w:rsidP="001C743E">
      <w:pPr>
        <w:pStyle w:val="BodyText"/>
        <w:spacing w:before="1"/>
        <w:rPr>
          <w:b/>
          <w:sz w:val="27"/>
        </w:rPr>
      </w:pPr>
    </w:p>
    <w:p w14:paraId="27C483D7" w14:textId="77777777" w:rsidR="001C743E" w:rsidRDefault="001C743E" w:rsidP="001C743E">
      <w:pPr>
        <w:tabs>
          <w:tab w:val="left" w:pos="1539"/>
        </w:tabs>
        <w:spacing w:before="1"/>
        <w:ind w:left="100"/>
        <w:rPr>
          <w:b/>
        </w:rPr>
      </w:pPr>
      <w:r>
        <w:t>15 May</w:t>
      </w:r>
      <w:r>
        <w:tab/>
      </w:r>
      <w:r>
        <w:rPr>
          <w:b/>
        </w:rPr>
        <w:t>Multichannel Networks</w:t>
      </w:r>
    </w:p>
    <w:p w14:paraId="3902A9FF" w14:textId="77777777" w:rsidR="001C743E" w:rsidRDefault="001C743E" w:rsidP="001C743E">
      <w:pPr>
        <w:pStyle w:val="BodyText"/>
        <w:spacing w:before="36" w:line="256" w:lineRule="auto"/>
        <w:ind w:left="1540" w:right="913"/>
      </w:pPr>
      <w:r>
        <w:t>Joshua</w:t>
      </w:r>
      <w:r>
        <w:rPr>
          <w:spacing w:val="-7"/>
        </w:rPr>
        <w:t xml:space="preserve"> </w:t>
      </w:r>
      <w:r>
        <w:t>Braun,</w:t>
      </w:r>
      <w:r>
        <w:rPr>
          <w:spacing w:val="-6"/>
        </w:rPr>
        <w:t xml:space="preserve"> </w:t>
      </w:r>
      <w:r>
        <w:t>“Transparent</w:t>
      </w:r>
      <w:r>
        <w:rPr>
          <w:spacing w:val="-6"/>
        </w:rPr>
        <w:t xml:space="preserve"> </w:t>
      </w:r>
      <w:r>
        <w:t>Intermediaries: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Viewing</w:t>
      </w:r>
    </w:p>
    <w:p w14:paraId="36405BC7" w14:textId="77777777" w:rsidR="001C743E" w:rsidRDefault="001C743E" w:rsidP="001C743E">
      <w:pPr>
        <w:pStyle w:val="BodyText"/>
        <w:spacing w:line="273" w:lineRule="auto"/>
        <w:ind w:left="1540" w:right="1197"/>
      </w:pPr>
      <w:r>
        <w:t>Ramon</w:t>
      </w:r>
      <w:r>
        <w:rPr>
          <w:spacing w:val="-8"/>
        </w:rPr>
        <w:t xml:space="preserve"> </w:t>
      </w:r>
      <w:r>
        <w:t>Lobato,</w:t>
      </w:r>
      <w:r>
        <w:rPr>
          <w:spacing w:val="-7"/>
        </w:rPr>
        <w:t xml:space="preserve"> </w:t>
      </w:r>
      <w:r>
        <w:t>“The</w:t>
      </w:r>
      <w:r>
        <w:rPr>
          <w:spacing w:val="-8"/>
        </w:rPr>
        <w:t xml:space="preserve"> </w:t>
      </w:r>
      <w:r>
        <w:t>Cultural</w:t>
      </w:r>
      <w:r>
        <w:rPr>
          <w:spacing w:val="-7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Intermediaries:</w:t>
      </w:r>
      <w:r>
        <w:rPr>
          <w:spacing w:val="-7"/>
        </w:rPr>
        <w:t xml:space="preserve"> </w:t>
      </w:r>
      <w:r>
        <w:t>YouTube</w:t>
      </w:r>
      <w:r>
        <w:rPr>
          <w:spacing w:val="-58"/>
        </w:rPr>
        <w:t xml:space="preserve"> </w:t>
      </w:r>
      <w:r>
        <w:t>Multichannel Networks” [PDF]</w:t>
      </w:r>
    </w:p>
    <w:p w14:paraId="5E0DA759" w14:textId="77777777" w:rsidR="001C743E" w:rsidRDefault="001C743E" w:rsidP="001C743E">
      <w:pPr>
        <w:pStyle w:val="BodyText"/>
        <w:spacing w:line="244" w:lineRule="exact"/>
        <w:ind w:left="1540"/>
      </w:pPr>
      <w:r>
        <w:t>Patrick</w:t>
      </w:r>
      <w:r>
        <w:rPr>
          <w:spacing w:val="-3"/>
        </w:rPr>
        <w:t xml:space="preserve"> </w:t>
      </w:r>
      <w:r>
        <w:t>Vondereau,</w:t>
      </w:r>
      <w:r>
        <w:rPr>
          <w:spacing w:val="-2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Bubble:</w:t>
      </w:r>
      <w:r>
        <w:rPr>
          <w:spacing w:val="-2"/>
        </w:rPr>
        <w:t xml:space="preserve"> </w:t>
      </w:r>
      <w:r>
        <w:t>Multichannel</w:t>
      </w:r>
      <w:r>
        <w:rPr>
          <w:spacing w:val="-2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</w:p>
    <w:p w14:paraId="4CD9FB2A" w14:textId="77777777" w:rsidR="001C743E" w:rsidRDefault="001C743E" w:rsidP="001C743E">
      <w:pPr>
        <w:pStyle w:val="BodyText"/>
        <w:spacing w:before="16"/>
        <w:ind w:left="1540"/>
      </w:pPr>
      <w:r>
        <w:rPr>
          <w:spacing w:val="-1"/>
        </w:rPr>
        <w:t>Transformation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YouTube”</w:t>
      </w:r>
      <w:r>
        <w:rPr>
          <w:spacing w:val="-12"/>
        </w:rPr>
        <w:t xml:space="preserve"> </w:t>
      </w:r>
      <w:r>
        <w:t>[PDF]</w:t>
      </w:r>
    </w:p>
    <w:p w14:paraId="6185616F" w14:textId="77777777" w:rsidR="001C743E" w:rsidRDefault="001C743E" w:rsidP="001C743E">
      <w:pPr>
        <w:sectPr w:rsidR="001C743E">
          <w:pgSz w:w="12240" w:h="15840"/>
          <w:pgMar w:top="1320" w:right="1340" w:bottom="280" w:left="1340" w:header="776" w:footer="0" w:gutter="0"/>
          <w:cols w:space="720"/>
        </w:sectPr>
      </w:pPr>
    </w:p>
    <w:p w14:paraId="54F7BDBC" w14:textId="77777777" w:rsidR="001C743E" w:rsidRDefault="001C743E" w:rsidP="001C743E">
      <w:pPr>
        <w:pStyle w:val="BodyText"/>
        <w:spacing w:before="3"/>
        <w:rPr>
          <w:sz w:val="24"/>
        </w:rPr>
      </w:pPr>
    </w:p>
    <w:p w14:paraId="3F36AA0B" w14:textId="77777777" w:rsidR="001C743E" w:rsidRDefault="001C743E" w:rsidP="001C743E">
      <w:pPr>
        <w:pStyle w:val="BodyText"/>
        <w:tabs>
          <w:tab w:val="left" w:pos="1539"/>
        </w:tabs>
        <w:spacing w:before="94"/>
        <w:ind w:left="100"/>
      </w:pPr>
      <w:r>
        <w:t>16 May</w:t>
      </w:r>
      <w:r>
        <w:tab/>
        <w:t>X-hour</w:t>
      </w:r>
    </w:p>
    <w:p w14:paraId="2F262C2F" w14:textId="77777777" w:rsidR="001C743E" w:rsidRDefault="001C743E" w:rsidP="001C743E">
      <w:pPr>
        <w:pStyle w:val="BodyText"/>
        <w:spacing w:before="11"/>
        <w:rPr>
          <w:sz w:val="24"/>
        </w:rPr>
      </w:pPr>
    </w:p>
    <w:p w14:paraId="6679C5CA" w14:textId="77777777" w:rsidR="001C743E" w:rsidRDefault="001C743E" w:rsidP="001C743E">
      <w:pPr>
        <w:pStyle w:val="BodyText"/>
        <w:tabs>
          <w:tab w:val="left" w:pos="1539"/>
        </w:tabs>
        <w:ind w:left="100"/>
      </w:pPr>
      <w:r>
        <w:t>17 May</w:t>
      </w:r>
      <w:r>
        <w:tab/>
        <w:t>P2P:</w:t>
      </w:r>
      <w:r>
        <w:rPr>
          <w:spacing w:val="-1"/>
        </w:rPr>
        <w:t xml:space="preserve"> </w:t>
      </w:r>
      <w:r>
        <w:t>6</w:t>
      </w:r>
    </w:p>
    <w:p w14:paraId="68A5B17E" w14:textId="77777777" w:rsidR="001C743E" w:rsidRDefault="001C743E" w:rsidP="001C743E">
      <w:pPr>
        <w:pStyle w:val="Heading1"/>
        <w:spacing w:before="53"/>
        <w:ind w:left="1540"/>
      </w:pPr>
      <w:r>
        <w:t>Due: Audiovisual Essay/Documentary Short</w:t>
      </w:r>
    </w:p>
    <w:p w14:paraId="37972A2E" w14:textId="77777777" w:rsidR="001C743E" w:rsidRDefault="001C743E" w:rsidP="001C743E">
      <w:pPr>
        <w:pStyle w:val="BodyText"/>
        <w:rPr>
          <w:b/>
          <w:sz w:val="20"/>
        </w:rPr>
      </w:pPr>
    </w:p>
    <w:p w14:paraId="3D3A06C5" w14:textId="77777777" w:rsidR="001C743E" w:rsidRDefault="001C743E" w:rsidP="001C743E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092F9C8" wp14:editId="4185385D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943600" cy="1270"/>
                <wp:effectExtent l="0" t="0" r="12700" b="11430"/>
                <wp:wrapTopAndBottom/>
                <wp:docPr id="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17468" id="docshape11" o:spid="_x0000_s1026" style="position:absolute;margin-left:1in;margin-top:15.1pt;width:468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6228828" w14:textId="77777777" w:rsidR="001C743E" w:rsidRDefault="001C743E" w:rsidP="001C743E">
      <w:pPr>
        <w:spacing w:before="64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9</w:t>
      </w:r>
    </w:p>
    <w:p w14:paraId="25CE6982" w14:textId="77777777" w:rsidR="001C743E" w:rsidRDefault="001C743E" w:rsidP="001C743E">
      <w:pPr>
        <w:pStyle w:val="BodyText"/>
        <w:spacing w:before="9"/>
        <w:rPr>
          <w:i/>
          <w:sz w:val="27"/>
        </w:rPr>
      </w:pPr>
    </w:p>
    <w:p w14:paraId="7AB2672E" w14:textId="77777777" w:rsidR="001C743E" w:rsidRDefault="001C743E" w:rsidP="001C743E">
      <w:pPr>
        <w:tabs>
          <w:tab w:val="left" w:pos="1539"/>
        </w:tabs>
        <w:ind w:left="100"/>
        <w:rPr>
          <w:b/>
        </w:rPr>
      </w:pPr>
      <w:r>
        <w:t>22 May</w:t>
      </w:r>
      <w:r>
        <w:tab/>
      </w:r>
      <w:r>
        <w:rPr>
          <w:b/>
        </w:rPr>
        <w:t>Content Without Platforms</w:t>
      </w:r>
    </w:p>
    <w:p w14:paraId="292D5071" w14:textId="77777777" w:rsidR="001C743E" w:rsidRDefault="001C743E" w:rsidP="001C743E">
      <w:pPr>
        <w:pStyle w:val="BodyText"/>
        <w:spacing w:before="36" w:line="273" w:lineRule="auto"/>
        <w:ind w:left="1540" w:right="4270" w:hanging="1"/>
      </w:pPr>
      <w:r>
        <w:t>Hypervision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P2P</w:t>
      </w:r>
      <w:r>
        <w:rPr>
          <w:spacing w:val="-4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t>demo</w:t>
      </w:r>
      <w:r>
        <w:rPr>
          <w:spacing w:val="-58"/>
        </w:rPr>
        <w:t xml:space="preserve"> </w:t>
      </w:r>
      <w:r>
        <w:t>AV</w:t>
      </w:r>
      <w:r>
        <w:rPr>
          <w:spacing w:val="-2"/>
        </w:rPr>
        <w:t xml:space="preserve"> </w:t>
      </w:r>
      <w:r>
        <w:t>Essay/Doc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presentations</w:t>
      </w:r>
      <w:r>
        <w:rPr>
          <w:spacing w:val="-3"/>
        </w:rPr>
        <w:t xml:space="preserve"> </w:t>
      </w:r>
      <w:r>
        <w:t>I</w:t>
      </w:r>
    </w:p>
    <w:p w14:paraId="4A73B4ED" w14:textId="77777777" w:rsidR="001C743E" w:rsidRDefault="001C743E" w:rsidP="001C743E">
      <w:pPr>
        <w:pStyle w:val="BodyText"/>
        <w:spacing w:before="7"/>
        <w:rPr>
          <w:sz w:val="23"/>
        </w:rPr>
      </w:pPr>
    </w:p>
    <w:p w14:paraId="53F0B293" w14:textId="77777777" w:rsidR="001C743E" w:rsidRDefault="001C743E" w:rsidP="001C743E">
      <w:pPr>
        <w:pStyle w:val="BodyText"/>
        <w:tabs>
          <w:tab w:val="left" w:pos="1539"/>
        </w:tabs>
        <w:spacing w:before="1"/>
        <w:ind w:left="100"/>
      </w:pPr>
      <w:r>
        <w:t>23 May</w:t>
      </w:r>
      <w:r>
        <w:tab/>
        <w:t>X-hour</w:t>
      </w:r>
    </w:p>
    <w:p w14:paraId="53FFA05F" w14:textId="77777777" w:rsidR="001C743E" w:rsidRDefault="001C743E" w:rsidP="001C743E">
      <w:pPr>
        <w:pStyle w:val="BodyText"/>
        <w:spacing w:before="11"/>
        <w:rPr>
          <w:sz w:val="24"/>
        </w:rPr>
      </w:pPr>
    </w:p>
    <w:p w14:paraId="10B836BB" w14:textId="77777777" w:rsidR="001C743E" w:rsidRDefault="001C743E" w:rsidP="001C743E">
      <w:pPr>
        <w:pStyle w:val="BodyText"/>
        <w:tabs>
          <w:tab w:val="left" w:pos="1539"/>
        </w:tabs>
        <w:spacing w:line="273" w:lineRule="auto"/>
        <w:ind w:left="1540" w:right="4471" w:hanging="1441"/>
      </w:pPr>
      <w:r>
        <w:t>24 May</w:t>
      </w:r>
      <w:r>
        <w:tab/>
        <w:t>AV</w:t>
      </w:r>
      <w:r>
        <w:rPr>
          <w:spacing w:val="-8"/>
        </w:rPr>
        <w:t xml:space="preserve"> </w:t>
      </w:r>
      <w:r>
        <w:t>Essay/Doc</w:t>
      </w:r>
      <w:r>
        <w:rPr>
          <w:spacing w:val="-7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presentations</w:t>
      </w:r>
      <w:r>
        <w:rPr>
          <w:spacing w:val="-7"/>
        </w:rPr>
        <w:t xml:space="preserve"> </w:t>
      </w:r>
      <w:r>
        <w:t>II</w:t>
      </w:r>
      <w:r>
        <w:rPr>
          <w:spacing w:val="-58"/>
        </w:rPr>
        <w:t xml:space="preserve"> </w:t>
      </w:r>
      <w:r>
        <w:t>P2P: 7</w:t>
      </w:r>
    </w:p>
    <w:p w14:paraId="06184BB9" w14:textId="77777777" w:rsidR="001C743E" w:rsidRDefault="001C743E" w:rsidP="001C743E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ED015F0" wp14:editId="7FE65CF8">
                <wp:simplePos x="0" y="0"/>
                <wp:positionH relativeFrom="page">
                  <wp:posOffset>914400</wp:posOffset>
                </wp:positionH>
                <wp:positionV relativeFrom="paragraph">
                  <wp:posOffset>137795</wp:posOffset>
                </wp:positionV>
                <wp:extent cx="5943600" cy="1270"/>
                <wp:effectExtent l="0" t="0" r="12700" b="11430"/>
                <wp:wrapTopAndBottom/>
                <wp:docPr id="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A829E" id="docshape12" o:spid="_x0000_s1026" style="position:absolute;margin-left:1in;margin-top:10.85pt;width:468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" path="m,l9360,e" filled="f" strokeweight=".5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D1DBCFD" w14:textId="77777777" w:rsidR="001C743E" w:rsidRDefault="001C743E" w:rsidP="001C743E">
      <w:pPr>
        <w:spacing w:before="58"/>
        <w:ind w:left="100"/>
        <w:rPr>
          <w:i/>
        </w:rPr>
      </w:pPr>
      <w:r>
        <w:rPr>
          <w:i/>
        </w:rPr>
        <w:t>Week</w:t>
      </w:r>
      <w:r>
        <w:rPr>
          <w:i/>
          <w:spacing w:val="-6"/>
        </w:rPr>
        <w:t xml:space="preserve"> </w:t>
      </w:r>
      <w:r>
        <w:rPr>
          <w:i/>
        </w:rPr>
        <w:t>10</w:t>
      </w:r>
    </w:p>
    <w:p w14:paraId="28E82C60" w14:textId="77777777" w:rsidR="001C743E" w:rsidRDefault="001C743E" w:rsidP="001C743E">
      <w:pPr>
        <w:pStyle w:val="BodyText"/>
        <w:spacing w:before="8"/>
        <w:rPr>
          <w:i/>
          <w:sz w:val="27"/>
        </w:rPr>
      </w:pPr>
    </w:p>
    <w:p w14:paraId="6DFB1918" w14:textId="77777777" w:rsidR="001C743E" w:rsidRDefault="001C743E" w:rsidP="001C743E">
      <w:pPr>
        <w:tabs>
          <w:tab w:val="left" w:pos="1539"/>
        </w:tabs>
        <w:ind w:left="100"/>
        <w:rPr>
          <w:b/>
        </w:rPr>
      </w:pPr>
      <w:r>
        <w:t>29 May</w:t>
      </w:r>
      <w:r>
        <w:tab/>
      </w:r>
      <w:r>
        <w:rPr>
          <w:b/>
        </w:rPr>
        <w:t>Futurama</w:t>
      </w:r>
    </w:p>
    <w:p w14:paraId="54FE8CBA" w14:textId="77777777" w:rsidR="001C743E" w:rsidRDefault="001C743E" w:rsidP="001C743E">
      <w:pPr>
        <w:pStyle w:val="BodyText"/>
        <w:spacing w:before="56" w:line="256" w:lineRule="auto"/>
        <w:ind w:left="1540" w:right="417"/>
      </w:pPr>
      <w:r>
        <w:t>Horace</w:t>
      </w:r>
      <w:r>
        <w:rPr>
          <w:spacing w:val="-3"/>
        </w:rPr>
        <w:t xml:space="preserve"> </w:t>
      </w:r>
      <w:r>
        <w:t>Newcomb,</w:t>
      </w:r>
      <w:r>
        <w:rPr>
          <w:spacing w:val="-2"/>
        </w:rPr>
        <w:t xml:space="preserve"> </w:t>
      </w:r>
      <w:r>
        <w:t>“</w:t>
      </w:r>
      <w:r>
        <w:rPr>
          <w:color w:val="0433FF"/>
        </w:rPr>
        <w:t>The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More</w:t>
      </w:r>
      <w:r>
        <w:rPr>
          <w:color w:val="0433FF"/>
          <w:spacing w:val="-3"/>
        </w:rPr>
        <w:t xml:space="preserve"> </w:t>
      </w:r>
      <w:r>
        <w:rPr>
          <w:color w:val="0433FF"/>
        </w:rPr>
        <w:t>Things</w:t>
      </w:r>
      <w:r>
        <w:rPr>
          <w:color w:val="0433FF"/>
          <w:spacing w:val="-2"/>
        </w:rPr>
        <w:t xml:space="preserve"> </w:t>
      </w:r>
      <w:r>
        <w:rPr>
          <w:color w:val="0433FF"/>
        </w:rPr>
        <w:t>Change…</w:t>
      </w:r>
      <w:r>
        <w:t>”</w:t>
      </w:r>
      <w:r>
        <w:rPr>
          <w:spacing w:val="-2"/>
        </w:rPr>
        <w:t xml:space="preserve"> </w:t>
      </w:r>
      <w:r>
        <w:t>(</w:t>
      </w:r>
      <w:r>
        <w:rPr>
          <w:i/>
        </w:rPr>
        <w:t>FLOWTV</w:t>
      </w:r>
      <w:r>
        <w:t>,</w:t>
      </w:r>
      <w:r>
        <w:rPr>
          <w:spacing w:val="-3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January</w:t>
      </w:r>
      <w:r>
        <w:rPr>
          <w:spacing w:val="-2"/>
        </w:rPr>
        <w:t xml:space="preserve"> </w:t>
      </w:r>
      <w:r>
        <w:t>2014)</w:t>
      </w:r>
      <w:r>
        <w:rPr>
          <w:spacing w:val="-58"/>
        </w:rPr>
        <w:t xml:space="preserve"> </w:t>
      </w:r>
      <w:r>
        <w:t>AV</w:t>
      </w:r>
      <w:r>
        <w:rPr>
          <w:spacing w:val="-1"/>
        </w:rPr>
        <w:t xml:space="preserve"> </w:t>
      </w:r>
      <w:r>
        <w:t>Essay/Doc Short presentations III</w:t>
      </w:r>
    </w:p>
    <w:p w14:paraId="4469A1B3" w14:textId="77777777" w:rsidR="001C743E" w:rsidRDefault="001C743E" w:rsidP="001C743E">
      <w:pPr>
        <w:pStyle w:val="Heading1"/>
        <w:spacing w:before="13"/>
        <w:ind w:left="1540"/>
      </w:pPr>
      <w:r>
        <w:t>Due: Final exam (take-home, posted on Canvas)</w:t>
      </w:r>
    </w:p>
    <w:p w14:paraId="236D199C" w14:textId="77777777" w:rsidR="001C743E" w:rsidRDefault="001C743E" w:rsidP="001C743E">
      <w:pPr>
        <w:pStyle w:val="BodyText"/>
        <w:tabs>
          <w:tab w:val="left" w:pos="1539"/>
        </w:tabs>
        <w:spacing w:before="37" w:line="530" w:lineRule="auto"/>
        <w:ind w:left="100" w:right="5174"/>
      </w:pPr>
      <w:r>
        <w:t>30 May</w:t>
      </w:r>
      <w:r>
        <w:tab/>
        <w:t>Spring term classes end</w:t>
      </w:r>
      <w:r>
        <w:rPr>
          <w:spacing w:val="1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week:</w:t>
      </w:r>
      <w:r>
        <w:rPr>
          <w:spacing w:val="-2"/>
        </w:rPr>
        <w:t xml:space="preserve"> </w:t>
      </w:r>
      <w:r>
        <w:t>Thur</w:t>
      </w:r>
      <w:r>
        <w:rPr>
          <w:spacing w:val="-3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May-Mon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2018</w:t>
      </w:r>
    </w:p>
    <w:p w14:paraId="2B7C3763" w14:textId="77777777" w:rsidR="001C743E" w:rsidRDefault="001C743E" w:rsidP="001C743E">
      <w:pPr>
        <w:spacing w:line="530" w:lineRule="auto"/>
        <w:sectPr w:rsidR="001C743E">
          <w:pgSz w:w="12240" w:h="15840"/>
          <w:pgMar w:top="1320" w:right="1340" w:bottom="280" w:left="1340" w:header="776" w:footer="0" w:gutter="0"/>
          <w:cols w:space="720"/>
        </w:sectPr>
      </w:pPr>
    </w:p>
    <w:p w14:paraId="57658FE7" w14:textId="77777777" w:rsidR="001C743E" w:rsidRDefault="001C743E" w:rsidP="001C743E">
      <w:pPr>
        <w:pStyle w:val="BodyText"/>
        <w:spacing w:before="6"/>
        <w:rPr>
          <w:sz w:val="27"/>
        </w:rPr>
      </w:pPr>
    </w:p>
    <w:p w14:paraId="6E4E80EF" w14:textId="77777777" w:rsidR="001C743E" w:rsidRDefault="001C743E" w:rsidP="001C743E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898C8E" wp14:editId="0EE2042C">
                <wp:extent cx="5943600" cy="6985"/>
                <wp:effectExtent l="0" t="0" r="12700" b="5715"/>
                <wp:docPr id="1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985"/>
                          <a:chOff x="0" y="0"/>
                          <a:chExt cx="9360" cy="11"/>
                        </a:xfrm>
                      </wpg:grpSpPr>
                      <wps:wsp>
                        <wps:cNvPr id="2" name="Line 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C3CFCF" id="docshapegroup13" o:spid="_x0000_s1026" style="width:468pt;height:.55pt;mso-position-horizontal-relative:char;mso-position-vertical-relative:line" coordsize="9360,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">
                <v:line id="Line 3" o:spid="_x0000_s1027" style="position:absolute;visibility:visible;mso-wrap-style:square" from="0,6" to="9360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" strokeweight=".55pt">
                  <o:lock v:ext="edit" shapetype="f"/>
                </v:line>
                <w10:anchorlock/>
              </v:group>
            </w:pict>
          </mc:Fallback>
        </mc:AlternateContent>
      </w:r>
    </w:p>
    <w:p w14:paraId="54B53FDE" w14:textId="77777777" w:rsidR="001C743E" w:rsidRDefault="001C743E" w:rsidP="001C743E">
      <w:pPr>
        <w:pStyle w:val="Heading1"/>
        <w:spacing w:before="50"/>
      </w:pPr>
      <w:r>
        <w:t>Academic Honor Principle</w:t>
      </w:r>
    </w:p>
    <w:p w14:paraId="486008FB" w14:textId="77777777" w:rsidR="001C743E" w:rsidRDefault="001C743E" w:rsidP="001C743E">
      <w:pPr>
        <w:pStyle w:val="BodyText"/>
        <w:spacing w:before="11"/>
        <w:rPr>
          <w:b/>
          <w:sz w:val="25"/>
        </w:rPr>
      </w:pPr>
    </w:p>
    <w:p w14:paraId="27455D27" w14:textId="77777777" w:rsidR="001C743E" w:rsidRDefault="001C743E" w:rsidP="001C743E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 are</w:t>
      </w:r>
      <w:r>
        <w:rPr>
          <w:spacing w:val="-1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prohibited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College's Academic</w:t>
      </w:r>
      <w:r>
        <w:rPr>
          <w:spacing w:val="-1"/>
        </w:rPr>
        <w:t xml:space="preserve"> </w:t>
      </w:r>
      <w:r>
        <w:t>Honor</w:t>
      </w:r>
      <w:r>
        <w:rPr>
          <w:spacing w:val="-1"/>
        </w:rPr>
        <w:t xml:space="preserve"> </w:t>
      </w:r>
      <w:r>
        <w:t>Principle.</w:t>
      </w:r>
    </w:p>
    <w:p w14:paraId="2B135E16" w14:textId="77777777" w:rsidR="001C743E" w:rsidRDefault="001C743E" w:rsidP="001C743E">
      <w:pPr>
        <w:pStyle w:val="BodyText"/>
        <w:spacing w:before="11"/>
        <w:rPr>
          <w:sz w:val="24"/>
        </w:rPr>
      </w:pPr>
    </w:p>
    <w:p w14:paraId="210D3F52" w14:textId="77777777" w:rsidR="001C743E" w:rsidRDefault="001C743E" w:rsidP="001C743E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73" w:lineRule="auto"/>
        <w:ind w:right="517"/>
      </w:pPr>
      <w:r>
        <w:t>Examinations.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quiz</w:t>
      </w:r>
      <w:r>
        <w:rPr>
          <w:spacing w:val="-59"/>
        </w:rPr>
        <w:t xml:space="preserve"> </w:t>
      </w:r>
      <w:r>
        <w:t>violates the Academic Honor Principle.</w:t>
      </w:r>
    </w:p>
    <w:p w14:paraId="1442F1A7" w14:textId="77777777" w:rsidR="001C743E" w:rsidRDefault="001C743E" w:rsidP="001C743E">
      <w:pPr>
        <w:pStyle w:val="BodyText"/>
        <w:spacing w:before="11"/>
        <w:rPr>
          <w:sz w:val="21"/>
        </w:rPr>
      </w:pPr>
    </w:p>
    <w:p w14:paraId="673D445F" w14:textId="77777777" w:rsidR="001C743E" w:rsidRDefault="001C743E" w:rsidP="001C743E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" w:line="264" w:lineRule="auto"/>
        <w:ind w:right="137"/>
      </w:pPr>
      <w:r>
        <w:t>Plagiarism. Any form of plagiarism violates the Academic Honor Principle. Plagiarism is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student's</w:t>
      </w:r>
      <w:r>
        <w:rPr>
          <w:spacing w:val="-1"/>
        </w:rPr>
        <w:t xml:space="preserve"> </w:t>
      </w:r>
      <w:r>
        <w:t>own,</w:t>
      </w:r>
      <w:r>
        <w:rPr>
          <w:spacing w:val="-59"/>
        </w:rPr>
        <w:t xml:space="preserve"> </w:t>
      </w:r>
      <w:r>
        <w:t>without acknowledgment of the source. With specific regard to papers, a simple rule</w:t>
      </w:r>
      <w:r>
        <w:rPr>
          <w:spacing w:val="1"/>
        </w:rPr>
        <w:t xml:space="preserve"> </w:t>
      </w:r>
      <w:r>
        <w:t>dictates when it is necessary to acknowledge sources. If a student obtains information or</w:t>
      </w:r>
      <w:r>
        <w:rPr>
          <w:spacing w:val="1"/>
        </w:rPr>
        <w:t xml:space="preserve"> </w:t>
      </w:r>
      <w:r>
        <w:t>ideas from an outside source, that source must be acknowledged. Another rule to follow is</w:t>
      </w:r>
      <w:r>
        <w:rPr>
          <w:spacing w:val="-59"/>
        </w:rPr>
        <w:t xml:space="preserve"> </w:t>
      </w:r>
      <w:r>
        <w:t>that any direct quotation must be placed in quotation marks, and the source immediately</w:t>
      </w:r>
      <w:r>
        <w:rPr>
          <w:spacing w:val="1"/>
        </w:rPr>
        <w:t xml:space="preserve"> </w:t>
      </w:r>
      <w:r>
        <w:t>cited. Students are responsible for the information concerning plagiarism found in Sources</w:t>
      </w:r>
      <w:r>
        <w:rPr>
          <w:spacing w:val="-59"/>
        </w:rPr>
        <w:t xml:space="preserve"> </w:t>
      </w:r>
      <w:r>
        <w:t>and Citation at Dartmouth College, available in the Deans' Oﬃces or at Sources and</w:t>
      </w:r>
      <w:r>
        <w:rPr>
          <w:spacing w:val="1"/>
        </w:rPr>
        <w:t xml:space="preserve"> </w:t>
      </w:r>
      <w:r>
        <w:t>Citations.</w:t>
      </w:r>
    </w:p>
    <w:p w14:paraId="3474CCE6" w14:textId="77777777" w:rsidR="001C743E" w:rsidRDefault="001C743E" w:rsidP="001C743E">
      <w:pPr>
        <w:pStyle w:val="BodyText"/>
        <w:spacing w:before="7"/>
        <w:rPr>
          <w:sz w:val="23"/>
        </w:rPr>
      </w:pPr>
    </w:p>
    <w:p w14:paraId="7FE56BF7" w14:textId="77777777" w:rsidR="001C743E" w:rsidRDefault="001C743E" w:rsidP="001C743E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61" w:lineRule="auto"/>
        <w:ind w:right="126"/>
      </w:pPr>
      <w:r>
        <w:t>Use of the same work in more than one course. Submission of the same work in more than</w:t>
      </w:r>
      <w:r>
        <w:rPr>
          <w:spacing w:val="-59"/>
        </w:rPr>
        <w:t xml:space="preserve"> </w:t>
      </w:r>
      <w:r>
        <w:t>one course without the prior approval of all professors responsible for the courses violates</w:t>
      </w:r>
      <w:r>
        <w:rPr>
          <w:spacing w:val="1"/>
        </w:rPr>
        <w:t xml:space="preserve"> </w:t>
      </w:r>
      <w:r>
        <w:t>the Academic Honor Principle. The intent of this rule is that a student should not receive</w:t>
      </w:r>
      <w:r>
        <w:rPr>
          <w:spacing w:val="1"/>
        </w:rPr>
        <w:t xml:space="preserve"> </w:t>
      </w:r>
      <w:r>
        <w:t>academic credit more than once for the same work product without permission. The rule is</w:t>
      </w:r>
      <w:r>
        <w:rPr>
          <w:spacing w:val="-59"/>
        </w:rPr>
        <w:t xml:space="preserve"> </w:t>
      </w:r>
      <w:r>
        <w:t>not intended to regulate repeated use of an idea or a body of learning developed by the</w:t>
      </w:r>
      <w:r>
        <w:rPr>
          <w:spacing w:val="1"/>
        </w:rPr>
        <w:t xml:space="preserve"> </w:t>
      </w:r>
      <w:r>
        <w:t>student, but rather the identical formulation and presentation of that idea. Thus the same</w:t>
      </w:r>
      <w:r>
        <w:rPr>
          <w:spacing w:val="1"/>
        </w:rPr>
        <w:t xml:space="preserve"> </w:t>
      </w:r>
      <w:r>
        <w:t>paper, computer program, research project or results, or other academic work product</w:t>
      </w:r>
      <w:r>
        <w:rPr>
          <w:spacing w:val="1"/>
        </w:rPr>
        <w:t xml:space="preserve"> </w:t>
      </w:r>
      <w:r>
        <w:t>should not be submitted in more than one course (whether in identical or rewritten form)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obtaining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professors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involved.</w:t>
      </w:r>
      <w:r>
        <w:rPr>
          <w:spacing w:val="-58"/>
        </w:rPr>
        <w:t xml:space="preserve"> </w:t>
      </w:r>
      <w:r>
        <w:t>Students with questions about the application of this rule in a specific case should seek</w:t>
      </w:r>
      <w:r>
        <w:rPr>
          <w:spacing w:val="1"/>
        </w:rPr>
        <w:t xml:space="preserve"> </w:t>
      </w:r>
      <w:r>
        <w:t>faculty advice.</w:t>
      </w:r>
    </w:p>
    <w:p w14:paraId="1F6BEFD3" w14:textId="77777777" w:rsidR="001C743E" w:rsidRDefault="001C743E" w:rsidP="001C743E">
      <w:pPr>
        <w:pStyle w:val="BodyText"/>
        <w:spacing w:before="6"/>
        <w:rPr>
          <w:sz w:val="24"/>
        </w:rPr>
      </w:pPr>
    </w:p>
    <w:p w14:paraId="0ADC2655" w14:textId="77777777" w:rsidR="001C743E" w:rsidRDefault="001C743E" w:rsidP="001C743E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" w:line="261" w:lineRule="auto"/>
        <w:ind w:right="162"/>
      </w:pPr>
      <w:r>
        <w:t>Unauthorized Collaboration. Whether or not collaboration in course work (labs, reports,</w:t>
      </w:r>
      <w:r>
        <w:rPr>
          <w:spacing w:val="1"/>
        </w:rPr>
        <w:t xml:space="preserve"> </w:t>
      </w:r>
      <w:r>
        <w:t>papers, homework assignments, take-home tests, or other academic work for credit) is</w:t>
      </w:r>
      <w:r>
        <w:rPr>
          <w:spacing w:val="1"/>
        </w:rPr>
        <w:t xml:space="preserve"> </w:t>
      </w:r>
      <w:r>
        <w:t>permitted depends on expectations established in individual courses. Students are</w:t>
      </w:r>
      <w:r>
        <w:rPr>
          <w:spacing w:val="1"/>
        </w:rPr>
        <w:t xml:space="preserve"> </w:t>
      </w:r>
      <w:r>
        <w:t>sometimes encouraged to collaborate on laboratory work, for example, but told to write</w:t>
      </w:r>
      <w:r>
        <w:rPr>
          <w:spacing w:val="1"/>
        </w:rPr>
        <w:t xml:space="preserve"> </w:t>
      </w:r>
      <w:r>
        <w:t>their laboratory reports independently. Students should presume that collaboration on</w:t>
      </w:r>
      <w:r>
        <w:rPr>
          <w:spacing w:val="1"/>
        </w:rPr>
        <w:t xml:space="preserve"> </w:t>
      </w:r>
      <w:r>
        <w:t>academic work is not permitted, and that submission of collaborative work would</w:t>
      </w:r>
      <w:r>
        <w:rPr>
          <w:spacing w:val="1"/>
        </w:rPr>
        <w:t xml:space="preserve"> </w:t>
      </w:r>
      <w:r>
        <w:t>constitute a violation of the academic honor principle, unless an instructor specifically</w:t>
      </w:r>
      <w:r>
        <w:rPr>
          <w:spacing w:val="1"/>
        </w:rPr>
        <w:t xml:space="preserve"> </w:t>
      </w:r>
      <w:r>
        <w:t>authorizes collaboration. Students should not presume that authorization in one class</w:t>
      </w:r>
      <w:r>
        <w:rPr>
          <w:spacing w:val="1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area.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discuss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instructors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any questions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uncertainty</w:t>
      </w:r>
      <w:r>
        <w:rPr>
          <w:spacing w:val="-1"/>
        </w:rPr>
        <w:t xml:space="preserve"> </w:t>
      </w:r>
      <w:r>
        <w:t>regarding permitted</w:t>
      </w:r>
      <w:r>
        <w:rPr>
          <w:spacing w:val="-1"/>
        </w:rPr>
        <w:t xml:space="preserve"> </w:t>
      </w:r>
      <w:r>
        <w:t>collaboration.</w:t>
      </w:r>
    </w:p>
    <w:p w14:paraId="3AB73297" w14:textId="77777777" w:rsidR="001C743E" w:rsidRDefault="001C743E" w:rsidP="001C743E">
      <w:pPr>
        <w:pStyle w:val="BodyText"/>
        <w:spacing w:before="7"/>
        <w:rPr>
          <w:sz w:val="24"/>
        </w:rPr>
      </w:pPr>
    </w:p>
    <w:p w14:paraId="211CAF09" w14:textId="77777777" w:rsidR="001C743E" w:rsidRDefault="001C743E" w:rsidP="001C743E">
      <w:pPr>
        <w:pStyle w:val="Heading1"/>
      </w:pPr>
      <w:r>
        <w:t>Students with Disabilities</w:t>
      </w:r>
    </w:p>
    <w:p w14:paraId="6473C07D" w14:textId="77777777" w:rsidR="001C743E" w:rsidRDefault="001C743E" w:rsidP="001C743E">
      <w:pPr>
        <w:pStyle w:val="BodyText"/>
        <w:spacing w:before="37" w:line="264" w:lineRule="auto"/>
        <w:ind w:left="100" w:right="239"/>
      </w:pP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disabilities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disability-related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adjustments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</w:t>
      </w:r>
      <w:r>
        <w:rPr>
          <w:spacing w:val="-58"/>
        </w:rPr>
        <w:t xml:space="preserve"> </w:t>
      </w:r>
      <w:r>
        <w:t>for this course are encouraged to see me privately as early in the term as possible. Students</w:t>
      </w:r>
      <w:r>
        <w:rPr>
          <w:spacing w:val="1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disability-related academic</w:t>
      </w:r>
      <w:r>
        <w:rPr>
          <w:spacing w:val="-1"/>
        </w:rPr>
        <w:t xml:space="preserve"> </w:t>
      </w:r>
      <w:r>
        <w:t>adjustments and</w:t>
      </w:r>
      <w:r>
        <w:rPr>
          <w:spacing w:val="-1"/>
        </w:rPr>
        <w:t xml:space="preserve"> </w:t>
      </w:r>
      <w:r>
        <w:t>services must</w:t>
      </w:r>
      <w:r>
        <w:rPr>
          <w:spacing w:val="-1"/>
        </w:rPr>
        <w:t xml:space="preserve"> </w:t>
      </w:r>
      <w:r>
        <w:t>consult the Student</w:t>
      </w:r>
    </w:p>
    <w:p w14:paraId="47AC5B8B" w14:textId="77777777" w:rsidR="001C743E" w:rsidRDefault="001C743E" w:rsidP="001C743E">
      <w:pPr>
        <w:spacing w:line="264" w:lineRule="auto"/>
        <w:sectPr w:rsidR="001C743E">
          <w:pgSz w:w="12240" w:h="15840"/>
          <w:pgMar w:top="1320" w:right="1340" w:bottom="280" w:left="1340" w:header="776" w:footer="0" w:gutter="0"/>
          <w:cols w:space="720"/>
        </w:sectPr>
      </w:pPr>
    </w:p>
    <w:p w14:paraId="3A40BF0F" w14:textId="77777777" w:rsidR="001C743E" w:rsidRDefault="001C743E" w:rsidP="001C743E">
      <w:pPr>
        <w:pStyle w:val="BodyText"/>
        <w:spacing w:before="84" w:line="264" w:lineRule="auto"/>
        <w:ind w:left="100" w:right="319"/>
      </w:pPr>
      <w:r>
        <w:lastRenderedPageBreak/>
        <w:t>Accessibility Services oﬃce (205 Collis Student Center, 646-9900,</w:t>
      </w:r>
      <w:r>
        <w:rPr>
          <w:spacing w:val="1"/>
        </w:rPr>
        <w:t xml:space="preserve"> </w:t>
      </w:r>
      <w:r>
        <w:t>Student.Accessibility.Services@Dartmouth.edu).</w:t>
      </w:r>
      <w:r>
        <w:rPr>
          <w:spacing w:val="-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SAS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students</w:t>
      </w:r>
      <w:r>
        <w:rPr>
          <w:spacing w:val="-59"/>
        </w:rPr>
        <w:t xml:space="preserve"> </w:t>
      </w:r>
      <w:r>
        <w:t>must show the originally signed SAS Services and Consent Form and/or a letter on SAS</w:t>
      </w:r>
      <w:r>
        <w:rPr>
          <w:spacing w:val="1"/>
        </w:rPr>
        <w:t xml:space="preserve"> </w:t>
      </w:r>
      <w:r>
        <w:t>letterhead to their professor. As a first step, if students have questions about whether they</w:t>
      </w:r>
      <w:r>
        <w:rPr>
          <w:spacing w:val="1"/>
        </w:rPr>
        <w:t xml:space="preserve"> </w:t>
      </w:r>
      <w:r>
        <w:t>qualify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adjustments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SAS</w:t>
      </w:r>
      <w:r>
        <w:rPr>
          <w:spacing w:val="-2"/>
        </w:rPr>
        <w:t xml:space="preserve"> </w:t>
      </w:r>
      <w:r>
        <w:t>oﬃce.</w:t>
      </w:r>
      <w:r>
        <w:rPr>
          <w:spacing w:val="-2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inquiries</w:t>
      </w:r>
      <w:r>
        <w:rPr>
          <w:spacing w:val="-1"/>
        </w:rPr>
        <w:t xml:space="preserve"> </w:t>
      </w:r>
      <w:r>
        <w:t>and discussions will remain confidential.</w:t>
      </w:r>
    </w:p>
    <w:p w14:paraId="60EE7AF0" w14:textId="77777777" w:rsidR="001C743E" w:rsidRDefault="001C743E" w:rsidP="001C743E">
      <w:pPr>
        <w:pStyle w:val="BodyText"/>
        <w:spacing w:before="4"/>
        <w:rPr>
          <w:sz w:val="25"/>
        </w:rPr>
      </w:pPr>
    </w:p>
    <w:p w14:paraId="37EF36E2" w14:textId="77777777" w:rsidR="001C743E" w:rsidRDefault="001C743E" w:rsidP="001C743E">
      <w:pPr>
        <w:pStyle w:val="Heading1"/>
      </w:pPr>
      <w:r>
        <w:t>Religious Observances</w:t>
      </w:r>
    </w:p>
    <w:p w14:paraId="6F1952F1" w14:textId="77777777" w:rsidR="001C743E" w:rsidRDefault="001C743E" w:rsidP="001C743E">
      <w:pPr>
        <w:pStyle w:val="BodyText"/>
        <w:spacing w:before="16" w:line="261" w:lineRule="auto"/>
        <w:ind w:left="100"/>
      </w:pPr>
      <w:r>
        <w:t>Some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religious</w:t>
      </w:r>
      <w:r>
        <w:rPr>
          <w:spacing w:val="-1"/>
        </w:rPr>
        <w:t xml:space="preserve"> </w:t>
      </w:r>
      <w:r>
        <w:t>observances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academic</w:t>
      </w:r>
      <w:r>
        <w:rPr>
          <w:spacing w:val="-58"/>
        </w:rPr>
        <w:t xml:space="preserve"> </w:t>
      </w:r>
      <w:r>
        <w:t>term. If you have a religious observance that conflicts with your participation in the course,</w:t>
      </w:r>
      <w:r>
        <w:rPr>
          <w:spacing w:val="1"/>
        </w:rPr>
        <w:t xml:space="preserve"> </w:t>
      </w:r>
      <w:r>
        <w:t>please meet with me before the end of the second week of the term to discuss appropriate</w:t>
      </w:r>
      <w:r>
        <w:rPr>
          <w:spacing w:val="1"/>
        </w:rPr>
        <w:t xml:space="preserve"> </w:t>
      </w:r>
      <w:r>
        <w:t>accommodations.</w:t>
      </w:r>
    </w:p>
    <w:p w14:paraId="3A299BD2" w14:textId="77777777" w:rsidR="00E00344" w:rsidRDefault="00174564"/>
    <w:sectPr w:rsidR="00E00344">
      <w:pgSz w:w="12240" w:h="15840"/>
      <w:pgMar w:top="1320" w:right="1340" w:bottom="280" w:left="1340" w:header="776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88FA" w14:textId="77777777" w:rsidR="007F5228" w:rsidRDefault="00174564">
    <w:pPr>
      <w:pStyle w:val="BodyText"/>
      <w:spacing w:line="14" w:lineRule="auto"/>
      <w:rPr>
        <w:sz w:val="20"/>
      </w:rPr>
    </w:pPr>
    <w:r>
      <w:rPr>
        <w:noProof/>
      </w:rPr>
      <w:pict w14:anchorId="7FF0CDE9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531pt;margin-top:37.8pt;width:13pt;height:1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" filled="f" stroked="f">
          <o:lock v:ext="edit" aspectratio="t" verticies="t" text="t" shapetype="t"/>
          <v:textbox inset="0,0,0,0">
            <w:txbxContent>
              <w:p w14:paraId="0FC6C4A2" w14:textId="77777777" w:rsidR="007F5228" w:rsidRDefault="00174564">
                <w:pPr>
                  <w:spacing w:line="304" w:lineRule="exact"/>
                  <w:ind w:left="60"/>
                  <w:rPr>
                    <w:rFonts w:ascii="Palatino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Palatino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4773"/>
    <w:multiLevelType w:val="hybridMultilevel"/>
    <w:tmpl w:val="87EAB176"/>
    <w:lvl w:ilvl="0" w:tplc="975C5222">
      <w:start w:val="24"/>
      <w:numFmt w:val="decimal"/>
      <w:lvlText w:val="%1"/>
      <w:lvlJc w:val="left"/>
      <w:pPr>
        <w:ind w:left="405" w:hanging="306"/>
        <w:jc w:val="left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4F24AAE">
      <w:numFmt w:val="bullet"/>
      <w:lvlText w:val="•"/>
      <w:lvlJc w:val="left"/>
      <w:pPr>
        <w:ind w:left="1316" w:hanging="306"/>
      </w:pPr>
      <w:rPr>
        <w:rFonts w:hint="default"/>
        <w:lang w:val="en-US" w:eastAsia="en-US" w:bidi="ar-SA"/>
      </w:rPr>
    </w:lvl>
    <w:lvl w:ilvl="2" w:tplc="68A87C24">
      <w:numFmt w:val="bullet"/>
      <w:lvlText w:val="•"/>
      <w:lvlJc w:val="left"/>
      <w:pPr>
        <w:ind w:left="2232" w:hanging="306"/>
      </w:pPr>
      <w:rPr>
        <w:rFonts w:hint="default"/>
        <w:lang w:val="en-US" w:eastAsia="en-US" w:bidi="ar-SA"/>
      </w:rPr>
    </w:lvl>
    <w:lvl w:ilvl="3" w:tplc="129A0226">
      <w:numFmt w:val="bullet"/>
      <w:lvlText w:val="•"/>
      <w:lvlJc w:val="left"/>
      <w:pPr>
        <w:ind w:left="3148" w:hanging="306"/>
      </w:pPr>
      <w:rPr>
        <w:rFonts w:hint="default"/>
        <w:lang w:val="en-US" w:eastAsia="en-US" w:bidi="ar-SA"/>
      </w:rPr>
    </w:lvl>
    <w:lvl w:ilvl="4" w:tplc="A3104518">
      <w:numFmt w:val="bullet"/>
      <w:lvlText w:val="•"/>
      <w:lvlJc w:val="left"/>
      <w:pPr>
        <w:ind w:left="4064" w:hanging="306"/>
      </w:pPr>
      <w:rPr>
        <w:rFonts w:hint="default"/>
        <w:lang w:val="en-US" w:eastAsia="en-US" w:bidi="ar-SA"/>
      </w:rPr>
    </w:lvl>
    <w:lvl w:ilvl="5" w:tplc="3D9036B6">
      <w:numFmt w:val="bullet"/>
      <w:lvlText w:val="•"/>
      <w:lvlJc w:val="left"/>
      <w:pPr>
        <w:ind w:left="4980" w:hanging="306"/>
      </w:pPr>
      <w:rPr>
        <w:rFonts w:hint="default"/>
        <w:lang w:val="en-US" w:eastAsia="en-US" w:bidi="ar-SA"/>
      </w:rPr>
    </w:lvl>
    <w:lvl w:ilvl="6" w:tplc="70FE34AE">
      <w:numFmt w:val="bullet"/>
      <w:lvlText w:val="•"/>
      <w:lvlJc w:val="left"/>
      <w:pPr>
        <w:ind w:left="5896" w:hanging="306"/>
      </w:pPr>
      <w:rPr>
        <w:rFonts w:hint="default"/>
        <w:lang w:val="en-US" w:eastAsia="en-US" w:bidi="ar-SA"/>
      </w:rPr>
    </w:lvl>
    <w:lvl w:ilvl="7" w:tplc="59E86FC2">
      <w:numFmt w:val="bullet"/>
      <w:lvlText w:val="•"/>
      <w:lvlJc w:val="left"/>
      <w:pPr>
        <w:ind w:left="6812" w:hanging="306"/>
      </w:pPr>
      <w:rPr>
        <w:rFonts w:hint="default"/>
        <w:lang w:val="en-US" w:eastAsia="en-US" w:bidi="ar-SA"/>
      </w:rPr>
    </w:lvl>
    <w:lvl w:ilvl="8" w:tplc="CDB07586">
      <w:numFmt w:val="bullet"/>
      <w:lvlText w:val="•"/>
      <w:lvlJc w:val="left"/>
      <w:pPr>
        <w:ind w:left="7728" w:hanging="306"/>
      </w:pPr>
      <w:rPr>
        <w:rFonts w:hint="default"/>
        <w:lang w:val="en-US" w:eastAsia="en-US" w:bidi="ar-SA"/>
      </w:rPr>
    </w:lvl>
  </w:abstractNum>
  <w:abstractNum w:abstractNumId="1" w15:restartNumberingAfterBreak="0">
    <w:nsid w:val="169D4045"/>
    <w:multiLevelType w:val="hybridMultilevel"/>
    <w:tmpl w:val="925C7112"/>
    <w:lvl w:ilvl="0" w:tplc="39502198">
      <w:start w:val="1"/>
      <w:numFmt w:val="decimal"/>
      <w:lvlText w:val="%1."/>
      <w:lvlJc w:val="left"/>
      <w:pPr>
        <w:ind w:left="500" w:hanging="400"/>
        <w:jc w:val="left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70CA46C">
      <w:numFmt w:val="bullet"/>
      <w:lvlText w:val="•"/>
      <w:lvlJc w:val="left"/>
      <w:pPr>
        <w:ind w:left="1406" w:hanging="400"/>
      </w:pPr>
      <w:rPr>
        <w:rFonts w:hint="default"/>
        <w:lang w:val="en-US" w:eastAsia="en-US" w:bidi="ar-SA"/>
      </w:rPr>
    </w:lvl>
    <w:lvl w:ilvl="2" w:tplc="3EE64D2A">
      <w:numFmt w:val="bullet"/>
      <w:lvlText w:val="•"/>
      <w:lvlJc w:val="left"/>
      <w:pPr>
        <w:ind w:left="2312" w:hanging="400"/>
      </w:pPr>
      <w:rPr>
        <w:rFonts w:hint="default"/>
        <w:lang w:val="en-US" w:eastAsia="en-US" w:bidi="ar-SA"/>
      </w:rPr>
    </w:lvl>
    <w:lvl w:ilvl="3" w:tplc="BF884202">
      <w:numFmt w:val="bullet"/>
      <w:lvlText w:val="•"/>
      <w:lvlJc w:val="left"/>
      <w:pPr>
        <w:ind w:left="3218" w:hanging="400"/>
      </w:pPr>
      <w:rPr>
        <w:rFonts w:hint="default"/>
        <w:lang w:val="en-US" w:eastAsia="en-US" w:bidi="ar-SA"/>
      </w:rPr>
    </w:lvl>
    <w:lvl w:ilvl="4" w:tplc="C3288FB4">
      <w:numFmt w:val="bullet"/>
      <w:lvlText w:val="•"/>
      <w:lvlJc w:val="left"/>
      <w:pPr>
        <w:ind w:left="4124" w:hanging="400"/>
      </w:pPr>
      <w:rPr>
        <w:rFonts w:hint="default"/>
        <w:lang w:val="en-US" w:eastAsia="en-US" w:bidi="ar-SA"/>
      </w:rPr>
    </w:lvl>
    <w:lvl w:ilvl="5" w:tplc="643CCF7A">
      <w:numFmt w:val="bullet"/>
      <w:lvlText w:val="•"/>
      <w:lvlJc w:val="left"/>
      <w:pPr>
        <w:ind w:left="5030" w:hanging="400"/>
      </w:pPr>
      <w:rPr>
        <w:rFonts w:hint="default"/>
        <w:lang w:val="en-US" w:eastAsia="en-US" w:bidi="ar-SA"/>
      </w:rPr>
    </w:lvl>
    <w:lvl w:ilvl="6" w:tplc="07E2CD22">
      <w:numFmt w:val="bullet"/>
      <w:lvlText w:val="•"/>
      <w:lvlJc w:val="left"/>
      <w:pPr>
        <w:ind w:left="5936" w:hanging="400"/>
      </w:pPr>
      <w:rPr>
        <w:rFonts w:hint="default"/>
        <w:lang w:val="en-US" w:eastAsia="en-US" w:bidi="ar-SA"/>
      </w:rPr>
    </w:lvl>
    <w:lvl w:ilvl="7" w:tplc="1CF2E464">
      <w:numFmt w:val="bullet"/>
      <w:lvlText w:val="•"/>
      <w:lvlJc w:val="left"/>
      <w:pPr>
        <w:ind w:left="6842" w:hanging="400"/>
      </w:pPr>
      <w:rPr>
        <w:rFonts w:hint="default"/>
        <w:lang w:val="en-US" w:eastAsia="en-US" w:bidi="ar-SA"/>
      </w:rPr>
    </w:lvl>
    <w:lvl w:ilvl="8" w:tplc="7AE04B16">
      <w:numFmt w:val="bullet"/>
      <w:lvlText w:val="•"/>
      <w:lvlJc w:val="left"/>
      <w:pPr>
        <w:ind w:left="7748" w:hanging="400"/>
      </w:pPr>
      <w:rPr>
        <w:rFonts w:hint="default"/>
        <w:lang w:val="en-US" w:eastAsia="en-US" w:bidi="ar-SA"/>
      </w:rPr>
    </w:lvl>
  </w:abstractNum>
  <w:abstractNum w:abstractNumId="2" w15:restartNumberingAfterBreak="0">
    <w:nsid w:val="16BC6929"/>
    <w:multiLevelType w:val="hybridMultilevel"/>
    <w:tmpl w:val="35C2E0BC"/>
    <w:lvl w:ilvl="0" w:tplc="4F282A32">
      <w:start w:val="10"/>
      <w:numFmt w:val="decimal"/>
      <w:lvlText w:val="%1"/>
      <w:lvlJc w:val="left"/>
      <w:pPr>
        <w:ind w:left="405" w:hanging="306"/>
        <w:jc w:val="left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4ECC164">
      <w:numFmt w:val="bullet"/>
      <w:lvlText w:val="•"/>
      <w:lvlJc w:val="left"/>
      <w:pPr>
        <w:ind w:left="1316" w:hanging="306"/>
      </w:pPr>
      <w:rPr>
        <w:rFonts w:hint="default"/>
        <w:lang w:val="en-US" w:eastAsia="en-US" w:bidi="ar-SA"/>
      </w:rPr>
    </w:lvl>
    <w:lvl w:ilvl="2" w:tplc="B0C60726">
      <w:numFmt w:val="bullet"/>
      <w:lvlText w:val="•"/>
      <w:lvlJc w:val="left"/>
      <w:pPr>
        <w:ind w:left="2232" w:hanging="306"/>
      </w:pPr>
      <w:rPr>
        <w:rFonts w:hint="default"/>
        <w:lang w:val="en-US" w:eastAsia="en-US" w:bidi="ar-SA"/>
      </w:rPr>
    </w:lvl>
    <w:lvl w:ilvl="3" w:tplc="7DBE6ABC">
      <w:numFmt w:val="bullet"/>
      <w:lvlText w:val="•"/>
      <w:lvlJc w:val="left"/>
      <w:pPr>
        <w:ind w:left="3148" w:hanging="306"/>
      </w:pPr>
      <w:rPr>
        <w:rFonts w:hint="default"/>
        <w:lang w:val="en-US" w:eastAsia="en-US" w:bidi="ar-SA"/>
      </w:rPr>
    </w:lvl>
    <w:lvl w:ilvl="4" w:tplc="3E768A9A">
      <w:numFmt w:val="bullet"/>
      <w:lvlText w:val="•"/>
      <w:lvlJc w:val="left"/>
      <w:pPr>
        <w:ind w:left="4064" w:hanging="306"/>
      </w:pPr>
      <w:rPr>
        <w:rFonts w:hint="default"/>
        <w:lang w:val="en-US" w:eastAsia="en-US" w:bidi="ar-SA"/>
      </w:rPr>
    </w:lvl>
    <w:lvl w:ilvl="5" w:tplc="A5C03A50">
      <w:numFmt w:val="bullet"/>
      <w:lvlText w:val="•"/>
      <w:lvlJc w:val="left"/>
      <w:pPr>
        <w:ind w:left="4980" w:hanging="306"/>
      </w:pPr>
      <w:rPr>
        <w:rFonts w:hint="default"/>
        <w:lang w:val="en-US" w:eastAsia="en-US" w:bidi="ar-SA"/>
      </w:rPr>
    </w:lvl>
    <w:lvl w:ilvl="6" w:tplc="6EE277F6">
      <w:numFmt w:val="bullet"/>
      <w:lvlText w:val="•"/>
      <w:lvlJc w:val="left"/>
      <w:pPr>
        <w:ind w:left="5896" w:hanging="306"/>
      </w:pPr>
      <w:rPr>
        <w:rFonts w:hint="default"/>
        <w:lang w:val="en-US" w:eastAsia="en-US" w:bidi="ar-SA"/>
      </w:rPr>
    </w:lvl>
    <w:lvl w:ilvl="7" w:tplc="97A2B4AE">
      <w:numFmt w:val="bullet"/>
      <w:lvlText w:val="•"/>
      <w:lvlJc w:val="left"/>
      <w:pPr>
        <w:ind w:left="6812" w:hanging="306"/>
      </w:pPr>
      <w:rPr>
        <w:rFonts w:hint="default"/>
        <w:lang w:val="en-US" w:eastAsia="en-US" w:bidi="ar-SA"/>
      </w:rPr>
    </w:lvl>
    <w:lvl w:ilvl="8" w:tplc="F6A00AE8">
      <w:numFmt w:val="bullet"/>
      <w:lvlText w:val="•"/>
      <w:lvlJc w:val="left"/>
      <w:pPr>
        <w:ind w:left="7728" w:hanging="306"/>
      </w:pPr>
      <w:rPr>
        <w:rFonts w:hint="default"/>
        <w:lang w:val="en-US" w:eastAsia="en-US" w:bidi="ar-SA"/>
      </w:rPr>
    </w:lvl>
  </w:abstractNum>
  <w:abstractNum w:abstractNumId="3" w15:restartNumberingAfterBreak="0">
    <w:nsid w:val="2EC0366D"/>
    <w:multiLevelType w:val="hybridMultilevel"/>
    <w:tmpl w:val="645458C2"/>
    <w:lvl w:ilvl="0" w:tplc="95009742">
      <w:start w:val="27"/>
      <w:numFmt w:val="decimal"/>
      <w:lvlText w:val="%1"/>
      <w:lvlJc w:val="left"/>
      <w:pPr>
        <w:ind w:left="405" w:hanging="306"/>
        <w:jc w:val="left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9E41D38">
      <w:numFmt w:val="bullet"/>
      <w:lvlText w:val="•"/>
      <w:lvlJc w:val="left"/>
      <w:pPr>
        <w:ind w:left="1316" w:hanging="306"/>
      </w:pPr>
      <w:rPr>
        <w:rFonts w:hint="default"/>
        <w:lang w:val="en-US" w:eastAsia="en-US" w:bidi="ar-SA"/>
      </w:rPr>
    </w:lvl>
    <w:lvl w:ilvl="2" w:tplc="73AAC758">
      <w:numFmt w:val="bullet"/>
      <w:lvlText w:val="•"/>
      <w:lvlJc w:val="left"/>
      <w:pPr>
        <w:ind w:left="2232" w:hanging="306"/>
      </w:pPr>
      <w:rPr>
        <w:rFonts w:hint="default"/>
        <w:lang w:val="en-US" w:eastAsia="en-US" w:bidi="ar-SA"/>
      </w:rPr>
    </w:lvl>
    <w:lvl w:ilvl="3" w:tplc="0046B3B6">
      <w:numFmt w:val="bullet"/>
      <w:lvlText w:val="•"/>
      <w:lvlJc w:val="left"/>
      <w:pPr>
        <w:ind w:left="3148" w:hanging="306"/>
      </w:pPr>
      <w:rPr>
        <w:rFonts w:hint="default"/>
        <w:lang w:val="en-US" w:eastAsia="en-US" w:bidi="ar-SA"/>
      </w:rPr>
    </w:lvl>
    <w:lvl w:ilvl="4" w:tplc="CD7EF9E6">
      <w:numFmt w:val="bullet"/>
      <w:lvlText w:val="•"/>
      <w:lvlJc w:val="left"/>
      <w:pPr>
        <w:ind w:left="4064" w:hanging="306"/>
      </w:pPr>
      <w:rPr>
        <w:rFonts w:hint="default"/>
        <w:lang w:val="en-US" w:eastAsia="en-US" w:bidi="ar-SA"/>
      </w:rPr>
    </w:lvl>
    <w:lvl w:ilvl="5" w:tplc="972E5A6C">
      <w:numFmt w:val="bullet"/>
      <w:lvlText w:val="•"/>
      <w:lvlJc w:val="left"/>
      <w:pPr>
        <w:ind w:left="4980" w:hanging="306"/>
      </w:pPr>
      <w:rPr>
        <w:rFonts w:hint="default"/>
        <w:lang w:val="en-US" w:eastAsia="en-US" w:bidi="ar-SA"/>
      </w:rPr>
    </w:lvl>
    <w:lvl w:ilvl="6" w:tplc="6E006922">
      <w:numFmt w:val="bullet"/>
      <w:lvlText w:val="•"/>
      <w:lvlJc w:val="left"/>
      <w:pPr>
        <w:ind w:left="5896" w:hanging="306"/>
      </w:pPr>
      <w:rPr>
        <w:rFonts w:hint="default"/>
        <w:lang w:val="en-US" w:eastAsia="en-US" w:bidi="ar-SA"/>
      </w:rPr>
    </w:lvl>
    <w:lvl w:ilvl="7" w:tplc="B868E408">
      <w:numFmt w:val="bullet"/>
      <w:lvlText w:val="•"/>
      <w:lvlJc w:val="left"/>
      <w:pPr>
        <w:ind w:left="6812" w:hanging="306"/>
      </w:pPr>
      <w:rPr>
        <w:rFonts w:hint="default"/>
        <w:lang w:val="en-US" w:eastAsia="en-US" w:bidi="ar-SA"/>
      </w:rPr>
    </w:lvl>
    <w:lvl w:ilvl="8" w:tplc="A92ECEF8">
      <w:numFmt w:val="bullet"/>
      <w:lvlText w:val="•"/>
      <w:lvlJc w:val="left"/>
      <w:pPr>
        <w:ind w:left="7728" w:hanging="306"/>
      </w:pPr>
      <w:rPr>
        <w:rFonts w:hint="default"/>
        <w:lang w:val="en-US" w:eastAsia="en-US" w:bidi="ar-SA"/>
      </w:rPr>
    </w:lvl>
  </w:abstractNum>
  <w:abstractNum w:abstractNumId="4" w15:restartNumberingAfterBreak="0">
    <w:nsid w:val="31827753"/>
    <w:multiLevelType w:val="hybridMultilevel"/>
    <w:tmpl w:val="0BA2C448"/>
    <w:lvl w:ilvl="0" w:tplc="6FEAC0F0">
      <w:start w:val="1"/>
      <w:numFmt w:val="decimal"/>
      <w:lvlText w:val="%1."/>
      <w:lvlJc w:val="left"/>
      <w:pPr>
        <w:ind w:left="100" w:hanging="245"/>
        <w:jc w:val="left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6989DBA"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 w:tplc="91DAD356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 w:tplc="26D29DE8"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 w:tplc="6B32F3BC"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 w:tplc="1FB007F8"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 w:tplc="F5B495F2"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 w:tplc="0D76EBB6"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 w:tplc="2898A18A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44FD52F9"/>
    <w:multiLevelType w:val="hybridMultilevel"/>
    <w:tmpl w:val="9E8CD464"/>
    <w:lvl w:ilvl="0" w:tplc="7E9A5BD8">
      <w:start w:val="1"/>
      <w:numFmt w:val="decimal"/>
      <w:lvlText w:val="%1."/>
      <w:lvlJc w:val="left"/>
      <w:pPr>
        <w:ind w:left="100" w:hanging="245"/>
        <w:jc w:val="left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6621644"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 w:tplc="B4B07BA2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 w:tplc="812023EE"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 w:tplc="AB22B4E0"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 w:tplc="82C41A1A"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 w:tplc="D166E1B4"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 w:tplc="35509C60"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 w:tplc="7B26F2AC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4C425768"/>
    <w:multiLevelType w:val="hybridMultilevel"/>
    <w:tmpl w:val="DB0C0F12"/>
    <w:lvl w:ilvl="0" w:tplc="A4B67CE4">
      <w:start w:val="1"/>
      <w:numFmt w:val="decimal"/>
      <w:lvlText w:val="%1."/>
      <w:lvlJc w:val="left"/>
      <w:pPr>
        <w:ind w:left="780" w:hanging="330"/>
        <w:jc w:val="left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AEE928E">
      <w:numFmt w:val="bullet"/>
      <w:lvlText w:val="•"/>
      <w:lvlJc w:val="left"/>
      <w:pPr>
        <w:ind w:left="1658" w:hanging="330"/>
      </w:pPr>
      <w:rPr>
        <w:rFonts w:hint="default"/>
        <w:lang w:val="en-US" w:eastAsia="en-US" w:bidi="ar-SA"/>
      </w:rPr>
    </w:lvl>
    <w:lvl w:ilvl="2" w:tplc="D21025DA">
      <w:numFmt w:val="bullet"/>
      <w:lvlText w:val="•"/>
      <w:lvlJc w:val="left"/>
      <w:pPr>
        <w:ind w:left="2536" w:hanging="330"/>
      </w:pPr>
      <w:rPr>
        <w:rFonts w:hint="default"/>
        <w:lang w:val="en-US" w:eastAsia="en-US" w:bidi="ar-SA"/>
      </w:rPr>
    </w:lvl>
    <w:lvl w:ilvl="3" w:tplc="87EC10D2">
      <w:numFmt w:val="bullet"/>
      <w:lvlText w:val="•"/>
      <w:lvlJc w:val="left"/>
      <w:pPr>
        <w:ind w:left="3414" w:hanging="330"/>
      </w:pPr>
      <w:rPr>
        <w:rFonts w:hint="default"/>
        <w:lang w:val="en-US" w:eastAsia="en-US" w:bidi="ar-SA"/>
      </w:rPr>
    </w:lvl>
    <w:lvl w:ilvl="4" w:tplc="A9E06516">
      <w:numFmt w:val="bullet"/>
      <w:lvlText w:val="•"/>
      <w:lvlJc w:val="left"/>
      <w:pPr>
        <w:ind w:left="4292" w:hanging="330"/>
      </w:pPr>
      <w:rPr>
        <w:rFonts w:hint="default"/>
        <w:lang w:val="en-US" w:eastAsia="en-US" w:bidi="ar-SA"/>
      </w:rPr>
    </w:lvl>
    <w:lvl w:ilvl="5" w:tplc="7BEEB8C6">
      <w:numFmt w:val="bullet"/>
      <w:lvlText w:val="•"/>
      <w:lvlJc w:val="left"/>
      <w:pPr>
        <w:ind w:left="5170" w:hanging="330"/>
      </w:pPr>
      <w:rPr>
        <w:rFonts w:hint="default"/>
        <w:lang w:val="en-US" w:eastAsia="en-US" w:bidi="ar-SA"/>
      </w:rPr>
    </w:lvl>
    <w:lvl w:ilvl="6" w:tplc="2BAEFFC8">
      <w:numFmt w:val="bullet"/>
      <w:lvlText w:val="•"/>
      <w:lvlJc w:val="left"/>
      <w:pPr>
        <w:ind w:left="6048" w:hanging="330"/>
      </w:pPr>
      <w:rPr>
        <w:rFonts w:hint="default"/>
        <w:lang w:val="en-US" w:eastAsia="en-US" w:bidi="ar-SA"/>
      </w:rPr>
    </w:lvl>
    <w:lvl w:ilvl="7" w:tplc="20DAACEA">
      <w:numFmt w:val="bullet"/>
      <w:lvlText w:val="•"/>
      <w:lvlJc w:val="left"/>
      <w:pPr>
        <w:ind w:left="6926" w:hanging="330"/>
      </w:pPr>
      <w:rPr>
        <w:rFonts w:hint="default"/>
        <w:lang w:val="en-US" w:eastAsia="en-US" w:bidi="ar-SA"/>
      </w:rPr>
    </w:lvl>
    <w:lvl w:ilvl="8" w:tplc="2EEC599E">
      <w:numFmt w:val="bullet"/>
      <w:lvlText w:val="•"/>
      <w:lvlJc w:val="left"/>
      <w:pPr>
        <w:ind w:left="7804" w:hanging="330"/>
      </w:pPr>
      <w:rPr>
        <w:rFonts w:hint="default"/>
        <w:lang w:val="en-US" w:eastAsia="en-US" w:bidi="ar-SA"/>
      </w:rPr>
    </w:lvl>
  </w:abstractNum>
  <w:abstractNum w:abstractNumId="7" w15:restartNumberingAfterBreak="0">
    <w:nsid w:val="4DFB5916"/>
    <w:multiLevelType w:val="hybridMultilevel"/>
    <w:tmpl w:val="CEC282FC"/>
    <w:lvl w:ilvl="0" w:tplc="8334FE20">
      <w:start w:val="1"/>
      <w:numFmt w:val="decimal"/>
      <w:lvlText w:val="%1."/>
      <w:lvlJc w:val="left"/>
      <w:pPr>
        <w:ind w:left="100" w:hanging="245"/>
        <w:jc w:val="left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E68A31E"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 w:tplc="60CCEDF6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 w:tplc="A2820008"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 w:tplc="A65232D0"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 w:tplc="A6FEFF5C"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 w:tplc="362A3D06"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 w:tplc="989E4C22"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 w:tplc="0D1C5BC2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4FFA63E0"/>
    <w:multiLevelType w:val="hybridMultilevel"/>
    <w:tmpl w:val="B240B854"/>
    <w:lvl w:ilvl="0" w:tplc="E92853D6">
      <w:start w:val="1"/>
      <w:numFmt w:val="upperRoman"/>
      <w:lvlText w:val="%1."/>
      <w:lvlJc w:val="left"/>
      <w:pPr>
        <w:ind w:left="287" w:hanging="188"/>
        <w:jc w:val="left"/>
      </w:pPr>
      <w:rPr>
        <w:rFonts w:ascii="Helvetica Neue" w:eastAsia="Helvetica Neue" w:hAnsi="Helvetica Neue" w:cs="Helvetica Neue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91E46880">
      <w:numFmt w:val="bullet"/>
      <w:lvlText w:val="•"/>
      <w:lvlJc w:val="left"/>
      <w:pPr>
        <w:ind w:left="1208" w:hanging="188"/>
      </w:pPr>
      <w:rPr>
        <w:rFonts w:hint="default"/>
        <w:lang w:val="en-US" w:eastAsia="en-US" w:bidi="ar-SA"/>
      </w:rPr>
    </w:lvl>
    <w:lvl w:ilvl="2" w:tplc="8D4ADA4C">
      <w:numFmt w:val="bullet"/>
      <w:lvlText w:val="•"/>
      <w:lvlJc w:val="left"/>
      <w:pPr>
        <w:ind w:left="2136" w:hanging="188"/>
      </w:pPr>
      <w:rPr>
        <w:rFonts w:hint="default"/>
        <w:lang w:val="en-US" w:eastAsia="en-US" w:bidi="ar-SA"/>
      </w:rPr>
    </w:lvl>
    <w:lvl w:ilvl="3" w:tplc="1C1E1996">
      <w:numFmt w:val="bullet"/>
      <w:lvlText w:val="•"/>
      <w:lvlJc w:val="left"/>
      <w:pPr>
        <w:ind w:left="3064" w:hanging="188"/>
      </w:pPr>
      <w:rPr>
        <w:rFonts w:hint="default"/>
        <w:lang w:val="en-US" w:eastAsia="en-US" w:bidi="ar-SA"/>
      </w:rPr>
    </w:lvl>
    <w:lvl w:ilvl="4" w:tplc="E4005A40">
      <w:numFmt w:val="bullet"/>
      <w:lvlText w:val="•"/>
      <w:lvlJc w:val="left"/>
      <w:pPr>
        <w:ind w:left="3992" w:hanging="188"/>
      </w:pPr>
      <w:rPr>
        <w:rFonts w:hint="default"/>
        <w:lang w:val="en-US" w:eastAsia="en-US" w:bidi="ar-SA"/>
      </w:rPr>
    </w:lvl>
    <w:lvl w:ilvl="5" w:tplc="9B0CB1AA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6" w:tplc="7366B2B2">
      <w:numFmt w:val="bullet"/>
      <w:lvlText w:val="•"/>
      <w:lvlJc w:val="left"/>
      <w:pPr>
        <w:ind w:left="5848" w:hanging="188"/>
      </w:pPr>
      <w:rPr>
        <w:rFonts w:hint="default"/>
        <w:lang w:val="en-US" w:eastAsia="en-US" w:bidi="ar-SA"/>
      </w:rPr>
    </w:lvl>
    <w:lvl w:ilvl="7" w:tplc="E48A2C1A">
      <w:numFmt w:val="bullet"/>
      <w:lvlText w:val="•"/>
      <w:lvlJc w:val="left"/>
      <w:pPr>
        <w:ind w:left="6776" w:hanging="188"/>
      </w:pPr>
      <w:rPr>
        <w:rFonts w:hint="default"/>
        <w:lang w:val="en-US" w:eastAsia="en-US" w:bidi="ar-SA"/>
      </w:rPr>
    </w:lvl>
    <w:lvl w:ilvl="8" w:tplc="4D2ACA88">
      <w:numFmt w:val="bullet"/>
      <w:lvlText w:val="•"/>
      <w:lvlJc w:val="left"/>
      <w:pPr>
        <w:ind w:left="7704" w:hanging="188"/>
      </w:pPr>
      <w:rPr>
        <w:rFonts w:hint="default"/>
        <w:lang w:val="en-US" w:eastAsia="en-US" w:bidi="ar-SA"/>
      </w:rPr>
    </w:lvl>
  </w:abstractNum>
  <w:abstractNum w:abstractNumId="9" w15:restartNumberingAfterBreak="0">
    <w:nsid w:val="559877D9"/>
    <w:multiLevelType w:val="hybridMultilevel"/>
    <w:tmpl w:val="14988AC8"/>
    <w:lvl w:ilvl="0" w:tplc="B6BE0952">
      <w:start w:val="3"/>
      <w:numFmt w:val="decimal"/>
      <w:lvlText w:val="%1"/>
      <w:lvlJc w:val="left"/>
      <w:pPr>
        <w:ind w:left="283" w:hanging="184"/>
        <w:jc w:val="left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DB814F2">
      <w:numFmt w:val="bullet"/>
      <w:lvlText w:val="•"/>
      <w:lvlJc w:val="left"/>
      <w:pPr>
        <w:ind w:left="1208" w:hanging="184"/>
      </w:pPr>
      <w:rPr>
        <w:rFonts w:hint="default"/>
        <w:lang w:val="en-US" w:eastAsia="en-US" w:bidi="ar-SA"/>
      </w:rPr>
    </w:lvl>
    <w:lvl w:ilvl="2" w:tplc="00D2EB94">
      <w:numFmt w:val="bullet"/>
      <w:lvlText w:val="•"/>
      <w:lvlJc w:val="left"/>
      <w:pPr>
        <w:ind w:left="2136" w:hanging="184"/>
      </w:pPr>
      <w:rPr>
        <w:rFonts w:hint="default"/>
        <w:lang w:val="en-US" w:eastAsia="en-US" w:bidi="ar-SA"/>
      </w:rPr>
    </w:lvl>
    <w:lvl w:ilvl="3" w:tplc="22CA28B2">
      <w:numFmt w:val="bullet"/>
      <w:lvlText w:val="•"/>
      <w:lvlJc w:val="left"/>
      <w:pPr>
        <w:ind w:left="3064" w:hanging="184"/>
      </w:pPr>
      <w:rPr>
        <w:rFonts w:hint="default"/>
        <w:lang w:val="en-US" w:eastAsia="en-US" w:bidi="ar-SA"/>
      </w:rPr>
    </w:lvl>
    <w:lvl w:ilvl="4" w:tplc="A65EE2D0">
      <w:numFmt w:val="bullet"/>
      <w:lvlText w:val="•"/>
      <w:lvlJc w:val="left"/>
      <w:pPr>
        <w:ind w:left="3992" w:hanging="184"/>
      </w:pPr>
      <w:rPr>
        <w:rFonts w:hint="default"/>
        <w:lang w:val="en-US" w:eastAsia="en-US" w:bidi="ar-SA"/>
      </w:rPr>
    </w:lvl>
    <w:lvl w:ilvl="5" w:tplc="DA92B718">
      <w:numFmt w:val="bullet"/>
      <w:lvlText w:val="•"/>
      <w:lvlJc w:val="left"/>
      <w:pPr>
        <w:ind w:left="4920" w:hanging="184"/>
      </w:pPr>
      <w:rPr>
        <w:rFonts w:hint="default"/>
        <w:lang w:val="en-US" w:eastAsia="en-US" w:bidi="ar-SA"/>
      </w:rPr>
    </w:lvl>
    <w:lvl w:ilvl="6" w:tplc="B336A7E4">
      <w:numFmt w:val="bullet"/>
      <w:lvlText w:val="•"/>
      <w:lvlJc w:val="left"/>
      <w:pPr>
        <w:ind w:left="5848" w:hanging="184"/>
      </w:pPr>
      <w:rPr>
        <w:rFonts w:hint="default"/>
        <w:lang w:val="en-US" w:eastAsia="en-US" w:bidi="ar-SA"/>
      </w:rPr>
    </w:lvl>
    <w:lvl w:ilvl="7" w:tplc="5DA268C2">
      <w:numFmt w:val="bullet"/>
      <w:lvlText w:val="•"/>
      <w:lvlJc w:val="left"/>
      <w:pPr>
        <w:ind w:left="6776" w:hanging="184"/>
      </w:pPr>
      <w:rPr>
        <w:rFonts w:hint="default"/>
        <w:lang w:val="en-US" w:eastAsia="en-US" w:bidi="ar-SA"/>
      </w:rPr>
    </w:lvl>
    <w:lvl w:ilvl="8" w:tplc="66901186">
      <w:numFmt w:val="bullet"/>
      <w:lvlText w:val="•"/>
      <w:lvlJc w:val="left"/>
      <w:pPr>
        <w:ind w:left="7704" w:hanging="184"/>
      </w:pPr>
      <w:rPr>
        <w:rFonts w:hint="default"/>
        <w:lang w:val="en-US" w:eastAsia="en-US" w:bidi="ar-SA"/>
      </w:rPr>
    </w:lvl>
  </w:abstractNum>
  <w:abstractNum w:abstractNumId="10" w15:restartNumberingAfterBreak="0">
    <w:nsid w:val="6D924298"/>
    <w:multiLevelType w:val="multilevel"/>
    <w:tmpl w:val="0EE00456"/>
    <w:styleLink w:val="BulletList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3E"/>
    <w:rsid w:val="000000D8"/>
    <w:rsid w:val="00003EA7"/>
    <w:rsid w:val="00011924"/>
    <w:rsid w:val="0002332B"/>
    <w:rsid w:val="00026495"/>
    <w:rsid w:val="00034BF6"/>
    <w:rsid w:val="00035E0B"/>
    <w:rsid w:val="00036AF6"/>
    <w:rsid w:val="0004633B"/>
    <w:rsid w:val="00073A62"/>
    <w:rsid w:val="0008464A"/>
    <w:rsid w:val="00090117"/>
    <w:rsid w:val="00093494"/>
    <w:rsid w:val="00095AAA"/>
    <w:rsid w:val="000C113D"/>
    <w:rsid w:val="000D230C"/>
    <w:rsid w:val="000D4F27"/>
    <w:rsid w:val="000E08B0"/>
    <w:rsid w:val="000E143A"/>
    <w:rsid w:val="000E5FAC"/>
    <w:rsid w:val="001546C5"/>
    <w:rsid w:val="0016101A"/>
    <w:rsid w:val="00162630"/>
    <w:rsid w:val="001627FC"/>
    <w:rsid w:val="00164319"/>
    <w:rsid w:val="00164852"/>
    <w:rsid w:val="00174564"/>
    <w:rsid w:val="001849A4"/>
    <w:rsid w:val="00194A32"/>
    <w:rsid w:val="001A54F3"/>
    <w:rsid w:val="001B1B3E"/>
    <w:rsid w:val="001B52F5"/>
    <w:rsid w:val="001C743E"/>
    <w:rsid w:val="001D75E8"/>
    <w:rsid w:val="001F10BC"/>
    <w:rsid w:val="0020117E"/>
    <w:rsid w:val="00211E99"/>
    <w:rsid w:val="00217088"/>
    <w:rsid w:val="002302B0"/>
    <w:rsid w:val="002308D0"/>
    <w:rsid w:val="00252DF5"/>
    <w:rsid w:val="002546F4"/>
    <w:rsid w:val="00255713"/>
    <w:rsid w:val="00260F02"/>
    <w:rsid w:val="00261353"/>
    <w:rsid w:val="0027144D"/>
    <w:rsid w:val="0027351D"/>
    <w:rsid w:val="002918DA"/>
    <w:rsid w:val="002B3187"/>
    <w:rsid w:val="002B6978"/>
    <w:rsid w:val="002C0079"/>
    <w:rsid w:val="002C0DD2"/>
    <w:rsid w:val="002C156E"/>
    <w:rsid w:val="002D195A"/>
    <w:rsid w:val="002D350A"/>
    <w:rsid w:val="002E6820"/>
    <w:rsid w:val="002F0F7E"/>
    <w:rsid w:val="002F1E4C"/>
    <w:rsid w:val="003074D9"/>
    <w:rsid w:val="0031794A"/>
    <w:rsid w:val="003238A3"/>
    <w:rsid w:val="00326D51"/>
    <w:rsid w:val="00345F9F"/>
    <w:rsid w:val="00356DCA"/>
    <w:rsid w:val="0036033B"/>
    <w:rsid w:val="003713E6"/>
    <w:rsid w:val="0037186E"/>
    <w:rsid w:val="003770CF"/>
    <w:rsid w:val="0038104C"/>
    <w:rsid w:val="0038216B"/>
    <w:rsid w:val="00383B0C"/>
    <w:rsid w:val="003A359A"/>
    <w:rsid w:val="003A3AD1"/>
    <w:rsid w:val="003B060A"/>
    <w:rsid w:val="003C5332"/>
    <w:rsid w:val="003D7A3E"/>
    <w:rsid w:val="003F1D62"/>
    <w:rsid w:val="003F76BF"/>
    <w:rsid w:val="00407EDC"/>
    <w:rsid w:val="00415182"/>
    <w:rsid w:val="00416803"/>
    <w:rsid w:val="00425ACF"/>
    <w:rsid w:val="00453072"/>
    <w:rsid w:val="0045753C"/>
    <w:rsid w:val="00463DCC"/>
    <w:rsid w:val="00484301"/>
    <w:rsid w:val="004918B6"/>
    <w:rsid w:val="004938E9"/>
    <w:rsid w:val="004A666D"/>
    <w:rsid w:val="004A6DE2"/>
    <w:rsid w:val="004C2310"/>
    <w:rsid w:val="004C2D6D"/>
    <w:rsid w:val="004D2670"/>
    <w:rsid w:val="004D6731"/>
    <w:rsid w:val="004E0BDF"/>
    <w:rsid w:val="004E0EA8"/>
    <w:rsid w:val="004F0007"/>
    <w:rsid w:val="004F0DD7"/>
    <w:rsid w:val="004F1C05"/>
    <w:rsid w:val="004F35A9"/>
    <w:rsid w:val="00503B76"/>
    <w:rsid w:val="00512B06"/>
    <w:rsid w:val="00517C03"/>
    <w:rsid w:val="005209D0"/>
    <w:rsid w:val="005257DC"/>
    <w:rsid w:val="00544A31"/>
    <w:rsid w:val="00564A7B"/>
    <w:rsid w:val="00566D71"/>
    <w:rsid w:val="0057379E"/>
    <w:rsid w:val="00577BE7"/>
    <w:rsid w:val="00584EF6"/>
    <w:rsid w:val="0059387E"/>
    <w:rsid w:val="005B19A6"/>
    <w:rsid w:val="005D1350"/>
    <w:rsid w:val="005D6DD3"/>
    <w:rsid w:val="00601B97"/>
    <w:rsid w:val="00671FC7"/>
    <w:rsid w:val="00676576"/>
    <w:rsid w:val="00693ED9"/>
    <w:rsid w:val="006947E1"/>
    <w:rsid w:val="006970F0"/>
    <w:rsid w:val="006A0212"/>
    <w:rsid w:val="006A23EA"/>
    <w:rsid w:val="006D1AF7"/>
    <w:rsid w:val="006D229D"/>
    <w:rsid w:val="006E39FE"/>
    <w:rsid w:val="006F2668"/>
    <w:rsid w:val="007015D9"/>
    <w:rsid w:val="00704EA2"/>
    <w:rsid w:val="00712817"/>
    <w:rsid w:val="00714725"/>
    <w:rsid w:val="00717603"/>
    <w:rsid w:val="00752317"/>
    <w:rsid w:val="00753E34"/>
    <w:rsid w:val="007620F0"/>
    <w:rsid w:val="00784238"/>
    <w:rsid w:val="007A4351"/>
    <w:rsid w:val="007A5FB4"/>
    <w:rsid w:val="007C015D"/>
    <w:rsid w:val="007C052C"/>
    <w:rsid w:val="007C54A7"/>
    <w:rsid w:val="007C5EA6"/>
    <w:rsid w:val="007D7A4D"/>
    <w:rsid w:val="007E1CFE"/>
    <w:rsid w:val="007E3CA2"/>
    <w:rsid w:val="007F66D0"/>
    <w:rsid w:val="00802EED"/>
    <w:rsid w:val="00807254"/>
    <w:rsid w:val="00817031"/>
    <w:rsid w:val="0082758A"/>
    <w:rsid w:val="00831CA2"/>
    <w:rsid w:val="008665A2"/>
    <w:rsid w:val="008749F8"/>
    <w:rsid w:val="00875AAD"/>
    <w:rsid w:val="0089094E"/>
    <w:rsid w:val="008931F6"/>
    <w:rsid w:val="008956B3"/>
    <w:rsid w:val="00896054"/>
    <w:rsid w:val="008B672D"/>
    <w:rsid w:val="008F3A46"/>
    <w:rsid w:val="00911165"/>
    <w:rsid w:val="00936B99"/>
    <w:rsid w:val="009435C3"/>
    <w:rsid w:val="009470EF"/>
    <w:rsid w:val="009555BE"/>
    <w:rsid w:val="00991AA8"/>
    <w:rsid w:val="009C2D7A"/>
    <w:rsid w:val="009C395D"/>
    <w:rsid w:val="009E137A"/>
    <w:rsid w:val="009F524C"/>
    <w:rsid w:val="00A03ADE"/>
    <w:rsid w:val="00A04222"/>
    <w:rsid w:val="00A05ED4"/>
    <w:rsid w:val="00A11385"/>
    <w:rsid w:val="00A175D6"/>
    <w:rsid w:val="00A34B1F"/>
    <w:rsid w:val="00A35778"/>
    <w:rsid w:val="00A479A6"/>
    <w:rsid w:val="00A5117A"/>
    <w:rsid w:val="00A57AB0"/>
    <w:rsid w:val="00A60314"/>
    <w:rsid w:val="00A645B4"/>
    <w:rsid w:val="00A857EE"/>
    <w:rsid w:val="00AA2A35"/>
    <w:rsid w:val="00AA3EA3"/>
    <w:rsid w:val="00AB0A52"/>
    <w:rsid w:val="00AB5D92"/>
    <w:rsid w:val="00AB7EBF"/>
    <w:rsid w:val="00AD49CF"/>
    <w:rsid w:val="00AE1A58"/>
    <w:rsid w:val="00AE79F2"/>
    <w:rsid w:val="00AF1A54"/>
    <w:rsid w:val="00AF2417"/>
    <w:rsid w:val="00AF379F"/>
    <w:rsid w:val="00B02481"/>
    <w:rsid w:val="00B03B11"/>
    <w:rsid w:val="00B114EC"/>
    <w:rsid w:val="00B11FDD"/>
    <w:rsid w:val="00B21C37"/>
    <w:rsid w:val="00B21F84"/>
    <w:rsid w:val="00B226EC"/>
    <w:rsid w:val="00B33C38"/>
    <w:rsid w:val="00B4209F"/>
    <w:rsid w:val="00B56ECB"/>
    <w:rsid w:val="00B57770"/>
    <w:rsid w:val="00B60E32"/>
    <w:rsid w:val="00B615AA"/>
    <w:rsid w:val="00B70B43"/>
    <w:rsid w:val="00B83C4F"/>
    <w:rsid w:val="00B84426"/>
    <w:rsid w:val="00B91512"/>
    <w:rsid w:val="00B927A8"/>
    <w:rsid w:val="00BA458F"/>
    <w:rsid w:val="00BF215E"/>
    <w:rsid w:val="00BF67FA"/>
    <w:rsid w:val="00C131BD"/>
    <w:rsid w:val="00C14A27"/>
    <w:rsid w:val="00C17A96"/>
    <w:rsid w:val="00C20B35"/>
    <w:rsid w:val="00C22325"/>
    <w:rsid w:val="00C262A3"/>
    <w:rsid w:val="00C352F6"/>
    <w:rsid w:val="00C41D33"/>
    <w:rsid w:val="00C61DE3"/>
    <w:rsid w:val="00C7225C"/>
    <w:rsid w:val="00C77A28"/>
    <w:rsid w:val="00C90DF3"/>
    <w:rsid w:val="00C9230E"/>
    <w:rsid w:val="00C934D9"/>
    <w:rsid w:val="00CA2E0E"/>
    <w:rsid w:val="00CA7241"/>
    <w:rsid w:val="00CB0C32"/>
    <w:rsid w:val="00CC0630"/>
    <w:rsid w:val="00CC0B5C"/>
    <w:rsid w:val="00CD0919"/>
    <w:rsid w:val="00CE234A"/>
    <w:rsid w:val="00D003B9"/>
    <w:rsid w:val="00D10CB6"/>
    <w:rsid w:val="00D10EB0"/>
    <w:rsid w:val="00D11D2F"/>
    <w:rsid w:val="00D23C5E"/>
    <w:rsid w:val="00D42DD4"/>
    <w:rsid w:val="00D57F4E"/>
    <w:rsid w:val="00D62FC6"/>
    <w:rsid w:val="00D666C7"/>
    <w:rsid w:val="00D915FC"/>
    <w:rsid w:val="00DA0CA7"/>
    <w:rsid w:val="00DE56CA"/>
    <w:rsid w:val="00DE5BF1"/>
    <w:rsid w:val="00DE6860"/>
    <w:rsid w:val="00DE6E6E"/>
    <w:rsid w:val="00DF1B9D"/>
    <w:rsid w:val="00E13913"/>
    <w:rsid w:val="00E2088B"/>
    <w:rsid w:val="00E36F54"/>
    <w:rsid w:val="00E50AB2"/>
    <w:rsid w:val="00E80351"/>
    <w:rsid w:val="00EB13FD"/>
    <w:rsid w:val="00ED37E2"/>
    <w:rsid w:val="00EE6C3B"/>
    <w:rsid w:val="00EF680B"/>
    <w:rsid w:val="00EF69C2"/>
    <w:rsid w:val="00F0217E"/>
    <w:rsid w:val="00F07C5F"/>
    <w:rsid w:val="00F2210C"/>
    <w:rsid w:val="00F35625"/>
    <w:rsid w:val="00F51CD4"/>
    <w:rsid w:val="00F57ACA"/>
    <w:rsid w:val="00F65983"/>
    <w:rsid w:val="00F66F27"/>
    <w:rsid w:val="00F71455"/>
    <w:rsid w:val="00F722A3"/>
    <w:rsid w:val="00F740BC"/>
    <w:rsid w:val="00F77417"/>
    <w:rsid w:val="00F910C3"/>
    <w:rsid w:val="00F939ED"/>
    <w:rsid w:val="00FC2D67"/>
    <w:rsid w:val="00FD6778"/>
    <w:rsid w:val="00FF317B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93BF1C"/>
  <w14:defaultImageDpi w14:val="32767"/>
  <w15:chartTrackingRefBased/>
  <w15:docId w15:val="{B51467DA-C3D0-F34A-9814-5777E518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C743E"/>
    <w:pPr>
      <w:widowControl w:val="0"/>
      <w:autoSpaceDE w:val="0"/>
      <w:autoSpaceDN w:val="0"/>
    </w:pPr>
    <w:rPr>
      <w:rFonts w:ascii="Helvetica Neue" w:eastAsia="Helvetica Neue" w:hAnsi="Helvetica Neue" w:cs="Helvetica Neue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1C743E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List">
    <w:name w:val="Bullet List"/>
    <w:basedOn w:val="NoList"/>
    <w:uiPriority w:val="99"/>
    <w:rsid w:val="001B1B3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C743E"/>
    <w:rPr>
      <w:rFonts w:ascii="Helvetica Neue" w:eastAsia="Helvetica Neue" w:hAnsi="Helvetica Neue" w:cs="Helvetica Neue"/>
      <w:b/>
      <w:bCs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C743E"/>
  </w:style>
  <w:style w:type="character" w:customStyle="1" w:styleId="BodyTextChar">
    <w:name w:val="Body Text Char"/>
    <w:basedOn w:val="DefaultParagraphFont"/>
    <w:link w:val="BodyText"/>
    <w:uiPriority w:val="1"/>
    <w:rsid w:val="001C743E"/>
    <w:rPr>
      <w:rFonts w:ascii="Helvetica Neue" w:eastAsia="Helvetica Neue" w:hAnsi="Helvetica Neue" w:cs="Helvetica Neue"/>
      <w:sz w:val="22"/>
      <w:szCs w:val="22"/>
      <w:lang w:eastAsia="en-US"/>
    </w:rPr>
  </w:style>
  <w:style w:type="paragraph" w:styleId="Title">
    <w:name w:val="Title"/>
    <w:basedOn w:val="Normal"/>
    <w:link w:val="TitleChar"/>
    <w:uiPriority w:val="10"/>
    <w:qFormat/>
    <w:rsid w:val="001C743E"/>
    <w:pPr>
      <w:spacing w:before="78"/>
      <w:ind w:left="100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1C743E"/>
    <w:rPr>
      <w:rFonts w:ascii="Helvetica Neue" w:eastAsia="Helvetica Neue" w:hAnsi="Helvetica Neue" w:cs="Helvetica Neue"/>
      <w:b/>
      <w:bCs/>
      <w:sz w:val="30"/>
      <w:szCs w:val="30"/>
      <w:lang w:eastAsia="en-US"/>
    </w:rPr>
  </w:style>
  <w:style w:type="paragraph" w:styleId="ListParagraph">
    <w:name w:val="List Paragraph"/>
    <w:basedOn w:val="Normal"/>
    <w:uiPriority w:val="1"/>
    <w:qFormat/>
    <w:rsid w:val="001C743E"/>
    <w:pPr>
      <w:ind w:left="405" w:hanging="306"/>
    </w:pPr>
  </w:style>
  <w:style w:type="paragraph" w:customStyle="1" w:styleId="TableParagraph">
    <w:name w:val="Table Paragraph"/>
    <w:basedOn w:val="Normal"/>
    <w:uiPriority w:val="1"/>
    <w:qFormat/>
    <w:rsid w:val="001C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berts@dartmouth.edu" TargetMode="External"/><Relationship Id="rId5" Type="http://schemas.openxmlformats.org/officeDocument/2006/relationships/hyperlink" Target="mailto:martin.d.roberts@dartmout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Dotum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Batang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2253</Words>
  <Characters>12846</Characters>
  <Application>Microsoft Office Word</Application>
  <DocSecurity>0</DocSecurity>
  <Lines>107</Lines>
  <Paragraphs>30</Paragraphs>
  <ScaleCrop>false</ScaleCrop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전북대학교 외국어글쓰기센터</dc:creator>
  <cp:keywords/>
  <dc:description/>
  <cp:lastModifiedBy>전북대학교 외국어글쓰기센터</cp:lastModifiedBy>
  <cp:revision>6</cp:revision>
  <dcterms:created xsi:type="dcterms:W3CDTF">2022-01-02T21:54:00Z</dcterms:created>
  <dcterms:modified xsi:type="dcterms:W3CDTF">2022-01-02T21:59:00Z</dcterms:modified>
</cp:coreProperties>
</file>