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A8" w:rsidRDefault="004A31EC" w:rsidP="004A31EC">
      <w:pPr>
        <w:rPr>
          <w:b/>
          <w:bCs/>
        </w:rPr>
      </w:pPr>
      <w:r w:rsidRPr="004A31EC">
        <w:rPr>
          <w:b/>
          <w:bCs/>
        </w:rPr>
        <w:t>Implantación de UN sistema de gestión de calidad</w:t>
      </w:r>
    </w:p>
    <w:p w:rsidR="004A31EC" w:rsidRPr="004A31EC" w:rsidRDefault="004A31EC" w:rsidP="004A31EC">
      <w:r w:rsidRPr="004A31EC">
        <w:rPr>
          <w:b/>
          <w:bCs/>
        </w:rPr>
        <w:t>UNIDAD I.  INTRODUCCIÓN A LA CALIDAD</w:t>
      </w:r>
    </w:p>
    <w:p w:rsidR="004A31EC" w:rsidRPr="004A31EC" w:rsidRDefault="004A31EC" w:rsidP="004A31EC">
      <w:r w:rsidRPr="004A31EC">
        <w:rPr>
          <w:b/>
          <w:bCs/>
        </w:rPr>
        <w:t>1.1  CONCEPTOS BÁSICOS DE CALIDAD</w:t>
      </w:r>
    </w:p>
    <w:p w:rsidR="004A31EC" w:rsidRPr="004A31EC" w:rsidRDefault="004A31EC" w:rsidP="004A31EC">
      <w:r w:rsidRPr="004A31EC">
        <w:rPr>
          <w:b/>
          <w:bCs/>
        </w:rPr>
        <w:t xml:space="preserve">Calidad.  </w:t>
      </w:r>
      <w:r w:rsidRPr="004A31EC">
        <w:t>Todas las cualidades con que cuenta un producto –o un servicio- para ser de utilidad a quien lo emplea.</w:t>
      </w:r>
    </w:p>
    <w:p w:rsidR="004A31EC" w:rsidRPr="004A31EC" w:rsidRDefault="004A31EC" w:rsidP="004A31EC">
      <w:r w:rsidRPr="004A31EC">
        <w:rPr>
          <w:b/>
          <w:bCs/>
        </w:rPr>
        <w:t xml:space="preserve">Calidad al Consumidor.  </w:t>
      </w:r>
      <w:r w:rsidRPr="004A31EC">
        <w:t>Características, tangibles e intangibles, de un producto o servicio, funciones operativas (velocidad, capacidad, etc.) precio y economía de uso, durabilidad, seguridad, facilidad y adecuación de uso, simple de manejar y mantener en condiciones operativas, fácil de desechar (ecológico), etcétera.</w:t>
      </w:r>
    </w:p>
    <w:p w:rsidR="004A31EC" w:rsidRPr="004A31EC" w:rsidRDefault="004A31EC" w:rsidP="004A31EC">
      <w:r w:rsidRPr="004A31EC">
        <w:rPr>
          <w:b/>
          <w:bCs/>
        </w:rPr>
        <w:t xml:space="preserve">Calidad de </w:t>
      </w:r>
      <w:proofErr w:type="spellStart"/>
      <w:r w:rsidRPr="004A31EC">
        <w:rPr>
          <w:b/>
          <w:bCs/>
        </w:rPr>
        <w:t>Conformancia</w:t>
      </w:r>
      <w:proofErr w:type="spellEnd"/>
      <w:r w:rsidRPr="004A31EC">
        <w:rPr>
          <w:b/>
          <w:bCs/>
        </w:rPr>
        <w:t xml:space="preserve">.  </w:t>
      </w:r>
      <w:r w:rsidRPr="004A31EC">
        <w:t>Conjunto de características, dadas a un producto durante su proceso de elaboración, las cuales deben ajustarse a lo especificado en su diseño.</w:t>
      </w:r>
    </w:p>
    <w:p w:rsidR="004A31EC" w:rsidRPr="004A31EC" w:rsidRDefault="004A31EC" w:rsidP="004A31EC">
      <w:r w:rsidRPr="004A31EC">
        <w:rPr>
          <w:b/>
          <w:bCs/>
        </w:rPr>
        <w:t xml:space="preserve">Calidad de Diseño.  </w:t>
      </w:r>
      <w:r w:rsidRPr="004A31EC">
        <w:t>Conjunto de características que satisfacen las necesidades del consumidor potencial y que favorecen que el producto tenga viabilidad tecnológica de fabricación.</w:t>
      </w:r>
    </w:p>
    <w:p w:rsidR="004A31EC" w:rsidRPr="004A31EC" w:rsidRDefault="004A31EC" w:rsidP="004A31EC">
      <w:r w:rsidRPr="004A31EC">
        <w:rPr>
          <w:b/>
          <w:bCs/>
        </w:rPr>
        <w:t xml:space="preserve">Control de Calidad según la Norma JISZ810 (Estándar Japonés).  </w:t>
      </w:r>
      <w:r w:rsidRPr="004A31EC">
        <w:t>“Sistema que permiten que las características de un producto o servicio satisfagan en forma económica los requerimientos del consumidor”</w:t>
      </w:r>
    </w:p>
    <w:p w:rsidR="004A31EC" w:rsidRPr="004A31EC" w:rsidRDefault="004A31EC" w:rsidP="004A31EC">
      <w:r w:rsidRPr="004A31EC">
        <w:rPr>
          <w:b/>
          <w:bCs/>
        </w:rPr>
        <w:t xml:space="preserve">Control de Calidad según la Norma ANSIZI.7-1971 (Estándar de Estados Unidos).  </w:t>
      </w:r>
      <w:r w:rsidRPr="004A31EC">
        <w:t>“Técnicas operacionales y actividades que sustentan la calidad de un producto o servicio para satisfacer ciertas necesidades”.</w:t>
      </w:r>
    </w:p>
    <w:p w:rsidR="004A31EC" w:rsidRPr="004A31EC" w:rsidRDefault="004A31EC" w:rsidP="004A31EC">
      <w:r w:rsidRPr="004A31EC">
        <w:rPr>
          <w:b/>
          <w:bCs/>
        </w:rPr>
        <w:t xml:space="preserve">Calidad según las Normas ISO 9000.  </w:t>
      </w:r>
      <w:r w:rsidRPr="004A31EC">
        <w:t>“Integración de las características que determinan en qué grado un producto satisface las necesidades de su consumidor”.</w:t>
      </w:r>
    </w:p>
    <w:p w:rsidR="004A31EC" w:rsidRPr="004A31EC" w:rsidRDefault="004A31EC" w:rsidP="004A31EC">
      <w:r w:rsidRPr="004A31EC">
        <w:rPr>
          <w:b/>
          <w:bCs/>
        </w:rPr>
        <w:t xml:space="preserve">Aseguramiento de la Calidad según las Normas ISO 9000.  </w:t>
      </w:r>
      <w:r w:rsidRPr="004A31EC">
        <w:t>“Conjunto de las actividades planeadas de manera formal para proporcionar la debida certeza de que el resultado del proceso productivo tendrá los niveles de calidad requeridos”.</w:t>
      </w:r>
    </w:p>
    <w:p w:rsidR="004A31EC" w:rsidRPr="004A31EC" w:rsidRDefault="004A31EC" w:rsidP="004A31EC">
      <w:r w:rsidRPr="004A31EC">
        <w:rPr>
          <w:b/>
          <w:bCs/>
        </w:rPr>
        <w:t xml:space="preserve">Control de Calidad según las Normas ISO 9000.  </w:t>
      </w:r>
      <w:r w:rsidRPr="004A31EC">
        <w:t>“Conjunto de actividades y técnicas realizadas con la idea de crear una característica específica de calidad”.</w:t>
      </w:r>
    </w:p>
    <w:p w:rsidR="004A31EC" w:rsidRPr="004A31EC" w:rsidRDefault="004A31EC" w:rsidP="004A31EC">
      <w:r w:rsidRPr="004A31EC">
        <w:rPr>
          <w:b/>
          <w:bCs/>
        </w:rPr>
        <w:t>De acuerdo a ISO 9000:2015:</w:t>
      </w:r>
    </w:p>
    <w:p w:rsidR="004A31EC" w:rsidRPr="004A31EC" w:rsidRDefault="004A31EC" w:rsidP="004A31EC">
      <w:r w:rsidRPr="004A31EC">
        <w:rPr>
          <w:b/>
        </w:rPr>
        <w:t>Calidad</w:t>
      </w:r>
      <w:r w:rsidRPr="004A31EC">
        <w:t xml:space="preserve"> es el grado en el que un conjunto de características inherentes de un objeto cumple con los requisitos.</w:t>
      </w:r>
    </w:p>
    <w:p w:rsidR="004A31EC" w:rsidRPr="004A31EC" w:rsidRDefault="004A31EC" w:rsidP="004A31EC">
      <w:r w:rsidRPr="004A31EC">
        <w:t>Nota 1.  El término “calidad” puede utilizarse acompañado de adjetivos tales como pobre, buena o excelente.</w:t>
      </w:r>
    </w:p>
    <w:p w:rsidR="004A31EC" w:rsidRPr="004A31EC" w:rsidRDefault="004A31EC" w:rsidP="004A31EC">
      <w:r w:rsidRPr="004A31EC">
        <w:t>Nota 2.  “Inherente”, en contraposición a “asignado”, significa que existe en el objeto.</w:t>
      </w:r>
    </w:p>
    <w:p w:rsidR="004A31EC" w:rsidRPr="004A31EC" w:rsidRDefault="004A31EC" w:rsidP="004A31EC">
      <w:r w:rsidRPr="004A31EC">
        <w:rPr>
          <w:b/>
          <w:bCs/>
        </w:rPr>
        <w:lastRenderedPageBreak/>
        <w:t xml:space="preserve">Mejora Continua.  </w:t>
      </w:r>
      <w:r w:rsidRPr="004A31EC">
        <w:t>Actividad recurrente para aumentar la capacidad para cumplir los requisitos.</w:t>
      </w:r>
    </w:p>
    <w:p w:rsidR="004A31EC" w:rsidRPr="004A31EC" w:rsidRDefault="004A31EC" w:rsidP="004A31EC">
      <w:r w:rsidRPr="004A31EC">
        <w:t xml:space="preserve">Nota:  El </w:t>
      </w:r>
      <w:r w:rsidRPr="004A31EC">
        <w:rPr>
          <w:b/>
          <w:bCs/>
        </w:rPr>
        <w:t>proceso</w:t>
      </w:r>
      <w:r w:rsidRPr="004A31EC">
        <w:t xml:space="preserve"> mediante el cual se establecen objetivos y se identifican oportunidades para la mejora es un proceso continuo a través del uso de los </w:t>
      </w:r>
      <w:r w:rsidRPr="004A31EC">
        <w:rPr>
          <w:b/>
          <w:bCs/>
        </w:rPr>
        <w:t>hallazgos de la auditoría</w:t>
      </w:r>
      <w:r w:rsidRPr="004A31EC">
        <w:t xml:space="preserve">, las </w:t>
      </w:r>
      <w:r w:rsidRPr="004A31EC">
        <w:rPr>
          <w:b/>
          <w:bCs/>
        </w:rPr>
        <w:t>conclusiones de la auditoria</w:t>
      </w:r>
      <w:r w:rsidRPr="004A31EC">
        <w:t xml:space="preserve">, el análisis de los datos, la </w:t>
      </w:r>
      <w:r w:rsidRPr="004A31EC">
        <w:rPr>
          <w:b/>
          <w:bCs/>
        </w:rPr>
        <w:t>revisión</w:t>
      </w:r>
      <w:r w:rsidRPr="004A31EC">
        <w:t xml:space="preserve"> por la dirección u otros medios, y generalmente conduce a la </w:t>
      </w:r>
      <w:r w:rsidRPr="004A31EC">
        <w:rPr>
          <w:b/>
          <w:bCs/>
        </w:rPr>
        <w:t>acción correctiva y preventiva.</w:t>
      </w:r>
    </w:p>
    <w:p w:rsidR="004A31EC" w:rsidRPr="004A31EC" w:rsidRDefault="004A31EC" w:rsidP="004A31EC">
      <w:r w:rsidRPr="004A31EC">
        <w:rPr>
          <w:b/>
          <w:bCs/>
        </w:rPr>
        <w:t xml:space="preserve">Proceso.  </w:t>
      </w:r>
      <w:r w:rsidRPr="004A31EC">
        <w:t>Conjunto de actividades mutuamente relacionadas o que interactúan, las cuales transforman elementos de entrada en resultados.</w:t>
      </w:r>
    </w:p>
    <w:p w:rsidR="004A31EC" w:rsidRPr="004A31EC" w:rsidRDefault="004A31EC" w:rsidP="004A31EC">
      <w:r w:rsidRPr="004A31EC">
        <w:t>Nota 1.  Los elementos de entrada para un proceso son generalmente resultados de otros procesos.</w:t>
      </w:r>
    </w:p>
    <w:p w:rsidR="004A31EC" w:rsidRPr="004A31EC" w:rsidRDefault="004A31EC" w:rsidP="004A31EC">
      <w:r w:rsidRPr="004A31EC">
        <w:t>Nota 2.  Los procesos de una organización son generalmente planificados y puestos en práctica bajo condiciones controladas para aportar valor.</w:t>
      </w:r>
    </w:p>
    <w:p w:rsidR="004A31EC" w:rsidRPr="004A31EC" w:rsidRDefault="004A31EC" w:rsidP="004A31EC">
      <w:r w:rsidRPr="004A31EC">
        <w:t>Nota 3.  Un proceso en el cual la conformidad del producto resultante no pueda ser fácil o económicamente verificada, se denomina habitualmente “proceso especial”.</w:t>
      </w:r>
    </w:p>
    <w:p w:rsidR="004A31EC" w:rsidRPr="004A31EC" w:rsidRDefault="004A31EC" w:rsidP="004A31EC">
      <w:r w:rsidRPr="004A31EC">
        <w:rPr>
          <w:b/>
          <w:bCs/>
        </w:rPr>
        <w:t xml:space="preserve">Productividad.  </w:t>
      </w:r>
      <w:r w:rsidRPr="004A31EC">
        <w:t>E</w:t>
      </w:r>
      <w:r w:rsidRPr="004A31EC">
        <w:rPr>
          <w:lang w:val="es-ES"/>
        </w:rPr>
        <w:t>s la relación entre la cantidad de productos obtenida por un sistema productivo y los recursos utilizados para obtener dicha producción. También puede ser definida como la relación entre los resultados y el tiempo utilizado para obtenerlos: cuanto menor sea el tiempo que lleve obtener el resultado deseado, más productivo es el sistema. En realidad la productividad debe ser definida como el indicador de eficiencia que relaciona la cantidad de recursos utilizados con la cantidad de producción obtenida.</w:t>
      </w:r>
    </w:p>
    <w:p w:rsidR="004A31EC" w:rsidRPr="004A31EC" w:rsidRDefault="004A31EC" w:rsidP="004A31EC">
      <w:r w:rsidRPr="004A31EC">
        <w:rPr>
          <w:b/>
          <w:bCs/>
          <w:lang w:val="es-ES"/>
        </w:rPr>
        <w:t xml:space="preserve">Sistema.  </w:t>
      </w:r>
      <w:r w:rsidRPr="004A31EC">
        <w:rPr>
          <w:lang w:val="es-ES"/>
        </w:rPr>
        <w:t>Conjunto de elementos mutuamente relacionados o que interactúan.</w:t>
      </w:r>
    </w:p>
    <w:p w:rsidR="004A31EC" w:rsidRPr="004A31EC" w:rsidRDefault="004A31EC" w:rsidP="004A31EC">
      <w:r w:rsidRPr="004A31EC">
        <w:rPr>
          <w:b/>
          <w:bCs/>
          <w:lang w:val="es-ES"/>
        </w:rPr>
        <w:t xml:space="preserve">Sistema de Gestión.  </w:t>
      </w:r>
      <w:r w:rsidRPr="004A31EC">
        <w:rPr>
          <w:lang w:val="es-ES"/>
        </w:rPr>
        <w:t>Sistema para establecer la política y los objetivos y para lograr dichos objetivos.</w:t>
      </w:r>
    </w:p>
    <w:p w:rsidR="004A31EC" w:rsidRPr="004A31EC" w:rsidRDefault="004A31EC" w:rsidP="004A31EC">
      <w:r w:rsidRPr="004A31EC">
        <w:rPr>
          <w:b/>
          <w:bCs/>
          <w:lang w:val="es-ES"/>
        </w:rPr>
        <w:t>Sistema de Gestión de la Calidad.</w:t>
      </w:r>
      <w:r w:rsidRPr="004A31EC">
        <w:rPr>
          <w:lang w:val="es-ES"/>
        </w:rPr>
        <w:t xml:space="preserve">  Sistema de Gestión para dirigir y controlar una organización con respecto a la calidad.</w:t>
      </w:r>
    </w:p>
    <w:p w:rsidR="004A31EC" w:rsidRPr="004A31EC" w:rsidRDefault="004A31EC" w:rsidP="004A31EC">
      <w:r w:rsidRPr="004A31EC">
        <w:rPr>
          <w:b/>
          <w:bCs/>
        </w:rPr>
        <w:t>1.2 LA CALIDAD TOTAL COMO SISTEMA DE GESTIÓN</w:t>
      </w:r>
    </w:p>
    <w:p w:rsidR="004A31EC" w:rsidRPr="004A31EC" w:rsidRDefault="004A31EC" w:rsidP="004A31EC">
      <w:pPr>
        <w:rPr>
          <w:b/>
          <w:bCs/>
        </w:rPr>
      </w:pPr>
      <w:r w:rsidRPr="004A31EC">
        <w:rPr>
          <w:b/>
          <w:bCs/>
        </w:rPr>
        <w:t xml:space="preserve">Gestión de la Calidad Total </w:t>
      </w:r>
      <w:r>
        <w:rPr>
          <w:b/>
          <w:bCs/>
        </w:rPr>
        <w:t xml:space="preserve"> = </w:t>
      </w:r>
      <w:r w:rsidRPr="004A31EC">
        <w:rPr>
          <w:b/>
          <w:bCs/>
        </w:rPr>
        <w:t xml:space="preserve">TQM (Total </w:t>
      </w:r>
      <w:proofErr w:type="spellStart"/>
      <w:r w:rsidRPr="004A31EC">
        <w:rPr>
          <w:b/>
          <w:bCs/>
        </w:rPr>
        <w:t>Quality</w:t>
      </w:r>
      <w:proofErr w:type="spellEnd"/>
      <w:r w:rsidRPr="004A31EC">
        <w:rPr>
          <w:b/>
          <w:bCs/>
        </w:rPr>
        <w:t xml:space="preserve"> Management)</w:t>
      </w:r>
    </w:p>
    <w:p w:rsidR="004A31EC" w:rsidRPr="004A31EC" w:rsidRDefault="004A31EC" w:rsidP="004A31EC">
      <w:r w:rsidRPr="004A31EC">
        <w:rPr>
          <w:b/>
          <w:bCs/>
        </w:rPr>
        <w:t>Satisfacción</w:t>
      </w:r>
      <w:r w:rsidRPr="004A31EC">
        <w:t xml:space="preserve"> de </w:t>
      </w:r>
      <w:r w:rsidRPr="004A31EC">
        <w:rPr>
          <w:b/>
          <w:bCs/>
        </w:rPr>
        <w:t>todos</w:t>
      </w:r>
      <w:r w:rsidRPr="004A31EC">
        <w:t xml:space="preserve"> los entes relacionados con la organización y la </w:t>
      </w:r>
      <w:r w:rsidRPr="004A31EC">
        <w:rPr>
          <w:b/>
          <w:bCs/>
        </w:rPr>
        <w:t xml:space="preserve">mejora </w:t>
      </w:r>
      <w:proofErr w:type="gramStart"/>
      <w:r w:rsidRPr="004A31EC">
        <w:rPr>
          <w:b/>
          <w:bCs/>
        </w:rPr>
        <w:t>continua</w:t>
      </w:r>
      <w:proofErr w:type="gramEnd"/>
      <w:r w:rsidRPr="004A31EC">
        <w:rPr>
          <w:b/>
          <w:bCs/>
        </w:rPr>
        <w:t xml:space="preserve"> </w:t>
      </w:r>
      <w:r w:rsidRPr="004A31EC">
        <w:t>de todas las actividades para obtener la excelencia de la empresa</w:t>
      </w:r>
    </w:p>
    <w:p w:rsidR="004A31EC" w:rsidRDefault="004A31EC" w:rsidP="004A31EC">
      <w:proofErr w:type="spellStart"/>
      <w:r w:rsidRPr="004A31EC">
        <w:rPr>
          <w:b/>
          <w:bCs/>
        </w:rPr>
        <w:t>Karou</w:t>
      </w:r>
      <w:proofErr w:type="spellEnd"/>
      <w:r w:rsidRPr="004A31EC">
        <w:rPr>
          <w:b/>
          <w:bCs/>
        </w:rPr>
        <w:t xml:space="preserve"> Ishikawa</w:t>
      </w:r>
      <w:r>
        <w:t xml:space="preserve"> - </w:t>
      </w:r>
      <w:r w:rsidRPr="004A31EC">
        <w:t>Mediante la Calidad Total y con la participación de todos los empleados, incluido el presidente, cualquier compañía puede crear mejores productos o servicios a menor coste, aumentar las ventas, mejorar beneficios, convirtiéndose así en una organización mejor.</w:t>
      </w:r>
    </w:p>
    <w:p w:rsidR="00A51FAF" w:rsidRDefault="00A51FAF" w:rsidP="004A31EC"/>
    <w:p w:rsidR="00A51FAF" w:rsidRDefault="00A51FAF" w:rsidP="004A31EC"/>
    <w:p w:rsidR="004A31EC" w:rsidRPr="004A31EC" w:rsidRDefault="004A31EC" w:rsidP="004A31EC">
      <w:pPr>
        <w:rPr>
          <w:b/>
        </w:rPr>
      </w:pPr>
      <w:r w:rsidRPr="004A31EC">
        <w:rPr>
          <w:b/>
        </w:rPr>
        <w:lastRenderedPageBreak/>
        <w:t>Filosofía Básica</w:t>
      </w:r>
    </w:p>
    <w:p w:rsidR="00000000" w:rsidRPr="004A31EC" w:rsidRDefault="00A51FAF" w:rsidP="00A51FAF">
      <w:pPr>
        <w:pStyle w:val="ListParagraph"/>
        <w:numPr>
          <w:ilvl w:val="0"/>
          <w:numId w:val="29"/>
        </w:numPr>
      </w:pPr>
      <w:r w:rsidRPr="004A31EC">
        <w:t>Hacer lo que se debería, para que el resultado sea satisfactorio sin necesidad de repetirlo.</w:t>
      </w:r>
    </w:p>
    <w:p w:rsidR="004A31EC" w:rsidRDefault="00A51FAF" w:rsidP="00A51FAF">
      <w:pPr>
        <w:pStyle w:val="ListParagraph"/>
        <w:numPr>
          <w:ilvl w:val="0"/>
          <w:numId w:val="29"/>
        </w:numPr>
      </w:pPr>
      <w:r w:rsidRPr="004A31EC">
        <w:t>Beneficios de ahorro de tiempo y dinero.</w:t>
      </w:r>
    </w:p>
    <w:p w:rsidR="004A31EC" w:rsidRDefault="004A31EC" w:rsidP="00A51FAF">
      <w:pPr>
        <w:pStyle w:val="ListParagraph"/>
        <w:numPr>
          <w:ilvl w:val="0"/>
          <w:numId w:val="29"/>
        </w:numPr>
      </w:pPr>
      <w:r w:rsidRPr="004A31EC">
        <w:t>Satisfacción de Clientes Internos y Externos</w:t>
      </w:r>
    </w:p>
    <w:p w:rsidR="004A31EC" w:rsidRDefault="004A31EC" w:rsidP="00A51FAF">
      <w:pPr>
        <w:pStyle w:val="ListParagraph"/>
        <w:numPr>
          <w:ilvl w:val="0"/>
          <w:numId w:val="29"/>
        </w:numPr>
      </w:pPr>
      <w:r w:rsidRPr="004A31EC">
        <w:t>Calidad asumida y promovida por todos los departamentos</w:t>
      </w:r>
    </w:p>
    <w:p w:rsidR="004A31EC" w:rsidRDefault="004A31EC" w:rsidP="004A31EC">
      <w:r>
        <w:t>Estrategia global -&gt; Clientes y Proveedores + (Departamentos, Personas, Procesos, Proveedores)</w:t>
      </w:r>
    </w:p>
    <w:p w:rsidR="004A31EC" w:rsidRPr="004A31EC" w:rsidRDefault="004A31EC" w:rsidP="004A31EC">
      <w:r w:rsidRPr="004A31EC">
        <w:rPr>
          <w:b/>
          <w:bCs/>
        </w:rPr>
        <w:t>Aspectos que la caracterizan:</w:t>
      </w:r>
    </w:p>
    <w:p w:rsidR="00000000" w:rsidRPr="004A31EC" w:rsidRDefault="00A51FAF" w:rsidP="00A51FAF">
      <w:pPr>
        <w:pStyle w:val="ListParagraph"/>
        <w:numPr>
          <w:ilvl w:val="0"/>
          <w:numId w:val="30"/>
        </w:numPr>
      </w:pPr>
      <w:r w:rsidRPr="004A31EC">
        <w:t xml:space="preserve">Orientación clara a la </w:t>
      </w:r>
      <w:r w:rsidRPr="00A51FAF">
        <w:rPr>
          <w:b/>
          <w:bCs/>
        </w:rPr>
        <w:t>satisfacción de los clientes.</w:t>
      </w:r>
    </w:p>
    <w:p w:rsidR="00000000" w:rsidRPr="004A31EC" w:rsidRDefault="00A51FAF" w:rsidP="00A51FAF">
      <w:pPr>
        <w:pStyle w:val="ListParagraph"/>
        <w:numPr>
          <w:ilvl w:val="0"/>
          <w:numId w:val="30"/>
        </w:numPr>
      </w:pPr>
      <w:r w:rsidRPr="004A31EC">
        <w:t xml:space="preserve">Trabajo en </w:t>
      </w:r>
      <w:r w:rsidRPr="00A51FAF">
        <w:rPr>
          <w:b/>
          <w:bCs/>
        </w:rPr>
        <w:t>grupo.</w:t>
      </w:r>
    </w:p>
    <w:p w:rsidR="00000000" w:rsidRPr="004A31EC" w:rsidRDefault="00A51FAF" w:rsidP="00A51FAF">
      <w:pPr>
        <w:pStyle w:val="ListParagraph"/>
        <w:numPr>
          <w:ilvl w:val="0"/>
          <w:numId w:val="30"/>
        </w:numPr>
      </w:pPr>
      <w:r w:rsidRPr="00A51FAF">
        <w:rPr>
          <w:b/>
          <w:bCs/>
        </w:rPr>
        <w:t>Formación y educación</w:t>
      </w:r>
      <w:r w:rsidRPr="004A31EC">
        <w:t xml:space="preserve"> sobre la calidad.</w:t>
      </w:r>
    </w:p>
    <w:p w:rsidR="00000000" w:rsidRPr="004A31EC" w:rsidRDefault="00A51FAF" w:rsidP="00A51FAF">
      <w:pPr>
        <w:pStyle w:val="ListParagraph"/>
        <w:numPr>
          <w:ilvl w:val="0"/>
          <w:numId w:val="30"/>
        </w:numPr>
      </w:pPr>
      <w:r w:rsidRPr="004A31EC">
        <w:t xml:space="preserve">Énfasis en la </w:t>
      </w:r>
      <w:r w:rsidRPr="00A51FAF">
        <w:rPr>
          <w:b/>
          <w:bCs/>
        </w:rPr>
        <w:t xml:space="preserve">prevención de defectos y problemas mediante el análisis de las causas.  </w:t>
      </w:r>
      <w:r w:rsidRPr="004A31EC">
        <w:t xml:space="preserve">Enfoque </w:t>
      </w:r>
      <w:r w:rsidRPr="00A51FAF">
        <w:rPr>
          <w:b/>
          <w:bCs/>
        </w:rPr>
        <w:t>“proactivo”</w:t>
      </w:r>
      <w:r w:rsidRPr="004A31EC">
        <w:t xml:space="preserve"> frente al “reactivo”.</w:t>
      </w:r>
    </w:p>
    <w:p w:rsidR="00000000" w:rsidRPr="004A31EC" w:rsidRDefault="00A51FAF" w:rsidP="00A51FAF">
      <w:pPr>
        <w:pStyle w:val="ListParagraph"/>
        <w:numPr>
          <w:ilvl w:val="0"/>
          <w:numId w:val="30"/>
        </w:numPr>
      </w:pPr>
      <w:r w:rsidRPr="004A31EC">
        <w:t xml:space="preserve">Gestión basada en la </w:t>
      </w:r>
      <w:r w:rsidRPr="00A51FAF">
        <w:rPr>
          <w:b/>
          <w:bCs/>
        </w:rPr>
        <w:t xml:space="preserve">mejora </w:t>
      </w:r>
      <w:proofErr w:type="gramStart"/>
      <w:r w:rsidRPr="00A51FAF">
        <w:rPr>
          <w:b/>
          <w:bCs/>
        </w:rPr>
        <w:t>continua</w:t>
      </w:r>
      <w:proofErr w:type="gramEnd"/>
      <w:r w:rsidRPr="00A51FAF">
        <w:rPr>
          <w:b/>
          <w:bCs/>
        </w:rPr>
        <w:t xml:space="preserve"> </w:t>
      </w:r>
      <w:r w:rsidRPr="004A31EC">
        <w:t>de la Calidad.</w:t>
      </w:r>
    </w:p>
    <w:p w:rsidR="00000000" w:rsidRPr="004A31EC" w:rsidRDefault="00A51FAF" w:rsidP="00A51FAF">
      <w:pPr>
        <w:pStyle w:val="ListParagraph"/>
        <w:numPr>
          <w:ilvl w:val="0"/>
          <w:numId w:val="30"/>
        </w:numPr>
      </w:pPr>
      <w:r w:rsidRPr="00A51FAF">
        <w:rPr>
          <w:b/>
          <w:bCs/>
        </w:rPr>
        <w:t>Participación e implicació</w:t>
      </w:r>
      <w:r w:rsidRPr="00A51FAF">
        <w:rPr>
          <w:b/>
          <w:bCs/>
        </w:rPr>
        <w:t>n de todos los niveles</w:t>
      </w:r>
      <w:r w:rsidRPr="004A31EC">
        <w:t xml:space="preserve"> de la empresa mediante un esfuerzo integrado.</w:t>
      </w:r>
    </w:p>
    <w:p w:rsidR="004A31EC" w:rsidRDefault="00A51FAF" w:rsidP="00A51FAF">
      <w:pPr>
        <w:pStyle w:val="ListParagraph"/>
        <w:numPr>
          <w:ilvl w:val="0"/>
          <w:numId w:val="30"/>
        </w:numPr>
      </w:pPr>
      <w:r w:rsidRPr="00A51FAF">
        <w:rPr>
          <w:b/>
          <w:bCs/>
        </w:rPr>
        <w:t xml:space="preserve">Aplicación de sistemas de Calidad </w:t>
      </w:r>
      <w:r w:rsidRPr="004A31EC">
        <w:t>que persiguen su aseguramiento mediante una adecuada planificación, optimización y control.</w:t>
      </w:r>
    </w:p>
    <w:p w:rsidR="004A31EC" w:rsidRPr="004A31EC" w:rsidRDefault="004A31EC" w:rsidP="00A51FAF">
      <w:pPr>
        <w:pStyle w:val="ListParagraph"/>
        <w:numPr>
          <w:ilvl w:val="0"/>
          <w:numId w:val="30"/>
        </w:numPr>
      </w:pPr>
      <w:r w:rsidRPr="00A51FAF">
        <w:rPr>
          <w:b/>
          <w:bCs/>
        </w:rPr>
        <w:t>Liderazgo activo y ejemplar de la dirección</w:t>
      </w:r>
    </w:p>
    <w:p w:rsidR="004A31EC" w:rsidRPr="004A31EC" w:rsidRDefault="004A31EC" w:rsidP="004A31EC">
      <w:r w:rsidRPr="004A31EC">
        <w:t>Los productos  y servicios, no solo se basan en:</w:t>
      </w:r>
    </w:p>
    <w:p w:rsidR="00000000" w:rsidRPr="004A31EC" w:rsidRDefault="00A51FAF" w:rsidP="00A51FAF">
      <w:pPr>
        <w:pStyle w:val="ListParagraph"/>
        <w:numPr>
          <w:ilvl w:val="0"/>
          <w:numId w:val="31"/>
        </w:numPr>
      </w:pPr>
      <w:r w:rsidRPr="004A31EC">
        <w:t>Ausenc</w:t>
      </w:r>
      <w:r w:rsidRPr="004A31EC">
        <w:t>ia de fallos y defectos.</w:t>
      </w:r>
    </w:p>
    <w:p w:rsidR="00000000" w:rsidRDefault="00A51FAF" w:rsidP="00A51FAF">
      <w:pPr>
        <w:pStyle w:val="ListParagraph"/>
        <w:numPr>
          <w:ilvl w:val="0"/>
          <w:numId w:val="31"/>
        </w:numPr>
      </w:pPr>
      <w:r w:rsidRPr="004A31EC">
        <w:t>Cumplimiento de las especificaciones.</w:t>
      </w:r>
    </w:p>
    <w:p w:rsidR="004A31EC" w:rsidRDefault="004A31EC" w:rsidP="004A31EC">
      <w:r>
        <w:t>Sino:</w:t>
      </w:r>
    </w:p>
    <w:p w:rsidR="004A31EC" w:rsidRPr="004A31EC" w:rsidRDefault="004A31EC" w:rsidP="00A51FAF">
      <w:pPr>
        <w:pStyle w:val="ListParagraph"/>
        <w:numPr>
          <w:ilvl w:val="0"/>
          <w:numId w:val="32"/>
        </w:numPr>
      </w:pPr>
      <w:r w:rsidRPr="00A51FAF">
        <w:rPr>
          <w:b/>
          <w:bCs/>
        </w:rPr>
        <w:t>Satisfacer necesidades explícitas e implícitas</w:t>
      </w:r>
    </w:p>
    <w:p w:rsidR="004A31EC" w:rsidRPr="004A31EC" w:rsidRDefault="004A31EC" w:rsidP="004A31EC">
      <w:r w:rsidRPr="004A31EC">
        <w:rPr>
          <w:b/>
          <w:bCs/>
        </w:rPr>
        <w:t>Beneficios:</w:t>
      </w:r>
    </w:p>
    <w:p w:rsidR="00000000" w:rsidRPr="004A31EC" w:rsidRDefault="00A51FAF" w:rsidP="00A51FAF">
      <w:pPr>
        <w:pStyle w:val="ListParagraph"/>
        <w:numPr>
          <w:ilvl w:val="0"/>
          <w:numId w:val="33"/>
        </w:numPr>
      </w:pPr>
      <w:r w:rsidRPr="004A31EC">
        <w:t>Mayor productividad, menor coste y mayores beneficios económicos.</w:t>
      </w:r>
    </w:p>
    <w:p w:rsidR="00000000" w:rsidRPr="004A31EC" w:rsidRDefault="00A51FAF" w:rsidP="00A51FAF">
      <w:pPr>
        <w:pStyle w:val="ListParagraph"/>
        <w:numPr>
          <w:ilvl w:val="0"/>
          <w:numId w:val="33"/>
        </w:numPr>
      </w:pPr>
      <w:r w:rsidRPr="004A31EC">
        <w:t>La satisfacción total de los clientes, logrando su fidelidad.</w:t>
      </w:r>
    </w:p>
    <w:p w:rsidR="00000000" w:rsidRPr="004A31EC" w:rsidRDefault="00A51FAF" w:rsidP="00A51FAF">
      <w:pPr>
        <w:pStyle w:val="ListParagraph"/>
        <w:numPr>
          <w:ilvl w:val="0"/>
          <w:numId w:val="33"/>
        </w:numPr>
      </w:pPr>
      <w:r w:rsidRPr="004A31EC">
        <w:t>Mayor cuota de mercado.</w:t>
      </w:r>
    </w:p>
    <w:p w:rsidR="00000000" w:rsidRPr="004A31EC" w:rsidRDefault="00A51FAF" w:rsidP="00A51FAF">
      <w:pPr>
        <w:pStyle w:val="ListParagraph"/>
        <w:numPr>
          <w:ilvl w:val="0"/>
          <w:numId w:val="33"/>
        </w:numPr>
      </w:pPr>
      <w:r w:rsidRPr="004A31EC">
        <w:t>Incremento general de la Calidad de productos, servicios, procesos y, en general de toda la organización.</w:t>
      </w:r>
    </w:p>
    <w:p w:rsidR="00000000" w:rsidRPr="004A31EC" w:rsidRDefault="00A51FAF" w:rsidP="00A51FAF">
      <w:pPr>
        <w:pStyle w:val="ListParagraph"/>
        <w:numPr>
          <w:ilvl w:val="0"/>
          <w:numId w:val="33"/>
        </w:numPr>
      </w:pPr>
      <w:r w:rsidRPr="004A31EC">
        <w:t>Aumento de la imagen externa de calidad y seriedad de la empresa, y mayor prestigio social.</w:t>
      </w:r>
    </w:p>
    <w:p w:rsidR="00000000" w:rsidRPr="004A31EC" w:rsidRDefault="00A51FAF" w:rsidP="00A51FAF">
      <w:pPr>
        <w:pStyle w:val="ListParagraph"/>
        <w:numPr>
          <w:ilvl w:val="0"/>
          <w:numId w:val="33"/>
        </w:numPr>
      </w:pPr>
      <w:r w:rsidRPr="004A31EC">
        <w:t>Incremento de la motivación de los recursos humanos.</w:t>
      </w:r>
    </w:p>
    <w:p w:rsidR="00000000" w:rsidRPr="004A31EC" w:rsidRDefault="00A51FAF" w:rsidP="00A51FAF">
      <w:pPr>
        <w:pStyle w:val="ListParagraph"/>
        <w:numPr>
          <w:ilvl w:val="0"/>
          <w:numId w:val="33"/>
        </w:numPr>
      </w:pPr>
      <w:r w:rsidRPr="004A31EC">
        <w:t>Aumento de la ventaja competitiva.</w:t>
      </w:r>
    </w:p>
    <w:p w:rsidR="004A31EC" w:rsidRDefault="00A51FAF" w:rsidP="00A51FAF">
      <w:pPr>
        <w:pStyle w:val="ListParagraph"/>
        <w:numPr>
          <w:ilvl w:val="0"/>
          <w:numId w:val="33"/>
        </w:numPr>
      </w:pPr>
      <w:r w:rsidRPr="004A31EC">
        <w:t>Preocupación y eficacia en el cuidado del medio ambiente, eliminando los efectos nocivos.</w:t>
      </w:r>
    </w:p>
    <w:p w:rsidR="00164278" w:rsidRPr="00164278" w:rsidRDefault="00164278" w:rsidP="00164278">
      <w:r w:rsidRPr="00164278">
        <w:rPr>
          <w:b/>
          <w:bCs/>
        </w:rPr>
        <w:lastRenderedPageBreak/>
        <w:t>1.3 CULTURA DE CALIDAD EN MÉXICO</w:t>
      </w:r>
    </w:p>
    <w:p w:rsidR="00000000" w:rsidRPr="00164278" w:rsidRDefault="00A51FAF" w:rsidP="00A51FAF">
      <w:pPr>
        <w:numPr>
          <w:ilvl w:val="0"/>
          <w:numId w:val="1"/>
        </w:numPr>
      </w:pPr>
      <w:r w:rsidRPr="00164278">
        <w:t xml:space="preserve">México, es un </w:t>
      </w:r>
      <w:r w:rsidRPr="00164278">
        <w:t>país grande y joven, con muchas necesidades insatisfechas, y con muchas oportunidades.</w:t>
      </w:r>
    </w:p>
    <w:p w:rsidR="00000000" w:rsidRPr="00164278" w:rsidRDefault="00A51FAF" w:rsidP="00A51FAF">
      <w:pPr>
        <w:numPr>
          <w:ilvl w:val="0"/>
          <w:numId w:val="1"/>
        </w:numPr>
      </w:pPr>
      <w:r w:rsidRPr="00164278">
        <w:t>El proceso de industrialización empezó a finales del Siglo XIX, con la producción de textiles, alimento</w:t>
      </w:r>
      <w:r w:rsidRPr="00164278">
        <w:t>s, cerveza y tabaco.</w:t>
      </w:r>
    </w:p>
    <w:p w:rsidR="00000000" w:rsidRPr="00164278" w:rsidRDefault="00A51FAF" w:rsidP="00A51FAF">
      <w:pPr>
        <w:numPr>
          <w:ilvl w:val="0"/>
          <w:numId w:val="1"/>
        </w:numPr>
      </w:pPr>
      <w:r w:rsidRPr="00164278">
        <w:t>Hasta 1940 comenzó un gran movimiento de industrialización basado en la política de sustitución de importaciones para disminuir la dependencia en este sentido.</w:t>
      </w:r>
    </w:p>
    <w:p w:rsidR="00000000" w:rsidRDefault="00A51FAF" w:rsidP="00A51FAF">
      <w:pPr>
        <w:numPr>
          <w:ilvl w:val="0"/>
          <w:numId w:val="1"/>
        </w:numPr>
      </w:pPr>
      <w:r w:rsidRPr="00164278">
        <w:t>Se ha encontrado que los sectores manufactureros que recibieron mayores subsidios o algún tipo de protección arancelaria fueron los que tuvieron menor incremento de productividad.</w:t>
      </w:r>
    </w:p>
    <w:p w:rsidR="00000000" w:rsidRPr="00164278" w:rsidRDefault="00A51FAF" w:rsidP="00A51FAF">
      <w:pPr>
        <w:numPr>
          <w:ilvl w:val="0"/>
          <w:numId w:val="1"/>
        </w:numPr>
      </w:pPr>
      <w:r w:rsidRPr="00164278">
        <w:t>La política de industrialización de 1940, provocó lo siguiente:</w:t>
      </w:r>
    </w:p>
    <w:p w:rsidR="00000000" w:rsidRPr="00164278" w:rsidRDefault="00A51FAF" w:rsidP="00A51FAF">
      <w:pPr>
        <w:numPr>
          <w:ilvl w:val="1"/>
          <w:numId w:val="2"/>
        </w:numPr>
      </w:pPr>
      <w:r w:rsidRPr="00164278">
        <w:t>El desarrollo de una economía que ofrece productos y servic</w:t>
      </w:r>
      <w:r w:rsidRPr="00164278">
        <w:t>ios de baja calidad, poco competitivos en precio y calidad en los mercados internacionales.</w:t>
      </w:r>
    </w:p>
    <w:p w:rsidR="00000000" w:rsidRPr="00164278" w:rsidRDefault="00A51FAF" w:rsidP="00A51FAF">
      <w:pPr>
        <w:numPr>
          <w:ilvl w:val="1"/>
          <w:numId w:val="2"/>
        </w:numPr>
      </w:pPr>
      <w:r w:rsidRPr="00164278">
        <w:t>La subutilización de la capacidad instalada en las organizaciones principalmente industriales, sob</w:t>
      </w:r>
      <w:r w:rsidRPr="00164278">
        <w:t>re todo pequeñas y medianas.</w:t>
      </w:r>
    </w:p>
    <w:p w:rsidR="00164278" w:rsidRPr="00164278" w:rsidRDefault="00A51FAF" w:rsidP="00A51FAF">
      <w:pPr>
        <w:numPr>
          <w:ilvl w:val="1"/>
          <w:numId w:val="2"/>
        </w:numPr>
      </w:pPr>
      <w:r w:rsidRPr="00164278">
        <w:t>Debilidad de la pequeña y mediana industria para afrontar problemas económicos como los ocurridos en 1976, 1982, 1986, 1994, 1995 y 2007-2009.</w:t>
      </w:r>
      <w:r w:rsidR="00164278" w:rsidRPr="00164278">
        <w:rPr>
          <w:rFonts w:eastAsiaTheme="minorEastAsia" w:hAnsi="Tw Cen MT"/>
          <w:color w:val="000000" w:themeColor="text1"/>
          <w:kern w:val="24"/>
          <w:sz w:val="64"/>
          <w:szCs w:val="64"/>
          <w:lang w:eastAsia="es-MX"/>
        </w:rPr>
        <w:t xml:space="preserve"> </w:t>
      </w:r>
    </w:p>
    <w:p w:rsidR="00000000" w:rsidRPr="00164278" w:rsidRDefault="00A51FAF" w:rsidP="00A51FAF">
      <w:pPr>
        <w:numPr>
          <w:ilvl w:val="1"/>
          <w:numId w:val="2"/>
        </w:numPr>
      </w:pPr>
      <w:r w:rsidRPr="00164278">
        <w:t>La actividad económica se concentra más que nada en tres áreas metropolitanas</w:t>
      </w:r>
      <w:proofErr w:type="gramStart"/>
      <w:r w:rsidRPr="00164278">
        <w:t>:  Estado</w:t>
      </w:r>
      <w:proofErr w:type="gramEnd"/>
      <w:r w:rsidRPr="00164278">
        <w:t xml:space="preserve"> de México, Jalisco, Nuevo León y el Distrito Federal, que acumulan más del 45% del producto interno bruto del país.</w:t>
      </w:r>
    </w:p>
    <w:p w:rsidR="00000000" w:rsidRPr="00164278" w:rsidRDefault="00A51FAF" w:rsidP="00A51FAF">
      <w:pPr>
        <w:numPr>
          <w:ilvl w:val="1"/>
          <w:numId w:val="2"/>
        </w:numPr>
      </w:pPr>
      <w:r w:rsidRPr="00164278">
        <w:t>México no ha sido capaz de desarrollar su propia tecnología y depende constantemente de la importada, con la consecuente baja competitividad.</w:t>
      </w:r>
    </w:p>
    <w:p w:rsidR="00000000" w:rsidRPr="00164278" w:rsidRDefault="00A51FAF" w:rsidP="00A51FAF">
      <w:pPr>
        <w:numPr>
          <w:ilvl w:val="1"/>
          <w:numId w:val="2"/>
        </w:numPr>
      </w:pPr>
      <w:r w:rsidRPr="00164278">
        <w:t>El desorden con el que la economía ha crecido propicia el deterioro ecológico observado en algunas de las ciudades más importantes.</w:t>
      </w:r>
    </w:p>
    <w:p w:rsidR="00000000" w:rsidRPr="00164278" w:rsidRDefault="00A51FAF" w:rsidP="00A51FAF">
      <w:pPr>
        <w:numPr>
          <w:ilvl w:val="1"/>
          <w:numId w:val="2"/>
        </w:numPr>
      </w:pPr>
      <w:r w:rsidRPr="00164278">
        <w:t>Insuficiente ahorro e inversión para renovar las instalac</w:t>
      </w:r>
      <w:r w:rsidRPr="00164278">
        <w:t>iones productivas y crear o mantener la infraestructura económica.</w:t>
      </w:r>
    </w:p>
    <w:p w:rsidR="00164278" w:rsidRDefault="00164278" w:rsidP="00164278">
      <w:pPr>
        <w:rPr>
          <w:b/>
          <w:bCs/>
        </w:rPr>
      </w:pPr>
      <w:r w:rsidRPr="00164278">
        <w:rPr>
          <w:b/>
          <w:bCs/>
        </w:rPr>
        <w:t>Presidentes de México</w:t>
      </w:r>
    </w:p>
    <w:p w:rsidR="00164278" w:rsidRPr="00164278" w:rsidRDefault="00164278" w:rsidP="00A51FAF">
      <w:pPr>
        <w:pStyle w:val="ListParagraph"/>
        <w:numPr>
          <w:ilvl w:val="0"/>
          <w:numId w:val="3"/>
        </w:numPr>
      </w:pPr>
      <w:r w:rsidRPr="00164278">
        <w:t>1930-1932 Pascual Ortiz Rubio</w:t>
      </w:r>
    </w:p>
    <w:p w:rsidR="00164278" w:rsidRPr="00164278" w:rsidRDefault="00164278" w:rsidP="00A51FAF">
      <w:pPr>
        <w:pStyle w:val="ListParagraph"/>
        <w:numPr>
          <w:ilvl w:val="0"/>
          <w:numId w:val="3"/>
        </w:numPr>
      </w:pPr>
      <w:r w:rsidRPr="00164278">
        <w:t>1932-1934 Abelardo L. Rodríguez</w:t>
      </w:r>
    </w:p>
    <w:p w:rsidR="00164278" w:rsidRPr="00164278" w:rsidRDefault="00164278" w:rsidP="00A51FAF">
      <w:pPr>
        <w:pStyle w:val="ListParagraph"/>
        <w:numPr>
          <w:ilvl w:val="0"/>
          <w:numId w:val="3"/>
        </w:numPr>
      </w:pPr>
      <w:r w:rsidRPr="00164278">
        <w:t>1934-1940 Lázaro Cárdenas del Río</w:t>
      </w:r>
    </w:p>
    <w:p w:rsidR="00164278" w:rsidRPr="00164278" w:rsidRDefault="00164278" w:rsidP="00A51FAF">
      <w:pPr>
        <w:pStyle w:val="ListParagraph"/>
        <w:numPr>
          <w:ilvl w:val="0"/>
          <w:numId w:val="3"/>
        </w:numPr>
      </w:pPr>
      <w:r w:rsidRPr="00164278">
        <w:t>1940-1946 Manuel Ávila Camacho</w:t>
      </w:r>
      <w:r>
        <w:t>*</w:t>
      </w:r>
    </w:p>
    <w:p w:rsidR="00164278" w:rsidRPr="00164278" w:rsidRDefault="00164278" w:rsidP="00A51FAF">
      <w:pPr>
        <w:pStyle w:val="ListParagraph"/>
        <w:numPr>
          <w:ilvl w:val="0"/>
          <w:numId w:val="3"/>
        </w:numPr>
      </w:pPr>
      <w:r w:rsidRPr="00164278">
        <w:t>1946-1952 Miguel Alemán Valdés</w:t>
      </w:r>
    </w:p>
    <w:p w:rsidR="00164278" w:rsidRPr="00164278" w:rsidRDefault="00164278" w:rsidP="00A51FAF">
      <w:pPr>
        <w:pStyle w:val="ListParagraph"/>
        <w:numPr>
          <w:ilvl w:val="0"/>
          <w:numId w:val="3"/>
        </w:numPr>
      </w:pPr>
      <w:r w:rsidRPr="00164278">
        <w:t>1952-1958 Adolfo Ruíz Cortines</w:t>
      </w:r>
    </w:p>
    <w:p w:rsidR="00164278" w:rsidRPr="00164278" w:rsidRDefault="00164278" w:rsidP="00A51FAF">
      <w:pPr>
        <w:pStyle w:val="ListParagraph"/>
        <w:numPr>
          <w:ilvl w:val="0"/>
          <w:numId w:val="3"/>
        </w:numPr>
      </w:pPr>
      <w:r w:rsidRPr="00164278">
        <w:t>1958-1964 Adolfo López Mateos</w:t>
      </w:r>
    </w:p>
    <w:p w:rsidR="00164278" w:rsidRPr="00164278" w:rsidRDefault="00164278" w:rsidP="00A51FAF">
      <w:pPr>
        <w:pStyle w:val="ListParagraph"/>
        <w:numPr>
          <w:ilvl w:val="0"/>
          <w:numId w:val="3"/>
        </w:numPr>
      </w:pPr>
      <w:r w:rsidRPr="00164278">
        <w:lastRenderedPageBreak/>
        <w:t>1964-1970 Gustavo Díaz Ordaz</w:t>
      </w:r>
    </w:p>
    <w:p w:rsidR="00164278" w:rsidRPr="00164278" w:rsidRDefault="00164278" w:rsidP="00A51FAF">
      <w:pPr>
        <w:pStyle w:val="ListParagraph"/>
        <w:numPr>
          <w:ilvl w:val="0"/>
          <w:numId w:val="3"/>
        </w:numPr>
      </w:pPr>
      <w:r w:rsidRPr="00164278">
        <w:t>1970-1976 Luis Echeverría Álvarez</w:t>
      </w:r>
    </w:p>
    <w:p w:rsidR="00164278" w:rsidRPr="00164278" w:rsidRDefault="00164278" w:rsidP="00A51FAF">
      <w:pPr>
        <w:pStyle w:val="ListParagraph"/>
        <w:numPr>
          <w:ilvl w:val="0"/>
          <w:numId w:val="3"/>
        </w:numPr>
      </w:pPr>
      <w:r w:rsidRPr="00164278">
        <w:t>1976-1982 José López Portillo y Pacheco</w:t>
      </w:r>
    </w:p>
    <w:p w:rsidR="00164278" w:rsidRDefault="00164278" w:rsidP="00A51FAF">
      <w:pPr>
        <w:pStyle w:val="ListParagraph"/>
        <w:numPr>
          <w:ilvl w:val="0"/>
          <w:numId w:val="3"/>
        </w:numPr>
      </w:pPr>
      <w:r w:rsidRPr="00164278">
        <w:t>1982-1988 Miguel de la Madrid Hurtado</w:t>
      </w:r>
    </w:p>
    <w:p w:rsidR="00164278" w:rsidRPr="00164278" w:rsidRDefault="00164278" w:rsidP="00A51FAF">
      <w:pPr>
        <w:pStyle w:val="ListParagraph"/>
        <w:numPr>
          <w:ilvl w:val="0"/>
          <w:numId w:val="3"/>
        </w:numPr>
      </w:pPr>
      <w:r w:rsidRPr="00164278">
        <w:t>1988-1994 Carlos Salinas de Gortari</w:t>
      </w:r>
    </w:p>
    <w:p w:rsidR="00164278" w:rsidRPr="00164278" w:rsidRDefault="00164278" w:rsidP="00A51FAF">
      <w:pPr>
        <w:pStyle w:val="ListParagraph"/>
        <w:numPr>
          <w:ilvl w:val="0"/>
          <w:numId w:val="3"/>
        </w:numPr>
      </w:pPr>
      <w:r w:rsidRPr="00164278">
        <w:t>1994-2000 Ernesto Zedillo Ponce de León</w:t>
      </w:r>
    </w:p>
    <w:p w:rsidR="00164278" w:rsidRPr="00164278" w:rsidRDefault="00164278" w:rsidP="00A51FAF">
      <w:pPr>
        <w:pStyle w:val="ListParagraph"/>
        <w:numPr>
          <w:ilvl w:val="0"/>
          <w:numId w:val="3"/>
        </w:numPr>
      </w:pPr>
      <w:r w:rsidRPr="00164278">
        <w:t>2000-2006 Vicente Fox Quesada</w:t>
      </w:r>
    </w:p>
    <w:p w:rsidR="00164278" w:rsidRPr="00164278" w:rsidRDefault="00164278" w:rsidP="00A51FAF">
      <w:pPr>
        <w:pStyle w:val="ListParagraph"/>
        <w:numPr>
          <w:ilvl w:val="0"/>
          <w:numId w:val="3"/>
        </w:numPr>
      </w:pPr>
      <w:r w:rsidRPr="00164278">
        <w:t>2006-2012 Felipe de Jesús Calderón Hinojosa</w:t>
      </w:r>
    </w:p>
    <w:p w:rsidR="00164278" w:rsidRPr="00164278" w:rsidRDefault="00164278" w:rsidP="00A51FAF">
      <w:pPr>
        <w:pStyle w:val="ListParagraph"/>
        <w:numPr>
          <w:ilvl w:val="0"/>
          <w:numId w:val="3"/>
        </w:numPr>
      </w:pPr>
      <w:r w:rsidRPr="00164278">
        <w:t>2012-2018  Enrique Peña Nieto</w:t>
      </w:r>
    </w:p>
    <w:p w:rsidR="00164278" w:rsidRDefault="00164278" w:rsidP="004A31EC">
      <w:r>
        <w:t xml:space="preserve">Se </w:t>
      </w:r>
      <w:proofErr w:type="spellStart"/>
      <w:r>
        <w:t>paso</w:t>
      </w:r>
      <w:proofErr w:type="spellEnd"/>
      <w:r>
        <w:t xml:space="preserve"> del proteccionismo al libre flujo de bienes y servicios hacia el país</w:t>
      </w:r>
    </w:p>
    <w:p w:rsidR="00164278" w:rsidRPr="00164278" w:rsidRDefault="00164278" w:rsidP="00164278">
      <w:r w:rsidRPr="00164278">
        <w:t>El gobierno mexicano no tuvo otra opción que adoptar una política comercial y menos proteccionista con mayor competencia para los productores nacionales, que fueron obligados a incrementar su eficiencia, productividad y calidad hacia niveles internacionales para permanecer en el negocio.</w:t>
      </w:r>
    </w:p>
    <w:p w:rsidR="00164278" w:rsidRPr="00164278" w:rsidRDefault="00164278" w:rsidP="00164278">
      <w:r w:rsidRPr="00164278">
        <w:t>El gobierno mexicano realizó más de 35 acuerdos internacionales en apoyos a esta nueva política.</w:t>
      </w:r>
    </w:p>
    <w:p w:rsidR="00164278" w:rsidRPr="00164278" w:rsidRDefault="00164278" w:rsidP="00164278">
      <w:r w:rsidRPr="00164278">
        <w:t>Las organizaciones comenzaron a buscar nuevos temas administrativos y de dirección para ayudarse a ser más competitivas en este nuevo ambiente.</w:t>
      </w:r>
    </w:p>
    <w:p w:rsidR="00000000" w:rsidRPr="00164278" w:rsidRDefault="00A51FAF" w:rsidP="00A51FAF">
      <w:pPr>
        <w:pStyle w:val="ListParagraph"/>
        <w:numPr>
          <w:ilvl w:val="0"/>
          <w:numId w:val="4"/>
        </w:numPr>
      </w:pPr>
      <w:r w:rsidRPr="00164278">
        <w:t>Organización Mundial de Comercio (OMC) = 1986</w:t>
      </w:r>
    </w:p>
    <w:p w:rsidR="00000000" w:rsidRPr="00164278" w:rsidRDefault="00A51FAF" w:rsidP="00A51FAF">
      <w:pPr>
        <w:pStyle w:val="ListParagraph"/>
        <w:numPr>
          <w:ilvl w:val="0"/>
          <w:numId w:val="4"/>
        </w:numPr>
      </w:pPr>
      <w:r w:rsidRPr="00164278">
        <w:t>Organización para la Cooperación y el Desarrollo Económico (OCDE) = 1993</w:t>
      </w:r>
    </w:p>
    <w:p w:rsidR="00000000" w:rsidRPr="00164278" w:rsidRDefault="00A51FAF" w:rsidP="00A51FAF">
      <w:pPr>
        <w:pStyle w:val="ListParagraph"/>
        <w:numPr>
          <w:ilvl w:val="0"/>
          <w:numId w:val="4"/>
        </w:numPr>
      </w:pPr>
      <w:r w:rsidRPr="00164278">
        <w:t>Tratado de Libre Comercio (TLC) = 19</w:t>
      </w:r>
      <w:r w:rsidRPr="00164278">
        <w:t>91</w:t>
      </w:r>
    </w:p>
    <w:p w:rsidR="00000000" w:rsidRPr="00164278" w:rsidRDefault="00A51FAF" w:rsidP="00A51FAF">
      <w:pPr>
        <w:pStyle w:val="ListParagraph"/>
        <w:numPr>
          <w:ilvl w:val="0"/>
          <w:numId w:val="4"/>
        </w:numPr>
      </w:pPr>
      <w:r w:rsidRPr="00164278">
        <w:t>Mecanismo de Cooperación Económica Asia-Pacífico (APEC) = 1993</w:t>
      </w:r>
    </w:p>
    <w:p w:rsidR="00000000" w:rsidRDefault="00A51FAF" w:rsidP="00A51FAF">
      <w:pPr>
        <w:pStyle w:val="ListParagraph"/>
        <w:numPr>
          <w:ilvl w:val="0"/>
          <w:numId w:val="4"/>
        </w:numPr>
      </w:pPr>
      <w:r w:rsidRPr="00164278">
        <w:t xml:space="preserve">Unión </w:t>
      </w:r>
      <w:r w:rsidRPr="00164278">
        <w:t>Europea = 2000</w:t>
      </w:r>
    </w:p>
    <w:p w:rsidR="00164278" w:rsidRDefault="00164278" w:rsidP="00164278">
      <w:r w:rsidRPr="00164278">
        <w:rPr>
          <w:b/>
          <w:bCs/>
        </w:rPr>
        <w:t xml:space="preserve">Lawrence y </w:t>
      </w:r>
      <w:proofErr w:type="spellStart"/>
      <w:r w:rsidRPr="00164278">
        <w:rPr>
          <w:b/>
          <w:bCs/>
        </w:rPr>
        <w:t>Yeh</w:t>
      </w:r>
      <w:proofErr w:type="spellEnd"/>
      <w:r w:rsidRPr="00164278">
        <w:rPr>
          <w:b/>
          <w:bCs/>
        </w:rPr>
        <w:t xml:space="preserve"> (1994) </w:t>
      </w:r>
      <w:r w:rsidRPr="00164278">
        <w:t>hicieron una comparación entre las culturas de Japón y México.  Buscaban las posibilidades de éxito que tendría la aplicación de las técnicas de manufactura japonesas en empresas mexicanas</w:t>
      </w:r>
      <w:r>
        <w:t>.</w:t>
      </w:r>
    </w:p>
    <w:p w:rsidR="00164278" w:rsidRPr="00164278" w:rsidRDefault="00164278" w:rsidP="00164278">
      <w:r w:rsidRPr="00164278">
        <w:t>Resultados, en la cultura mexicana tenemos:</w:t>
      </w:r>
    </w:p>
    <w:p w:rsidR="00000000" w:rsidRPr="00164278" w:rsidRDefault="00A51FAF" w:rsidP="00A51FAF">
      <w:pPr>
        <w:numPr>
          <w:ilvl w:val="0"/>
          <w:numId w:val="5"/>
        </w:numPr>
      </w:pPr>
      <w:r w:rsidRPr="00164278">
        <w:t>La naturaleza jerárquica de la cultura mexicana sería el principal obstáculo para la implantación de procedimientos de toma de decisiones compartida y de mejoramiento continuo a lar</w:t>
      </w:r>
      <w:r w:rsidRPr="00164278">
        <w:t>go plazo.  La solución de problemas es mediante liderazgo autocrático y sin participación.  Esto impide la cooperación de los trabajadores, se debe trabajar en un cambio cultural muy grande, incorporando el valor de la confianza en los trabajadores de la e</w:t>
      </w:r>
      <w:r w:rsidRPr="00164278">
        <w:t>mpresa.</w:t>
      </w:r>
    </w:p>
    <w:p w:rsidR="00000000" w:rsidRPr="00164278" w:rsidRDefault="00A51FAF" w:rsidP="00A51FAF">
      <w:pPr>
        <w:numPr>
          <w:ilvl w:val="0"/>
          <w:numId w:val="5"/>
        </w:numPr>
      </w:pPr>
      <w:r w:rsidRPr="00164278">
        <w:t>La actitud poco favorable hacia el trabajo dificultará la administración mediante valores compartidos, el enfoque en el desarrollo de recursos humanos y el uso eficaz de recursos.  L</w:t>
      </w:r>
      <w:r w:rsidRPr="00164278">
        <w:t>a Ley Federal del Trabajo (LFT), presupone la existencia de abuso hacia el trabajador.  Se debe promover la conciencia de colaboración mutua, el significado humano del trabajo, la eliminación de sentimientos sociales desfavorables, mediante la colaboración</w:t>
      </w:r>
      <w:r w:rsidRPr="00164278">
        <w:t xml:space="preserve"> y el respeto mutuos.</w:t>
      </w:r>
    </w:p>
    <w:p w:rsidR="00000000" w:rsidRPr="00164278" w:rsidRDefault="00A51FAF" w:rsidP="00A51FAF">
      <w:pPr>
        <w:numPr>
          <w:ilvl w:val="0"/>
          <w:numId w:val="5"/>
        </w:numPr>
      </w:pPr>
      <w:r w:rsidRPr="00164278">
        <w:lastRenderedPageBreak/>
        <w:t>Falta de orientación del tiempo, son freno para la mejora continua de largo plazo, enfocados en pasado y futuro, esto aunado al fatalismo, imposibilita que los esfuerzo</w:t>
      </w:r>
      <w:r w:rsidRPr="00164278">
        <w:t>s de planeación a futuro se tomen con seriedad.  El esfuerzo debe enfocarse en incluir elementos en los trabajos diarios que impliquen planear las actividades propias, para luego ejecutar y evaluar las actividades planeadas.</w:t>
      </w:r>
    </w:p>
    <w:p w:rsidR="00000000" w:rsidRPr="00164278" w:rsidRDefault="00A51FAF" w:rsidP="00A51FAF">
      <w:pPr>
        <w:numPr>
          <w:ilvl w:val="0"/>
          <w:numId w:val="5"/>
        </w:numPr>
      </w:pPr>
      <w:r w:rsidRPr="00164278">
        <w:t>La visión de la naturaleza humana del mexicano es una mezcla del bien y del mal, por lo que la confianza suele ser difícil de construir en las empresas nacionales.  La administración por valores indica que la principal un</w:t>
      </w:r>
      <w:r w:rsidRPr="00164278">
        <w:t>ión entre los miembros de una empresa de una empresa son los valores compartidos, pero para que se tenga éxito los miembros de la organización deben asumir con libertad los valores pregonados.  La desconfianza es un factor de peso, por lo que no es fácil e</w:t>
      </w:r>
      <w:r w:rsidRPr="00164278">
        <w:t>stablecer un nexo social para operar una administración por valores.</w:t>
      </w:r>
    </w:p>
    <w:p w:rsidR="00164278" w:rsidRPr="00164278" w:rsidRDefault="00164278" w:rsidP="00164278">
      <w:pPr>
        <w:jc w:val="center"/>
      </w:pPr>
      <w:r w:rsidRPr="00164278">
        <w:rPr>
          <w:b/>
          <w:bCs/>
        </w:rPr>
        <w:t>Los rasgos culturales del mexicano se oponen visiblemente a las filosofías de administración de Calidad japonesas, por lo que su implantación en empresas mexicanas necesita un profundo cambio cultural previo</w:t>
      </w:r>
    </w:p>
    <w:p w:rsidR="00164278" w:rsidRPr="00164278" w:rsidRDefault="00164278" w:rsidP="00164278">
      <w:r w:rsidRPr="00164278">
        <w:rPr>
          <w:b/>
          <w:bCs/>
        </w:rPr>
        <w:t>1.4 SISTEMAS DE GESTIÓN DE CALIDAD EN LA ACTUALIDAD</w:t>
      </w:r>
    </w:p>
    <w:p w:rsidR="00164278" w:rsidRDefault="00164278" w:rsidP="00164278">
      <w:pPr>
        <w:rPr>
          <w:bCs/>
        </w:rPr>
      </w:pPr>
      <w:r w:rsidRPr="00164278">
        <w:t xml:space="preserve">En la actualidad vivimos cambios de </w:t>
      </w:r>
      <w:r w:rsidRPr="00164278">
        <w:rPr>
          <w:b/>
          <w:bCs/>
        </w:rPr>
        <w:t>orden gradual e irreversible.</w:t>
      </w:r>
      <w:r>
        <w:rPr>
          <w:b/>
          <w:bCs/>
        </w:rPr>
        <w:t xml:space="preserve"> </w:t>
      </w:r>
      <w:r w:rsidRPr="00164278">
        <w:rPr>
          <w:bCs/>
        </w:rPr>
        <w:t>Esta es una época de cambios, en que las reglas de la competencia, el trabajo y la vida social, están en una etapa hacia un nuevo orden de las cosas.</w:t>
      </w:r>
    </w:p>
    <w:p w:rsidR="00164278" w:rsidRPr="00164278" w:rsidRDefault="00164278" w:rsidP="00164278">
      <w:r w:rsidRPr="00164278">
        <w:rPr>
          <w:b/>
          <w:bCs/>
        </w:rPr>
        <w:t xml:space="preserve">Lester </w:t>
      </w:r>
      <w:proofErr w:type="spellStart"/>
      <w:r w:rsidRPr="00164278">
        <w:rPr>
          <w:b/>
          <w:bCs/>
        </w:rPr>
        <w:t>Thurow</w:t>
      </w:r>
      <w:proofErr w:type="spellEnd"/>
      <w:r w:rsidRPr="00164278">
        <w:rPr>
          <w:b/>
          <w:bCs/>
        </w:rPr>
        <w:t xml:space="preserve">, </w:t>
      </w:r>
      <w:r w:rsidRPr="00164278">
        <w:t xml:space="preserve">en su libro </w:t>
      </w:r>
      <w:r w:rsidRPr="00164278">
        <w:rPr>
          <w:b/>
          <w:bCs/>
          <w:i/>
          <w:iCs/>
        </w:rPr>
        <w:t xml:space="preserve">La guerra del siglo XXI </w:t>
      </w:r>
      <w:r w:rsidRPr="00164278">
        <w:t>(1992), menciona 4 elementos que normalmente había sido ventajas competitivas de empresas y naciones:</w:t>
      </w:r>
    </w:p>
    <w:p w:rsidR="00000000" w:rsidRPr="00164278" w:rsidRDefault="00A51FAF" w:rsidP="00A51FAF">
      <w:pPr>
        <w:numPr>
          <w:ilvl w:val="0"/>
          <w:numId w:val="6"/>
        </w:numPr>
      </w:pPr>
      <w:r w:rsidRPr="00164278">
        <w:rPr>
          <w:b/>
          <w:bCs/>
        </w:rPr>
        <w:t>La disponibilida</w:t>
      </w:r>
      <w:r w:rsidRPr="00164278">
        <w:rPr>
          <w:b/>
          <w:bCs/>
        </w:rPr>
        <w:t xml:space="preserve">d de los recursos naturales.  </w:t>
      </w:r>
      <w:r w:rsidRPr="00164278">
        <w:t>Anteriormente el país que tuviera mayor cantidad de un recurso natural solía ser fuerte, desarrollaba su economía con base en indust</w:t>
      </w:r>
      <w:r w:rsidRPr="00164278">
        <w:t>rias cuyos procesos usaban ese recurso.  Por ejemplo</w:t>
      </w:r>
      <w:proofErr w:type="gramStart"/>
      <w:r w:rsidRPr="00164278">
        <w:t>:  Japón</w:t>
      </w:r>
      <w:proofErr w:type="gramEnd"/>
      <w:r w:rsidRPr="00164278">
        <w:t xml:space="preserve"> es el líder de la industria siderúrgica y no tiene yacimiento de hierro.</w:t>
      </w:r>
    </w:p>
    <w:p w:rsidR="00000000" w:rsidRPr="00164278" w:rsidRDefault="00A51FAF" w:rsidP="00A51FAF">
      <w:pPr>
        <w:numPr>
          <w:ilvl w:val="0"/>
          <w:numId w:val="6"/>
        </w:numPr>
      </w:pPr>
      <w:r w:rsidRPr="00164278">
        <w:rPr>
          <w:b/>
          <w:bCs/>
        </w:rPr>
        <w:t xml:space="preserve">La reinversión del capital.  </w:t>
      </w:r>
      <w:r w:rsidRPr="00164278">
        <w:t>Anteriormente los países generadores de grandes cantidades de capital, como Estados Unidos lo reinvertían en su territorio.  Hoy en día muchas empresas en búsqued</w:t>
      </w:r>
      <w:r w:rsidRPr="00164278">
        <w:t>a de competitividad y rentabilidad se han instalado en otros países, muchas de ellas han construido unidades productivas equiparables a las de su lugar de origen.</w:t>
      </w:r>
    </w:p>
    <w:p w:rsidR="00000000" w:rsidRPr="00164278" w:rsidRDefault="00A51FAF" w:rsidP="00A51FAF">
      <w:pPr>
        <w:numPr>
          <w:ilvl w:val="0"/>
          <w:numId w:val="6"/>
        </w:numPr>
      </w:pPr>
      <w:r w:rsidRPr="00164278">
        <w:rPr>
          <w:b/>
          <w:bCs/>
        </w:rPr>
        <w:t>La tecnología.</w:t>
      </w:r>
      <w:r w:rsidRPr="00164278">
        <w:t xml:space="preserve">  En el futuro, todas las industrias básicas tendrán un factor común</w:t>
      </w:r>
      <w:proofErr w:type="gramStart"/>
      <w:r w:rsidRPr="00164278">
        <w:t>:  harán</w:t>
      </w:r>
      <w:proofErr w:type="gramEnd"/>
      <w:r w:rsidRPr="00164278">
        <w:t xml:space="preserve"> uso intensivo de la tecnología.  Ventaja de contar con un proceso que logre el menor costo, el me</w:t>
      </w:r>
      <w:r w:rsidRPr="00164278">
        <w:t>nor tiempo y la mayor flexibilidad, será fundamental para ofrecer un producto de Calidad.</w:t>
      </w:r>
    </w:p>
    <w:p w:rsidR="00000000" w:rsidRPr="00164278" w:rsidRDefault="00A51FAF" w:rsidP="00A51FAF">
      <w:pPr>
        <w:numPr>
          <w:ilvl w:val="0"/>
          <w:numId w:val="6"/>
        </w:numPr>
      </w:pPr>
      <w:r w:rsidRPr="00164278">
        <w:rPr>
          <w:b/>
          <w:bCs/>
        </w:rPr>
        <w:t xml:space="preserve">Las habilidades de la mano de obra.  </w:t>
      </w:r>
      <w:r w:rsidRPr="00164278">
        <w:t>Las empresas que en la actualidad basan su progreso en recursos humanos que aportan muy poco valor a éste no sobrevivirán, aunque el costo de su mano de obra sea el menor a nivel mundial.  La necesidad de que las organizacio</w:t>
      </w:r>
      <w:r w:rsidRPr="00164278">
        <w:t>nes cuenten con personas que poseen conocimientos especializados para crear valor agregado en los procesos será un requisito indispensable para la competitividad.</w:t>
      </w:r>
    </w:p>
    <w:p w:rsidR="00164278" w:rsidRPr="00164278" w:rsidRDefault="00164278" w:rsidP="00164278">
      <w:r w:rsidRPr="00164278">
        <w:rPr>
          <w:b/>
          <w:bCs/>
        </w:rPr>
        <w:lastRenderedPageBreak/>
        <w:t>Retos a los que enfrentan las empresas mexicanas ante la globalización</w:t>
      </w:r>
    </w:p>
    <w:p w:rsidR="00000000" w:rsidRPr="00164278" w:rsidRDefault="00A51FAF" w:rsidP="00A51FAF">
      <w:pPr>
        <w:numPr>
          <w:ilvl w:val="0"/>
          <w:numId w:val="7"/>
        </w:numPr>
      </w:pPr>
      <w:r w:rsidRPr="00164278">
        <w:rPr>
          <w:b/>
          <w:bCs/>
        </w:rPr>
        <w:t xml:space="preserve">Aumento de competencia.  </w:t>
      </w:r>
      <w:r w:rsidRPr="00164278">
        <w:t>Con la apertura de las fronteras surgen nuevos competidores, por lo cual las empresas deben competir con conocimientos, innovación y tecnología, que generen productos y servicios de costo y tiempo de respuesta menor y mejor calidad.  Implica un cambio or</w:t>
      </w:r>
      <w:r w:rsidRPr="00164278">
        <w:t xml:space="preserve">ganizacional y administrativo en áreas tradicionales, como producción, recursos humanos, mercadotecnia y ventas.  </w:t>
      </w:r>
      <w:proofErr w:type="gramStart"/>
      <w:r w:rsidRPr="00164278">
        <w:t>Éstas</w:t>
      </w:r>
      <w:proofErr w:type="gramEnd"/>
      <w:r w:rsidRPr="00164278">
        <w:t xml:space="preserve"> áreas tendrán que cooperar cada vez más para responder de forma rápida a los retos.</w:t>
      </w:r>
    </w:p>
    <w:p w:rsidR="00000000" w:rsidRPr="00164278" w:rsidRDefault="00A51FAF" w:rsidP="00A51FAF">
      <w:pPr>
        <w:numPr>
          <w:ilvl w:val="0"/>
          <w:numId w:val="7"/>
        </w:numPr>
      </w:pPr>
      <w:r w:rsidRPr="00164278">
        <w:rPr>
          <w:b/>
          <w:bCs/>
        </w:rPr>
        <w:t xml:space="preserve">Competencias profesionales.  </w:t>
      </w:r>
      <w:r w:rsidRPr="00164278">
        <w:t>Se necesitan nuevos conocimientos y habilidades para enfrentar de forma adecuada, los retos actuales.  Se requiere est</w:t>
      </w:r>
      <w:r w:rsidRPr="00164278">
        <w:t>ar capacitado para interactuar eficientemente con las demás áreas de la empresa y comprender el efecto que el entorno ejerce en ella, así como trabajar en equipo de manera sinérgica y, sobre todo, desarrollar la habilidad para aprender de manera continua e</w:t>
      </w:r>
      <w:r w:rsidRPr="00164278">
        <w:t xml:space="preserve"> ilimitada nuevas habilidades.</w:t>
      </w:r>
    </w:p>
    <w:p w:rsidR="00000000" w:rsidRPr="00164278" w:rsidRDefault="00A51FAF" w:rsidP="00A51FAF">
      <w:pPr>
        <w:numPr>
          <w:ilvl w:val="0"/>
          <w:numId w:val="7"/>
        </w:numPr>
      </w:pPr>
      <w:r w:rsidRPr="00164278">
        <w:rPr>
          <w:b/>
          <w:bCs/>
        </w:rPr>
        <w:t xml:space="preserve">Cambios en los esquemas de trabajo.  </w:t>
      </w:r>
    </w:p>
    <w:tbl>
      <w:tblPr>
        <w:tblStyle w:val="TableGrid"/>
        <w:tblW w:w="0" w:type="auto"/>
        <w:tblLook w:val="04A0" w:firstRow="1" w:lastRow="0" w:firstColumn="1" w:lastColumn="0" w:noHBand="0" w:noVBand="1"/>
      </w:tblPr>
      <w:tblGrid>
        <w:gridCol w:w="2315"/>
        <w:gridCol w:w="2315"/>
        <w:gridCol w:w="2315"/>
        <w:gridCol w:w="2316"/>
      </w:tblGrid>
      <w:tr w:rsidR="00164278" w:rsidTr="00DD6916">
        <w:tc>
          <w:tcPr>
            <w:tcW w:w="2315" w:type="dxa"/>
            <w:tcBorders>
              <w:top w:val="nil"/>
              <w:left w:val="nil"/>
              <w:bottom w:val="nil"/>
              <w:right w:val="nil"/>
            </w:tcBorders>
            <w:vAlign w:val="center"/>
          </w:tcPr>
          <w:p w:rsidR="00164278" w:rsidRDefault="00164278" w:rsidP="00DD6916">
            <w:pPr>
              <w:jc w:val="center"/>
            </w:pPr>
            <w:r>
              <w:t>Menores costos operativos -&gt;</w:t>
            </w:r>
          </w:p>
        </w:tc>
        <w:tc>
          <w:tcPr>
            <w:tcW w:w="2315" w:type="dxa"/>
            <w:tcBorders>
              <w:top w:val="nil"/>
              <w:left w:val="nil"/>
              <w:bottom w:val="nil"/>
              <w:right w:val="nil"/>
            </w:tcBorders>
            <w:vAlign w:val="center"/>
          </w:tcPr>
          <w:p w:rsidR="00164278" w:rsidRDefault="00DD6916" w:rsidP="00DD6916">
            <w:pPr>
              <w:jc w:val="center"/>
            </w:pPr>
            <w:r>
              <w:t>Funciones más baratas afuera se realizan externamente a la empresa -&gt;</w:t>
            </w:r>
          </w:p>
        </w:tc>
        <w:tc>
          <w:tcPr>
            <w:tcW w:w="2315" w:type="dxa"/>
            <w:tcBorders>
              <w:top w:val="nil"/>
              <w:left w:val="nil"/>
              <w:bottom w:val="nil"/>
              <w:right w:val="nil"/>
            </w:tcBorders>
            <w:vAlign w:val="center"/>
          </w:tcPr>
          <w:p w:rsidR="00164278" w:rsidRDefault="00DD6916" w:rsidP="00DD6916">
            <w:pPr>
              <w:jc w:val="center"/>
            </w:pPr>
            <w:r>
              <w:t>Empleados con el reto de crear valor por su cuenta y ser emprendedores -&gt;</w:t>
            </w:r>
          </w:p>
        </w:tc>
        <w:tc>
          <w:tcPr>
            <w:tcW w:w="2316" w:type="dxa"/>
            <w:tcBorders>
              <w:top w:val="nil"/>
              <w:left w:val="nil"/>
              <w:bottom w:val="nil"/>
              <w:right w:val="nil"/>
            </w:tcBorders>
            <w:vAlign w:val="center"/>
          </w:tcPr>
          <w:p w:rsidR="00164278" w:rsidRDefault="00DD6916" w:rsidP="00DD6916">
            <w:pPr>
              <w:jc w:val="center"/>
            </w:pPr>
            <w:r>
              <w:t>Trabajadores desplazados</w:t>
            </w:r>
          </w:p>
        </w:tc>
      </w:tr>
    </w:tbl>
    <w:p w:rsidR="00164278" w:rsidRPr="00164278" w:rsidRDefault="00164278" w:rsidP="00164278"/>
    <w:p w:rsidR="00000000" w:rsidRPr="00DD6916" w:rsidRDefault="00A51FAF" w:rsidP="00A51FAF">
      <w:pPr>
        <w:numPr>
          <w:ilvl w:val="0"/>
          <w:numId w:val="8"/>
        </w:numPr>
      </w:pPr>
      <w:r w:rsidRPr="00DD6916">
        <w:rPr>
          <w:b/>
          <w:bCs/>
        </w:rPr>
        <w:t xml:space="preserve">Reducción del margen de </w:t>
      </w:r>
      <w:r w:rsidRPr="00DD6916">
        <w:rPr>
          <w:b/>
          <w:bCs/>
        </w:rPr>
        <w:t>utilidades.</w:t>
      </w:r>
    </w:p>
    <w:p w:rsidR="00164278" w:rsidRDefault="00DD6916" w:rsidP="00DD6916">
      <w:pPr>
        <w:ind w:left="708"/>
      </w:pPr>
      <w:r>
        <w:t>Apertura de fronteras    +    Entrada de competencia extranjera    =    Descenso en las utilidades de muchas empresas</w:t>
      </w:r>
    </w:p>
    <w:p w:rsidR="00000000" w:rsidRPr="00DD6916" w:rsidRDefault="00A51FAF" w:rsidP="00A51FAF">
      <w:pPr>
        <w:numPr>
          <w:ilvl w:val="0"/>
          <w:numId w:val="9"/>
        </w:numPr>
      </w:pPr>
      <w:r w:rsidRPr="00DD6916">
        <w:rPr>
          <w:b/>
          <w:bCs/>
        </w:rPr>
        <w:t>Nuevos modelos de administración y dirección de los negocios.</w:t>
      </w:r>
    </w:p>
    <w:tbl>
      <w:tblPr>
        <w:tblStyle w:val="TableGrid"/>
        <w:tblW w:w="0" w:type="auto"/>
        <w:tblLook w:val="04A0" w:firstRow="1" w:lastRow="0" w:firstColumn="1" w:lastColumn="0" w:noHBand="0" w:noVBand="1"/>
      </w:tblPr>
      <w:tblGrid>
        <w:gridCol w:w="4630"/>
        <w:gridCol w:w="4631"/>
      </w:tblGrid>
      <w:tr w:rsidR="00DD6916" w:rsidTr="00DD6916">
        <w:tc>
          <w:tcPr>
            <w:tcW w:w="4630" w:type="dxa"/>
          </w:tcPr>
          <w:p w:rsidR="00DD6916" w:rsidRPr="00DD6916" w:rsidRDefault="00DD6916" w:rsidP="00DD6916">
            <w:r w:rsidRPr="00DD6916">
              <w:rPr>
                <w:b/>
                <w:bCs/>
              </w:rPr>
              <w:t>Administración de acuerdo a:</w:t>
            </w:r>
          </w:p>
          <w:p w:rsidR="00000000" w:rsidRPr="00DD6916" w:rsidRDefault="00A51FAF" w:rsidP="00A51FAF">
            <w:pPr>
              <w:numPr>
                <w:ilvl w:val="0"/>
                <w:numId w:val="10"/>
              </w:numPr>
            </w:pPr>
            <w:r w:rsidRPr="00DD6916">
              <w:t>Frederick Taylor.</w:t>
            </w:r>
          </w:p>
          <w:p w:rsidR="00000000" w:rsidRPr="00DD6916" w:rsidRDefault="00A51FAF" w:rsidP="00A51FAF">
            <w:pPr>
              <w:numPr>
                <w:ilvl w:val="0"/>
                <w:numId w:val="10"/>
              </w:numPr>
            </w:pPr>
            <w:r w:rsidRPr="00DD6916">
              <w:t>Henry Fayol.</w:t>
            </w:r>
          </w:p>
          <w:p w:rsidR="00000000" w:rsidRPr="00DD6916" w:rsidRDefault="00A51FAF" w:rsidP="00A51FAF">
            <w:pPr>
              <w:numPr>
                <w:ilvl w:val="0"/>
                <w:numId w:val="10"/>
              </w:numPr>
            </w:pPr>
            <w:r w:rsidRPr="00DD6916">
              <w:t>Elton Mayo.</w:t>
            </w:r>
          </w:p>
          <w:p w:rsidR="00000000" w:rsidRPr="00DD6916" w:rsidRDefault="00A51FAF" w:rsidP="00A51FAF">
            <w:pPr>
              <w:numPr>
                <w:ilvl w:val="0"/>
                <w:numId w:val="10"/>
              </w:numPr>
            </w:pPr>
            <w:r w:rsidRPr="00DD6916">
              <w:t>Pensadores del Siglo XX.</w:t>
            </w:r>
          </w:p>
          <w:p w:rsidR="00DD6916" w:rsidRDefault="00DD6916" w:rsidP="00164278"/>
        </w:tc>
        <w:tc>
          <w:tcPr>
            <w:tcW w:w="4631" w:type="dxa"/>
          </w:tcPr>
          <w:p w:rsidR="00000000" w:rsidRPr="00DD6916" w:rsidRDefault="00A51FAF" w:rsidP="00A51FAF">
            <w:pPr>
              <w:numPr>
                <w:ilvl w:val="0"/>
                <w:numId w:val="11"/>
              </w:numPr>
            </w:pPr>
            <w:r w:rsidRPr="00DD6916">
              <w:t>Las empresas se organizaron por funciones.</w:t>
            </w:r>
          </w:p>
          <w:p w:rsidR="00000000" w:rsidRPr="00DD6916" w:rsidRDefault="00A51FAF" w:rsidP="00A51FAF">
            <w:pPr>
              <w:numPr>
                <w:ilvl w:val="0"/>
                <w:numId w:val="11"/>
              </w:numPr>
            </w:pPr>
            <w:r w:rsidRPr="00DD6916">
              <w:t>Los empleados alcanzaron una alta especialización en su función.</w:t>
            </w:r>
          </w:p>
          <w:p w:rsidR="00000000" w:rsidRPr="00DD6916" w:rsidRDefault="00A51FAF" w:rsidP="00A51FAF">
            <w:pPr>
              <w:numPr>
                <w:ilvl w:val="0"/>
                <w:numId w:val="11"/>
              </w:numPr>
            </w:pPr>
            <w:r w:rsidRPr="00DD6916">
              <w:t xml:space="preserve">Pobre </w:t>
            </w:r>
            <w:r w:rsidRPr="00DD6916">
              <w:t>conocimiento e interacción con los demás.</w:t>
            </w:r>
          </w:p>
          <w:p w:rsidR="00DD6916" w:rsidRDefault="00DD6916" w:rsidP="00164278"/>
        </w:tc>
      </w:tr>
      <w:tr w:rsidR="00DD6916" w:rsidTr="00DD6916">
        <w:tc>
          <w:tcPr>
            <w:tcW w:w="4630" w:type="dxa"/>
          </w:tcPr>
          <w:p w:rsidR="00DD6916" w:rsidRPr="00DD6916" w:rsidRDefault="00DD6916" w:rsidP="00DD6916">
            <w:pPr>
              <w:rPr>
                <w:bCs/>
              </w:rPr>
            </w:pPr>
            <w:r w:rsidRPr="00DD6916">
              <w:rPr>
                <w:bCs/>
              </w:rPr>
              <w:t>Las empresas ofrecen a su mercado un producto o un servicio que es el resultado de una serie de procesos en los que intervienen diversas funciones -&gt;</w:t>
            </w:r>
          </w:p>
        </w:tc>
        <w:tc>
          <w:tcPr>
            <w:tcW w:w="4631" w:type="dxa"/>
          </w:tcPr>
          <w:p w:rsidR="00DD6916" w:rsidRPr="00DD6916" w:rsidRDefault="00DD6916" w:rsidP="00DD6916">
            <w:r w:rsidRPr="00DD6916">
              <w:t xml:space="preserve">Las organizaciones modernas deben entender y poner en práctica este concepto, dar a su equipo la responsabilidad sobre este proceso, que cuenta con </w:t>
            </w:r>
            <w:r w:rsidRPr="00DD6916">
              <w:rPr>
                <w:b/>
                <w:bCs/>
              </w:rPr>
              <w:t>proveedores y clientes internos</w:t>
            </w:r>
          </w:p>
          <w:p w:rsidR="00DD6916" w:rsidRPr="00DD6916" w:rsidRDefault="00DD6916" w:rsidP="00DD6916"/>
        </w:tc>
      </w:tr>
    </w:tbl>
    <w:p w:rsidR="00164278" w:rsidRDefault="00164278" w:rsidP="00164278"/>
    <w:p w:rsidR="00A51FAF" w:rsidRDefault="00A51FAF" w:rsidP="00164278"/>
    <w:p w:rsidR="00A51FAF" w:rsidRPr="00164278" w:rsidRDefault="00A51FAF" w:rsidP="00164278"/>
    <w:p w:rsidR="00000000" w:rsidRPr="00DD6916" w:rsidRDefault="00A51FAF" w:rsidP="00A51FAF">
      <w:pPr>
        <w:numPr>
          <w:ilvl w:val="0"/>
          <w:numId w:val="12"/>
        </w:numPr>
      </w:pPr>
      <w:r w:rsidRPr="00DD6916">
        <w:rPr>
          <w:b/>
          <w:bCs/>
        </w:rPr>
        <w:lastRenderedPageBreak/>
        <w:t>Cambio de Enfoque Empresarial.</w:t>
      </w:r>
    </w:p>
    <w:p w:rsidR="00DD6916" w:rsidRDefault="00DD6916" w:rsidP="00DD6916">
      <w:r w:rsidRPr="00DD6916">
        <w:t>Hasta cierto punto los estilos de administrar permanecen vigentes</w:t>
      </w:r>
      <w:r>
        <w:t xml:space="preserve">. </w:t>
      </w:r>
      <w:r w:rsidRPr="00DD6916">
        <w:t>Actualmente se están realizando</w:t>
      </w:r>
      <w:r>
        <w:t xml:space="preserve"> </w:t>
      </w:r>
      <w:r w:rsidRPr="00DD6916">
        <w:t>La reestructuración de la economía</w:t>
      </w:r>
      <w:r>
        <w:t xml:space="preserve">, </w:t>
      </w:r>
      <w:r w:rsidRPr="00DD6916">
        <w:t>La redefinición de la competencia</w:t>
      </w:r>
      <w:r>
        <w:t xml:space="preserve"> para que </w:t>
      </w:r>
      <w:r w:rsidRPr="00DD6916">
        <w:t>La empresa otorgue mayor importancia al valor agregado</w:t>
      </w:r>
      <w:r>
        <w:t xml:space="preserve">. </w:t>
      </w:r>
      <w:r w:rsidRPr="00DD6916">
        <w:t>Principal foco de competencia en el futuro</w:t>
      </w:r>
      <w:r>
        <w:t>.</w:t>
      </w:r>
    </w:p>
    <w:p w:rsidR="00DD6916" w:rsidRPr="00DD6916" w:rsidRDefault="00DD6916" w:rsidP="00DD6916">
      <w:r w:rsidRPr="00DD6916">
        <w:rPr>
          <w:b/>
          <w:bCs/>
        </w:rPr>
        <w:t>La empresa se acerca al cliente para conocer de manera profunda sus necesidades y expectativas actuales y futuras para crear productos o servicios que le den valor</w:t>
      </w:r>
    </w:p>
    <w:p w:rsidR="00DD6916" w:rsidRPr="00DD6916" w:rsidRDefault="00DD6916" w:rsidP="00DD6916">
      <w:r w:rsidRPr="00DD6916">
        <w:rPr>
          <w:b/>
          <w:bCs/>
        </w:rPr>
        <w:t>¿Cómo responder a los retos?</w:t>
      </w:r>
    </w:p>
    <w:p w:rsidR="00DD6916" w:rsidRPr="00DD6916" w:rsidRDefault="00DD6916" w:rsidP="00DD6916">
      <w:r w:rsidRPr="00DD6916">
        <w:rPr>
          <w:b/>
          <w:bCs/>
        </w:rPr>
        <w:t>Hoy día tenemos:</w:t>
      </w:r>
    </w:p>
    <w:p w:rsidR="00000000" w:rsidRPr="00DD6916" w:rsidRDefault="00A51FAF" w:rsidP="00A51FAF">
      <w:pPr>
        <w:pStyle w:val="ListParagraph"/>
        <w:numPr>
          <w:ilvl w:val="0"/>
          <w:numId w:val="13"/>
        </w:numPr>
      </w:pPr>
      <w:r w:rsidRPr="00DD6916">
        <w:t>Cambios irreversibles a partir de la década de 1980.</w:t>
      </w:r>
    </w:p>
    <w:p w:rsidR="00000000" w:rsidRPr="00DD6916" w:rsidRDefault="00A51FAF" w:rsidP="00A51FAF">
      <w:pPr>
        <w:pStyle w:val="ListParagraph"/>
        <w:numPr>
          <w:ilvl w:val="0"/>
          <w:numId w:val="13"/>
        </w:numPr>
      </w:pPr>
      <w:r w:rsidRPr="00DD6916">
        <w:t>Graduales e irreversibles y se aceleran cada vez más.</w:t>
      </w:r>
    </w:p>
    <w:p w:rsidR="00000000" w:rsidRPr="00DD6916" w:rsidRDefault="00A51FAF" w:rsidP="00A51FAF">
      <w:pPr>
        <w:pStyle w:val="ListParagraph"/>
        <w:numPr>
          <w:ilvl w:val="0"/>
          <w:numId w:val="13"/>
        </w:numPr>
      </w:pPr>
      <w:r w:rsidRPr="00DD6916">
        <w:t>Procesos dinámicos, donde se aprende a vivir a integrarse.</w:t>
      </w:r>
    </w:p>
    <w:p w:rsidR="00DD6916" w:rsidRDefault="00DD6916" w:rsidP="00DD6916">
      <w:r w:rsidRPr="00DD6916">
        <w:t xml:space="preserve">Peter </w:t>
      </w:r>
      <w:proofErr w:type="spellStart"/>
      <w:r w:rsidRPr="00DD6916">
        <w:t>Sange</w:t>
      </w:r>
      <w:proofErr w:type="spellEnd"/>
      <w:r w:rsidRPr="00DD6916">
        <w:t xml:space="preserve">, en su libro </w:t>
      </w:r>
      <w:r w:rsidRPr="00DD6916">
        <w:rPr>
          <w:b/>
          <w:bCs/>
          <w:i/>
          <w:iCs/>
        </w:rPr>
        <w:t xml:space="preserve">La quinta disciplina (1992), </w:t>
      </w:r>
      <w:r w:rsidRPr="00DD6916">
        <w:t>nos dice que uno de los obstáculos para que las organizaciones aprendan es rechazar el cambio y culpar a un enemigo externo.</w:t>
      </w:r>
    </w:p>
    <w:p w:rsidR="00DD6916" w:rsidRPr="00DD6916" w:rsidRDefault="00DD6916" w:rsidP="00DD6916">
      <w:r w:rsidRPr="00DD6916">
        <w:rPr>
          <w:b/>
          <w:bCs/>
        </w:rPr>
        <w:t>En realidad…</w:t>
      </w:r>
    </w:p>
    <w:p w:rsidR="00000000" w:rsidRPr="00DD6916" w:rsidRDefault="00A51FAF" w:rsidP="00A51FAF">
      <w:pPr>
        <w:pStyle w:val="ListParagraph"/>
        <w:numPr>
          <w:ilvl w:val="0"/>
          <w:numId w:val="14"/>
        </w:numPr>
      </w:pPr>
      <w:r w:rsidRPr="00DD6916">
        <w:t xml:space="preserve">No existen </w:t>
      </w:r>
      <w:r w:rsidRPr="00DD6916">
        <w:t>enemigos en el mercado.</w:t>
      </w:r>
    </w:p>
    <w:p w:rsidR="00000000" w:rsidRPr="00DD6916" w:rsidRDefault="00A51FAF" w:rsidP="00A51FAF">
      <w:pPr>
        <w:pStyle w:val="ListParagraph"/>
        <w:numPr>
          <w:ilvl w:val="0"/>
          <w:numId w:val="14"/>
        </w:numPr>
      </w:pPr>
      <w:r w:rsidRPr="00DD6916">
        <w:t>Existen competidores.</w:t>
      </w:r>
    </w:p>
    <w:p w:rsidR="00000000" w:rsidRPr="00DD6916" w:rsidRDefault="00A51FAF" w:rsidP="00A51FAF">
      <w:pPr>
        <w:pStyle w:val="ListParagraph"/>
        <w:numPr>
          <w:ilvl w:val="0"/>
          <w:numId w:val="14"/>
        </w:numPr>
      </w:pPr>
      <w:r w:rsidRPr="00DD6916">
        <w:t>El crecimiento de ventas de la competencia implica que la empresa venda menos.</w:t>
      </w:r>
    </w:p>
    <w:p w:rsidR="00000000" w:rsidRPr="00DD6916" w:rsidRDefault="00A51FAF" w:rsidP="00A51FAF">
      <w:pPr>
        <w:pStyle w:val="ListParagraph"/>
        <w:numPr>
          <w:ilvl w:val="0"/>
          <w:numId w:val="14"/>
        </w:numPr>
      </w:pPr>
      <w:r w:rsidRPr="00DD6916">
        <w:t>No debe considerarse un acto hostil, más bie</w:t>
      </w:r>
      <w:r w:rsidRPr="00DD6916">
        <w:t>n un reto, una situación de negocios que requiere esfuerzos para solucionarse.</w:t>
      </w:r>
    </w:p>
    <w:p w:rsidR="00DD6916" w:rsidRDefault="00DD6916" w:rsidP="00DD6916">
      <w:r w:rsidRPr="00DD6916">
        <w:t xml:space="preserve">Las </w:t>
      </w:r>
      <w:r w:rsidRPr="00DD6916">
        <w:rPr>
          <w:b/>
          <w:bCs/>
        </w:rPr>
        <w:t xml:space="preserve">empresas mexicanas </w:t>
      </w:r>
      <w:r w:rsidRPr="00DD6916">
        <w:t xml:space="preserve">pueden enfrentar todos los retos mencionados por medio de un enfoque estratégico basado en la </w:t>
      </w:r>
      <w:r w:rsidRPr="00DD6916">
        <w:rPr>
          <w:b/>
          <w:bCs/>
        </w:rPr>
        <w:t xml:space="preserve">CALIDAD TOTAL </w:t>
      </w:r>
      <w:r w:rsidRPr="00DD6916">
        <w:t>y no rehuir de ellos con la excusa de una existencia de “un enemigo externo”.</w:t>
      </w:r>
    </w:p>
    <w:p w:rsidR="00DD6916" w:rsidRPr="00DD6916" w:rsidRDefault="00DD6916" w:rsidP="00DD6916">
      <w:r w:rsidRPr="00DD6916">
        <w:rPr>
          <w:b/>
          <w:bCs/>
        </w:rPr>
        <w:t>Teniendo cambios en el desarrollo de una cultura de Calidad con:</w:t>
      </w:r>
    </w:p>
    <w:p w:rsidR="00000000" w:rsidRPr="00DD6916" w:rsidRDefault="00A51FAF" w:rsidP="00A51FAF">
      <w:pPr>
        <w:pStyle w:val="ListParagraph"/>
        <w:numPr>
          <w:ilvl w:val="0"/>
          <w:numId w:val="15"/>
        </w:numPr>
      </w:pPr>
      <w:r w:rsidRPr="00DD6916">
        <w:t>Individuos con empuje e iniciativa.</w:t>
      </w:r>
    </w:p>
    <w:p w:rsidR="00000000" w:rsidRPr="00DD6916" w:rsidRDefault="00A51FAF" w:rsidP="00A51FAF">
      <w:pPr>
        <w:pStyle w:val="ListParagraph"/>
        <w:numPr>
          <w:ilvl w:val="0"/>
          <w:numId w:val="15"/>
        </w:numPr>
      </w:pPr>
      <w:r w:rsidRPr="00DD6916">
        <w:t>Trabajo en equipo.</w:t>
      </w:r>
    </w:p>
    <w:p w:rsidR="00000000" w:rsidRPr="00DD6916" w:rsidRDefault="00A51FAF" w:rsidP="00A51FAF">
      <w:pPr>
        <w:pStyle w:val="ListParagraph"/>
        <w:numPr>
          <w:ilvl w:val="0"/>
          <w:numId w:val="15"/>
        </w:numPr>
      </w:pPr>
      <w:r w:rsidRPr="00DD6916">
        <w:t>Toma conjunta de decisiones sean responsables de la Calidad de su proceso.</w:t>
      </w:r>
    </w:p>
    <w:p w:rsidR="00000000" w:rsidRPr="00DD6916" w:rsidRDefault="00A51FAF" w:rsidP="00A51FAF">
      <w:pPr>
        <w:pStyle w:val="ListParagraph"/>
        <w:numPr>
          <w:ilvl w:val="0"/>
          <w:numId w:val="15"/>
        </w:numPr>
      </w:pPr>
      <w:r w:rsidRPr="00DD6916">
        <w:t xml:space="preserve">Satisfacción de </w:t>
      </w:r>
      <w:r w:rsidRPr="00DD6916">
        <w:t>clientes internos y externos.</w:t>
      </w:r>
    </w:p>
    <w:p w:rsidR="00DD6916" w:rsidRPr="00DD6916" w:rsidRDefault="00DD6916" w:rsidP="00DD6916">
      <w:r w:rsidRPr="00DD6916">
        <w:rPr>
          <w:b/>
          <w:bCs/>
        </w:rPr>
        <w:t>Sugerencias para las empresas mexicanas:</w:t>
      </w:r>
    </w:p>
    <w:p w:rsidR="00000000" w:rsidRPr="00DD6916" w:rsidRDefault="00A51FAF" w:rsidP="00A51FAF">
      <w:pPr>
        <w:pStyle w:val="ListParagraph"/>
        <w:numPr>
          <w:ilvl w:val="0"/>
          <w:numId w:val="16"/>
        </w:numPr>
      </w:pPr>
      <w:r w:rsidRPr="00DD6916">
        <w:t>El trabajo en equipo.</w:t>
      </w:r>
    </w:p>
    <w:p w:rsidR="00000000" w:rsidRPr="00DD6916" w:rsidRDefault="00A51FAF" w:rsidP="00A51FAF">
      <w:pPr>
        <w:pStyle w:val="ListParagraph"/>
        <w:numPr>
          <w:ilvl w:val="0"/>
          <w:numId w:val="16"/>
        </w:numPr>
      </w:pPr>
      <w:r w:rsidRPr="00DD6916">
        <w:t>El apoyo del director general al programa.</w:t>
      </w:r>
    </w:p>
    <w:p w:rsidR="00000000" w:rsidRPr="00DD6916" w:rsidRDefault="00A51FAF" w:rsidP="00A51FAF">
      <w:pPr>
        <w:pStyle w:val="ListParagraph"/>
        <w:numPr>
          <w:ilvl w:val="0"/>
          <w:numId w:val="16"/>
        </w:numPr>
      </w:pPr>
      <w:r w:rsidRPr="00DD6916">
        <w:t>La cantidad de recursos que esté dispuesto a invertir.</w:t>
      </w:r>
    </w:p>
    <w:p w:rsidR="00000000" w:rsidRPr="00DD6916" w:rsidRDefault="00A51FAF" w:rsidP="00A51FAF">
      <w:pPr>
        <w:pStyle w:val="ListParagraph"/>
        <w:numPr>
          <w:ilvl w:val="0"/>
          <w:numId w:val="16"/>
        </w:numPr>
      </w:pPr>
      <w:r w:rsidRPr="00DD6916">
        <w:t>El programa de c</w:t>
      </w:r>
      <w:r w:rsidRPr="00DD6916">
        <w:t>apacitación y participación del personal.</w:t>
      </w:r>
    </w:p>
    <w:p w:rsidR="00000000" w:rsidRPr="00DD6916" w:rsidRDefault="00A51FAF" w:rsidP="00A51FAF">
      <w:pPr>
        <w:pStyle w:val="ListParagraph"/>
        <w:numPr>
          <w:ilvl w:val="0"/>
          <w:numId w:val="16"/>
        </w:numPr>
      </w:pPr>
      <w:r w:rsidRPr="00DD6916">
        <w:t>La política de incentivos al personal cuando se obtengan las metas esperadas.</w:t>
      </w:r>
    </w:p>
    <w:p w:rsidR="00000000" w:rsidRPr="00DD6916" w:rsidRDefault="00A51FAF" w:rsidP="00A51FAF">
      <w:pPr>
        <w:pStyle w:val="ListParagraph"/>
        <w:numPr>
          <w:ilvl w:val="0"/>
          <w:numId w:val="16"/>
        </w:numPr>
      </w:pPr>
      <w:r w:rsidRPr="00DD6916">
        <w:lastRenderedPageBreak/>
        <w:t>La formación “generalista” del facilitador y la humildad para reconocer sus limitaciones.</w:t>
      </w:r>
    </w:p>
    <w:p w:rsidR="00000000" w:rsidRPr="00DD6916" w:rsidRDefault="00A51FAF" w:rsidP="00A51FAF">
      <w:pPr>
        <w:pStyle w:val="ListParagraph"/>
        <w:numPr>
          <w:ilvl w:val="0"/>
          <w:numId w:val="16"/>
        </w:numPr>
      </w:pPr>
      <w:r w:rsidRPr="00DD6916">
        <w:t>La disponibilidad para apr</w:t>
      </w:r>
      <w:r w:rsidRPr="00DD6916">
        <w:t>ender y enseñar a otras organizaciones.</w:t>
      </w:r>
    </w:p>
    <w:p w:rsidR="00000000" w:rsidRPr="00DD6916" w:rsidRDefault="00A51FAF" w:rsidP="00A51FAF">
      <w:pPr>
        <w:pStyle w:val="ListParagraph"/>
        <w:numPr>
          <w:ilvl w:val="0"/>
          <w:numId w:val="16"/>
        </w:numPr>
      </w:pPr>
      <w:r w:rsidRPr="00DD6916">
        <w:t>El conocimiento de la infraestructura actual de calidad.</w:t>
      </w:r>
    </w:p>
    <w:p w:rsidR="00000000" w:rsidRPr="00DD6916" w:rsidRDefault="00A51FAF" w:rsidP="00A51FAF">
      <w:pPr>
        <w:pStyle w:val="ListParagraph"/>
        <w:numPr>
          <w:ilvl w:val="0"/>
          <w:numId w:val="16"/>
        </w:numPr>
      </w:pPr>
      <w:r w:rsidRPr="00DD6916">
        <w:t>“Volver a aprender”.</w:t>
      </w:r>
    </w:p>
    <w:p w:rsidR="00000000" w:rsidRPr="00DD6916" w:rsidRDefault="00A51FAF" w:rsidP="00A51FAF">
      <w:pPr>
        <w:pStyle w:val="ListParagraph"/>
        <w:numPr>
          <w:ilvl w:val="0"/>
          <w:numId w:val="16"/>
        </w:numPr>
      </w:pPr>
      <w:r w:rsidRPr="00DD6916">
        <w:t>Capacidad de la organización.</w:t>
      </w:r>
    </w:p>
    <w:p w:rsidR="00000000" w:rsidRPr="00DD6916" w:rsidRDefault="00A51FAF" w:rsidP="00A51FAF">
      <w:pPr>
        <w:pStyle w:val="ListParagraph"/>
        <w:numPr>
          <w:ilvl w:val="0"/>
          <w:numId w:val="16"/>
        </w:numPr>
      </w:pPr>
      <w:r w:rsidRPr="00DD6916">
        <w:t>“Inversión que se haga en la gente” para que cuente con herramientas.</w:t>
      </w:r>
    </w:p>
    <w:p w:rsidR="00DD6916" w:rsidRPr="00DD6916" w:rsidRDefault="00DD6916" w:rsidP="00DD6916">
      <w:r w:rsidRPr="00DD6916">
        <w:rPr>
          <w:b/>
          <w:bCs/>
        </w:rPr>
        <w:t>Donde estamos</w:t>
      </w:r>
      <w:proofErr w:type="gramStart"/>
      <w:r w:rsidRPr="00DD6916">
        <w:rPr>
          <w:b/>
          <w:bCs/>
        </w:rPr>
        <w:t>:  retos</w:t>
      </w:r>
      <w:proofErr w:type="gramEnd"/>
      <w:r w:rsidRPr="00DD6916">
        <w:rPr>
          <w:b/>
          <w:bCs/>
        </w:rPr>
        <w:t xml:space="preserve"> y riesgos presentes en la Calidad Total</w:t>
      </w:r>
    </w:p>
    <w:p w:rsidR="00000000" w:rsidRPr="00DD6916" w:rsidRDefault="00A51FAF" w:rsidP="00A51FAF">
      <w:pPr>
        <w:numPr>
          <w:ilvl w:val="0"/>
          <w:numId w:val="17"/>
        </w:numPr>
      </w:pPr>
      <w:r w:rsidRPr="00DD6916">
        <w:t>Las fronteras cerradas y los mercados cautivos no dieron en el pasado estímulo para ofrecer productos y servicios con calidad.</w:t>
      </w:r>
    </w:p>
    <w:p w:rsidR="00000000" w:rsidRDefault="00A51FAF" w:rsidP="00A51FAF">
      <w:pPr>
        <w:numPr>
          <w:ilvl w:val="0"/>
          <w:numId w:val="17"/>
        </w:numPr>
      </w:pPr>
      <w:r w:rsidRPr="00DD6916">
        <w:t>En contraste, la apertu</w:t>
      </w:r>
      <w:r w:rsidRPr="00DD6916">
        <w:t xml:space="preserve">ra que actualmente vive la economía mexicana, ha revalorado y redefinido el concepto de Calidad, no solo para competir, sino para </w:t>
      </w:r>
      <w:r w:rsidRPr="00DD6916">
        <w:t>sobrevivir.</w:t>
      </w:r>
    </w:p>
    <w:p w:rsidR="00A81E6F" w:rsidRPr="00A81E6F" w:rsidRDefault="00A81E6F" w:rsidP="00A81E6F">
      <w:r w:rsidRPr="00A81E6F">
        <w:rPr>
          <w:b/>
          <w:bCs/>
        </w:rPr>
        <w:t>México ha tenido que aprender sobre Calidad, a continuación las 10 lecciones de Calidad que hemos aprendido en los últimos 10 años:</w:t>
      </w:r>
    </w:p>
    <w:p w:rsidR="00000000" w:rsidRPr="00A81E6F" w:rsidRDefault="00A51FAF" w:rsidP="00A51FAF">
      <w:pPr>
        <w:pStyle w:val="ListParagraph"/>
        <w:numPr>
          <w:ilvl w:val="0"/>
          <w:numId w:val="18"/>
        </w:numPr>
      </w:pPr>
      <w:r w:rsidRPr="00A81E6F">
        <w:t xml:space="preserve">Lo </w:t>
      </w:r>
      <w:r w:rsidRPr="00A81E6F">
        <w:t>que no se mide no se mejora.</w:t>
      </w:r>
    </w:p>
    <w:p w:rsidR="00000000" w:rsidRPr="00A81E6F" w:rsidRDefault="00A51FAF" w:rsidP="00A51FAF">
      <w:pPr>
        <w:pStyle w:val="ListParagraph"/>
        <w:numPr>
          <w:ilvl w:val="0"/>
          <w:numId w:val="18"/>
        </w:numPr>
      </w:pPr>
      <w:r w:rsidRPr="00A81E6F">
        <w:t>¿Es mejor el obrero japonés que el mexicano?  No.  (Es más productivo el trabajador mexicano bien preparado y bien capacitado).</w:t>
      </w:r>
    </w:p>
    <w:p w:rsidR="00000000" w:rsidRPr="00A81E6F" w:rsidRDefault="00A51FAF" w:rsidP="00A51FAF">
      <w:pPr>
        <w:pStyle w:val="ListParagraph"/>
        <w:numPr>
          <w:ilvl w:val="0"/>
          <w:numId w:val="18"/>
        </w:numPr>
      </w:pPr>
      <w:r w:rsidRPr="00A81E6F">
        <w:t>La Calidad no es absoluta, es relativa a segmentos de mercado.</w:t>
      </w:r>
    </w:p>
    <w:p w:rsidR="00000000" w:rsidRPr="00A81E6F" w:rsidRDefault="00A51FAF" w:rsidP="00A51FAF">
      <w:pPr>
        <w:pStyle w:val="ListParagraph"/>
        <w:numPr>
          <w:ilvl w:val="0"/>
          <w:numId w:val="18"/>
        </w:numPr>
      </w:pPr>
      <w:r w:rsidRPr="00A81E6F">
        <w:t>La Calidad de las personas que hacen las cosas o de las cosas que hacen las personas.</w:t>
      </w:r>
    </w:p>
    <w:p w:rsidR="00000000" w:rsidRPr="00A81E6F" w:rsidRDefault="00A51FAF" w:rsidP="00A51FAF">
      <w:pPr>
        <w:pStyle w:val="ListParagraph"/>
        <w:numPr>
          <w:ilvl w:val="0"/>
          <w:numId w:val="18"/>
        </w:numPr>
      </w:pPr>
      <w:r w:rsidRPr="00A81E6F">
        <w:t>La Calidad sin ingeniería es charlatanería.</w:t>
      </w:r>
    </w:p>
    <w:p w:rsidR="00000000" w:rsidRPr="00A81E6F" w:rsidRDefault="00A51FAF" w:rsidP="00A51FAF">
      <w:pPr>
        <w:pStyle w:val="ListParagraph"/>
        <w:numPr>
          <w:ilvl w:val="0"/>
          <w:numId w:val="18"/>
        </w:numPr>
      </w:pPr>
      <w:r w:rsidRPr="00A81E6F">
        <w:t>Si no te certificas, no te compran.</w:t>
      </w:r>
    </w:p>
    <w:p w:rsidR="00000000" w:rsidRPr="00A81E6F" w:rsidRDefault="00A51FAF" w:rsidP="00A51FAF">
      <w:pPr>
        <w:pStyle w:val="ListParagraph"/>
        <w:numPr>
          <w:ilvl w:val="0"/>
          <w:numId w:val="18"/>
        </w:numPr>
      </w:pPr>
      <w:r w:rsidRPr="00A81E6F">
        <w:t>La Calidad es función de atributos.</w:t>
      </w:r>
    </w:p>
    <w:p w:rsidR="00000000" w:rsidRPr="00A81E6F" w:rsidRDefault="00A51FAF" w:rsidP="00A51FAF">
      <w:pPr>
        <w:pStyle w:val="ListParagraph"/>
        <w:numPr>
          <w:ilvl w:val="0"/>
          <w:numId w:val="18"/>
        </w:numPr>
      </w:pPr>
      <w:r w:rsidRPr="00A81E6F">
        <w:t>La Calidad es asunto de las personas (empieza en ellas).</w:t>
      </w:r>
    </w:p>
    <w:p w:rsidR="00A81E6F" w:rsidRDefault="00A51FAF" w:rsidP="00A51FAF">
      <w:pPr>
        <w:pStyle w:val="ListParagraph"/>
        <w:numPr>
          <w:ilvl w:val="0"/>
          <w:numId w:val="18"/>
        </w:numPr>
      </w:pPr>
      <w:r w:rsidRPr="00A81E6F">
        <w:t>Áreas de oportunidad:</w:t>
      </w:r>
    </w:p>
    <w:p w:rsidR="00A81E6F" w:rsidRDefault="00A51FAF" w:rsidP="00A51FAF">
      <w:pPr>
        <w:pStyle w:val="ListParagraph"/>
        <w:numPr>
          <w:ilvl w:val="1"/>
          <w:numId w:val="18"/>
        </w:numPr>
      </w:pPr>
      <w:r w:rsidRPr="00A81E6F">
        <w:t>Salud.</w:t>
      </w:r>
    </w:p>
    <w:p w:rsidR="00A81E6F" w:rsidRDefault="00A51FAF" w:rsidP="00A51FAF">
      <w:pPr>
        <w:pStyle w:val="ListParagraph"/>
        <w:numPr>
          <w:ilvl w:val="1"/>
          <w:numId w:val="18"/>
        </w:numPr>
      </w:pPr>
      <w:r w:rsidRPr="00A81E6F">
        <w:t>Gobierno.</w:t>
      </w:r>
    </w:p>
    <w:p w:rsidR="00A81E6F" w:rsidRDefault="00A51FAF" w:rsidP="00A51FAF">
      <w:pPr>
        <w:pStyle w:val="ListParagraph"/>
        <w:numPr>
          <w:ilvl w:val="1"/>
          <w:numId w:val="18"/>
        </w:numPr>
      </w:pPr>
      <w:r w:rsidRPr="00A81E6F">
        <w:t>Servicios.</w:t>
      </w:r>
    </w:p>
    <w:p w:rsidR="00000000" w:rsidRPr="00A81E6F" w:rsidRDefault="00A51FAF" w:rsidP="00A51FAF">
      <w:pPr>
        <w:pStyle w:val="ListParagraph"/>
        <w:numPr>
          <w:ilvl w:val="0"/>
          <w:numId w:val="18"/>
        </w:numPr>
      </w:pPr>
      <w:r w:rsidRPr="00A81E6F">
        <w:t>¡Educación! ¡Educación! ¡Educación!</w:t>
      </w:r>
    </w:p>
    <w:p w:rsidR="00A81E6F" w:rsidRPr="00A81E6F" w:rsidRDefault="00A81E6F" w:rsidP="00A81E6F">
      <w:r w:rsidRPr="00A81E6F">
        <w:rPr>
          <w:b/>
          <w:bCs/>
        </w:rPr>
        <w:t>Calidad Total o ¿el explotado feliz?</w:t>
      </w:r>
    </w:p>
    <w:p w:rsidR="00A81E6F" w:rsidRPr="00A81E6F" w:rsidRDefault="00A81E6F" w:rsidP="00A81E6F">
      <w:r w:rsidRPr="00A81E6F">
        <w:t>Una reflexión final sobre la postura que deberían tener los ingenieros en Calidad mexicanos.</w:t>
      </w:r>
    </w:p>
    <w:p w:rsidR="00A81E6F" w:rsidRPr="00A81E6F" w:rsidRDefault="00A81E6F" w:rsidP="00A81E6F">
      <w:r w:rsidRPr="00A81E6F">
        <w:t xml:space="preserve">Arturo Pacheco (1996), planteaba las nuevas formas de organización del trabajo </w:t>
      </w:r>
      <w:r w:rsidRPr="00A81E6F">
        <w:rPr>
          <w:b/>
          <w:bCs/>
        </w:rPr>
        <w:t>“buscan científicamente la explotación integral de todos y cada uno de los recursos y factores que intervienen en la producción de las mercancías”.</w:t>
      </w:r>
    </w:p>
    <w:p w:rsidR="00A81E6F" w:rsidRDefault="00A81E6F" w:rsidP="00A81E6F">
      <w:r w:rsidRPr="00A81E6F">
        <w:t xml:space="preserve">Las empresas desean incrementar la </w:t>
      </w:r>
      <w:r w:rsidRPr="00A81E6F">
        <w:rPr>
          <w:b/>
          <w:bCs/>
        </w:rPr>
        <w:t xml:space="preserve">“participación comprometida” </w:t>
      </w:r>
      <w:r w:rsidRPr="00A81E6F">
        <w:t>de los trabajadores en su esfuerzo por aumentar la productividad y competitividad de las empresas.</w:t>
      </w:r>
    </w:p>
    <w:p w:rsidR="00A51FAF" w:rsidRDefault="00A51FAF" w:rsidP="00A81E6F"/>
    <w:p w:rsidR="00A81E6F" w:rsidRPr="00A81E6F" w:rsidRDefault="00A81E6F" w:rsidP="00A81E6F">
      <w:r w:rsidRPr="00A81E6F">
        <w:rPr>
          <w:b/>
          <w:bCs/>
        </w:rPr>
        <w:lastRenderedPageBreak/>
        <w:t>Actualmente se exige un trabajador:</w:t>
      </w:r>
    </w:p>
    <w:p w:rsidR="00000000" w:rsidRPr="00A81E6F" w:rsidRDefault="00A51FAF" w:rsidP="00A51FAF">
      <w:pPr>
        <w:pStyle w:val="ListParagraph"/>
        <w:numPr>
          <w:ilvl w:val="0"/>
          <w:numId w:val="19"/>
        </w:numPr>
      </w:pPr>
      <w:r w:rsidRPr="00A81E6F">
        <w:rPr>
          <w:b/>
          <w:bCs/>
        </w:rPr>
        <w:t>Polivalente.</w:t>
      </w:r>
    </w:p>
    <w:p w:rsidR="00000000" w:rsidRPr="00A81E6F" w:rsidRDefault="00A51FAF" w:rsidP="00A51FAF">
      <w:pPr>
        <w:pStyle w:val="ListParagraph"/>
        <w:numPr>
          <w:ilvl w:val="0"/>
          <w:numId w:val="19"/>
        </w:numPr>
      </w:pPr>
      <w:r w:rsidRPr="00A81E6F">
        <w:rPr>
          <w:b/>
          <w:bCs/>
        </w:rPr>
        <w:t>Participativo en equipos de trabajo.</w:t>
      </w:r>
    </w:p>
    <w:p w:rsidR="00000000" w:rsidRPr="00A81E6F" w:rsidRDefault="00A51FAF" w:rsidP="00A51FAF">
      <w:pPr>
        <w:pStyle w:val="ListParagraph"/>
        <w:numPr>
          <w:ilvl w:val="0"/>
          <w:numId w:val="19"/>
        </w:numPr>
      </w:pPr>
      <w:r w:rsidRPr="00A81E6F">
        <w:rPr>
          <w:b/>
          <w:bCs/>
        </w:rPr>
        <w:t>Creativo.</w:t>
      </w:r>
    </w:p>
    <w:p w:rsidR="00A81E6F" w:rsidRPr="00A81E6F" w:rsidRDefault="00A81E6F" w:rsidP="00A51FAF">
      <w:pPr>
        <w:pStyle w:val="ListParagraph"/>
        <w:numPr>
          <w:ilvl w:val="0"/>
          <w:numId w:val="19"/>
        </w:numPr>
      </w:pPr>
      <w:r w:rsidRPr="00A81E6F">
        <w:rPr>
          <w:b/>
          <w:bCs/>
        </w:rPr>
        <w:t>Innovador</w:t>
      </w:r>
    </w:p>
    <w:p w:rsidR="00A81E6F" w:rsidRPr="00A81E6F" w:rsidRDefault="00A81E6F" w:rsidP="00A81E6F">
      <w:r w:rsidRPr="00A81E6F">
        <w:rPr>
          <w:bCs/>
        </w:rPr>
        <w:t>Esto representaría una “explotación integral” de la fuerza de trabajo</w:t>
      </w:r>
      <w:r>
        <w:rPr>
          <w:bCs/>
        </w:rPr>
        <w:t xml:space="preserve">. </w:t>
      </w:r>
      <w:r w:rsidRPr="00A81E6F">
        <w:rPr>
          <w:bCs/>
        </w:rPr>
        <w:t>Existe una paradoja de exigir a las empresas trabajadores con el perfil arriba mencionado y por el otro lado todo esto puede</w:t>
      </w:r>
      <w:r>
        <w:rPr>
          <w:bCs/>
        </w:rPr>
        <w:t xml:space="preserve"> </w:t>
      </w:r>
      <w:r w:rsidRPr="00A81E6F">
        <w:rPr>
          <w:bCs/>
        </w:rPr>
        <w:t>conducir a situaciones de subversión económica (mejores condiciones de trabajo) y política incluso.</w:t>
      </w:r>
    </w:p>
    <w:p w:rsidR="00A81E6F" w:rsidRPr="00A81E6F" w:rsidRDefault="00A81E6F" w:rsidP="00A81E6F">
      <w:r w:rsidRPr="00A81E6F">
        <w:rPr>
          <w:b/>
          <w:bCs/>
        </w:rPr>
        <w:t>El autor tiene dos soluciones:</w:t>
      </w:r>
    </w:p>
    <w:p w:rsidR="00000000" w:rsidRPr="00A81E6F" w:rsidRDefault="00A51FAF" w:rsidP="00A51FAF">
      <w:pPr>
        <w:pStyle w:val="ListParagraph"/>
        <w:numPr>
          <w:ilvl w:val="0"/>
          <w:numId w:val="20"/>
        </w:numPr>
      </w:pPr>
      <w:r w:rsidRPr="00A81E6F">
        <w:rPr>
          <w:b/>
          <w:bCs/>
        </w:rPr>
        <w:t xml:space="preserve">La solución del capital </w:t>
      </w:r>
      <w:r w:rsidRPr="00A81E6F">
        <w:t>buscará la integración del trabajador a las nueva empresa (solución llamada del “explotado fel</w:t>
      </w:r>
      <w:r w:rsidRPr="00A81E6F">
        <w:t>iz”, y que el autor asocia directamente con los Sistemas de Calidad Total).</w:t>
      </w:r>
    </w:p>
    <w:p w:rsidR="00000000" w:rsidRPr="00A81E6F" w:rsidRDefault="00A51FAF" w:rsidP="00A51FAF">
      <w:pPr>
        <w:pStyle w:val="ListParagraph"/>
        <w:numPr>
          <w:ilvl w:val="0"/>
          <w:numId w:val="20"/>
        </w:numPr>
      </w:pPr>
      <w:r w:rsidRPr="00A81E6F">
        <w:rPr>
          <w:b/>
          <w:bCs/>
        </w:rPr>
        <w:t xml:space="preserve">La solución del trabajador, </w:t>
      </w:r>
      <w:r w:rsidRPr="00A81E6F">
        <w:t>que tiene dos comp</w:t>
      </w:r>
      <w:r w:rsidRPr="00A81E6F">
        <w:t>onentes</w:t>
      </w:r>
      <w:proofErr w:type="gramStart"/>
      <w:r w:rsidRPr="00A81E6F">
        <w:t>:  la</w:t>
      </w:r>
      <w:proofErr w:type="gramEnd"/>
      <w:r w:rsidRPr="00A81E6F">
        <w:t xml:space="preserve"> capacitación técnica y el fortalecimiento de su conciencia de clase.</w:t>
      </w:r>
    </w:p>
    <w:p w:rsidR="00A81E6F" w:rsidRPr="00A81E6F" w:rsidRDefault="00A81E6F" w:rsidP="00A81E6F">
      <w:r w:rsidRPr="00A81E6F">
        <w:t xml:space="preserve">Esto representa un reto importante para el ingeniero en Calidad mexicano; </w:t>
      </w:r>
      <w:r w:rsidRPr="00A81E6F">
        <w:rPr>
          <w:b/>
          <w:bCs/>
        </w:rPr>
        <w:t>si descuida el diseño de los sistemas sin una concepción social de la empresa y de la generación de riqueza, puede estar totalmente del lado de la solución del capital.</w:t>
      </w:r>
    </w:p>
    <w:p w:rsidR="00A81E6F" w:rsidRPr="00A81E6F" w:rsidRDefault="00A81E6F" w:rsidP="00A81E6F">
      <w:r w:rsidRPr="00A81E6F">
        <w:t xml:space="preserve">Hay una lógica atrás de los Sistemas de Calidad:  </w:t>
      </w:r>
    </w:p>
    <w:p w:rsidR="00A81E6F" w:rsidRPr="00A81E6F" w:rsidRDefault="00A81E6F" w:rsidP="00A81E6F">
      <w:r w:rsidRPr="00A81E6F">
        <w:t xml:space="preserve">Si no parten de la </w:t>
      </w:r>
      <w:r w:rsidRPr="00A81E6F">
        <w:rPr>
          <w:b/>
          <w:bCs/>
        </w:rPr>
        <w:t xml:space="preserve">Calidad de vida de las personas, </w:t>
      </w:r>
      <w:r w:rsidRPr="00A81E6F">
        <w:t>corren el riesgo de darle primacía al producto.</w:t>
      </w:r>
    </w:p>
    <w:p w:rsidR="00A81E6F" w:rsidRPr="00A81E6F" w:rsidRDefault="00A81E6F" w:rsidP="00A81E6F">
      <w:r w:rsidRPr="00A81E6F">
        <w:rPr>
          <w:b/>
          <w:bCs/>
        </w:rPr>
        <w:t>“Son más importantes las personas que hacen las cosas, que las cosas que hacen las personas…” (Padilla, 1995).</w:t>
      </w:r>
    </w:p>
    <w:p w:rsidR="00A81E6F" w:rsidRPr="00DD6916" w:rsidRDefault="00A81E6F" w:rsidP="00A81E6F">
      <w:r w:rsidRPr="00A81E6F">
        <w:t>Si no se toma en cuenta a las personas, la Calidad Total puede ser un instrumento más, muy complejo, de explotar solamente la fuerza de trabajo.  Si no se distribuye la riqueza, la Calidad Total crea “explotados felices”.</w:t>
      </w:r>
    </w:p>
    <w:p w:rsidR="00A81E6F" w:rsidRPr="00A81E6F" w:rsidRDefault="00A81E6F" w:rsidP="00A81E6F">
      <w:r w:rsidRPr="00A81E6F">
        <w:rPr>
          <w:b/>
          <w:bCs/>
        </w:rPr>
        <w:t>1.5  BENEFICIOS DE LOS SISTEMAS DE GESTIÓN DE LA CALIDAD</w:t>
      </w:r>
    </w:p>
    <w:p w:rsidR="00000000" w:rsidRPr="00A81E6F" w:rsidRDefault="00A51FAF" w:rsidP="00A51FAF">
      <w:pPr>
        <w:pStyle w:val="ListParagraph"/>
        <w:numPr>
          <w:ilvl w:val="0"/>
          <w:numId w:val="21"/>
        </w:numPr>
      </w:pPr>
      <w:r w:rsidRPr="00A81E6F">
        <w:rPr>
          <w:lang w:val="es-ES"/>
        </w:rPr>
        <w:t xml:space="preserve">Mayor nivel de </w:t>
      </w:r>
      <w:r w:rsidRPr="00A81E6F">
        <w:rPr>
          <w:b/>
          <w:bCs/>
          <w:lang w:val="es-ES"/>
        </w:rPr>
        <w:t xml:space="preserve">calidad </w:t>
      </w:r>
      <w:r w:rsidRPr="00A81E6F">
        <w:rPr>
          <w:lang w:val="es-ES"/>
        </w:rPr>
        <w:t xml:space="preserve">del producto o servicio. </w:t>
      </w:r>
    </w:p>
    <w:p w:rsidR="00000000" w:rsidRPr="00A81E6F" w:rsidRDefault="00A51FAF" w:rsidP="00A51FAF">
      <w:pPr>
        <w:pStyle w:val="ListParagraph"/>
        <w:numPr>
          <w:ilvl w:val="0"/>
          <w:numId w:val="21"/>
        </w:numPr>
      </w:pPr>
      <w:r w:rsidRPr="00A81E6F">
        <w:rPr>
          <w:lang w:val="es-ES"/>
        </w:rPr>
        <w:t xml:space="preserve">Disminución de </w:t>
      </w:r>
      <w:r w:rsidRPr="00A81E6F">
        <w:rPr>
          <w:b/>
          <w:bCs/>
          <w:lang w:val="es-ES"/>
        </w:rPr>
        <w:t xml:space="preserve">rechazos y optimización </w:t>
      </w:r>
      <w:r w:rsidRPr="00A81E6F">
        <w:rPr>
          <w:lang w:val="es-ES"/>
        </w:rPr>
        <w:t xml:space="preserve">del mantenimiento. </w:t>
      </w:r>
    </w:p>
    <w:p w:rsidR="00000000" w:rsidRPr="00A81E6F" w:rsidRDefault="00A51FAF" w:rsidP="00A51FAF">
      <w:pPr>
        <w:pStyle w:val="ListParagraph"/>
        <w:numPr>
          <w:ilvl w:val="0"/>
          <w:numId w:val="21"/>
        </w:numPr>
      </w:pPr>
      <w:r w:rsidRPr="00A81E6F">
        <w:rPr>
          <w:lang w:val="es-ES"/>
        </w:rPr>
        <w:t>Reducción de</w:t>
      </w:r>
      <w:r w:rsidRPr="00A81E6F">
        <w:rPr>
          <w:b/>
          <w:bCs/>
          <w:lang w:val="es-ES"/>
        </w:rPr>
        <w:t xml:space="preserve"> costes.</w:t>
      </w:r>
    </w:p>
    <w:p w:rsidR="00000000" w:rsidRPr="00A81E6F" w:rsidRDefault="00A51FAF" w:rsidP="00A51FAF">
      <w:pPr>
        <w:pStyle w:val="ListParagraph"/>
        <w:numPr>
          <w:ilvl w:val="0"/>
          <w:numId w:val="21"/>
        </w:numPr>
      </w:pPr>
      <w:r w:rsidRPr="00A81E6F">
        <w:rPr>
          <w:lang w:val="es-ES"/>
        </w:rPr>
        <w:t xml:space="preserve">Mayor </w:t>
      </w:r>
      <w:r w:rsidRPr="00A81E6F">
        <w:rPr>
          <w:b/>
          <w:bCs/>
          <w:lang w:val="es-ES"/>
        </w:rPr>
        <w:t>participación e integración</w:t>
      </w:r>
      <w:r w:rsidRPr="00A81E6F">
        <w:rPr>
          <w:lang w:val="es-ES"/>
        </w:rPr>
        <w:t xml:space="preserve"> del personal de la empresa. </w:t>
      </w:r>
    </w:p>
    <w:p w:rsidR="00000000" w:rsidRPr="00A81E6F" w:rsidRDefault="00A51FAF" w:rsidP="00A51FAF">
      <w:pPr>
        <w:pStyle w:val="ListParagraph"/>
        <w:numPr>
          <w:ilvl w:val="0"/>
          <w:numId w:val="21"/>
        </w:numPr>
      </w:pPr>
      <w:r w:rsidRPr="00A81E6F">
        <w:rPr>
          <w:lang w:val="es-ES"/>
        </w:rPr>
        <w:t xml:space="preserve">Mayor </w:t>
      </w:r>
      <w:r w:rsidRPr="00A81E6F">
        <w:rPr>
          <w:b/>
          <w:bCs/>
          <w:lang w:val="es-ES"/>
        </w:rPr>
        <w:t>satisfacción</w:t>
      </w:r>
      <w:r w:rsidRPr="00A81E6F">
        <w:rPr>
          <w:lang w:val="es-ES"/>
        </w:rPr>
        <w:t xml:space="preserve"> de los clientes. </w:t>
      </w:r>
    </w:p>
    <w:p w:rsidR="00000000" w:rsidRPr="00A81E6F" w:rsidRDefault="00A51FAF" w:rsidP="00A51FAF">
      <w:pPr>
        <w:pStyle w:val="ListParagraph"/>
        <w:numPr>
          <w:ilvl w:val="0"/>
          <w:numId w:val="21"/>
        </w:numPr>
      </w:pPr>
      <w:r w:rsidRPr="00A81E6F">
        <w:rPr>
          <w:lang w:val="es-ES"/>
        </w:rPr>
        <w:t xml:space="preserve">Mejora de la </w:t>
      </w:r>
      <w:r w:rsidRPr="00A81E6F">
        <w:rPr>
          <w:b/>
          <w:bCs/>
          <w:lang w:val="es-ES"/>
        </w:rPr>
        <w:t>imagen</w:t>
      </w:r>
      <w:r w:rsidRPr="00A81E6F">
        <w:rPr>
          <w:lang w:val="es-ES"/>
        </w:rPr>
        <w:t xml:space="preserve"> de la empresa. </w:t>
      </w:r>
    </w:p>
    <w:p w:rsidR="00000000" w:rsidRPr="00A81E6F" w:rsidRDefault="00A51FAF" w:rsidP="00A51FAF">
      <w:pPr>
        <w:pStyle w:val="ListParagraph"/>
        <w:numPr>
          <w:ilvl w:val="0"/>
          <w:numId w:val="21"/>
        </w:numPr>
      </w:pPr>
      <w:r w:rsidRPr="00A81E6F">
        <w:rPr>
          <w:lang w:val="es-ES"/>
        </w:rPr>
        <w:t xml:space="preserve">Mejora de la </w:t>
      </w:r>
      <w:r w:rsidRPr="00A81E6F">
        <w:rPr>
          <w:b/>
          <w:bCs/>
          <w:lang w:val="es-ES"/>
        </w:rPr>
        <w:t>competitividad.</w:t>
      </w:r>
    </w:p>
    <w:p w:rsidR="00000000" w:rsidRPr="00A81E6F" w:rsidRDefault="00A51FAF" w:rsidP="00A51FAF">
      <w:pPr>
        <w:pStyle w:val="ListParagraph"/>
        <w:numPr>
          <w:ilvl w:val="0"/>
          <w:numId w:val="21"/>
        </w:numPr>
      </w:pPr>
      <w:r w:rsidRPr="00A81E6F">
        <w:rPr>
          <w:lang w:val="es-ES"/>
        </w:rPr>
        <w:t xml:space="preserve">Garantía de </w:t>
      </w:r>
      <w:r w:rsidRPr="00A81E6F">
        <w:rPr>
          <w:b/>
          <w:bCs/>
          <w:lang w:val="es-ES"/>
        </w:rPr>
        <w:t>supervivencia.</w:t>
      </w:r>
    </w:p>
    <w:p w:rsidR="00A81E6F" w:rsidRPr="00A81E6F" w:rsidRDefault="00A81E6F" w:rsidP="00A81E6F">
      <w:r w:rsidRPr="00A81E6F">
        <w:t>Hay diferentes ventajas que nos da el tener un Sistema de Gestión de la Calidad:</w:t>
      </w:r>
    </w:p>
    <w:p w:rsidR="00A81E6F" w:rsidRPr="00A81E6F" w:rsidRDefault="00A81E6F" w:rsidP="00A81E6F">
      <w:r w:rsidRPr="00A81E6F">
        <w:rPr>
          <w:b/>
          <w:bCs/>
          <w:u w:val="single"/>
        </w:rPr>
        <w:lastRenderedPageBreak/>
        <w:t>Ventajas Comerciales</w:t>
      </w:r>
    </w:p>
    <w:p w:rsidR="00A81E6F" w:rsidRPr="00A81E6F" w:rsidRDefault="00A81E6F" w:rsidP="00A51FAF">
      <w:pPr>
        <w:pStyle w:val="ListParagraph"/>
        <w:numPr>
          <w:ilvl w:val="0"/>
          <w:numId w:val="22"/>
        </w:numPr>
      </w:pPr>
      <w:r w:rsidRPr="00A81E6F">
        <w:rPr>
          <w:b/>
        </w:rPr>
        <w:t>Reconocimiento mundial del certificado ISO</w:t>
      </w:r>
      <w:r w:rsidRPr="00A81E6F">
        <w:t>. Aumenta la posibilidad de acceder a nuevos clientes con una garantía de buen hacer.</w:t>
      </w:r>
    </w:p>
    <w:p w:rsidR="00A81E6F" w:rsidRPr="00A81E6F" w:rsidRDefault="00A81E6F" w:rsidP="00A51FAF">
      <w:pPr>
        <w:pStyle w:val="ListParagraph"/>
        <w:numPr>
          <w:ilvl w:val="0"/>
          <w:numId w:val="22"/>
        </w:numPr>
      </w:pPr>
      <w:r w:rsidRPr="00A81E6F">
        <w:t xml:space="preserve">Aumentamos </w:t>
      </w:r>
      <w:r w:rsidRPr="00A81E6F">
        <w:rPr>
          <w:b/>
        </w:rPr>
        <w:t xml:space="preserve">la fidelización de los clientes </w:t>
      </w:r>
      <w:r w:rsidRPr="00A81E6F">
        <w:t>existentes: crear circuitos de seguimiento de reclamaciones, seguimiento de la Satisfacción de Cliente incluso la atención en temas como la confirmación de sus pedidos hace que la relación con nuestros clientes se estreche y mejore.</w:t>
      </w:r>
    </w:p>
    <w:p w:rsidR="00A81E6F" w:rsidRPr="00A81E6F" w:rsidRDefault="00A81E6F" w:rsidP="00A51FAF">
      <w:pPr>
        <w:pStyle w:val="ListParagraph"/>
        <w:numPr>
          <w:ilvl w:val="0"/>
          <w:numId w:val="22"/>
        </w:numPr>
      </w:pPr>
      <w:r w:rsidRPr="00A81E6F">
        <w:rPr>
          <w:b/>
        </w:rPr>
        <w:t>Mejor definición de producto</w:t>
      </w:r>
      <w:r w:rsidRPr="00A81E6F">
        <w:t>, ayudará a nuestro departamento comercial en su trabajo de Venta.</w:t>
      </w:r>
    </w:p>
    <w:p w:rsidR="00A81E6F" w:rsidRPr="00A81E6F" w:rsidRDefault="00A81E6F" w:rsidP="00A51FAF">
      <w:pPr>
        <w:pStyle w:val="ListParagraph"/>
        <w:numPr>
          <w:ilvl w:val="0"/>
          <w:numId w:val="22"/>
        </w:numPr>
      </w:pPr>
      <w:r w:rsidRPr="00A81E6F">
        <w:t xml:space="preserve">Mejorar en el desarrollo de nuevos productos nos dará </w:t>
      </w:r>
      <w:r w:rsidRPr="00A81E6F">
        <w:rPr>
          <w:b/>
          <w:bCs/>
        </w:rPr>
        <w:t>ventaja frente a la competencia</w:t>
      </w:r>
      <w:r w:rsidRPr="00A81E6F">
        <w:t>.</w:t>
      </w:r>
    </w:p>
    <w:p w:rsidR="00A81E6F" w:rsidRDefault="00A81E6F" w:rsidP="00A81E6F">
      <w:pPr>
        <w:rPr>
          <w:b/>
          <w:bCs/>
          <w:u w:val="single"/>
        </w:rPr>
      </w:pPr>
      <w:r w:rsidRPr="00A81E6F">
        <w:rPr>
          <w:b/>
          <w:bCs/>
          <w:u w:val="single"/>
        </w:rPr>
        <w:t>Ventajas Operativas</w:t>
      </w:r>
    </w:p>
    <w:p w:rsidR="00A81E6F" w:rsidRPr="00A81E6F" w:rsidRDefault="00A81E6F" w:rsidP="00A51FAF">
      <w:pPr>
        <w:pStyle w:val="ListParagraph"/>
        <w:numPr>
          <w:ilvl w:val="0"/>
          <w:numId w:val="22"/>
        </w:numPr>
      </w:pPr>
      <w:r w:rsidRPr="00A81E6F">
        <w:t>Mejorar los rendimientos productivos.</w:t>
      </w:r>
    </w:p>
    <w:p w:rsidR="00A81E6F" w:rsidRPr="00A81E6F" w:rsidRDefault="00A81E6F" w:rsidP="00A51FAF">
      <w:pPr>
        <w:pStyle w:val="ListParagraph"/>
        <w:numPr>
          <w:ilvl w:val="0"/>
          <w:numId w:val="22"/>
        </w:numPr>
      </w:pPr>
      <w:r w:rsidRPr="00A81E6F">
        <w:t>Aumentar el Control de los Stocks.</w:t>
      </w:r>
    </w:p>
    <w:p w:rsidR="00A81E6F" w:rsidRPr="00A81E6F" w:rsidRDefault="00A81E6F" w:rsidP="00A51FAF">
      <w:pPr>
        <w:pStyle w:val="ListParagraph"/>
        <w:numPr>
          <w:ilvl w:val="0"/>
          <w:numId w:val="22"/>
        </w:numPr>
      </w:pPr>
      <w:r w:rsidRPr="00A81E6F">
        <w:t>Mejorar  los mantenimientos de maquinaria e Instalaciones.</w:t>
      </w:r>
    </w:p>
    <w:p w:rsidR="00A81E6F" w:rsidRPr="00A81E6F" w:rsidRDefault="00A81E6F" w:rsidP="00A51FAF">
      <w:pPr>
        <w:pStyle w:val="ListParagraph"/>
        <w:numPr>
          <w:ilvl w:val="0"/>
          <w:numId w:val="22"/>
        </w:numPr>
      </w:pPr>
      <w:r w:rsidRPr="00A81E6F">
        <w:t>Disponer de los recursos de control de la producción para garantizar la calidad concertada.</w:t>
      </w:r>
    </w:p>
    <w:p w:rsidR="00A81E6F" w:rsidRPr="00A81E6F" w:rsidRDefault="00A81E6F" w:rsidP="00A81E6F">
      <w:r w:rsidRPr="00A81E6F">
        <w:rPr>
          <w:b/>
          <w:bCs/>
          <w:u w:val="single"/>
        </w:rPr>
        <w:t>Ventajas Organizativas.</w:t>
      </w:r>
    </w:p>
    <w:p w:rsidR="00A81E6F" w:rsidRPr="00A81E6F" w:rsidRDefault="00A81E6F" w:rsidP="00A51FAF">
      <w:pPr>
        <w:pStyle w:val="ListParagraph"/>
        <w:numPr>
          <w:ilvl w:val="0"/>
          <w:numId w:val="22"/>
        </w:numPr>
      </w:pPr>
      <w:r w:rsidRPr="00A81E6F">
        <w:t xml:space="preserve">Mejora en la </w:t>
      </w:r>
      <w:r w:rsidRPr="00A81E6F">
        <w:rPr>
          <w:b/>
        </w:rPr>
        <w:t>definición de la empresa</w:t>
      </w:r>
      <w:r w:rsidRPr="00A81E6F">
        <w:t>: se concretan los Procesos de la empresa y de sus responsables  a través de 2 documentos fundamentales:</w:t>
      </w:r>
    </w:p>
    <w:p w:rsidR="00A81E6F" w:rsidRPr="00A81E6F" w:rsidRDefault="00A81E6F" w:rsidP="00A51FAF">
      <w:pPr>
        <w:pStyle w:val="ListParagraph"/>
        <w:numPr>
          <w:ilvl w:val="1"/>
          <w:numId w:val="22"/>
        </w:numPr>
      </w:pPr>
      <w:r w:rsidRPr="00A81E6F">
        <w:t xml:space="preserve">Diagrama de Procesos. </w:t>
      </w:r>
    </w:p>
    <w:p w:rsidR="00A81E6F" w:rsidRPr="00A81E6F" w:rsidRDefault="00A81E6F" w:rsidP="00A51FAF">
      <w:pPr>
        <w:pStyle w:val="ListParagraph"/>
        <w:numPr>
          <w:ilvl w:val="1"/>
          <w:numId w:val="22"/>
        </w:numPr>
      </w:pPr>
      <w:r w:rsidRPr="00A81E6F">
        <w:t>Organigrama.</w:t>
      </w:r>
    </w:p>
    <w:p w:rsidR="00A51FAF" w:rsidRPr="00A81E6F" w:rsidRDefault="00A81E6F" w:rsidP="00A51FAF">
      <w:pPr>
        <w:pStyle w:val="ListParagraph"/>
        <w:numPr>
          <w:ilvl w:val="0"/>
          <w:numId w:val="22"/>
        </w:numPr>
      </w:pPr>
      <w:r w:rsidRPr="00A51FAF">
        <w:rPr>
          <w:b/>
        </w:rPr>
        <w:t>Mejora en la Gestión Documental</w:t>
      </w:r>
      <w:r w:rsidRPr="00A81E6F">
        <w:t>: Crear una forma HOMOGÉNEA de gestionar, actualizar, conservar, distribuir toda la documentación generada por la empresa. Se trata de algo fundamental para disponer de cualquier registro o documento por las personas autorizadas. Crea los Procedimientos e Instrucciones Operativos para que todo el personal conozca cómo desarrollar sus funciones en su puesto de trabajo.</w:t>
      </w:r>
    </w:p>
    <w:p w:rsidR="00A81E6F" w:rsidRPr="00A81E6F" w:rsidRDefault="00A81E6F" w:rsidP="00A81E6F">
      <w:pPr>
        <w:rPr>
          <w:b/>
          <w:bCs/>
          <w:u w:val="single"/>
        </w:rPr>
      </w:pPr>
      <w:r w:rsidRPr="00A81E6F">
        <w:rPr>
          <w:b/>
          <w:bCs/>
          <w:u w:val="single"/>
        </w:rPr>
        <w:t>Ventajas para la Dirección de la empresa</w:t>
      </w:r>
    </w:p>
    <w:p w:rsidR="00A81E6F" w:rsidRPr="00A81E6F" w:rsidRDefault="00A81E6F" w:rsidP="00A51FAF">
      <w:pPr>
        <w:pStyle w:val="ListParagraph"/>
        <w:numPr>
          <w:ilvl w:val="0"/>
          <w:numId w:val="22"/>
        </w:numPr>
      </w:pPr>
      <w:r w:rsidRPr="00A81E6F">
        <w:rPr>
          <w:b/>
        </w:rPr>
        <w:t>Creación de los Cuadros de Mandos a nivel Directivo</w:t>
      </w:r>
      <w:r w:rsidRPr="00A81E6F">
        <w:t xml:space="preserve">.  Una vez definidos los procesos y los indicadores se establecen los límites inferiores y superiores sobre el cumplimiento de los Objetivos. </w:t>
      </w:r>
    </w:p>
    <w:p w:rsidR="00A81E6F" w:rsidRPr="00A81E6F" w:rsidRDefault="00A81E6F" w:rsidP="00A51FAF">
      <w:pPr>
        <w:pStyle w:val="ListParagraph"/>
        <w:numPr>
          <w:ilvl w:val="0"/>
          <w:numId w:val="22"/>
        </w:numPr>
        <w:rPr>
          <w:b/>
        </w:rPr>
      </w:pPr>
      <w:r w:rsidRPr="00A81E6F">
        <w:rPr>
          <w:b/>
        </w:rPr>
        <w:t>Definición de una Política de Calidad.</w:t>
      </w:r>
    </w:p>
    <w:p w:rsidR="00A81E6F" w:rsidRPr="00A81E6F" w:rsidRDefault="00A81E6F" w:rsidP="00A51FAF">
      <w:pPr>
        <w:pStyle w:val="ListParagraph"/>
        <w:numPr>
          <w:ilvl w:val="0"/>
          <w:numId w:val="22"/>
        </w:numPr>
      </w:pPr>
      <w:r w:rsidRPr="00A81E6F">
        <w:rPr>
          <w:b/>
        </w:rPr>
        <w:t>Aumento del control y del análisis de los</w:t>
      </w:r>
      <w:r w:rsidRPr="00A81E6F">
        <w:rPr>
          <w:b/>
          <w:bCs/>
        </w:rPr>
        <w:t xml:space="preserve"> datos</w:t>
      </w:r>
      <w:r w:rsidRPr="00A81E6F">
        <w:t>.</w:t>
      </w:r>
    </w:p>
    <w:p w:rsidR="00A81E6F" w:rsidRPr="00A81E6F" w:rsidRDefault="00A81E6F" w:rsidP="00A81E6F">
      <w:r w:rsidRPr="00A81E6F">
        <w:rPr>
          <w:b/>
          <w:bCs/>
          <w:u w:val="single"/>
        </w:rPr>
        <w:t>Ventajas Competitivas.</w:t>
      </w:r>
    </w:p>
    <w:p w:rsidR="00A81E6F" w:rsidRPr="00A51FAF" w:rsidRDefault="00A81E6F" w:rsidP="00A51FAF">
      <w:pPr>
        <w:pStyle w:val="ListParagraph"/>
        <w:numPr>
          <w:ilvl w:val="0"/>
          <w:numId w:val="22"/>
        </w:numPr>
        <w:rPr>
          <w:b/>
          <w:bCs/>
        </w:rPr>
      </w:pPr>
      <w:r w:rsidRPr="00A51FAF">
        <w:rPr>
          <w:b/>
          <w:bCs/>
        </w:rPr>
        <w:t xml:space="preserve">Aumenta </w:t>
      </w:r>
      <w:r w:rsidRPr="00A81E6F">
        <w:t>la</w:t>
      </w:r>
      <w:r w:rsidRPr="00A51FAF">
        <w:rPr>
          <w:b/>
          <w:bCs/>
        </w:rPr>
        <w:t xml:space="preserve"> diferenciación con un Certificado de reconocimiento mundial</w:t>
      </w:r>
      <w:r w:rsidRPr="00A81E6F">
        <w:t>.</w:t>
      </w:r>
    </w:p>
    <w:p w:rsidR="00A51FAF" w:rsidRDefault="00A51FAF" w:rsidP="00A51FAF">
      <w:pPr>
        <w:rPr>
          <w:b/>
          <w:bCs/>
        </w:rPr>
      </w:pPr>
    </w:p>
    <w:p w:rsidR="00A51FAF" w:rsidRPr="00A51FAF" w:rsidRDefault="00A51FAF" w:rsidP="00A51FAF">
      <w:pPr>
        <w:rPr>
          <w:b/>
          <w:bCs/>
        </w:rPr>
      </w:pPr>
      <w:bookmarkStart w:id="0" w:name="_GoBack"/>
      <w:bookmarkEnd w:id="0"/>
    </w:p>
    <w:p w:rsidR="00A81E6F" w:rsidRPr="00A81E6F" w:rsidRDefault="00A81E6F" w:rsidP="00A81E6F">
      <w:r w:rsidRPr="00A81E6F">
        <w:rPr>
          <w:b/>
          <w:bCs/>
        </w:rPr>
        <w:lastRenderedPageBreak/>
        <w:t>1.6  LA CALIDAD COMO VENTAJA COMPETITIVA</w:t>
      </w:r>
    </w:p>
    <w:p w:rsidR="00A81E6F" w:rsidRPr="00A81E6F" w:rsidRDefault="00A81E6F" w:rsidP="00A81E6F">
      <w:r w:rsidRPr="00A81E6F">
        <w:rPr>
          <w:b/>
          <w:bCs/>
        </w:rPr>
        <w:t>El Modelo Económico Mexicano</w:t>
      </w:r>
    </w:p>
    <w:p w:rsidR="00DD6916" w:rsidRDefault="00A81E6F" w:rsidP="00DD6916">
      <w:r w:rsidRPr="00A81E6F">
        <w:t>Calidad resulta de…</w:t>
      </w:r>
    </w:p>
    <w:p w:rsidR="00A81E6F" w:rsidRPr="00A81E6F" w:rsidRDefault="00A81E6F" w:rsidP="00A81E6F">
      <w:pPr>
        <w:ind w:left="708"/>
      </w:pPr>
      <w:r w:rsidRPr="00A81E6F">
        <w:t>Japón = Estrategia de reconstrucción en una guerra económica</w:t>
      </w:r>
    </w:p>
    <w:p w:rsidR="00A81E6F" w:rsidRPr="00A81E6F" w:rsidRDefault="00A81E6F" w:rsidP="00A81E6F">
      <w:pPr>
        <w:ind w:left="708"/>
      </w:pPr>
      <w:r w:rsidRPr="00A81E6F">
        <w:t>China = Hace una réplica similar y su economía comienza a dominar el mundo</w:t>
      </w:r>
    </w:p>
    <w:p w:rsidR="00A81E6F" w:rsidRPr="00DD6916" w:rsidRDefault="00A81E6F" w:rsidP="00A81E6F">
      <w:pPr>
        <w:ind w:left="708"/>
      </w:pPr>
      <w:r w:rsidRPr="00A81E6F">
        <w:t>México = Entra en 1994 al TLC o NAFTA, dándose la apertura comercial</w:t>
      </w:r>
    </w:p>
    <w:p w:rsidR="00DD6916" w:rsidRDefault="00A51FAF" w:rsidP="00A81E6F">
      <w:r w:rsidRPr="00A81E6F">
        <w:t>Muchas Empresas Mexicanas (Micro y Pequeña) son familiares.</w:t>
      </w:r>
      <w:r w:rsidR="008C073F">
        <w:t xml:space="preserve"> </w:t>
      </w:r>
      <w:r w:rsidR="00A81E6F" w:rsidRPr="00A81E6F">
        <w:t>No siempre son competitivas cuando los mercados son muy disputados</w:t>
      </w:r>
    </w:p>
    <w:p w:rsidR="008C073F" w:rsidRPr="008C073F" w:rsidRDefault="008C073F" w:rsidP="008C073F">
      <w:r w:rsidRPr="008C073F">
        <w:rPr>
          <w:b/>
          <w:bCs/>
        </w:rPr>
        <w:t>La Mejora Continua</w:t>
      </w:r>
      <w:r w:rsidRPr="008C073F">
        <w:t xml:space="preserve"> incluye el apoyarlas en:</w:t>
      </w:r>
    </w:p>
    <w:p w:rsidR="00000000" w:rsidRPr="008C073F" w:rsidRDefault="00A51FAF" w:rsidP="00A51FAF">
      <w:pPr>
        <w:pStyle w:val="ListParagraph"/>
        <w:numPr>
          <w:ilvl w:val="0"/>
          <w:numId w:val="23"/>
        </w:numPr>
      </w:pPr>
      <w:r w:rsidRPr="008C073F">
        <w:t>Organización.</w:t>
      </w:r>
    </w:p>
    <w:p w:rsidR="00000000" w:rsidRPr="008C073F" w:rsidRDefault="00A51FAF" w:rsidP="00A51FAF">
      <w:pPr>
        <w:pStyle w:val="ListParagraph"/>
        <w:numPr>
          <w:ilvl w:val="0"/>
          <w:numId w:val="23"/>
        </w:numPr>
      </w:pPr>
      <w:r w:rsidRPr="008C073F">
        <w:t>Métodos de trabajo.</w:t>
      </w:r>
    </w:p>
    <w:p w:rsidR="00000000" w:rsidRPr="008C073F" w:rsidRDefault="00A51FAF" w:rsidP="00A51FAF">
      <w:pPr>
        <w:pStyle w:val="ListParagraph"/>
        <w:numPr>
          <w:ilvl w:val="0"/>
          <w:numId w:val="23"/>
        </w:numPr>
      </w:pPr>
      <w:r w:rsidRPr="008C073F">
        <w:t>Planeación.</w:t>
      </w:r>
    </w:p>
    <w:p w:rsidR="00000000" w:rsidRPr="008C073F" w:rsidRDefault="00A51FAF" w:rsidP="00A51FAF">
      <w:pPr>
        <w:pStyle w:val="ListParagraph"/>
        <w:numPr>
          <w:ilvl w:val="0"/>
          <w:numId w:val="23"/>
        </w:numPr>
      </w:pPr>
      <w:r w:rsidRPr="008C073F">
        <w:t>Canales de comercializaci</w:t>
      </w:r>
      <w:r w:rsidRPr="008C073F">
        <w:t>ón.</w:t>
      </w:r>
    </w:p>
    <w:p w:rsidR="00000000" w:rsidRPr="008C073F" w:rsidRDefault="00A51FAF" w:rsidP="00A51FAF">
      <w:pPr>
        <w:pStyle w:val="ListParagraph"/>
        <w:numPr>
          <w:ilvl w:val="0"/>
          <w:numId w:val="23"/>
        </w:numPr>
      </w:pPr>
      <w:r w:rsidRPr="008C073F">
        <w:t>Uso de sistemas de formación</w:t>
      </w:r>
    </w:p>
    <w:p w:rsidR="00000000" w:rsidRPr="008C073F" w:rsidRDefault="00A51FAF" w:rsidP="008C073F">
      <w:r w:rsidRPr="008C073F">
        <w:t>El modelo económico neoliberal (inversión extranjera e importación masiva de productos de c</w:t>
      </w:r>
      <w:r w:rsidRPr="008C073F">
        <w:t>onsumo) de la década de 1980 demostró su fragilidad.</w:t>
      </w:r>
    </w:p>
    <w:p w:rsidR="00000000" w:rsidRPr="008C073F" w:rsidRDefault="00A51FAF" w:rsidP="00A51FAF">
      <w:pPr>
        <w:pStyle w:val="ListParagraph"/>
        <w:numPr>
          <w:ilvl w:val="0"/>
          <w:numId w:val="24"/>
        </w:numPr>
      </w:pPr>
      <w:r w:rsidRPr="008C073F">
        <w:t>1994 con el “error de diciembre” se golpeó a la industria nacional micro y pequeña.</w:t>
      </w:r>
    </w:p>
    <w:p w:rsidR="00000000" w:rsidRPr="008C073F" w:rsidRDefault="00A51FAF" w:rsidP="00A51FAF">
      <w:pPr>
        <w:pStyle w:val="ListParagraph"/>
        <w:numPr>
          <w:ilvl w:val="0"/>
          <w:numId w:val="24"/>
        </w:numPr>
      </w:pPr>
      <w:r w:rsidRPr="008C073F">
        <w:t>1995 salen capitales extranjeros y se tenía una reducida capacidad de inversión nacional.</w:t>
      </w:r>
    </w:p>
    <w:p w:rsidR="008C073F" w:rsidRPr="008C073F" w:rsidRDefault="008C073F" w:rsidP="008C073F">
      <w:r w:rsidRPr="008C073F">
        <w:t>Se han tenido programas por parte del gobierno federal y estatal que han ayudado a que sobrevivan algunas Pyme (pequeñas y medianas empresas).</w:t>
      </w:r>
    </w:p>
    <w:p w:rsidR="008C073F" w:rsidRDefault="008C073F" w:rsidP="008C073F">
      <w:r w:rsidRPr="008C073F">
        <w:t>Se tienen que desarrollar programas de Calidad y diferenciar la Calidad intrínseca (propia del producto) de la extrínseca (dada por el contexto económico y por competitividad, situaciones de paridad, aranceles, etc.).</w:t>
      </w:r>
    </w:p>
    <w:p w:rsidR="008C073F" w:rsidRPr="008C073F" w:rsidRDefault="008C073F" w:rsidP="008C073F">
      <w:r w:rsidRPr="008C073F">
        <w:rPr>
          <w:b/>
          <w:bCs/>
        </w:rPr>
        <w:t>Nuestro país no está orientado a la Calidad:</w:t>
      </w:r>
    </w:p>
    <w:p w:rsidR="00000000" w:rsidRPr="008C073F" w:rsidRDefault="00A51FAF" w:rsidP="00A51FAF">
      <w:pPr>
        <w:pStyle w:val="ListParagraph"/>
        <w:numPr>
          <w:ilvl w:val="0"/>
          <w:numId w:val="25"/>
        </w:numPr>
      </w:pPr>
      <w:r w:rsidRPr="008C073F">
        <w:t>Bajos índices de educación y capacitación.</w:t>
      </w:r>
    </w:p>
    <w:p w:rsidR="00000000" w:rsidRPr="008C073F" w:rsidRDefault="00A51FAF" w:rsidP="00A51FAF">
      <w:pPr>
        <w:pStyle w:val="ListParagraph"/>
        <w:numPr>
          <w:ilvl w:val="0"/>
          <w:numId w:val="25"/>
        </w:numPr>
      </w:pPr>
      <w:r w:rsidRPr="008C073F">
        <w:t>Sectores como el agropecuario, sumamente atrasados.</w:t>
      </w:r>
    </w:p>
    <w:p w:rsidR="00000000" w:rsidRPr="008C073F" w:rsidRDefault="00A51FAF" w:rsidP="00A51FAF">
      <w:pPr>
        <w:pStyle w:val="ListParagraph"/>
        <w:numPr>
          <w:ilvl w:val="0"/>
          <w:numId w:val="25"/>
        </w:numPr>
      </w:pPr>
      <w:r w:rsidRPr="008C073F">
        <w:t>Antes que la Calidad hay otros problemas más importantes.</w:t>
      </w:r>
    </w:p>
    <w:p w:rsidR="00000000" w:rsidRPr="008C073F" w:rsidRDefault="00A51FAF" w:rsidP="00A51FAF">
      <w:pPr>
        <w:pStyle w:val="ListParagraph"/>
        <w:numPr>
          <w:ilvl w:val="0"/>
          <w:numId w:val="25"/>
        </w:numPr>
      </w:pPr>
      <w:r w:rsidRPr="008C073F">
        <w:t>Y a pesar de todo…  ¡debemos ser optimistas! ¡Sí podemos!</w:t>
      </w:r>
    </w:p>
    <w:p w:rsidR="008C073F" w:rsidRPr="008C073F" w:rsidRDefault="008C073F" w:rsidP="008C073F">
      <w:r w:rsidRPr="008C073F">
        <w:t>El Gobierno Federal con el modelo neoliberal ha basado el crecimiento económico en el control de la inflación y en el incremento de la inversión extranjera.</w:t>
      </w:r>
    </w:p>
    <w:p w:rsidR="008C073F" w:rsidRPr="008C073F" w:rsidRDefault="008C073F" w:rsidP="008C073F">
      <w:r w:rsidRPr="008C073F">
        <w:lastRenderedPageBreak/>
        <w:t>En 1994 se dio el “Plan de Choque”, se controló la inflación, pero se congeló la economía (el PIB decreció en 1995 y 2009 en 6.7% y 8.9%)</w:t>
      </w:r>
    </w:p>
    <w:p w:rsidR="008C073F" w:rsidRPr="008C073F" w:rsidRDefault="008C073F" w:rsidP="008C073F">
      <w:r w:rsidRPr="008C073F">
        <w:t>Las crisis devaluatorias devuelven competitividad, pues se ofrecen productos baratos, esto es solo un efecto pasajero.</w:t>
      </w:r>
    </w:p>
    <w:p w:rsidR="008C073F" w:rsidRPr="008C073F" w:rsidRDefault="008C073F" w:rsidP="008C073F">
      <w:pPr>
        <w:jc w:val="center"/>
      </w:pPr>
      <w:r>
        <w:t>“</w:t>
      </w:r>
      <w:r w:rsidRPr="008C073F">
        <w:t>EN UNA ECONOMÍA GLOBALIZADA DEBEMOS DESARROLLAR PRODUCTOS CON CALIDAD INTRÍNSECA</w:t>
      </w:r>
      <w:r>
        <w:t>”</w:t>
      </w:r>
    </w:p>
    <w:p w:rsidR="008C073F" w:rsidRPr="008C073F" w:rsidRDefault="008C073F" w:rsidP="008C073F">
      <w:r w:rsidRPr="008C073F">
        <w:rPr>
          <w:b/>
          <w:bCs/>
        </w:rPr>
        <w:t>Ventajas comparativas y competitivas.</w:t>
      </w:r>
    </w:p>
    <w:p w:rsidR="008C073F" w:rsidRDefault="008C073F" w:rsidP="008C073F">
      <w:pPr>
        <w:rPr>
          <w:bCs/>
        </w:rPr>
      </w:pPr>
      <w:r w:rsidRPr="008C073F">
        <w:rPr>
          <w:b/>
          <w:bCs/>
        </w:rPr>
        <w:t>Ventaja competitiva</w:t>
      </w:r>
      <w:proofErr w:type="gramStart"/>
      <w:r w:rsidRPr="008C073F">
        <w:rPr>
          <w:b/>
          <w:bCs/>
        </w:rPr>
        <w:t>:</w:t>
      </w:r>
      <w:r w:rsidRPr="008C073F">
        <w:t xml:space="preserve"> </w:t>
      </w:r>
      <w:r>
        <w:t xml:space="preserve"> </w:t>
      </w:r>
      <w:r w:rsidRPr="008C073F">
        <w:rPr>
          <w:bCs/>
        </w:rPr>
        <w:t>Posibilidad</w:t>
      </w:r>
      <w:proofErr w:type="gramEnd"/>
      <w:r w:rsidRPr="008C073F">
        <w:rPr>
          <w:bCs/>
        </w:rPr>
        <w:t xml:space="preserve"> de acceder a un mercado y captarlo, a pesar de que otros lo deseen</w:t>
      </w:r>
      <w:r>
        <w:rPr>
          <w:bCs/>
        </w:rPr>
        <w:t>.</w:t>
      </w:r>
    </w:p>
    <w:p w:rsidR="008C073F" w:rsidRPr="008C073F" w:rsidRDefault="008C073F" w:rsidP="008C073F">
      <w:r w:rsidRPr="008C073F">
        <w:rPr>
          <w:b/>
          <w:bCs/>
        </w:rPr>
        <w:t>Definición de éxito internacional de un sector o una nación:</w:t>
      </w:r>
      <w:r>
        <w:rPr>
          <w:b/>
          <w:bCs/>
        </w:rPr>
        <w:t xml:space="preserve"> </w:t>
      </w:r>
      <w:r w:rsidRPr="008C073F">
        <w:t>Tener ventajas competitivas respecto a los mejores competidores de cualquier parte del mundo.</w:t>
      </w:r>
    </w:p>
    <w:p w:rsidR="008C073F" w:rsidRPr="008C073F" w:rsidRDefault="008C073F" w:rsidP="008C073F">
      <w:pPr>
        <w:rPr>
          <w:bCs/>
        </w:rPr>
      </w:pPr>
      <w:r w:rsidRPr="008C073F">
        <w:rPr>
          <w:b/>
          <w:bCs/>
        </w:rPr>
        <w:t>Ventaja comparativa:</w:t>
      </w:r>
      <w:r>
        <w:rPr>
          <w:b/>
          <w:bCs/>
        </w:rPr>
        <w:t xml:space="preserve"> </w:t>
      </w:r>
      <w:r w:rsidRPr="008C073F">
        <w:rPr>
          <w:bCs/>
        </w:rPr>
        <w:t>Hacen referencia sólo a condiciones dadas (como cercanía geográfica), independientemente de la competencia por un mercado</w:t>
      </w:r>
      <w:r>
        <w:rPr>
          <w:bCs/>
        </w:rPr>
        <w:t>.</w:t>
      </w:r>
    </w:p>
    <w:p w:rsidR="008C073F" w:rsidRPr="008C073F" w:rsidRDefault="008C073F" w:rsidP="008C073F">
      <w:r w:rsidRPr="008C073F">
        <w:t>México debe incrementar su productividad y desarrollar ventajas competitivas en sus cadenas productivas para conservar su industria local.</w:t>
      </w:r>
    </w:p>
    <w:p w:rsidR="008C073F" w:rsidRPr="008C073F" w:rsidRDefault="008C073F" w:rsidP="008C073F">
      <w:r>
        <w:rPr>
          <w:noProof/>
          <w:lang w:eastAsia="es-MX"/>
        </w:rPr>
        <mc:AlternateContent>
          <mc:Choice Requires="wpc">
            <w:drawing>
              <wp:inline distT="0" distB="0" distL="0" distR="0">
                <wp:extent cx="5600700" cy="2505075"/>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 name="CuadroTexto 6"/>
                        <wps:cNvSpPr txBox="1"/>
                        <wps:spPr>
                          <a:xfrm>
                            <a:off x="0" y="1584788"/>
                            <a:ext cx="5485765" cy="835660"/>
                          </a:xfrm>
                          <a:prstGeom prst="rect">
                            <a:avLst/>
                          </a:prstGeom>
                          <a:noFill/>
                          <a:ln>
                            <a:solidFill>
                              <a:srgbClr val="002060"/>
                            </a:solidFill>
                          </a:ln>
                        </wps:spPr>
                        <wps:txbx>
                          <w:txbxContent>
                            <w:p w:rsidR="008C073F" w:rsidRPr="008C073F" w:rsidRDefault="008C073F" w:rsidP="008C073F">
                              <w:pPr>
                                <w:pStyle w:val="NormalWeb"/>
                                <w:spacing w:before="0" w:beforeAutospacing="0" w:after="0" w:afterAutospacing="0"/>
                                <w:jc w:val="center"/>
                              </w:pPr>
                              <w:r w:rsidRPr="008C073F">
                                <w:rPr>
                                  <w:rFonts w:asciiTheme="minorHAnsi" w:hAnsi="Calibri" w:cstheme="minorBidi"/>
                                  <w:color w:val="000000" w:themeColor="text1"/>
                                  <w:kern w:val="24"/>
                                </w:rPr>
                                <w:t>Productividad</w:t>
                              </w:r>
                            </w:p>
                            <w:p w:rsidR="008C073F" w:rsidRPr="008C073F" w:rsidRDefault="008C073F" w:rsidP="008C073F">
                              <w:pPr>
                                <w:pStyle w:val="NormalWeb"/>
                                <w:spacing w:before="0" w:beforeAutospacing="0" w:after="0" w:afterAutospacing="0"/>
                                <w:jc w:val="center"/>
                                <w:rPr>
                                  <w:sz w:val="16"/>
                                </w:rPr>
                              </w:pPr>
                              <w:r w:rsidRPr="008C073F">
                                <w:rPr>
                                  <w:rFonts w:asciiTheme="minorHAnsi" w:hAnsi="Calibri" w:cstheme="minorBidi"/>
                                  <w:color w:val="000000" w:themeColor="text1"/>
                                  <w:kern w:val="24"/>
                                  <w:szCs w:val="40"/>
                                </w:rPr>
                                <w:t>Elevación de la Calidad de los productos, el cumplimiento de características deseables, la mejora de la tecnología del producto y superación de la eficiencia de la producción</w:t>
                              </w:r>
                            </w:p>
                          </w:txbxContent>
                        </wps:txbx>
                        <wps:bodyPr wrap="square" rtlCol="0">
                          <a:spAutoFit/>
                        </wps:bodyPr>
                      </wps:wsp>
                      <wps:wsp>
                        <wps:cNvPr id="8" name="CuadroTexto 7"/>
                        <wps:cNvSpPr txBox="1"/>
                        <wps:spPr>
                          <a:xfrm>
                            <a:off x="0" y="992470"/>
                            <a:ext cx="5485765" cy="463550"/>
                          </a:xfrm>
                          <a:prstGeom prst="rect">
                            <a:avLst/>
                          </a:prstGeom>
                          <a:noFill/>
                          <a:ln>
                            <a:solidFill>
                              <a:srgbClr val="002060"/>
                            </a:solidFill>
                          </a:ln>
                        </wps:spPr>
                        <wps:txbx>
                          <w:txbxContent>
                            <w:p w:rsidR="008C073F" w:rsidRPr="008C073F" w:rsidRDefault="008C073F" w:rsidP="008C073F">
                              <w:pPr>
                                <w:pStyle w:val="NormalWeb"/>
                                <w:spacing w:before="0" w:beforeAutospacing="0" w:after="0" w:afterAutospacing="0"/>
                                <w:jc w:val="center"/>
                              </w:pPr>
                              <w:r w:rsidRPr="008C073F">
                                <w:rPr>
                                  <w:rFonts w:asciiTheme="minorHAnsi" w:hAnsi="Calibri" w:cstheme="minorBidi"/>
                                  <w:color w:val="000000" w:themeColor="text1"/>
                                  <w:kern w:val="24"/>
                                </w:rPr>
                                <w:t>Capacidad de la industria de una nación para conseguir altos precios en los mercados</w:t>
                              </w:r>
                              <w:r>
                                <w:rPr>
                                  <w:rFonts w:asciiTheme="minorHAnsi" w:hAnsi="Calibri" w:cstheme="minorBidi"/>
                                  <w:color w:val="000000" w:themeColor="text1"/>
                                  <w:kern w:val="24"/>
                                  <w:sz w:val="40"/>
                                  <w:szCs w:val="40"/>
                                </w:rPr>
                                <w:t xml:space="preserve"> </w:t>
                              </w:r>
                              <w:r w:rsidRPr="008C073F">
                                <w:rPr>
                                  <w:rFonts w:asciiTheme="minorHAnsi" w:hAnsi="Calibri" w:cstheme="minorBidi"/>
                                  <w:color w:val="000000" w:themeColor="text1"/>
                                  <w:kern w:val="24"/>
                                </w:rPr>
                                <w:t>internacionales</w:t>
                              </w:r>
                            </w:p>
                          </w:txbxContent>
                        </wps:txbx>
                        <wps:bodyPr wrap="square" rtlCol="0">
                          <a:spAutoFit/>
                        </wps:bodyPr>
                      </wps:wsp>
                      <wps:wsp>
                        <wps:cNvPr id="9" name="CuadroTexto 8"/>
                        <wps:cNvSpPr txBox="1"/>
                        <wps:spPr>
                          <a:xfrm>
                            <a:off x="0" y="525517"/>
                            <a:ext cx="5486400" cy="277495"/>
                          </a:xfrm>
                          <a:prstGeom prst="rect">
                            <a:avLst/>
                          </a:prstGeom>
                          <a:noFill/>
                          <a:ln>
                            <a:solidFill>
                              <a:srgbClr val="002060"/>
                            </a:solidFill>
                          </a:ln>
                        </wps:spPr>
                        <wps:txbx>
                          <w:txbxContent>
                            <w:p w:rsidR="008C073F" w:rsidRPr="008C073F" w:rsidRDefault="008C073F" w:rsidP="008C073F">
                              <w:pPr>
                                <w:pStyle w:val="NormalWeb"/>
                                <w:spacing w:before="0" w:beforeAutospacing="0" w:after="0" w:afterAutospacing="0"/>
                                <w:jc w:val="center"/>
                              </w:pPr>
                              <w:r w:rsidRPr="008C073F">
                                <w:rPr>
                                  <w:rFonts w:asciiTheme="minorHAnsi" w:hAnsi="Calibri" w:cstheme="minorBidi"/>
                                  <w:color w:val="000000" w:themeColor="text1"/>
                                  <w:kern w:val="24"/>
                                </w:rPr>
                                <w:t>Producir un alto y creciente nivel de vida para sus ciudadanos  (capital humano)</w:t>
                              </w:r>
                            </w:p>
                          </w:txbxContent>
                        </wps:txbx>
                        <wps:bodyPr wrap="square" rtlCol="0">
                          <a:spAutoFit/>
                        </wps:bodyPr>
                      </wps:wsp>
                      <wps:wsp>
                        <wps:cNvPr id="10" name="CuadroTexto 9"/>
                        <wps:cNvSpPr txBox="1"/>
                        <wps:spPr>
                          <a:xfrm>
                            <a:off x="0" y="0"/>
                            <a:ext cx="5486400" cy="308610"/>
                          </a:xfrm>
                          <a:prstGeom prst="rect">
                            <a:avLst/>
                          </a:prstGeom>
                          <a:noFill/>
                          <a:ln>
                            <a:solidFill>
                              <a:srgbClr val="002060"/>
                            </a:solidFill>
                          </a:ln>
                        </wps:spPr>
                        <wps:txbx>
                          <w:txbxContent>
                            <w:p w:rsidR="008C073F" w:rsidRPr="008C073F" w:rsidRDefault="008C073F" w:rsidP="008C073F">
                              <w:pPr>
                                <w:pStyle w:val="NormalWeb"/>
                                <w:spacing w:before="0" w:beforeAutospacing="0" w:after="0" w:afterAutospacing="0"/>
                                <w:jc w:val="center"/>
                                <w:rPr>
                                  <w:sz w:val="28"/>
                                  <w:szCs w:val="28"/>
                                </w:rPr>
                              </w:pPr>
                              <w:r w:rsidRPr="008C073F">
                                <w:rPr>
                                  <w:rFonts w:asciiTheme="minorHAnsi" w:hAnsi="Calibri" w:cstheme="minorBidi"/>
                                  <w:b/>
                                  <w:bCs/>
                                  <w:color w:val="000000" w:themeColor="text1"/>
                                  <w:kern w:val="24"/>
                                  <w:sz w:val="28"/>
                                  <w:szCs w:val="28"/>
                                </w:rPr>
                                <w:t>Principal meta económica de una nación</w:t>
                              </w:r>
                            </w:p>
                          </w:txbxContent>
                        </wps:txbx>
                        <wps:bodyPr wrap="square" rtlCol="0">
                          <a:spAutoFit/>
                        </wps:bodyPr>
                      </wps:wsp>
                      <wps:wsp>
                        <wps:cNvPr id="11" name="Flecha: hacia abajo 10"/>
                        <wps:cNvSpPr/>
                        <wps:spPr>
                          <a:xfrm>
                            <a:off x="3986642" y="268193"/>
                            <a:ext cx="202223" cy="23445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Flecha: hacia abajo 11"/>
                        <wps:cNvSpPr/>
                        <wps:spPr>
                          <a:xfrm>
                            <a:off x="2551297" y="272906"/>
                            <a:ext cx="202223" cy="23445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Flecha: hacia abajo 12"/>
                        <wps:cNvSpPr/>
                        <wps:spPr>
                          <a:xfrm>
                            <a:off x="1281480" y="268193"/>
                            <a:ext cx="202223" cy="23445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Flecha: hacia arriba 13"/>
                        <wps:cNvSpPr/>
                        <wps:spPr>
                          <a:xfrm>
                            <a:off x="1272688" y="744883"/>
                            <a:ext cx="202223" cy="24758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Flecha: hacia arriba 14"/>
                        <wps:cNvSpPr/>
                        <wps:spPr>
                          <a:xfrm>
                            <a:off x="2551970" y="741444"/>
                            <a:ext cx="202223" cy="24758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Flecha: hacia arriba 15"/>
                        <wps:cNvSpPr/>
                        <wps:spPr>
                          <a:xfrm>
                            <a:off x="3986642" y="741444"/>
                            <a:ext cx="202223" cy="24758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 name="Flecha: hacia arriba 18"/>
                        <wps:cNvSpPr/>
                        <wps:spPr>
                          <a:xfrm>
                            <a:off x="3986642" y="1380446"/>
                            <a:ext cx="202223" cy="204342"/>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 name="Flecha: hacia arriba 19"/>
                        <wps:cNvSpPr/>
                        <wps:spPr>
                          <a:xfrm>
                            <a:off x="1272688" y="1379629"/>
                            <a:ext cx="202223" cy="204342"/>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 name="Flecha: hacia arriba 20"/>
                        <wps:cNvSpPr/>
                        <wps:spPr>
                          <a:xfrm>
                            <a:off x="2551297" y="1380446"/>
                            <a:ext cx="202223" cy="204342"/>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c:wpc>
                  </a:graphicData>
                </a:graphic>
              </wp:inline>
            </w:drawing>
          </mc:Choice>
          <mc:Fallback>
            <w:pict>
              <v:group id="Canvas 5" o:spid="_x0000_s1026" editas="canvas" style="width:441pt;height:197.25pt;mso-position-horizontal-relative:char;mso-position-vertical-relative:line" coordsize="56007,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07;height:25050;visibility:visible;mso-wrap-style:square">
                  <v:fill o:detectmouseclick="t"/>
                  <v:path o:connecttype="none"/>
                </v:shape>
                <v:shapetype id="_x0000_t202" coordsize="21600,21600" o:spt="202" path="m,l,21600r21600,l21600,xe">
                  <v:stroke joinstyle="miter"/>
                  <v:path gradientshapeok="t" o:connecttype="rect"/>
                </v:shapetype>
                <v:shape id="CuadroTexto 6" o:spid="_x0000_s1028" type="#_x0000_t202" style="position:absolute;top:15847;width:54857;height:83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NNZsIA&#10;AADaAAAADwAAAGRycy9kb3ducmV2LnhtbESPQWsCMRSE7wX/Q3hCL0Wz9tDKahQRrEKFoqv3x+a5&#10;Wdy8LEm6bv99Iwgeh5n5hpkve9uIjnyoHSuYjDMQxKXTNVcKTsVmNAURIrLGxjEp+KMAy8XgZY65&#10;djc+UHeMlUgQDjkqMDG2uZShNGQxjF1LnLyL8xZjkr6S2uMtwW0j37PsQ1qsOS0YbGltqLwef62C&#10;6duWi2ZXGHvu9ttSfn3/XE9eqddhv5qBiNTHZ/jR3mkFn3C/km6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01mwgAAANoAAAAPAAAAAAAAAAAAAAAAAJgCAABkcnMvZG93&#10;bnJldi54bWxQSwUGAAAAAAQABAD1AAAAhwMAAAAA&#10;" filled="f" strokecolor="#002060">
                  <v:textbox style="mso-fit-shape-to-text:t">
                    <w:txbxContent>
                      <w:p w:rsidR="008C073F" w:rsidRPr="008C073F" w:rsidRDefault="008C073F" w:rsidP="008C073F">
                        <w:pPr>
                          <w:pStyle w:val="NormalWeb"/>
                          <w:spacing w:before="0" w:beforeAutospacing="0" w:after="0" w:afterAutospacing="0"/>
                          <w:jc w:val="center"/>
                        </w:pPr>
                        <w:r w:rsidRPr="008C073F">
                          <w:rPr>
                            <w:rFonts w:asciiTheme="minorHAnsi" w:hAnsi="Calibri" w:cstheme="minorBidi"/>
                            <w:color w:val="000000" w:themeColor="text1"/>
                            <w:kern w:val="24"/>
                          </w:rPr>
                          <w:t>Productividad</w:t>
                        </w:r>
                      </w:p>
                      <w:p w:rsidR="008C073F" w:rsidRPr="008C073F" w:rsidRDefault="008C073F" w:rsidP="008C073F">
                        <w:pPr>
                          <w:pStyle w:val="NormalWeb"/>
                          <w:spacing w:before="0" w:beforeAutospacing="0" w:after="0" w:afterAutospacing="0"/>
                          <w:jc w:val="center"/>
                          <w:rPr>
                            <w:sz w:val="16"/>
                          </w:rPr>
                        </w:pPr>
                        <w:r w:rsidRPr="008C073F">
                          <w:rPr>
                            <w:rFonts w:asciiTheme="minorHAnsi" w:hAnsi="Calibri" w:cstheme="minorBidi"/>
                            <w:color w:val="000000" w:themeColor="text1"/>
                            <w:kern w:val="24"/>
                            <w:szCs w:val="40"/>
                          </w:rPr>
                          <w:t>Elevación de la Calidad de los productos, el cumplimiento de características deseables, la mejora de la tecnología del producto y superación de la eficiencia de la producción</w:t>
                        </w:r>
                      </w:p>
                    </w:txbxContent>
                  </v:textbox>
                </v:shape>
                <v:shape id="CuadroTexto 7" o:spid="_x0000_s1029" type="#_x0000_t202" style="position:absolute;top:9924;width:54857;height:4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zZFMIA&#10;AADaAAAADwAAAGRycy9kb3ducmV2LnhtbESPQWvCQBSE70L/w/IKvYjZtAeR1I2I0Cq0IBp7f2Sf&#10;2WD2bdjdxvTfdwXB4zDzzTDL1Wg7MZAPrWMFr1kOgrh2uuVGwan6mC1AhIissXNMCv4owKp8miyx&#10;0O7KBxqOsRGphEOBCkyMfSFlqA1ZDJnriZN3dt5iTNI3Unu8pnLbybc8n0uLLacFgz1tDNWX469V&#10;sJhuuep2lbE/w/e2lp9f+8vJK/XyPK7fQUQa4yN8p3c6cXC7km6AL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LNkUwgAAANoAAAAPAAAAAAAAAAAAAAAAAJgCAABkcnMvZG93&#10;bnJldi54bWxQSwUGAAAAAAQABAD1AAAAhwMAAAAA&#10;" filled="f" strokecolor="#002060">
                  <v:textbox style="mso-fit-shape-to-text:t">
                    <w:txbxContent>
                      <w:p w:rsidR="008C073F" w:rsidRPr="008C073F" w:rsidRDefault="008C073F" w:rsidP="008C073F">
                        <w:pPr>
                          <w:pStyle w:val="NormalWeb"/>
                          <w:spacing w:before="0" w:beforeAutospacing="0" w:after="0" w:afterAutospacing="0"/>
                          <w:jc w:val="center"/>
                        </w:pPr>
                        <w:r w:rsidRPr="008C073F">
                          <w:rPr>
                            <w:rFonts w:asciiTheme="minorHAnsi" w:hAnsi="Calibri" w:cstheme="minorBidi"/>
                            <w:color w:val="000000" w:themeColor="text1"/>
                            <w:kern w:val="24"/>
                          </w:rPr>
                          <w:t>Capacidad de la industria de una nación para conseguir altos precios en los mercados</w:t>
                        </w:r>
                        <w:r>
                          <w:rPr>
                            <w:rFonts w:asciiTheme="minorHAnsi" w:hAnsi="Calibri" w:cstheme="minorBidi"/>
                            <w:color w:val="000000" w:themeColor="text1"/>
                            <w:kern w:val="24"/>
                            <w:sz w:val="40"/>
                            <w:szCs w:val="40"/>
                          </w:rPr>
                          <w:t xml:space="preserve"> </w:t>
                        </w:r>
                        <w:r w:rsidRPr="008C073F">
                          <w:rPr>
                            <w:rFonts w:asciiTheme="minorHAnsi" w:hAnsi="Calibri" w:cstheme="minorBidi"/>
                            <w:color w:val="000000" w:themeColor="text1"/>
                            <w:kern w:val="24"/>
                          </w:rPr>
                          <w:t>internacionales</w:t>
                        </w:r>
                      </w:p>
                    </w:txbxContent>
                  </v:textbox>
                </v:shape>
                <v:shape id="CuadroTexto 8" o:spid="_x0000_s1030" type="#_x0000_t202" style="position:absolute;top:5255;width:54864;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8j8IA&#10;AADaAAAADwAAAGRycy9kb3ducmV2LnhtbESPQWsCMRSE7wX/Q3hCL0Wz9VB0NYoIVsFC0dX7Y/Pc&#10;LG5eliSu239vCoUeh5n5hlmsetuIjnyoHSt4H2cgiEuna64UnIvtaAoiRGSNjWNS8EMBVsvBywJz&#10;7R58pO4UK5EgHHJUYGJscylDachiGLuWOHlX5y3GJH0ltcdHgttGTrLsQ1qsOS0YbGljqLyd7lbB&#10;9G3HRbMvjL10X7tSfh6+b2ev1OuwX89BROrjf/ivvdcKZvB7Jd0A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YHyPwgAAANoAAAAPAAAAAAAAAAAAAAAAAJgCAABkcnMvZG93&#10;bnJldi54bWxQSwUGAAAAAAQABAD1AAAAhwMAAAAA&#10;" filled="f" strokecolor="#002060">
                  <v:textbox style="mso-fit-shape-to-text:t">
                    <w:txbxContent>
                      <w:p w:rsidR="008C073F" w:rsidRPr="008C073F" w:rsidRDefault="008C073F" w:rsidP="008C073F">
                        <w:pPr>
                          <w:pStyle w:val="NormalWeb"/>
                          <w:spacing w:before="0" w:beforeAutospacing="0" w:after="0" w:afterAutospacing="0"/>
                          <w:jc w:val="center"/>
                        </w:pPr>
                        <w:r w:rsidRPr="008C073F">
                          <w:rPr>
                            <w:rFonts w:asciiTheme="minorHAnsi" w:hAnsi="Calibri" w:cstheme="minorBidi"/>
                            <w:color w:val="000000" w:themeColor="text1"/>
                            <w:kern w:val="24"/>
                          </w:rPr>
                          <w:t>Producir un alto y creciente nivel de vida para sus ciudadanos  (capital humano)</w:t>
                        </w:r>
                      </w:p>
                    </w:txbxContent>
                  </v:textbox>
                </v:shape>
                <v:shape id="CuadroTexto 9" o:spid="_x0000_s1031" type="#_x0000_t202" style="position:absolute;width:54864;height:30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G5M8QA&#10;AADbAAAADwAAAGRycy9kb3ducmV2LnhtbESPQWsCMRCF74X+hzCFXopm24PIahQptAoVRFfvw2bc&#10;LG4mS5Ku23/fORR6m+G9ee+b5Xr0nRoopjawgddpAYq4DrblxsC5+pjMQaWMbLELTAZ+KMF69fiw&#10;xNKGOx9pOOVGSQinEg24nPtS61Q78pimoScW7RqixyxrbLSNeJdw3+m3ophpjy1Lg8Oe3h3Vt9O3&#10;NzB/2XLV7SrnL8N+W+vPr8PtHI15fho3C1CZxvxv/rveWcEXevlFBt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uTPEAAAA2wAAAA8AAAAAAAAAAAAAAAAAmAIAAGRycy9k&#10;b3ducmV2LnhtbFBLBQYAAAAABAAEAPUAAACJAwAAAAA=&#10;" filled="f" strokecolor="#002060">
                  <v:textbox style="mso-fit-shape-to-text:t">
                    <w:txbxContent>
                      <w:p w:rsidR="008C073F" w:rsidRPr="008C073F" w:rsidRDefault="008C073F" w:rsidP="008C073F">
                        <w:pPr>
                          <w:pStyle w:val="NormalWeb"/>
                          <w:spacing w:before="0" w:beforeAutospacing="0" w:after="0" w:afterAutospacing="0"/>
                          <w:jc w:val="center"/>
                          <w:rPr>
                            <w:sz w:val="28"/>
                            <w:szCs w:val="28"/>
                          </w:rPr>
                        </w:pPr>
                        <w:r w:rsidRPr="008C073F">
                          <w:rPr>
                            <w:rFonts w:asciiTheme="minorHAnsi" w:hAnsi="Calibri" w:cstheme="minorBidi"/>
                            <w:b/>
                            <w:bCs/>
                            <w:color w:val="000000" w:themeColor="text1"/>
                            <w:kern w:val="24"/>
                            <w:sz w:val="28"/>
                            <w:szCs w:val="28"/>
                          </w:rPr>
                          <w:t>Principal meta económica de una nación</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0" o:spid="_x0000_s1032" type="#_x0000_t67" style="position:absolute;left:39866;top:2681;width:2022;height:2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3fysAA&#10;AADbAAAADwAAAGRycy9kb3ducmV2LnhtbERPTWsCMRC9F/wPYQreaqKg6NYoYhH20IvWi7dhM91d&#10;upksSbob/70pCL3N433Odp9sJwbyoXWsYT5TIIgrZ1quNVy/Tm9rECEiG+wck4Y7BdjvJi9bLIwb&#10;+UzDJdYih3AoUEMTY19IGaqGLIaZ64kz9+28xZihr6XxOOZw28mFUitpseXc0GBPx4aqn8uv1VD6&#10;j/Hz5NKwTJtSqoNVy5tSWk9f0+EdRKQU/8VPd2ny/Dn8/ZIPkL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U3fysAAAADbAAAADwAAAAAAAAAAAAAAAACYAgAAZHJzL2Rvd25y&#10;ZXYueG1sUEsFBgAAAAAEAAQA9QAAAIUDAAAAAA==&#10;" adj="12285" fillcolor="#4f81bd [3204]" strokecolor="#243f60 [1604]" strokeweight="2pt"/>
                <v:shape id="Flecha: hacia abajo 11" o:spid="_x0000_s1033" type="#_x0000_t67" style="position:absolute;left:25512;top:2729;width:2023;height:2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9BvcAA&#10;AADbAAAADwAAAGRycy9kb3ducmV2LnhtbERPTWsCMRC9F/wPYQRvNVGw1NUoYhH20EutF2/DZtxd&#10;3EyWJO6m/94UCr3N433Odp9sJwbyoXWsYTFXIIgrZ1quNVy+T6/vIEJENtg5Jg0/FGC/m7xssTBu&#10;5C8azrEWOYRDgRqaGPtCylA1ZDHMXU+cuZvzFmOGvpbG45jDbSeXSr1Jiy3nhgZ7OjZU3c8Pq6H0&#10;H+PnyaVhldalVAerVleltJ5N02EDIlKK/+I/d2ny/CX8/pIPkL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Z9BvcAAAADbAAAADwAAAAAAAAAAAAAAAACYAgAAZHJzL2Rvd25y&#10;ZXYueG1sUEsFBgAAAAAEAAQA9QAAAIUDAAAAAA==&#10;" adj="12285" fillcolor="#4f81bd [3204]" strokecolor="#243f60 [1604]" strokeweight="2pt"/>
                <v:shape id="Flecha: hacia abajo 12" o:spid="_x0000_s1034" type="#_x0000_t67" style="position:absolute;left:12814;top:2681;width:2023;height:2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kJsAA&#10;AADbAAAADwAAAGRycy9kb3ducmV2LnhtbERPTWsCMRC9F/wPYQRvNali0a1RxCLsoZeqF2/DZrq7&#10;dDNZknQ3/ntTKPQ2j/c5232ynRjIh9axhpe5AkFcOdNyreF6OT2vQYSIbLBzTBruFGC/mzxtsTBu&#10;5E8azrEWOYRDgRqaGPtCylA1ZDHMXU+cuS/nLcYMfS2NxzGH204ulHqVFlvODQ32dGyo+j7/WA2l&#10;fx8/Ti4Nq7QppTpYtboppfVsmg5vICKl+C/+c5cmz1/C7y/5AL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tPkJsAAAADbAAAADwAAAAAAAAAAAAAAAACYAgAAZHJzL2Rvd25y&#10;ZXYueG1sUEsFBgAAAAAEAAQA9QAAAIUDAAAAAA==&#10;" adj="12285" fillcolor="#4f81bd [3204]" strokecolor="#243f60 [1604]" strokeweight="2p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3" o:spid="_x0000_s1035" type="#_x0000_t68" style="position:absolute;left:12726;top:7448;width:202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lCcEA&#10;AADbAAAADwAAAGRycy9kb3ducmV2LnhtbERP32vCMBB+H+x/CDfwbSYVJ6OaFicIOvai28DHW3Nr&#10;y5JLaaLW/34RBN/u4/t5i3JwVpyoD61nDdlYgSCuvGm51vD1uX5+BREiskHrmTRcKEBZPD4sMDf+&#10;zDs67WMtUgiHHDU0MXa5lKFqyGEY+444cb++dxgT7GtpejyncGflRKmZdNhyamiwo1VD1d/+6DT8&#10;ZMvtQX28fb93oRoyVvbFbjKtR0/Dcg4i0hDv4pt7Y9L8KVx/SQfI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UZQnBAAAA2wAAAA8AAAAAAAAAAAAAAAAAmAIAAGRycy9kb3du&#10;cmV2LnhtbFBLBQYAAAAABAAEAPUAAACGAwAAAAA=&#10;" adj="8821" fillcolor="#4f81bd [3204]" strokecolor="#243f60 [1604]" strokeweight="2pt"/>
                <v:shape id="Flecha: hacia arriba 14" o:spid="_x0000_s1036" type="#_x0000_t68" style="position:absolute;left:25519;top:7414;width:202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jAksAA&#10;AADbAAAADwAAAGRycy9kb3ducmV2LnhtbERPS2sCMRC+F/wPYQRvNVnBUlajqCCo9FIf4HHcjLuL&#10;yWTZRF3/fVMo9DYf33Om885Z8aA21J41ZEMFgrjwpuZSw/Gwfv8EESKyQeuZNLwowHzWe5tibvyT&#10;v+mxj6VIIRxy1FDF2ORShqIih2HoG+LEXX3rMCbYltK0+EzhzsqRUh/SYc2pocKGVhUVt/3dabhk&#10;i+1ZfS1PuyYUXcbKju0m03rQ7xYTEJG6+C/+c29Mmj+G31/SAXL2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1jAksAAAADbAAAADwAAAAAAAAAAAAAAAACYAgAAZHJzL2Rvd25y&#10;ZXYueG1sUEsFBgAAAAAEAAQA9QAAAIUDAAAAAA==&#10;" adj="8821" fillcolor="#4f81bd [3204]" strokecolor="#243f60 [1604]" strokeweight="2pt"/>
                <v:shape id="Flecha: hacia arriba 15" o:spid="_x0000_s1037" type="#_x0000_t68" style="position:absolute;left:39866;top:7414;width:202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e5cAA&#10;AADbAAAADwAAAGRycy9kb3ducmV2LnhtbERPTWsCMRC9C/0PYQreNNlCRVajqCBY8VJtweO4GXcX&#10;k8mySXX990YoeJvH+5zpvHNWXKkNtWcN2VCBIC68qbnU8HNYD8YgQkQ2aD2ThjsFmM/eelPMjb/x&#10;N133sRQphEOOGqoYm1zKUFTkMAx9Q5y4s28dxgTbUpoWbyncWfmh1Eg6rDk1VNjQqqLisv9zGk7Z&#10;4uuodsvfbROKLmNlP+0m07r/3i0mICJ18SX+d29Mmj+C5y/pAD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4pe5cAAAADbAAAADwAAAAAAAAAAAAAAAACYAgAAZHJzL2Rvd25y&#10;ZXYueG1sUEsFBgAAAAAEAAQA9QAAAIUDAAAAAA==&#10;" adj="8821" fillcolor="#4f81bd [3204]" strokecolor="#243f60 [1604]" strokeweight="2pt"/>
                <v:shape id="Flecha: hacia arriba 18" o:spid="_x0000_s1038" type="#_x0000_t68" style="position:absolute;left:39866;top:13804;width:2022;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TU2cIA&#10;AADbAAAADwAAAGRycy9kb3ducmV2LnhtbERPTWvCQBC9F/wPywi91Y0BbYmuItKWHgQxFvQ4Zsck&#10;mJ0Nu9sY/70rFLzN433OfNmbRnTkfG1ZwXiUgCAurK65VPC7/3r7AOEDssbGMim4kYflYvAyx0zb&#10;K++oy0MpYgj7DBVUIbSZlL6oyKAf2ZY4cmfrDIYIXSm1w2sMN41Mk2QqDdYcGypsaV1Rccn/jIJO&#10;747p6fu8n6zd5JBuPsttl6+Ueh32qxmIQH14iv/dPzrOf4fHL/E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5NTZwgAAANsAAAAPAAAAAAAAAAAAAAAAAJgCAABkcnMvZG93&#10;bnJldi54bWxQSwUGAAAAAAQABAD1AAAAhwMAAAAA&#10;" adj="10688" fillcolor="#4f81bd [3204]" strokecolor="#243f60 [1604]" strokeweight="2pt"/>
                <v:shape id="Flecha: hacia arriba 19" o:spid="_x0000_s1039" type="#_x0000_t68" style="position:absolute;left:12726;top:13796;width:2023;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tAq8UA&#10;AADbAAAADwAAAGRycy9kb3ducmV2LnhtbESPQWvCQBCF74X+h2UKvdWNAUWiq4i0pYdCMQrtccyO&#10;STA7G3a3Mf33nYPgbYb35r1vVpvRdWqgEFvPBqaTDBRx5W3LtYHj4e1lASomZIudZzLwRxE268eH&#10;FRbWX3lPQ5lqJSEcCzTQpNQXWseqIYdx4nti0c4+OEyyhlrbgFcJd53Os2yuHbYsDQ32tGuoupS/&#10;zsBg9z/56f18mO3C7Dv/fK2/hnJrzPPTuF2CSjSmu/l2/WEFX2DlFxlA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e0CrxQAAANsAAAAPAAAAAAAAAAAAAAAAAJgCAABkcnMv&#10;ZG93bnJldi54bWxQSwUGAAAAAAQABAD1AAAAigMAAAAA&#10;" adj="10688" fillcolor="#4f81bd [3204]" strokecolor="#243f60 [1604]" strokeweight="2pt"/>
                <v:shape id="Flecha: hacia arriba 20" o:spid="_x0000_s1040" type="#_x0000_t68" style="position:absolute;left:25512;top:13804;width:2023;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flMMIA&#10;AADbAAAADwAAAGRycy9kb3ducmV2LnhtbERPTWvCQBC9F/wPywi91Y0BpY2uItKWHgQxFvQ4Zsck&#10;mJ0Nu9sY/70rFLzN433OfNmbRnTkfG1ZwXiUgCAurK65VPC7/3p7B+EDssbGMim4kYflYvAyx0zb&#10;K++oy0MpYgj7DBVUIbSZlL6oyKAf2ZY4cmfrDIYIXSm1w2sMN41Mk2QqDdYcGypsaV1Rccn/jIJO&#10;747p6fu8n6zd5JBuPsttl6+Ueh32qxmIQH14iv/dPzrO/4DHL/E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N+UwwgAAANsAAAAPAAAAAAAAAAAAAAAAAJgCAABkcnMvZG93&#10;bnJldi54bWxQSwUGAAAAAAQABAD1AAAAhwMAAAAA&#10;" adj="10688" fillcolor="#4f81bd [3204]" strokecolor="#243f60 [1604]" strokeweight="2pt"/>
                <w10:anchorlock/>
              </v:group>
            </w:pict>
          </mc:Fallback>
        </mc:AlternateContent>
      </w:r>
    </w:p>
    <w:p w:rsidR="008C073F" w:rsidRPr="008C073F" w:rsidRDefault="008C073F" w:rsidP="008C073F">
      <w:r w:rsidRPr="008C073F">
        <w:rPr>
          <w:b/>
          <w:bCs/>
        </w:rPr>
        <w:t>En el inicio del siglo XXI operan como nunca las ventajas competitivas.</w:t>
      </w:r>
    </w:p>
    <w:p w:rsidR="00000000" w:rsidRPr="008C073F" w:rsidRDefault="00A51FAF" w:rsidP="00A51FAF">
      <w:pPr>
        <w:pStyle w:val="ListParagraph"/>
        <w:numPr>
          <w:ilvl w:val="0"/>
          <w:numId w:val="26"/>
        </w:numPr>
      </w:pPr>
      <w:r w:rsidRPr="008C073F">
        <w:t>Las guerras son ahora comerciales.  La Unión Europea, el bloque oriental y el NAFTA.</w:t>
      </w:r>
    </w:p>
    <w:p w:rsidR="00000000" w:rsidRPr="008C073F" w:rsidRDefault="00A51FAF" w:rsidP="00A51FAF">
      <w:pPr>
        <w:pStyle w:val="ListParagraph"/>
        <w:numPr>
          <w:ilvl w:val="0"/>
          <w:numId w:val="26"/>
        </w:numPr>
      </w:pPr>
      <w:r w:rsidRPr="008C073F">
        <w:t>Se tiene gran disponibilidad de mano de obra china e hindú (más preparados que los mexicanos).</w:t>
      </w:r>
    </w:p>
    <w:p w:rsidR="00000000" w:rsidRPr="008C073F" w:rsidRDefault="00A51FAF" w:rsidP="00A51FAF">
      <w:pPr>
        <w:pStyle w:val="ListParagraph"/>
        <w:numPr>
          <w:ilvl w:val="0"/>
          <w:numId w:val="26"/>
        </w:numPr>
      </w:pPr>
      <w:r w:rsidRPr="008C073F">
        <w:t>Las sociedades industrializadas han sacado prov</w:t>
      </w:r>
      <w:r w:rsidRPr="008C073F">
        <w:t>echo de la apertura comercial y el predominio de modelos económicos neoliberales que les permite irrumpir en economías menos desarrolladas.</w:t>
      </w:r>
    </w:p>
    <w:p w:rsidR="008C073F" w:rsidRPr="008C073F" w:rsidRDefault="008C073F" w:rsidP="008C073F">
      <w:r w:rsidRPr="008C073F">
        <w:rPr>
          <w:b/>
          <w:bCs/>
          <w:lang w:val="es-ES"/>
        </w:rPr>
        <w:lastRenderedPageBreak/>
        <w:t>Factores que desarrollan ventajas competitivas</w:t>
      </w:r>
    </w:p>
    <w:p w:rsidR="008C073F" w:rsidRPr="00DD6916" w:rsidRDefault="008C073F" w:rsidP="008C073F">
      <w:r w:rsidRPr="008C073F">
        <w:rPr>
          <w:b/>
          <w:bCs/>
        </w:rPr>
        <w:t>Antes (siglo XX)</w:t>
      </w:r>
      <w:r>
        <w:rPr>
          <w:b/>
          <w:bCs/>
        </w:rPr>
        <w:t xml:space="preserve">: </w:t>
      </w:r>
      <w:r w:rsidRPr="008C073F">
        <w:rPr>
          <w:bCs/>
        </w:rPr>
        <w:t>Tierra, Trabajo, Capital</w:t>
      </w:r>
    </w:p>
    <w:p w:rsidR="008C073F" w:rsidRPr="008C073F" w:rsidRDefault="008C073F" w:rsidP="008C073F">
      <w:r w:rsidRPr="008C073F">
        <w:rPr>
          <w:b/>
          <w:bCs/>
        </w:rPr>
        <w:t>Ahora (siglo XXI)</w:t>
      </w:r>
      <w:r>
        <w:rPr>
          <w:b/>
          <w:bCs/>
        </w:rPr>
        <w:t xml:space="preserve">: </w:t>
      </w:r>
      <w:r w:rsidRPr="008C073F">
        <w:rPr>
          <w:bCs/>
        </w:rPr>
        <w:t>Tecnología (“saber-hacer”), Capital intelectual (“capital humano certificado”), Información (“la información es poder”)</w:t>
      </w:r>
    </w:p>
    <w:p w:rsidR="008C073F" w:rsidRPr="008C073F" w:rsidRDefault="008C073F" w:rsidP="008C073F">
      <w:r w:rsidRPr="008C073F">
        <w:t xml:space="preserve">La ventaja competitiva de las naciones de acuerdo con la metodología de Michael </w:t>
      </w:r>
      <w:proofErr w:type="spellStart"/>
      <w:r w:rsidRPr="008C073F">
        <w:t>Porter</w:t>
      </w:r>
      <w:proofErr w:type="spellEnd"/>
      <w:r w:rsidRPr="008C073F">
        <w:t xml:space="preserve">, </w:t>
      </w:r>
      <w:r w:rsidRPr="008C073F">
        <w:rPr>
          <w:b/>
          <w:bCs/>
        </w:rPr>
        <w:t>representa una estrategia para que países como el nuestro pueda competir en el mercado internacional contra otros países.</w:t>
      </w:r>
    </w:p>
    <w:p w:rsidR="008C073F" w:rsidRPr="008C073F" w:rsidRDefault="008C073F" w:rsidP="008C073F">
      <w:r w:rsidRPr="008C073F">
        <w:rPr>
          <w:b/>
          <w:bCs/>
        </w:rPr>
        <w:t>México en el NAFTA ha aportado su mano de obra.</w:t>
      </w:r>
    </w:p>
    <w:p w:rsidR="008C073F" w:rsidRPr="008C073F" w:rsidRDefault="008C073F" w:rsidP="008C073F">
      <w:r w:rsidRPr="008C073F">
        <w:rPr>
          <w:b/>
          <w:bCs/>
        </w:rPr>
        <w:t>La Calidad no es una ventaja competitiva en sí misma, es simplemente un requisito.</w:t>
      </w:r>
    </w:p>
    <w:p w:rsidR="00000000" w:rsidRPr="008C073F" w:rsidRDefault="00A51FAF" w:rsidP="00A51FAF">
      <w:pPr>
        <w:numPr>
          <w:ilvl w:val="0"/>
          <w:numId w:val="27"/>
        </w:numPr>
      </w:pPr>
      <w:r w:rsidRPr="008C073F">
        <w:t>Cualquiera de los atributos que se asocien con la Calidad, como precio y plazo de entrega, aptitud para el uso o dimensiones de la Calidad, como co</w:t>
      </w:r>
      <w:r w:rsidRPr="008C073F">
        <w:t>nfiabilidad, durabilidad, mantenimiento, aspectos físicos, etc., requisitos para sobrevivir y determinar ventajas competitivas.</w:t>
      </w:r>
    </w:p>
    <w:p w:rsidR="008C073F" w:rsidRPr="008C073F" w:rsidRDefault="008C073F" w:rsidP="008C073F">
      <w:r w:rsidRPr="008C073F">
        <w:rPr>
          <w:b/>
          <w:bCs/>
        </w:rPr>
        <w:t>Los valores agregados que los productos presentan al extranjero, obvian que exista Calidad</w:t>
      </w:r>
    </w:p>
    <w:p w:rsidR="008C073F" w:rsidRPr="008C073F" w:rsidRDefault="008C073F" w:rsidP="008C073F">
      <w:r w:rsidRPr="008C073F">
        <w:t>Ejemplo</w:t>
      </w:r>
      <w:proofErr w:type="gramStart"/>
      <w:r w:rsidRPr="008C073F">
        <w:t>:  Acuerdo</w:t>
      </w:r>
      <w:proofErr w:type="gramEnd"/>
      <w:r w:rsidRPr="008C073F">
        <w:t xml:space="preserve"> comercial de México con la Unión Europea.</w:t>
      </w:r>
    </w:p>
    <w:p w:rsidR="008C073F" w:rsidRPr="008C073F" w:rsidRDefault="008C073F" w:rsidP="008C073F">
      <w:r w:rsidRPr="008C073F">
        <w:t>Empresa curtidora y de calzado de Guanajuato, así como la nacional entrarán de lleno a la competencia del mercado francés, alemán o italiano.</w:t>
      </w:r>
    </w:p>
    <w:p w:rsidR="00000000" w:rsidRPr="008C073F" w:rsidRDefault="00A51FAF" w:rsidP="00A51FAF">
      <w:pPr>
        <w:numPr>
          <w:ilvl w:val="0"/>
          <w:numId w:val="28"/>
        </w:numPr>
      </w:pPr>
      <w:r w:rsidRPr="008C073F">
        <w:t>Los curtidores europeos con mercados especializados en un</w:t>
      </w:r>
      <w:r w:rsidRPr="008C073F">
        <w:t>a misma línea de producto, con dos o tres siglos de fabricarlos, con el mismo producto animal (piel) e inclusive con los mismos aspectos.</w:t>
      </w:r>
    </w:p>
    <w:p w:rsidR="00000000" w:rsidRPr="008C073F" w:rsidRDefault="00A51FAF" w:rsidP="00A51FAF">
      <w:pPr>
        <w:numPr>
          <w:ilvl w:val="0"/>
          <w:numId w:val="28"/>
        </w:numPr>
      </w:pPr>
      <w:r w:rsidRPr="008C073F">
        <w:t xml:space="preserve">Los </w:t>
      </w:r>
      <w:r w:rsidRPr="008C073F">
        <w:t>curtidores mexicanos trabajan diferentes líneas de productos con pieles tanto mexicanas como de importación, diferentes especificaciones, colores, animales, etc.</w:t>
      </w:r>
    </w:p>
    <w:p w:rsidR="00000000" w:rsidRPr="008C073F" w:rsidRDefault="00A51FAF" w:rsidP="008C073F">
      <w:r w:rsidRPr="008C073F">
        <w:t>Estamos compitiendo contra p</w:t>
      </w:r>
      <w:r w:rsidRPr="008C073F">
        <w:t>roductos que tienen “cero defectos” y que ya son productos perfectos, manufacturados con la filosofía de seis sigma, donde la Calidad es un elemento mínimo para poder entrar en el mercado, los aspectos de entorno como paridad, barreras técnicas, certificac</w:t>
      </w:r>
      <w:r w:rsidRPr="008C073F">
        <w:t>ión, etc., son valores añadidos que diferencian en el mercado.</w:t>
      </w:r>
    </w:p>
    <w:p w:rsidR="008C073F" w:rsidRPr="008C073F" w:rsidRDefault="008C073F" w:rsidP="008C073F">
      <w:r w:rsidRPr="008C073F">
        <w:rPr>
          <w:b/>
          <w:bCs/>
        </w:rPr>
        <w:t>1.7  VISIÓN SISTÉMICA</w:t>
      </w:r>
      <w:proofErr w:type="gramStart"/>
      <w:r w:rsidRPr="008C073F">
        <w:rPr>
          <w:b/>
          <w:bCs/>
        </w:rPr>
        <w:t>:  INTERRELACIÓN</w:t>
      </w:r>
      <w:proofErr w:type="gramEnd"/>
      <w:r w:rsidRPr="008C073F">
        <w:rPr>
          <w:b/>
          <w:bCs/>
        </w:rPr>
        <w:t xml:space="preserve"> DE LOS PROCESOS DE UNA ORGANIZACIÓN Y SU RELACIÓN CON EL ENTORNO</w:t>
      </w:r>
    </w:p>
    <w:p w:rsidR="008C073F" w:rsidRPr="008C073F" w:rsidRDefault="008C073F" w:rsidP="008C073F">
      <w:r w:rsidRPr="008C073F">
        <w:rPr>
          <w:b/>
          <w:bCs/>
        </w:rPr>
        <w:t>Sistema</w:t>
      </w:r>
      <w:proofErr w:type="gramStart"/>
      <w:r w:rsidRPr="008C073F">
        <w:rPr>
          <w:b/>
          <w:bCs/>
        </w:rPr>
        <w:t>:</w:t>
      </w:r>
      <w:r w:rsidRPr="008C073F">
        <w:t xml:space="preserve">  Conjunto</w:t>
      </w:r>
      <w:proofErr w:type="gramEnd"/>
      <w:r w:rsidRPr="008C073F">
        <w:t xml:space="preserve"> de elementos que interactúan y se retroalimentan a fin de lograr un objetivo común.</w:t>
      </w:r>
      <w:r>
        <w:t xml:space="preserve"> </w:t>
      </w:r>
      <w:r w:rsidRPr="008C073F">
        <w:t>Interactúan mediante el intercambio de información, materiales, gente y dinero</w:t>
      </w:r>
      <w:r>
        <w:t>.</w:t>
      </w:r>
    </w:p>
    <w:p w:rsidR="008C073F" w:rsidRPr="008C073F" w:rsidRDefault="008C073F" w:rsidP="008C073F">
      <w:r w:rsidRPr="008C073F">
        <w:lastRenderedPageBreak/>
        <w:t xml:space="preserve">La </w:t>
      </w:r>
      <w:r w:rsidRPr="008C073F">
        <w:rPr>
          <w:b/>
          <w:bCs/>
        </w:rPr>
        <w:t>comprensión y visión sistémica de las organizaciones</w:t>
      </w:r>
      <w:r w:rsidRPr="008C073F">
        <w:t xml:space="preserve"> son uno de los cuatro elementos del </w:t>
      </w:r>
      <w:r w:rsidRPr="008C073F">
        <w:rPr>
          <w:b/>
          <w:bCs/>
        </w:rPr>
        <w:t xml:space="preserve">sistema de conocimiento profundo de Deming </w:t>
      </w:r>
      <w:r w:rsidRPr="008C073F">
        <w:t xml:space="preserve">y su importancia radica en su efecto en la efectividad en la </w:t>
      </w:r>
      <w:r w:rsidRPr="008C073F">
        <w:rPr>
          <w:b/>
          <w:bCs/>
        </w:rPr>
        <w:t xml:space="preserve">toma de decisiones estratégicas y gerenciales. </w:t>
      </w:r>
    </w:p>
    <w:p w:rsidR="008C073F" w:rsidRPr="008C073F" w:rsidRDefault="008C073F" w:rsidP="008C073F">
      <w:r w:rsidRPr="008C073F">
        <w:t>Las decisiones estratégicas y gerenciales no operan de forma directa según el principio de causa y efecto que de ordinario se aplican en un proceso de producción.</w:t>
      </w:r>
    </w:p>
    <w:p w:rsidR="008C073F" w:rsidRPr="008C073F" w:rsidRDefault="008C073F" w:rsidP="008C073F">
      <w:r w:rsidRPr="008C073F">
        <w:t>Ejemplo:   Estrategia de reducción de costos e incrementar utilidades.</w:t>
      </w:r>
    </w:p>
    <w:p w:rsidR="008C073F" w:rsidRPr="008C073F" w:rsidRDefault="008C073F" w:rsidP="008C073F">
      <w:r w:rsidRPr="008C073F">
        <w:t>Para lograrlo se está planteando quitar prestaciones al personal, las cuales no son formales, el</w:t>
      </w:r>
      <w:r>
        <w:t xml:space="preserve"> </w:t>
      </w:r>
      <w:r w:rsidRPr="008C073F">
        <w:t>personal las considera parte de sus derechos.</w:t>
      </w:r>
    </w:p>
    <w:p w:rsidR="008C073F" w:rsidRDefault="008C073F" w:rsidP="00DD6916">
      <w:r>
        <w:t>Si se hace se aumentan las utilidades pero re</w:t>
      </w:r>
      <w:r w:rsidR="00A51FAF">
        <w:t>d</w:t>
      </w:r>
      <w:r>
        <w:t>uce</w:t>
      </w:r>
      <w:r w:rsidR="00A51FAF">
        <w:t xml:space="preserve"> la moral de los empleados y baja su productividad, si se revisa con una visión sistémica, se puede ver que esto incrementaría los costos y reduciría las utilidades.</w:t>
      </w:r>
    </w:p>
    <w:p w:rsidR="00A51FAF" w:rsidRPr="004A31EC" w:rsidRDefault="00A51FAF" w:rsidP="00DD6916"/>
    <w:p w:rsidR="004A31EC" w:rsidRPr="004A31EC" w:rsidRDefault="004A31EC" w:rsidP="004A31EC"/>
    <w:p w:rsidR="004A31EC" w:rsidRPr="004A31EC" w:rsidRDefault="004A31EC" w:rsidP="004A31EC"/>
    <w:p w:rsidR="004A31EC" w:rsidRPr="004A31EC" w:rsidRDefault="004A31EC" w:rsidP="004A31EC"/>
    <w:sectPr w:rsidR="004A31EC" w:rsidRPr="004A31EC" w:rsidSect="00A50372">
      <w:pgSz w:w="12240" w:h="15840"/>
      <w:pgMar w:top="1417" w:right="1701"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54942"/>
    <w:multiLevelType w:val="hybridMultilevel"/>
    <w:tmpl w:val="12E43D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7CC56AF"/>
    <w:multiLevelType w:val="hybridMultilevel"/>
    <w:tmpl w:val="6792CA84"/>
    <w:lvl w:ilvl="0" w:tplc="CA56CFD4">
      <w:start w:val="5"/>
      <w:numFmt w:val="decimal"/>
      <w:lvlText w:val="%1."/>
      <w:lvlJc w:val="left"/>
      <w:pPr>
        <w:tabs>
          <w:tab w:val="num" w:pos="720"/>
        </w:tabs>
        <w:ind w:left="720" w:hanging="360"/>
      </w:pPr>
    </w:lvl>
    <w:lvl w:ilvl="1" w:tplc="99480B4E" w:tentative="1">
      <w:start w:val="1"/>
      <w:numFmt w:val="decimal"/>
      <w:lvlText w:val="%2."/>
      <w:lvlJc w:val="left"/>
      <w:pPr>
        <w:tabs>
          <w:tab w:val="num" w:pos="1440"/>
        </w:tabs>
        <w:ind w:left="1440" w:hanging="360"/>
      </w:pPr>
    </w:lvl>
    <w:lvl w:ilvl="2" w:tplc="00A4D9EA" w:tentative="1">
      <w:start w:val="1"/>
      <w:numFmt w:val="decimal"/>
      <w:lvlText w:val="%3."/>
      <w:lvlJc w:val="left"/>
      <w:pPr>
        <w:tabs>
          <w:tab w:val="num" w:pos="2160"/>
        </w:tabs>
        <w:ind w:left="2160" w:hanging="360"/>
      </w:pPr>
    </w:lvl>
    <w:lvl w:ilvl="3" w:tplc="658402EC" w:tentative="1">
      <w:start w:val="1"/>
      <w:numFmt w:val="decimal"/>
      <w:lvlText w:val="%4."/>
      <w:lvlJc w:val="left"/>
      <w:pPr>
        <w:tabs>
          <w:tab w:val="num" w:pos="2880"/>
        </w:tabs>
        <w:ind w:left="2880" w:hanging="360"/>
      </w:pPr>
    </w:lvl>
    <w:lvl w:ilvl="4" w:tplc="83F2777E" w:tentative="1">
      <w:start w:val="1"/>
      <w:numFmt w:val="decimal"/>
      <w:lvlText w:val="%5."/>
      <w:lvlJc w:val="left"/>
      <w:pPr>
        <w:tabs>
          <w:tab w:val="num" w:pos="3600"/>
        </w:tabs>
        <w:ind w:left="3600" w:hanging="360"/>
      </w:pPr>
    </w:lvl>
    <w:lvl w:ilvl="5" w:tplc="AE1602E8" w:tentative="1">
      <w:start w:val="1"/>
      <w:numFmt w:val="decimal"/>
      <w:lvlText w:val="%6."/>
      <w:lvlJc w:val="left"/>
      <w:pPr>
        <w:tabs>
          <w:tab w:val="num" w:pos="4320"/>
        </w:tabs>
        <w:ind w:left="4320" w:hanging="360"/>
      </w:pPr>
    </w:lvl>
    <w:lvl w:ilvl="6" w:tplc="E8E42976" w:tentative="1">
      <w:start w:val="1"/>
      <w:numFmt w:val="decimal"/>
      <w:lvlText w:val="%7."/>
      <w:lvlJc w:val="left"/>
      <w:pPr>
        <w:tabs>
          <w:tab w:val="num" w:pos="5040"/>
        </w:tabs>
        <w:ind w:left="5040" w:hanging="360"/>
      </w:pPr>
    </w:lvl>
    <w:lvl w:ilvl="7" w:tplc="07E06AAA" w:tentative="1">
      <w:start w:val="1"/>
      <w:numFmt w:val="decimal"/>
      <w:lvlText w:val="%8."/>
      <w:lvlJc w:val="left"/>
      <w:pPr>
        <w:tabs>
          <w:tab w:val="num" w:pos="5760"/>
        </w:tabs>
        <w:ind w:left="5760" w:hanging="360"/>
      </w:pPr>
    </w:lvl>
    <w:lvl w:ilvl="8" w:tplc="943092AC" w:tentative="1">
      <w:start w:val="1"/>
      <w:numFmt w:val="decimal"/>
      <w:lvlText w:val="%9."/>
      <w:lvlJc w:val="left"/>
      <w:pPr>
        <w:tabs>
          <w:tab w:val="num" w:pos="6480"/>
        </w:tabs>
        <w:ind w:left="6480" w:hanging="360"/>
      </w:pPr>
    </w:lvl>
  </w:abstractNum>
  <w:abstractNum w:abstractNumId="2">
    <w:nsid w:val="08071C1D"/>
    <w:multiLevelType w:val="hybridMultilevel"/>
    <w:tmpl w:val="5596F4D4"/>
    <w:lvl w:ilvl="0" w:tplc="F5685934">
      <w:start w:val="1"/>
      <w:numFmt w:val="bullet"/>
      <w:lvlText w:val="•"/>
      <w:lvlJc w:val="left"/>
      <w:pPr>
        <w:tabs>
          <w:tab w:val="num" w:pos="720"/>
        </w:tabs>
        <w:ind w:left="720" w:hanging="360"/>
      </w:pPr>
      <w:rPr>
        <w:rFonts w:ascii="Arial" w:hAnsi="Arial" w:hint="default"/>
      </w:rPr>
    </w:lvl>
    <w:lvl w:ilvl="1" w:tplc="B30A2986" w:tentative="1">
      <w:start w:val="1"/>
      <w:numFmt w:val="bullet"/>
      <w:lvlText w:val="•"/>
      <w:lvlJc w:val="left"/>
      <w:pPr>
        <w:tabs>
          <w:tab w:val="num" w:pos="1440"/>
        </w:tabs>
        <w:ind w:left="1440" w:hanging="360"/>
      </w:pPr>
      <w:rPr>
        <w:rFonts w:ascii="Arial" w:hAnsi="Arial" w:hint="default"/>
      </w:rPr>
    </w:lvl>
    <w:lvl w:ilvl="2" w:tplc="5AD882BC" w:tentative="1">
      <w:start w:val="1"/>
      <w:numFmt w:val="bullet"/>
      <w:lvlText w:val="•"/>
      <w:lvlJc w:val="left"/>
      <w:pPr>
        <w:tabs>
          <w:tab w:val="num" w:pos="2160"/>
        </w:tabs>
        <w:ind w:left="2160" w:hanging="360"/>
      </w:pPr>
      <w:rPr>
        <w:rFonts w:ascii="Arial" w:hAnsi="Arial" w:hint="default"/>
      </w:rPr>
    </w:lvl>
    <w:lvl w:ilvl="3" w:tplc="01E895DC" w:tentative="1">
      <w:start w:val="1"/>
      <w:numFmt w:val="bullet"/>
      <w:lvlText w:val="•"/>
      <w:lvlJc w:val="left"/>
      <w:pPr>
        <w:tabs>
          <w:tab w:val="num" w:pos="2880"/>
        </w:tabs>
        <w:ind w:left="2880" w:hanging="360"/>
      </w:pPr>
      <w:rPr>
        <w:rFonts w:ascii="Arial" w:hAnsi="Arial" w:hint="default"/>
      </w:rPr>
    </w:lvl>
    <w:lvl w:ilvl="4" w:tplc="903E42A2" w:tentative="1">
      <w:start w:val="1"/>
      <w:numFmt w:val="bullet"/>
      <w:lvlText w:val="•"/>
      <w:lvlJc w:val="left"/>
      <w:pPr>
        <w:tabs>
          <w:tab w:val="num" w:pos="3600"/>
        </w:tabs>
        <w:ind w:left="3600" w:hanging="360"/>
      </w:pPr>
      <w:rPr>
        <w:rFonts w:ascii="Arial" w:hAnsi="Arial" w:hint="default"/>
      </w:rPr>
    </w:lvl>
    <w:lvl w:ilvl="5" w:tplc="AF422B64" w:tentative="1">
      <w:start w:val="1"/>
      <w:numFmt w:val="bullet"/>
      <w:lvlText w:val="•"/>
      <w:lvlJc w:val="left"/>
      <w:pPr>
        <w:tabs>
          <w:tab w:val="num" w:pos="4320"/>
        </w:tabs>
        <w:ind w:left="4320" w:hanging="360"/>
      </w:pPr>
      <w:rPr>
        <w:rFonts w:ascii="Arial" w:hAnsi="Arial" w:hint="default"/>
      </w:rPr>
    </w:lvl>
    <w:lvl w:ilvl="6" w:tplc="1654FE10" w:tentative="1">
      <w:start w:val="1"/>
      <w:numFmt w:val="bullet"/>
      <w:lvlText w:val="•"/>
      <w:lvlJc w:val="left"/>
      <w:pPr>
        <w:tabs>
          <w:tab w:val="num" w:pos="5040"/>
        </w:tabs>
        <w:ind w:left="5040" w:hanging="360"/>
      </w:pPr>
      <w:rPr>
        <w:rFonts w:ascii="Arial" w:hAnsi="Arial" w:hint="default"/>
      </w:rPr>
    </w:lvl>
    <w:lvl w:ilvl="7" w:tplc="30C424C0" w:tentative="1">
      <w:start w:val="1"/>
      <w:numFmt w:val="bullet"/>
      <w:lvlText w:val="•"/>
      <w:lvlJc w:val="left"/>
      <w:pPr>
        <w:tabs>
          <w:tab w:val="num" w:pos="5760"/>
        </w:tabs>
        <w:ind w:left="5760" w:hanging="360"/>
      </w:pPr>
      <w:rPr>
        <w:rFonts w:ascii="Arial" w:hAnsi="Arial" w:hint="default"/>
      </w:rPr>
    </w:lvl>
    <w:lvl w:ilvl="8" w:tplc="279C0A70" w:tentative="1">
      <w:start w:val="1"/>
      <w:numFmt w:val="bullet"/>
      <w:lvlText w:val="•"/>
      <w:lvlJc w:val="left"/>
      <w:pPr>
        <w:tabs>
          <w:tab w:val="num" w:pos="6480"/>
        </w:tabs>
        <w:ind w:left="6480" w:hanging="360"/>
      </w:pPr>
      <w:rPr>
        <w:rFonts w:ascii="Arial" w:hAnsi="Arial" w:hint="default"/>
      </w:rPr>
    </w:lvl>
  </w:abstractNum>
  <w:abstractNum w:abstractNumId="3">
    <w:nsid w:val="0F241906"/>
    <w:multiLevelType w:val="hybridMultilevel"/>
    <w:tmpl w:val="6D70DC7C"/>
    <w:lvl w:ilvl="0" w:tplc="3AAC299E">
      <w:start w:val="1"/>
      <w:numFmt w:val="bullet"/>
      <w:lvlText w:val=""/>
      <w:lvlJc w:val="left"/>
      <w:pPr>
        <w:tabs>
          <w:tab w:val="num" w:pos="720"/>
        </w:tabs>
        <w:ind w:left="720" w:hanging="360"/>
      </w:pPr>
      <w:rPr>
        <w:rFonts w:ascii="Wingdings" w:hAnsi="Wingdings" w:hint="default"/>
      </w:rPr>
    </w:lvl>
    <w:lvl w:ilvl="1" w:tplc="E52E9A5A">
      <w:start w:val="1"/>
      <w:numFmt w:val="bullet"/>
      <w:lvlText w:val=""/>
      <w:lvlJc w:val="left"/>
      <w:pPr>
        <w:tabs>
          <w:tab w:val="num" w:pos="1440"/>
        </w:tabs>
        <w:ind w:left="1440" w:hanging="360"/>
      </w:pPr>
      <w:rPr>
        <w:rFonts w:ascii="Wingdings" w:hAnsi="Wingdings" w:hint="default"/>
      </w:rPr>
    </w:lvl>
    <w:lvl w:ilvl="2" w:tplc="0BC4C38C" w:tentative="1">
      <w:start w:val="1"/>
      <w:numFmt w:val="bullet"/>
      <w:lvlText w:val=""/>
      <w:lvlJc w:val="left"/>
      <w:pPr>
        <w:tabs>
          <w:tab w:val="num" w:pos="2160"/>
        </w:tabs>
        <w:ind w:left="2160" w:hanging="360"/>
      </w:pPr>
      <w:rPr>
        <w:rFonts w:ascii="Wingdings" w:hAnsi="Wingdings" w:hint="default"/>
      </w:rPr>
    </w:lvl>
    <w:lvl w:ilvl="3" w:tplc="629EE56C" w:tentative="1">
      <w:start w:val="1"/>
      <w:numFmt w:val="bullet"/>
      <w:lvlText w:val=""/>
      <w:lvlJc w:val="left"/>
      <w:pPr>
        <w:tabs>
          <w:tab w:val="num" w:pos="2880"/>
        </w:tabs>
        <w:ind w:left="2880" w:hanging="360"/>
      </w:pPr>
      <w:rPr>
        <w:rFonts w:ascii="Wingdings" w:hAnsi="Wingdings" w:hint="default"/>
      </w:rPr>
    </w:lvl>
    <w:lvl w:ilvl="4" w:tplc="225EEB24" w:tentative="1">
      <w:start w:val="1"/>
      <w:numFmt w:val="bullet"/>
      <w:lvlText w:val=""/>
      <w:lvlJc w:val="left"/>
      <w:pPr>
        <w:tabs>
          <w:tab w:val="num" w:pos="3600"/>
        </w:tabs>
        <w:ind w:left="3600" w:hanging="360"/>
      </w:pPr>
      <w:rPr>
        <w:rFonts w:ascii="Wingdings" w:hAnsi="Wingdings" w:hint="default"/>
      </w:rPr>
    </w:lvl>
    <w:lvl w:ilvl="5" w:tplc="4C84F4E0" w:tentative="1">
      <w:start w:val="1"/>
      <w:numFmt w:val="bullet"/>
      <w:lvlText w:val=""/>
      <w:lvlJc w:val="left"/>
      <w:pPr>
        <w:tabs>
          <w:tab w:val="num" w:pos="4320"/>
        </w:tabs>
        <w:ind w:left="4320" w:hanging="360"/>
      </w:pPr>
      <w:rPr>
        <w:rFonts w:ascii="Wingdings" w:hAnsi="Wingdings" w:hint="default"/>
      </w:rPr>
    </w:lvl>
    <w:lvl w:ilvl="6" w:tplc="C602B464" w:tentative="1">
      <w:start w:val="1"/>
      <w:numFmt w:val="bullet"/>
      <w:lvlText w:val=""/>
      <w:lvlJc w:val="left"/>
      <w:pPr>
        <w:tabs>
          <w:tab w:val="num" w:pos="5040"/>
        </w:tabs>
        <w:ind w:left="5040" w:hanging="360"/>
      </w:pPr>
      <w:rPr>
        <w:rFonts w:ascii="Wingdings" w:hAnsi="Wingdings" w:hint="default"/>
      </w:rPr>
    </w:lvl>
    <w:lvl w:ilvl="7" w:tplc="DA4E72D6" w:tentative="1">
      <w:start w:val="1"/>
      <w:numFmt w:val="bullet"/>
      <w:lvlText w:val=""/>
      <w:lvlJc w:val="left"/>
      <w:pPr>
        <w:tabs>
          <w:tab w:val="num" w:pos="5760"/>
        </w:tabs>
        <w:ind w:left="5760" w:hanging="360"/>
      </w:pPr>
      <w:rPr>
        <w:rFonts w:ascii="Wingdings" w:hAnsi="Wingdings" w:hint="default"/>
      </w:rPr>
    </w:lvl>
    <w:lvl w:ilvl="8" w:tplc="12464D08" w:tentative="1">
      <w:start w:val="1"/>
      <w:numFmt w:val="bullet"/>
      <w:lvlText w:val=""/>
      <w:lvlJc w:val="left"/>
      <w:pPr>
        <w:tabs>
          <w:tab w:val="num" w:pos="6480"/>
        </w:tabs>
        <w:ind w:left="6480" w:hanging="360"/>
      </w:pPr>
      <w:rPr>
        <w:rFonts w:ascii="Wingdings" w:hAnsi="Wingdings" w:hint="default"/>
      </w:rPr>
    </w:lvl>
  </w:abstractNum>
  <w:abstractNum w:abstractNumId="4">
    <w:nsid w:val="11FC1DB0"/>
    <w:multiLevelType w:val="hybridMultilevel"/>
    <w:tmpl w:val="347E2450"/>
    <w:lvl w:ilvl="0" w:tplc="75B87532">
      <w:start w:val="1"/>
      <w:numFmt w:val="bullet"/>
      <w:lvlText w:val=""/>
      <w:lvlJc w:val="left"/>
      <w:pPr>
        <w:tabs>
          <w:tab w:val="num" w:pos="720"/>
        </w:tabs>
        <w:ind w:left="720" w:hanging="360"/>
      </w:pPr>
      <w:rPr>
        <w:rFonts w:ascii="Wingdings" w:hAnsi="Wingdings" w:hint="default"/>
      </w:rPr>
    </w:lvl>
    <w:lvl w:ilvl="1" w:tplc="735028BA" w:tentative="1">
      <w:start w:val="1"/>
      <w:numFmt w:val="bullet"/>
      <w:lvlText w:val=""/>
      <w:lvlJc w:val="left"/>
      <w:pPr>
        <w:tabs>
          <w:tab w:val="num" w:pos="1440"/>
        </w:tabs>
        <w:ind w:left="1440" w:hanging="360"/>
      </w:pPr>
      <w:rPr>
        <w:rFonts w:ascii="Wingdings" w:hAnsi="Wingdings" w:hint="default"/>
      </w:rPr>
    </w:lvl>
    <w:lvl w:ilvl="2" w:tplc="DDC45086" w:tentative="1">
      <w:start w:val="1"/>
      <w:numFmt w:val="bullet"/>
      <w:lvlText w:val=""/>
      <w:lvlJc w:val="left"/>
      <w:pPr>
        <w:tabs>
          <w:tab w:val="num" w:pos="2160"/>
        </w:tabs>
        <w:ind w:left="2160" w:hanging="360"/>
      </w:pPr>
      <w:rPr>
        <w:rFonts w:ascii="Wingdings" w:hAnsi="Wingdings" w:hint="default"/>
      </w:rPr>
    </w:lvl>
    <w:lvl w:ilvl="3" w:tplc="9C34009A" w:tentative="1">
      <w:start w:val="1"/>
      <w:numFmt w:val="bullet"/>
      <w:lvlText w:val=""/>
      <w:lvlJc w:val="left"/>
      <w:pPr>
        <w:tabs>
          <w:tab w:val="num" w:pos="2880"/>
        </w:tabs>
        <w:ind w:left="2880" w:hanging="360"/>
      </w:pPr>
      <w:rPr>
        <w:rFonts w:ascii="Wingdings" w:hAnsi="Wingdings" w:hint="default"/>
      </w:rPr>
    </w:lvl>
    <w:lvl w:ilvl="4" w:tplc="835E2430" w:tentative="1">
      <w:start w:val="1"/>
      <w:numFmt w:val="bullet"/>
      <w:lvlText w:val=""/>
      <w:lvlJc w:val="left"/>
      <w:pPr>
        <w:tabs>
          <w:tab w:val="num" w:pos="3600"/>
        </w:tabs>
        <w:ind w:left="3600" w:hanging="360"/>
      </w:pPr>
      <w:rPr>
        <w:rFonts w:ascii="Wingdings" w:hAnsi="Wingdings" w:hint="default"/>
      </w:rPr>
    </w:lvl>
    <w:lvl w:ilvl="5" w:tplc="B6F2D05E" w:tentative="1">
      <w:start w:val="1"/>
      <w:numFmt w:val="bullet"/>
      <w:lvlText w:val=""/>
      <w:lvlJc w:val="left"/>
      <w:pPr>
        <w:tabs>
          <w:tab w:val="num" w:pos="4320"/>
        </w:tabs>
        <w:ind w:left="4320" w:hanging="360"/>
      </w:pPr>
      <w:rPr>
        <w:rFonts w:ascii="Wingdings" w:hAnsi="Wingdings" w:hint="default"/>
      </w:rPr>
    </w:lvl>
    <w:lvl w:ilvl="6" w:tplc="1F824A4C" w:tentative="1">
      <w:start w:val="1"/>
      <w:numFmt w:val="bullet"/>
      <w:lvlText w:val=""/>
      <w:lvlJc w:val="left"/>
      <w:pPr>
        <w:tabs>
          <w:tab w:val="num" w:pos="5040"/>
        </w:tabs>
        <w:ind w:left="5040" w:hanging="360"/>
      </w:pPr>
      <w:rPr>
        <w:rFonts w:ascii="Wingdings" w:hAnsi="Wingdings" w:hint="default"/>
      </w:rPr>
    </w:lvl>
    <w:lvl w:ilvl="7" w:tplc="956CFDC6" w:tentative="1">
      <w:start w:val="1"/>
      <w:numFmt w:val="bullet"/>
      <w:lvlText w:val=""/>
      <w:lvlJc w:val="left"/>
      <w:pPr>
        <w:tabs>
          <w:tab w:val="num" w:pos="5760"/>
        </w:tabs>
        <w:ind w:left="5760" w:hanging="360"/>
      </w:pPr>
      <w:rPr>
        <w:rFonts w:ascii="Wingdings" w:hAnsi="Wingdings" w:hint="default"/>
      </w:rPr>
    </w:lvl>
    <w:lvl w:ilvl="8" w:tplc="2534A726" w:tentative="1">
      <w:start w:val="1"/>
      <w:numFmt w:val="bullet"/>
      <w:lvlText w:val=""/>
      <w:lvlJc w:val="left"/>
      <w:pPr>
        <w:tabs>
          <w:tab w:val="num" w:pos="6480"/>
        </w:tabs>
        <w:ind w:left="6480" w:hanging="360"/>
      </w:pPr>
      <w:rPr>
        <w:rFonts w:ascii="Wingdings" w:hAnsi="Wingdings" w:hint="default"/>
      </w:rPr>
    </w:lvl>
  </w:abstractNum>
  <w:abstractNum w:abstractNumId="5">
    <w:nsid w:val="177A5572"/>
    <w:multiLevelType w:val="hybridMultilevel"/>
    <w:tmpl w:val="7304C51C"/>
    <w:lvl w:ilvl="0" w:tplc="5A2011EE">
      <w:start w:val="1"/>
      <w:numFmt w:val="decimal"/>
      <w:lvlText w:val="%1."/>
      <w:lvlJc w:val="left"/>
      <w:pPr>
        <w:tabs>
          <w:tab w:val="num" w:pos="720"/>
        </w:tabs>
        <w:ind w:left="720" w:hanging="360"/>
      </w:pPr>
    </w:lvl>
    <w:lvl w:ilvl="1" w:tplc="56CE85DA" w:tentative="1">
      <w:start w:val="1"/>
      <w:numFmt w:val="decimal"/>
      <w:lvlText w:val="%2."/>
      <w:lvlJc w:val="left"/>
      <w:pPr>
        <w:tabs>
          <w:tab w:val="num" w:pos="1440"/>
        </w:tabs>
        <w:ind w:left="1440" w:hanging="360"/>
      </w:pPr>
    </w:lvl>
    <w:lvl w:ilvl="2" w:tplc="631EE1EE" w:tentative="1">
      <w:start w:val="1"/>
      <w:numFmt w:val="decimal"/>
      <w:lvlText w:val="%3."/>
      <w:lvlJc w:val="left"/>
      <w:pPr>
        <w:tabs>
          <w:tab w:val="num" w:pos="2160"/>
        </w:tabs>
        <w:ind w:left="2160" w:hanging="360"/>
      </w:pPr>
    </w:lvl>
    <w:lvl w:ilvl="3" w:tplc="261C491A" w:tentative="1">
      <w:start w:val="1"/>
      <w:numFmt w:val="decimal"/>
      <w:lvlText w:val="%4."/>
      <w:lvlJc w:val="left"/>
      <w:pPr>
        <w:tabs>
          <w:tab w:val="num" w:pos="2880"/>
        </w:tabs>
        <w:ind w:left="2880" w:hanging="360"/>
      </w:pPr>
    </w:lvl>
    <w:lvl w:ilvl="4" w:tplc="F6522D42" w:tentative="1">
      <w:start w:val="1"/>
      <w:numFmt w:val="decimal"/>
      <w:lvlText w:val="%5."/>
      <w:lvlJc w:val="left"/>
      <w:pPr>
        <w:tabs>
          <w:tab w:val="num" w:pos="3600"/>
        </w:tabs>
        <w:ind w:left="3600" w:hanging="360"/>
      </w:pPr>
    </w:lvl>
    <w:lvl w:ilvl="5" w:tplc="AC9AFA6A" w:tentative="1">
      <w:start w:val="1"/>
      <w:numFmt w:val="decimal"/>
      <w:lvlText w:val="%6."/>
      <w:lvlJc w:val="left"/>
      <w:pPr>
        <w:tabs>
          <w:tab w:val="num" w:pos="4320"/>
        </w:tabs>
        <w:ind w:left="4320" w:hanging="360"/>
      </w:pPr>
    </w:lvl>
    <w:lvl w:ilvl="6" w:tplc="453A4CC4" w:tentative="1">
      <w:start w:val="1"/>
      <w:numFmt w:val="decimal"/>
      <w:lvlText w:val="%7."/>
      <w:lvlJc w:val="left"/>
      <w:pPr>
        <w:tabs>
          <w:tab w:val="num" w:pos="5040"/>
        </w:tabs>
        <w:ind w:left="5040" w:hanging="360"/>
      </w:pPr>
    </w:lvl>
    <w:lvl w:ilvl="7" w:tplc="759E8AC4" w:tentative="1">
      <w:start w:val="1"/>
      <w:numFmt w:val="decimal"/>
      <w:lvlText w:val="%8."/>
      <w:lvlJc w:val="left"/>
      <w:pPr>
        <w:tabs>
          <w:tab w:val="num" w:pos="5760"/>
        </w:tabs>
        <w:ind w:left="5760" w:hanging="360"/>
      </w:pPr>
    </w:lvl>
    <w:lvl w:ilvl="8" w:tplc="F2AC6180" w:tentative="1">
      <w:start w:val="1"/>
      <w:numFmt w:val="decimal"/>
      <w:lvlText w:val="%9."/>
      <w:lvlJc w:val="left"/>
      <w:pPr>
        <w:tabs>
          <w:tab w:val="num" w:pos="6480"/>
        </w:tabs>
        <w:ind w:left="6480" w:hanging="360"/>
      </w:pPr>
    </w:lvl>
  </w:abstractNum>
  <w:abstractNum w:abstractNumId="6">
    <w:nsid w:val="1E4A2219"/>
    <w:multiLevelType w:val="hybridMultilevel"/>
    <w:tmpl w:val="86F27EEC"/>
    <w:lvl w:ilvl="0" w:tplc="F33601E0">
      <w:start w:val="1"/>
      <w:numFmt w:val="bullet"/>
      <w:lvlText w:val=""/>
      <w:lvlJc w:val="left"/>
      <w:pPr>
        <w:ind w:left="1080" w:hanging="360"/>
      </w:pPr>
      <w:rPr>
        <w:rFonts w:ascii="Wingdings" w:hAnsi="Wingding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1F54028B"/>
    <w:multiLevelType w:val="hybridMultilevel"/>
    <w:tmpl w:val="7678629C"/>
    <w:lvl w:ilvl="0" w:tplc="EDFEC9C4">
      <w:start w:val="1"/>
      <w:numFmt w:val="bullet"/>
      <w:lvlText w:val="•"/>
      <w:lvlJc w:val="left"/>
      <w:pPr>
        <w:ind w:left="1080" w:hanging="360"/>
      </w:pPr>
      <w:rPr>
        <w:rFonts w:ascii="Arial" w:hAnsi="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nsid w:val="244E7FBE"/>
    <w:multiLevelType w:val="hybridMultilevel"/>
    <w:tmpl w:val="EEA27D4A"/>
    <w:lvl w:ilvl="0" w:tplc="9C088AE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2BA801CC"/>
    <w:multiLevelType w:val="hybridMultilevel"/>
    <w:tmpl w:val="41E68E34"/>
    <w:lvl w:ilvl="0" w:tplc="EE2E2366">
      <w:start w:val="1"/>
      <w:numFmt w:val="bullet"/>
      <w:lvlText w:val=""/>
      <w:lvlJc w:val="left"/>
      <w:pPr>
        <w:tabs>
          <w:tab w:val="num" w:pos="720"/>
        </w:tabs>
        <w:ind w:left="720" w:hanging="360"/>
      </w:pPr>
      <w:rPr>
        <w:rFonts w:ascii="Wingdings" w:hAnsi="Wingdings" w:hint="default"/>
      </w:rPr>
    </w:lvl>
    <w:lvl w:ilvl="1" w:tplc="89340AA4" w:tentative="1">
      <w:start w:val="1"/>
      <w:numFmt w:val="bullet"/>
      <w:lvlText w:val=""/>
      <w:lvlJc w:val="left"/>
      <w:pPr>
        <w:tabs>
          <w:tab w:val="num" w:pos="1440"/>
        </w:tabs>
        <w:ind w:left="1440" w:hanging="360"/>
      </w:pPr>
      <w:rPr>
        <w:rFonts w:ascii="Wingdings" w:hAnsi="Wingdings" w:hint="default"/>
      </w:rPr>
    </w:lvl>
    <w:lvl w:ilvl="2" w:tplc="7DF6C99E" w:tentative="1">
      <w:start w:val="1"/>
      <w:numFmt w:val="bullet"/>
      <w:lvlText w:val=""/>
      <w:lvlJc w:val="left"/>
      <w:pPr>
        <w:tabs>
          <w:tab w:val="num" w:pos="2160"/>
        </w:tabs>
        <w:ind w:left="2160" w:hanging="360"/>
      </w:pPr>
      <w:rPr>
        <w:rFonts w:ascii="Wingdings" w:hAnsi="Wingdings" w:hint="default"/>
      </w:rPr>
    </w:lvl>
    <w:lvl w:ilvl="3" w:tplc="4C18BAE2" w:tentative="1">
      <w:start w:val="1"/>
      <w:numFmt w:val="bullet"/>
      <w:lvlText w:val=""/>
      <w:lvlJc w:val="left"/>
      <w:pPr>
        <w:tabs>
          <w:tab w:val="num" w:pos="2880"/>
        </w:tabs>
        <w:ind w:left="2880" w:hanging="360"/>
      </w:pPr>
      <w:rPr>
        <w:rFonts w:ascii="Wingdings" w:hAnsi="Wingdings" w:hint="default"/>
      </w:rPr>
    </w:lvl>
    <w:lvl w:ilvl="4" w:tplc="E55E08A2" w:tentative="1">
      <w:start w:val="1"/>
      <w:numFmt w:val="bullet"/>
      <w:lvlText w:val=""/>
      <w:lvlJc w:val="left"/>
      <w:pPr>
        <w:tabs>
          <w:tab w:val="num" w:pos="3600"/>
        </w:tabs>
        <w:ind w:left="3600" w:hanging="360"/>
      </w:pPr>
      <w:rPr>
        <w:rFonts w:ascii="Wingdings" w:hAnsi="Wingdings" w:hint="default"/>
      </w:rPr>
    </w:lvl>
    <w:lvl w:ilvl="5" w:tplc="8F8A4DF0" w:tentative="1">
      <w:start w:val="1"/>
      <w:numFmt w:val="bullet"/>
      <w:lvlText w:val=""/>
      <w:lvlJc w:val="left"/>
      <w:pPr>
        <w:tabs>
          <w:tab w:val="num" w:pos="4320"/>
        </w:tabs>
        <w:ind w:left="4320" w:hanging="360"/>
      </w:pPr>
      <w:rPr>
        <w:rFonts w:ascii="Wingdings" w:hAnsi="Wingdings" w:hint="default"/>
      </w:rPr>
    </w:lvl>
    <w:lvl w:ilvl="6" w:tplc="763A1EAE" w:tentative="1">
      <w:start w:val="1"/>
      <w:numFmt w:val="bullet"/>
      <w:lvlText w:val=""/>
      <w:lvlJc w:val="left"/>
      <w:pPr>
        <w:tabs>
          <w:tab w:val="num" w:pos="5040"/>
        </w:tabs>
        <w:ind w:left="5040" w:hanging="360"/>
      </w:pPr>
      <w:rPr>
        <w:rFonts w:ascii="Wingdings" w:hAnsi="Wingdings" w:hint="default"/>
      </w:rPr>
    </w:lvl>
    <w:lvl w:ilvl="7" w:tplc="5300A67C" w:tentative="1">
      <w:start w:val="1"/>
      <w:numFmt w:val="bullet"/>
      <w:lvlText w:val=""/>
      <w:lvlJc w:val="left"/>
      <w:pPr>
        <w:tabs>
          <w:tab w:val="num" w:pos="5760"/>
        </w:tabs>
        <w:ind w:left="5760" w:hanging="360"/>
      </w:pPr>
      <w:rPr>
        <w:rFonts w:ascii="Wingdings" w:hAnsi="Wingdings" w:hint="default"/>
      </w:rPr>
    </w:lvl>
    <w:lvl w:ilvl="8" w:tplc="951263DE" w:tentative="1">
      <w:start w:val="1"/>
      <w:numFmt w:val="bullet"/>
      <w:lvlText w:val=""/>
      <w:lvlJc w:val="left"/>
      <w:pPr>
        <w:tabs>
          <w:tab w:val="num" w:pos="6480"/>
        </w:tabs>
        <w:ind w:left="6480" w:hanging="360"/>
      </w:pPr>
      <w:rPr>
        <w:rFonts w:ascii="Wingdings" w:hAnsi="Wingdings" w:hint="default"/>
      </w:rPr>
    </w:lvl>
  </w:abstractNum>
  <w:abstractNum w:abstractNumId="10">
    <w:nsid w:val="33A926BB"/>
    <w:multiLevelType w:val="hybridMultilevel"/>
    <w:tmpl w:val="0D886FF4"/>
    <w:lvl w:ilvl="0" w:tplc="080A000F">
      <w:start w:val="1"/>
      <w:numFmt w:val="decimal"/>
      <w:lvlText w:val="%1."/>
      <w:lvlJc w:val="left"/>
      <w:pPr>
        <w:tabs>
          <w:tab w:val="num" w:pos="1080"/>
        </w:tabs>
        <w:ind w:left="1080" w:hanging="360"/>
      </w:pPr>
      <w:rPr>
        <w:rFont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nsid w:val="351B0FFB"/>
    <w:multiLevelType w:val="hybridMultilevel"/>
    <w:tmpl w:val="641ACE26"/>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nsid w:val="355C4159"/>
    <w:multiLevelType w:val="hybridMultilevel"/>
    <w:tmpl w:val="560A2370"/>
    <w:lvl w:ilvl="0" w:tplc="6B0E5A50">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nsid w:val="358D1836"/>
    <w:multiLevelType w:val="hybridMultilevel"/>
    <w:tmpl w:val="F392A878"/>
    <w:lvl w:ilvl="0" w:tplc="A9FE08C6">
      <w:start w:val="4"/>
      <w:numFmt w:val="decimal"/>
      <w:lvlText w:val="%1."/>
      <w:lvlJc w:val="left"/>
      <w:pPr>
        <w:tabs>
          <w:tab w:val="num" w:pos="720"/>
        </w:tabs>
        <w:ind w:left="720" w:hanging="360"/>
      </w:pPr>
    </w:lvl>
    <w:lvl w:ilvl="1" w:tplc="07CC6C18" w:tentative="1">
      <w:start w:val="1"/>
      <w:numFmt w:val="decimal"/>
      <w:lvlText w:val="%2."/>
      <w:lvlJc w:val="left"/>
      <w:pPr>
        <w:tabs>
          <w:tab w:val="num" w:pos="1440"/>
        </w:tabs>
        <w:ind w:left="1440" w:hanging="360"/>
      </w:pPr>
    </w:lvl>
    <w:lvl w:ilvl="2" w:tplc="4ACE43E8" w:tentative="1">
      <w:start w:val="1"/>
      <w:numFmt w:val="decimal"/>
      <w:lvlText w:val="%3."/>
      <w:lvlJc w:val="left"/>
      <w:pPr>
        <w:tabs>
          <w:tab w:val="num" w:pos="2160"/>
        </w:tabs>
        <w:ind w:left="2160" w:hanging="360"/>
      </w:pPr>
    </w:lvl>
    <w:lvl w:ilvl="3" w:tplc="AFB89DE8" w:tentative="1">
      <w:start w:val="1"/>
      <w:numFmt w:val="decimal"/>
      <w:lvlText w:val="%4."/>
      <w:lvlJc w:val="left"/>
      <w:pPr>
        <w:tabs>
          <w:tab w:val="num" w:pos="2880"/>
        </w:tabs>
        <w:ind w:left="2880" w:hanging="360"/>
      </w:pPr>
    </w:lvl>
    <w:lvl w:ilvl="4" w:tplc="3BD0EE92" w:tentative="1">
      <w:start w:val="1"/>
      <w:numFmt w:val="decimal"/>
      <w:lvlText w:val="%5."/>
      <w:lvlJc w:val="left"/>
      <w:pPr>
        <w:tabs>
          <w:tab w:val="num" w:pos="3600"/>
        </w:tabs>
        <w:ind w:left="3600" w:hanging="360"/>
      </w:pPr>
    </w:lvl>
    <w:lvl w:ilvl="5" w:tplc="19369A78" w:tentative="1">
      <w:start w:val="1"/>
      <w:numFmt w:val="decimal"/>
      <w:lvlText w:val="%6."/>
      <w:lvlJc w:val="left"/>
      <w:pPr>
        <w:tabs>
          <w:tab w:val="num" w:pos="4320"/>
        </w:tabs>
        <w:ind w:left="4320" w:hanging="360"/>
      </w:pPr>
    </w:lvl>
    <w:lvl w:ilvl="6" w:tplc="95EACEF8" w:tentative="1">
      <w:start w:val="1"/>
      <w:numFmt w:val="decimal"/>
      <w:lvlText w:val="%7."/>
      <w:lvlJc w:val="left"/>
      <w:pPr>
        <w:tabs>
          <w:tab w:val="num" w:pos="5040"/>
        </w:tabs>
        <w:ind w:left="5040" w:hanging="360"/>
      </w:pPr>
    </w:lvl>
    <w:lvl w:ilvl="7" w:tplc="791E15A2" w:tentative="1">
      <w:start w:val="1"/>
      <w:numFmt w:val="decimal"/>
      <w:lvlText w:val="%8."/>
      <w:lvlJc w:val="left"/>
      <w:pPr>
        <w:tabs>
          <w:tab w:val="num" w:pos="5760"/>
        </w:tabs>
        <w:ind w:left="5760" w:hanging="360"/>
      </w:pPr>
    </w:lvl>
    <w:lvl w:ilvl="8" w:tplc="52F03B10" w:tentative="1">
      <w:start w:val="1"/>
      <w:numFmt w:val="decimal"/>
      <w:lvlText w:val="%9."/>
      <w:lvlJc w:val="left"/>
      <w:pPr>
        <w:tabs>
          <w:tab w:val="num" w:pos="6480"/>
        </w:tabs>
        <w:ind w:left="6480" w:hanging="360"/>
      </w:pPr>
    </w:lvl>
  </w:abstractNum>
  <w:abstractNum w:abstractNumId="14">
    <w:nsid w:val="36DA0EF0"/>
    <w:multiLevelType w:val="hybridMultilevel"/>
    <w:tmpl w:val="6F3E3E7A"/>
    <w:lvl w:ilvl="0" w:tplc="9C088AEA">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nsid w:val="37CD5F7B"/>
    <w:multiLevelType w:val="hybridMultilevel"/>
    <w:tmpl w:val="8B3280A8"/>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nsid w:val="41546380"/>
    <w:multiLevelType w:val="hybridMultilevel"/>
    <w:tmpl w:val="D35635A4"/>
    <w:lvl w:ilvl="0" w:tplc="3AAC299E">
      <w:start w:val="1"/>
      <w:numFmt w:val="bullet"/>
      <w:lvlText w:val=""/>
      <w:lvlJc w:val="left"/>
      <w:pPr>
        <w:tabs>
          <w:tab w:val="num" w:pos="720"/>
        </w:tabs>
        <w:ind w:left="720" w:hanging="360"/>
      </w:pPr>
      <w:rPr>
        <w:rFonts w:ascii="Wingdings" w:hAnsi="Wingdings" w:hint="default"/>
      </w:rPr>
    </w:lvl>
    <w:lvl w:ilvl="1" w:tplc="9C088AEA">
      <w:start w:val="1"/>
      <w:numFmt w:val="bullet"/>
      <w:lvlText w:val=""/>
      <w:lvlJc w:val="left"/>
      <w:pPr>
        <w:tabs>
          <w:tab w:val="num" w:pos="1440"/>
        </w:tabs>
        <w:ind w:left="1440" w:hanging="360"/>
      </w:pPr>
      <w:rPr>
        <w:rFonts w:ascii="Wingdings" w:hAnsi="Wingdings" w:hint="default"/>
      </w:rPr>
    </w:lvl>
    <w:lvl w:ilvl="2" w:tplc="0BC4C38C" w:tentative="1">
      <w:start w:val="1"/>
      <w:numFmt w:val="bullet"/>
      <w:lvlText w:val=""/>
      <w:lvlJc w:val="left"/>
      <w:pPr>
        <w:tabs>
          <w:tab w:val="num" w:pos="2160"/>
        </w:tabs>
        <w:ind w:left="2160" w:hanging="360"/>
      </w:pPr>
      <w:rPr>
        <w:rFonts w:ascii="Wingdings" w:hAnsi="Wingdings" w:hint="default"/>
      </w:rPr>
    </w:lvl>
    <w:lvl w:ilvl="3" w:tplc="629EE56C" w:tentative="1">
      <w:start w:val="1"/>
      <w:numFmt w:val="bullet"/>
      <w:lvlText w:val=""/>
      <w:lvlJc w:val="left"/>
      <w:pPr>
        <w:tabs>
          <w:tab w:val="num" w:pos="2880"/>
        </w:tabs>
        <w:ind w:left="2880" w:hanging="360"/>
      </w:pPr>
      <w:rPr>
        <w:rFonts w:ascii="Wingdings" w:hAnsi="Wingdings" w:hint="default"/>
      </w:rPr>
    </w:lvl>
    <w:lvl w:ilvl="4" w:tplc="225EEB24" w:tentative="1">
      <w:start w:val="1"/>
      <w:numFmt w:val="bullet"/>
      <w:lvlText w:val=""/>
      <w:lvlJc w:val="left"/>
      <w:pPr>
        <w:tabs>
          <w:tab w:val="num" w:pos="3600"/>
        </w:tabs>
        <w:ind w:left="3600" w:hanging="360"/>
      </w:pPr>
      <w:rPr>
        <w:rFonts w:ascii="Wingdings" w:hAnsi="Wingdings" w:hint="default"/>
      </w:rPr>
    </w:lvl>
    <w:lvl w:ilvl="5" w:tplc="4C84F4E0" w:tentative="1">
      <w:start w:val="1"/>
      <w:numFmt w:val="bullet"/>
      <w:lvlText w:val=""/>
      <w:lvlJc w:val="left"/>
      <w:pPr>
        <w:tabs>
          <w:tab w:val="num" w:pos="4320"/>
        </w:tabs>
        <w:ind w:left="4320" w:hanging="360"/>
      </w:pPr>
      <w:rPr>
        <w:rFonts w:ascii="Wingdings" w:hAnsi="Wingdings" w:hint="default"/>
      </w:rPr>
    </w:lvl>
    <w:lvl w:ilvl="6" w:tplc="C602B464" w:tentative="1">
      <w:start w:val="1"/>
      <w:numFmt w:val="bullet"/>
      <w:lvlText w:val=""/>
      <w:lvlJc w:val="left"/>
      <w:pPr>
        <w:tabs>
          <w:tab w:val="num" w:pos="5040"/>
        </w:tabs>
        <w:ind w:left="5040" w:hanging="360"/>
      </w:pPr>
      <w:rPr>
        <w:rFonts w:ascii="Wingdings" w:hAnsi="Wingdings" w:hint="default"/>
      </w:rPr>
    </w:lvl>
    <w:lvl w:ilvl="7" w:tplc="DA4E72D6" w:tentative="1">
      <w:start w:val="1"/>
      <w:numFmt w:val="bullet"/>
      <w:lvlText w:val=""/>
      <w:lvlJc w:val="left"/>
      <w:pPr>
        <w:tabs>
          <w:tab w:val="num" w:pos="5760"/>
        </w:tabs>
        <w:ind w:left="5760" w:hanging="360"/>
      </w:pPr>
      <w:rPr>
        <w:rFonts w:ascii="Wingdings" w:hAnsi="Wingdings" w:hint="default"/>
      </w:rPr>
    </w:lvl>
    <w:lvl w:ilvl="8" w:tplc="12464D08" w:tentative="1">
      <w:start w:val="1"/>
      <w:numFmt w:val="bullet"/>
      <w:lvlText w:val=""/>
      <w:lvlJc w:val="left"/>
      <w:pPr>
        <w:tabs>
          <w:tab w:val="num" w:pos="6480"/>
        </w:tabs>
        <w:ind w:left="6480" w:hanging="360"/>
      </w:pPr>
      <w:rPr>
        <w:rFonts w:ascii="Wingdings" w:hAnsi="Wingdings" w:hint="default"/>
      </w:rPr>
    </w:lvl>
  </w:abstractNum>
  <w:abstractNum w:abstractNumId="17">
    <w:nsid w:val="41F47ACF"/>
    <w:multiLevelType w:val="hybridMultilevel"/>
    <w:tmpl w:val="770EB414"/>
    <w:lvl w:ilvl="0" w:tplc="EDB26962">
      <w:start w:val="6"/>
      <w:numFmt w:val="decimal"/>
      <w:lvlText w:val="%1."/>
      <w:lvlJc w:val="left"/>
      <w:pPr>
        <w:tabs>
          <w:tab w:val="num" w:pos="720"/>
        </w:tabs>
        <w:ind w:left="720" w:hanging="360"/>
      </w:pPr>
    </w:lvl>
    <w:lvl w:ilvl="1" w:tplc="4E186A62" w:tentative="1">
      <w:start w:val="1"/>
      <w:numFmt w:val="decimal"/>
      <w:lvlText w:val="%2."/>
      <w:lvlJc w:val="left"/>
      <w:pPr>
        <w:tabs>
          <w:tab w:val="num" w:pos="1440"/>
        </w:tabs>
        <w:ind w:left="1440" w:hanging="360"/>
      </w:pPr>
    </w:lvl>
    <w:lvl w:ilvl="2" w:tplc="D036472A" w:tentative="1">
      <w:start w:val="1"/>
      <w:numFmt w:val="decimal"/>
      <w:lvlText w:val="%3."/>
      <w:lvlJc w:val="left"/>
      <w:pPr>
        <w:tabs>
          <w:tab w:val="num" w:pos="2160"/>
        </w:tabs>
        <w:ind w:left="2160" w:hanging="360"/>
      </w:pPr>
    </w:lvl>
    <w:lvl w:ilvl="3" w:tplc="A0DA5406" w:tentative="1">
      <w:start w:val="1"/>
      <w:numFmt w:val="decimal"/>
      <w:lvlText w:val="%4."/>
      <w:lvlJc w:val="left"/>
      <w:pPr>
        <w:tabs>
          <w:tab w:val="num" w:pos="2880"/>
        </w:tabs>
        <w:ind w:left="2880" w:hanging="360"/>
      </w:pPr>
    </w:lvl>
    <w:lvl w:ilvl="4" w:tplc="BC1631AA" w:tentative="1">
      <w:start w:val="1"/>
      <w:numFmt w:val="decimal"/>
      <w:lvlText w:val="%5."/>
      <w:lvlJc w:val="left"/>
      <w:pPr>
        <w:tabs>
          <w:tab w:val="num" w:pos="3600"/>
        </w:tabs>
        <w:ind w:left="3600" w:hanging="360"/>
      </w:pPr>
    </w:lvl>
    <w:lvl w:ilvl="5" w:tplc="A77A9A18" w:tentative="1">
      <w:start w:val="1"/>
      <w:numFmt w:val="decimal"/>
      <w:lvlText w:val="%6."/>
      <w:lvlJc w:val="left"/>
      <w:pPr>
        <w:tabs>
          <w:tab w:val="num" w:pos="4320"/>
        </w:tabs>
        <w:ind w:left="4320" w:hanging="360"/>
      </w:pPr>
    </w:lvl>
    <w:lvl w:ilvl="6" w:tplc="35B60E10" w:tentative="1">
      <w:start w:val="1"/>
      <w:numFmt w:val="decimal"/>
      <w:lvlText w:val="%7."/>
      <w:lvlJc w:val="left"/>
      <w:pPr>
        <w:tabs>
          <w:tab w:val="num" w:pos="5040"/>
        </w:tabs>
        <w:ind w:left="5040" w:hanging="360"/>
      </w:pPr>
    </w:lvl>
    <w:lvl w:ilvl="7" w:tplc="FAF65828" w:tentative="1">
      <w:start w:val="1"/>
      <w:numFmt w:val="decimal"/>
      <w:lvlText w:val="%8."/>
      <w:lvlJc w:val="left"/>
      <w:pPr>
        <w:tabs>
          <w:tab w:val="num" w:pos="5760"/>
        </w:tabs>
        <w:ind w:left="5760" w:hanging="360"/>
      </w:pPr>
    </w:lvl>
    <w:lvl w:ilvl="8" w:tplc="8ABCBEAC" w:tentative="1">
      <w:start w:val="1"/>
      <w:numFmt w:val="decimal"/>
      <w:lvlText w:val="%9."/>
      <w:lvlJc w:val="left"/>
      <w:pPr>
        <w:tabs>
          <w:tab w:val="num" w:pos="6480"/>
        </w:tabs>
        <w:ind w:left="6480" w:hanging="360"/>
      </w:pPr>
    </w:lvl>
  </w:abstractNum>
  <w:abstractNum w:abstractNumId="18">
    <w:nsid w:val="461011E2"/>
    <w:multiLevelType w:val="hybridMultilevel"/>
    <w:tmpl w:val="78EC6540"/>
    <w:lvl w:ilvl="0" w:tplc="3AAC299E">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nsid w:val="4D3C454D"/>
    <w:multiLevelType w:val="hybridMultilevel"/>
    <w:tmpl w:val="CC209BA0"/>
    <w:lvl w:ilvl="0" w:tplc="D4C8814A">
      <w:start w:val="1"/>
      <w:numFmt w:val="bullet"/>
      <w:lvlText w:val="•"/>
      <w:lvlJc w:val="left"/>
      <w:pPr>
        <w:tabs>
          <w:tab w:val="num" w:pos="720"/>
        </w:tabs>
        <w:ind w:left="720" w:hanging="360"/>
      </w:pPr>
      <w:rPr>
        <w:rFonts w:ascii="Arial" w:hAnsi="Arial" w:hint="default"/>
      </w:rPr>
    </w:lvl>
    <w:lvl w:ilvl="1" w:tplc="6AEC5E7E" w:tentative="1">
      <w:start w:val="1"/>
      <w:numFmt w:val="bullet"/>
      <w:lvlText w:val="•"/>
      <w:lvlJc w:val="left"/>
      <w:pPr>
        <w:tabs>
          <w:tab w:val="num" w:pos="1440"/>
        </w:tabs>
        <w:ind w:left="1440" w:hanging="360"/>
      </w:pPr>
      <w:rPr>
        <w:rFonts w:ascii="Arial" w:hAnsi="Arial" w:hint="default"/>
      </w:rPr>
    </w:lvl>
    <w:lvl w:ilvl="2" w:tplc="6E3A2B52" w:tentative="1">
      <w:start w:val="1"/>
      <w:numFmt w:val="bullet"/>
      <w:lvlText w:val="•"/>
      <w:lvlJc w:val="left"/>
      <w:pPr>
        <w:tabs>
          <w:tab w:val="num" w:pos="2160"/>
        </w:tabs>
        <w:ind w:left="2160" w:hanging="360"/>
      </w:pPr>
      <w:rPr>
        <w:rFonts w:ascii="Arial" w:hAnsi="Arial" w:hint="default"/>
      </w:rPr>
    </w:lvl>
    <w:lvl w:ilvl="3" w:tplc="48B0E792" w:tentative="1">
      <w:start w:val="1"/>
      <w:numFmt w:val="bullet"/>
      <w:lvlText w:val="•"/>
      <w:lvlJc w:val="left"/>
      <w:pPr>
        <w:tabs>
          <w:tab w:val="num" w:pos="2880"/>
        </w:tabs>
        <w:ind w:left="2880" w:hanging="360"/>
      </w:pPr>
      <w:rPr>
        <w:rFonts w:ascii="Arial" w:hAnsi="Arial" w:hint="default"/>
      </w:rPr>
    </w:lvl>
    <w:lvl w:ilvl="4" w:tplc="606453C0" w:tentative="1">
      <w:start w:val="1"/>
      <w:numFmt w:val="bullet"/>
      <w:lvlText w:val="•"/>
      <w:lvlJc w:val="left"/>
      <w:pPr>
        <w:tabs>
          <w:tab w:val="num" w:pos="3600"/>
        </w:tabs>
        <w:ind w:left="3600" w:hanging="360"/>
      </w:pPr>
      <w:rPr>
        <w:rFonts w:ascii="Arial" w:hAnsi="Arial" w:hint="default"/>
      </w:rPr>
    </w:lvl>
    <w:lvl w:ilvl="5" w:tplc="7812D8C6" w:tentative="1">
      <w:start w:val="1"/>
      <w:numFmt w:val="bullet"/>
      <w:lvlText w:val="•"/>
      <w:lvlJc w:val="left"/>
      <w:pPr>
        <w:tabs>
          <w:tab w:val="num" w:pos="4320"/>
        </w:tabs>
        <w:ind w:left="4320" w:hanging="360"/>
      </w:pPr>
      <w:rPr>
        <w:rFonts w:ascii="Arial" w:hAnsi="Arial" w:hint="default"/>
      </w:rPr>
    </w:lvl>
    <w:lvl w:ilvl="6" w:tplc="D4A42604" w:tentative="1">
      <w:start w:val="1"/>
      <w:numFmt w:val="bullet"/>
      <w:lvlText w:val="•"/>
      <w:lvlJc w:val="left"/>
      <w:pPr>
        <w:tabs>
          <w:tab w:val="num" w:pos="5040"/>
        </w:tabs>
        <w:ind w:left="5040" w:hanging="360"/>
      </w:pPr>
      <w:rPr>
        <w:rFonts w:ascii="Arial" w:hAnsi="Arial" w:hint="default"/>
      </w:rPr>
    </w:lvl>
    <w:lvl w:ilvl="7" w:tplc="D590A050" w:tentative="1">
      <w:start w:val="1"/>
      <w:numFmt w:val="bullet"/>
      <w:lvlText w:val="•"/>
      <w:lvlJc w:val="left"/>
      <w:pPr>
        <w:tabs>
          <w:tab w:val="num" w:pos="5760"/>
        </w:tabs>
        <w:ind w:left="5760" w:hanging="360"/>
      </w:pPr>
      <w:rPr>
        <w:rFonts w:ascii="Arial" w:hAnsi="Arial" w:hint="default"/>
      </w:rPr>
    </w:lvl>
    <w:lvl w:ilvl="8" w:tplc="9BDEFC5A" w:tentative="1">
      <w:start w:val="1"/>
      <w:numFmt w:val="bullet"/>
      <w:lvlText w:val="•"/>
      <w:lvlJc w:val="left"/>
      <w:pPr>
        <w:tabs>
          <w:tab w:val="num" w:pos="6480"/>
        </w:tabs>
        <w:ind w:left="6480" w:hanging="360"/>
      </w:pPr>
      <w:rPr>
        <w:rFonts w:ascii="Arial" w:hAnsi="Arial" w:hint="default"/>
      </w:rPr>
    </w:lvl>
  </w:abstractNum>
  <w:abstractNum w:abstractNumId="20">
    <w:nsid w:val="4FEF3E60"/>
    <w:multiLevelType w:val="hybridMultilevel"/>
    <w:tmpl w:val="4AA4FCEC"/>
    <w:lvl w:ilvl="0" w:tplc="A62EBC76">
      <w:start w:val="1"/>
      <w:numFmt w:val="decimal"/>
      <w:lvlText w:val="%1."/>
      <w:lvlJc w:val="left"/>
      <w:pPr>
        <w:tabs>
          <w:tab w:val="num" w:pos="720"/>
        </w:tabs>
        <w:ind w:left="720" w:hanging="360"/>
      </w:pPr>
    </w:lvl>
    <w:lvl w:ilvl="1" w:tplc="6BBA32C0" w:tentative="1">
      <w:start w:val="1"/>
      <w:numFmt w:val="decimal"/>
      <w:lvlText w:val="%2."/>
      <w:lvlJc w:val="left"/>
      <w:pPr>
        <w:tabs>
          <w:tab w:val="num" w:pos="1440"/>
        </w:tabs>
        <w:ind w:left="1440" w:hanging="360"/>
      </w:pPr>
    </w:lvl>
    <w:lvl w:ilvl="2" w:tplc="430C8EF2" w:tentative="1">
      <w:start w:val="1"/>
      <w:numFmt w:val="decimal"/>
      <w:lvlText w:val="%3."/>
      <w:lvlJc w:val="left"/>
      <w:pPr>
        <w:tabs>
          <w:tab w:val="num" w:pos="2160"/>
        </w:tabs>
        <w:ind w:left="2160" w:hanging="360"/>
      </w:pPr>
    </w:lvl>
    <w:lvl w:ilvl="3" w:tplc="82545D1A" w:tentative="1">
      <w:start w:val="1"/>
      <w:numFmt w:val="decimal"/>
      <w:lvlText w:val="%4."/>
      <w:lvlJc w:val="left"/>
      <w:pPr>
        <w:tabs>
          <w:tab w:val="num" w:pos="2880"/>
        </w:tabs>
        <w:ind w:left="2880" w:hanging="360"/>
      </w:pPr>
    </w:lvl>
    <w:lvl w:ilvl="4" w:tplc="204C601C" w:tentative="1">
      <w:start w:val="1"/>
      <w:numFmt w:val="decimal"/>
      <w:lvlText w:val="%5."/>
      <w:lvlJc w:val="left"/>
      <w:pPr>
        <w:tabs>
          <w:tab w:val="num" w:pos="3600"/>
        </w:tabs>
        <w:ind w:left="3600" w:hanging="360"/>
      </w:pPr>
    </w:lvl>
    <w:lvl w:ilvl="5" w:tplc="920EC75A" w:tentative="1">
      <w:start w:val="1"/>
      <w:numFmt w:val="decimal"/>
      <w:lvlText w:val="%6."/>
      <w:lvlJc w:val="left"/>
      <w:pPr>
        <w:tabs>
          <w:tab w:val="num" w:pos="4320"/>
        </w:tabs>
        <w:ind w:left="4320" w:hanging="360"/>
      </w:pPr>
    </w:lvl>
    <w:lvl w:ilvl="6" w:tplc="5A9C8376" w:tentative="1">
      <w:start w:val="1"/>
      <w:numFmt w:val="decimal"/>
      <w:lvlText w:val="%7."/>
      <w:lvlJc w:val="left"/>
      <w:pPr>
        <w:tabs>
          <w:tab w:val="num" w:pos="5040"/>
        </w:tabs>
        <w:ind w:left="5040" w:hanging="360"/>
      </w:pPr>
    </w:lvl>
    <w:lvl w:ilvl="7" w:tplc="A97A3C96" w:tentative="1">
      <w:start w:val="1"/>
      <w:numFmt w:val="decimal"/>
      <w:lvlText w:val="%8."/>
      <w:lvlJc w:val="left"/>
      <w:pPr>
        <w:tabs>
          <w:tab w:val="num" w:pos="5760"/>
        </w:tabs>
        <w:ind w:left="5760" w:hanging="360"/>
      </w:pPr>
    </w:lvl>
    <w:lvl w:ilvl="8" w:tplc="A78051D0" w:tentative="1">
      <w:start w:val="1"/>
      <w:numFmt w:val="decimal"/>
      <w:lvlText w:val="%9."/>
      <w:lvlJc w:val="left"/>
      <w:pPr>
        <w:tabs>
          <w:tab w:val="num" w:pos="6480"/>
        </w:tabs>
        <w:ind w:left="6480" w:hanging="360"/>
      </w:pPr>
    </w:lvl>
  </w:abstractNum>
  <w:abstractNum w:abstractNumId="21">
    <w:nsid w:val="595D1BA7"/>
    <w:multiLevelType w:val="hybridMultilevel"/>
    <w:tmpl w:val="F3E083FC"/>
    <w:lvl w:ilvl="0" w:tplc="EDFEC9C4">
      <w:start w:val="1"/>
      <w:numFmt w:val="bullet"/>
      <w:lvlText w:val="•"/>
      <w:lvlJc w:val="left"/>
      <w:pPr>
        <w:ind w:left="1080" w:hanging="360"/>
      </w:pPr>
      <w:rPr>
        <w:rFonts w:ascii="Arial" w:hAnsi="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nsid w:val="5BA50D25"/>
    <w:multiLevelType w:val="hybridMultilevel"/>
    <w:tmpl w:val="EB92FC52"/>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nsid w:val="62A35572"/>
    <w:multiLevelType w:val="hybridMultilevel"/>
    <w:tmpl w:val="95FE99EA"/>
    <w:lvl w:ilvl="0" w:tplc="3AAC299E">
      <w:start w:val="1"/>
      <w:numFmt w:val="bullet"/>
      <w:lvlText w:val=""/>
      <w:lvlJc w:val="left"/>
      <w:pPr>
        <w:tabs>
          <w:tab w:val="num" w:pos="1080"/>
        </w:tabs>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nsid w:val="69232FCA"/>
    <w:multiLevelType w:val="hybridMultilevel"/>
    <w:tmpl w:val="4F503E28"/>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nsid w:val="693C66E9"/>
    <w:multiLevelType w:val="hybridMultilevel"/>
    <w:tmpl w:val="737CE78C"/>
    <w:lvl w:ilvl="0" w:tplc="3AAC299E">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nsid w:val="6C1D5E73"/>
    <w:multiLevelType w:val="hybridMultilevel"/>
    <w:tmpl w:val="633A1F2A"/>
    <w:lvl w:ilvl="0" w:tplc="D988EF6A">
      <w:start w:val="1"/>
      <w:numFmt w:val="bullet"/>
      <w:lvlText w:val=""/>
      <w:lvlJc w:val="left"/>
      <w:pPr>
        <w:tabs>
          <w:tab w:val="num" w:pos="720"/>
        </w:tabs>
        <w:ind w:left="720" w:hanging="360"/>
      </w:pPr>
      <w:rPr>
        <w:rFonts w:ascii="Wingdings" w:hAnsi="Wingdings" w:hint="default"/>
      </w:rPr>
    </w:lvl>
    <w:lvl w:ilvl="1" w:tplc="5C6E7800" w:tentative="1">
      <w:start w:val="1"/>
      <w:numFmt w:val="bullet"/>
      <w:lvlText w:val=""/>
      <w:lvlJc w:val="left"/>
      <w:pPr>
        <w:tabs>
          <w:tab w:val="num" w:pos="1440"/>
        </w:tabs>
        <w:ind w:left="1440" w:hanging="360"/>
      </w:pPr>
      <w:rPr>
        <w:rFonts w:ascii="Wingdings" w:hAnsi="Wingdings" w:hint="default"/>
      </w:rPr>
    </w:lvl>
    <w:lvl w:ilvl="2" w:tplc="F3CED72E" w:tentative="1">
      <w:start w:val="1"/>
      <w:numFmt w:val="bullet"/>
      <w:lvlText w:val=""/>
      <w:lvlJc w:val="left"/>
      <w:pPr>
        <w:tabs>
          <w:tab w:val="num" w:pos="2160"/>
        </w:tabs>
        <w:ind w:left="2160" w:hanging="360"/>
      </w:pPr>
      <w:rPr>
        <w:rFonts w:ascii="Wingdings" w:hAnsi="Wingdings" w:hint="default"/>
      </w:rPr>
    </w:lvl>
    <w:lvl w:ilvl="3" w:tplc="9A762570" w:tentative="1">
      <w:start w:val="1"/>
      <w:numFmt w:val="bullet"/>
      <w:lvlText w:val=""/>
      <w:lvlJc w:val="left"/>
      <w:pPr>
        <w:tabs>
          <w:tab w:val="num" w:pos="2880"/>
        </w:tabs>
        <w:ind w:left="2880" w:hanging="360"/>
      </w:pPr>
      <w:rPr>
        <w:rFonts w:ascii="Wingdings" w:hAnsi="Wingdings" w:hint="default"/>
      </w:rPr>
    </w:lvl>
    <w:lvl w:ilvl="4" w:tplc="9DD69830" w:tentative="1">
      <w:start w:val="1"/>
      <w:numFmt w:val="bullet"/>
      <w:lvlText w:val=""/>
      <w:lvlJc w:val="left"/>
      <w:pPr>
        <w:tabs>
          <w:tab w:val="num" w:pos="3600"/>
        </w:tabs>
        <w:ind w:left="3600" w:hanging="360"/>
      </w:pPr>
      <w:rPr>
        <w:rFonts w:ascii="Wingdings" w:hAnsi="Wingdings" w:hint="default"/>
      </w:rPr>
    </w:lvl>
    <w:lvl w:ilvl="5" w:tplc="E20202BC" w:tentative="1">
      <w:start w:val="1"/>
      <w:numFmt w:val="bullet"/>
      <w:lvlText w:val=""/>
      <w:lvlJc w:val="left"/>
      <w:pPr>
        <w:tabs>
          <w:tab w:val="num" w:pos="4320"/>
        </w:tabs>
        <w:ind w:left="4320" w:hanging="360"/>
      </w:pPr>
      <w:rPr>
        <w:rFonts w:ascii="Wingdings" w:hAnsi="Wingdings" w:hint="default"/>
      </w:rPr>
    </w:lvl>
    <w:lvl w:ilvl="6" w:tplc="2A008578" w:tentative="1">
      <w:start w:val="1"/>
      <w:numFmt w:val="bullet"/>
      <w:lvlText w:val=""/>
      <w:lvlJc w:val="left"/>
      <w:pPr>
        <w:tabs>
          <w:tab w:val="num" w:pos="5040"/>
        </w:tabs>
        <w:ind w:left="5040" w:hanging="360"/>
      </w:pPr>
      <w:rPr>
        <w:rFonts w:ascii="Wingdings" w:hAnsi="Wingdings" w:hint="default"/>
      </w:rPr>
    </w:lvl>
    <w:lvl w:ilvl="7" w:tplc="B10CB41C" w:tentative="1">
      <w:start w:val="1"/>
      <w:numFmt w:val="bullet"/>
      <w:lvlText w:val=""/>
      <w:lvlJc w:val="left"/>
      <w:pPr>
        <w:tabs>
          <w:tab w:val="num" w:pos="5760"/>
        </w:tabs>
        <w:ind w:left="5760" w:hanging="360"/>
      </w:pPr>
      <w:rPr>
        <w:rFonts w:ascii="Wingdings" w:hAnsi="Wingdings" w:hint="default"/>
      </w:rPr>
    </w:lvl>
    <w:lvl w:ilvl="8" w:tplc="32647E6A" w:tentative="1">
      <w:start w:val="1"/>
      <w:numFmt w:val="bullet"/>
      <w:lvlText w:val=""/>
      <w:lvlJc w:val="left"/>
      <w:pPr>
        <w:tabs>
          <w:tab w:val="num" w:pos="6480"/>
        </w:tabs>
        <w:ind w:left="6480" w:hanging="360"/>
      </w:pPr>
      <w:rPr>
        <w:rFonts w:ascii="Wingdings" w:hAnsi="Wingdings" w:hint="default"/>
      </w:rPr>
    </w:lvl>
  </w:abstractNum>
  <w:abstractNum w:abstractNumId="27">
    <w:nsid w:val="6D3A118E"/>
    <w:multiLevelType w:val="hybridMultilevel"/>
    <w:tmpl w:val="3E34E4A0"/>
    <w:lvl w:ilvl="0" w:tplc="9C088AEA">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nsid w:val="6EF928A2"/>
    <w:multiLevelType w:val="hybridMultilevel"/>
    <w:tmpl w:val="F33A799E"/>
    <w:lvl w:ilvl="0" w:tplc="3AAC299E">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nsid w:val="726A1025"/>
    <w:multiLevelType w:val="hybridMultilevel"/>
    <w:tmpl w:val="31A26E96"/>
    <w:lvl w:ilvl="0" w:tplc="9C088AEA">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nsid w:val="734C6E4A"/>
    <w:multiLevelType w:val="hybridMultilevel"/>
    <w:tmpl w:val="A358D928"/>
    <w:lvl w:ilvl="0" w:tplc="56765CDA">
      <w:start w:val="1"/>
      <w:numFmt w:val="bullet"/>
      <w:lvlText w:val=""/>
      <w:lvlJc w:val="left"/>
      <w:pPr>
        <w:tabs>
          <w:tab w:val="num" w:pos="720"/>
        </w:tabs>
        <w:ind w:left="720" w:hanging="360"/>
      </w:pPr>
      <w:rPr>
        <w:rFonts w:ascii="Wingdings" w:hAnsi="Wingdings" w:hint="default"/>
      </w:rPr>
    </w:lvl>
    <w:lvl w:ilvl="1" w:tplc="99E2F532" w:tentative="1">
      <w:start w:val="1"/>
      <w:numFmt w:val="bullet"/>
      <w:lvlText w:val=""/>
      <w:lvlJc w:val="left"/>
      <w:pPr>
        <w:tabs>
          <w:tab w:val="num" w:pos="1440"/>
        </w:tabs>
        <w:ind w:left="1440" w:hanging="360"/>
      </w:pPr>
      <w:rPr>
        <w:rFonts w:ascii="Wingdings" w:hAnsi="Wingdings" w:hint="default"/>
      </w:rPr>
    </w:lvl>
    <w:lvl w:ilvl="2" w:tplc="2FB81D4A" w:tentative="1">
      <w:start w:val="1"/>
      <w:numFmt w:val="bullet"/>
      <w:lvlText w:val=""/>
      <w:lvlJc w:val="left"/>
      <w:pPr>
        <w:tabs>
          <w:tab w:val="num" w:pos="2160"/>
        </w:tabs>
        <w:ind w:left="2160" w:hanging="360"/>
      </w:pPr>
      <w:rPr>
        <w:rFonts w:ascii="Wingdings" w:hAnsi="Wingdings" w:hint="default"/>
      </w:rPr>
    </w:lvl>
    <w:lvl w:ilvl="3" w:tplc="EA7C3A9C" w:tentative="1">
      <w:start w:val="1"/>
      <w:numFmt w:val="bullet"/>
      <w:lvlText w:val=""/>
      <w:lvlJc w:val="left"/>
      <w:pPr>
        <w:tabs>
          <w:tab w:val="num" w:pos="2880"/>
        </w:tabs>
        <w:ind w:left="2880" w:hanging="360"/>
      </w:pPr>
      <w:rPr>
        <w:rFonts w:ascii="Wingdings" w:hAnsi="Wingdings" w:hint="default"/>
      </w:rPr>
    </w:lvl>
    <w:lvl w:ilvl="4" w:tplc="BD00513A" w:tentative="1">
      <w:start w:val="1"/>
      <w:numFmt w:val="bullet"/>
      <w:lvlText w:val=""/>
      <w:lvlJc w:val="left"/>
      <w:pPr>
        <w:tabs>
          <w:tab w:val="num" w:pos="3600"/>
        </w:tabs>
        <w:ind w:left="3600" w:hanging="360"/>
      </w:pPr>
      <w:rPr>
        <w:rFonts w:ascii="Wingdings" w:hAnsi="Wingdings" w:hint="default"/>
      </w:rPr>
    </w:lvl>
    <w:lvl w:ilvl="5" w:tplc="AFBC6F42" w:tentative="1">
      <w:start w:val="1"/>
      <w:numFmt w:val="bullet"/>
      <w:lvlText w:val=""/>
      <w:lvlJc w:val="left"/>
      <w:pPr>
        <w:tabs>
          <w:tab w:val="num" w:pos="4320"/>
        </w:tabs>
        <w:ind w:left="4320" w:hanging="360"/>
      </w:pPr>
      <w:rPr>
        <w:rFonts w:ascii="Wingdings" w:hAnsi="Wingdings" w:hint="default"/>
      </w:rPr>
    </w:lvl>
    <w:lvl w:ilvl="6" w:tplc="A3440C92" w:tentative="1">
      <w:start w:val="1"/>
      <w:numFmt w:val="bullet"/>
      <w:lvlText w:val=""/>
      <w:lvlJc w:val="left"/>
      <w:pPr>
        <w:tabs>
          <w:tab w:val="num" w:pos="5040"/>
        </w:tabs>
        <w:ind w:left="5040" w:hanging="360"/>
      </w:pPr>
      <w:rPr>
        <w:rFonts w:ascii="Wingdings" w:hAnsi="Wingdings" w:hint="default"/>
      </w:rPr>
    </w:lvl>
    <w:lvl w:ilvl="7" w:tplc="B5B2E35C" w:tentative="1">
      <w:start w:val="1"/>
      <w:numFmt w:val="bullet"/>
      <w:lvlText w:val=""/>
      <w:lvlJc w:val="left"/>
      <w:pPr>
        <w:tabs>
          <w:tab w:val="num" w:pos="5760"/>
        </w:tabs>
        <w:ind w:left="5760" w:hanging="360"/>
      </w:pPr>
      <w:rPr>
        <w:rFonts w:ascii="Wingdings" w:hAnsi="Wingdings" w:hint="default"/>
      </w:rPr>
    </w:lvl>
    <w:lvl w:ilvl="8" w:tplc="E414633C" w:tentative="1">
      <w:start w:val="1"/>
      <w:numFmt w:val="bullet"/>
      <w:lvlText w:val=""/>
      <w:lvlJc w:val="left"/>
      <w:pPr>
        <w:tabs>
          <w:tab w:val="num" w:pos="6480"/>
        </w:tabs>
        <w:ind w:left="6480" w:hanging="360"/>
      </w:pPr>
      <w:rPr>
        <w:rFonts w:ascii="Wingdings" w:hAnsi="Wingdings" w:hint="default"/>
      </w:rPr>
    </w:lvl>
  </w:abstractNum>
  <w:abstractNum w:abstractNumId="31">
    <w:nsid w:val="79033510"/>
    <w:multiLevelType w:val="hybridMultilevel"/>
    <w:tmpl w:val="C9C4F5C0"/>
    <w:lvl w:ilvl="0" w:tplc="EDFEC9C4">
      <w:start w:val="1"/>
      <w:numFmt w:val="bullet"/>
      <w:lvlText w:val="•"/>
      <w:lvlJc w:val="left"/>
      <w:pPr>
        <w:ind w:left="1080" w:hanging="360"/>
      </w:pPr>
      <w:rPr>
        <w:rFonts w:ascii="Arial" w:hAnsi="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nsid w:val="7B234396"/>
    <w:multiLevelType w:val="hybridMultilevel"/>
    <w:tmpl w:val="19AEA14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3"/>
  </w:num>
  <w:num w:numId="2">
    <w:abstractNumId w:val="16"/>
  </w:num>
  <w:num w:numId="3">
    <w:abstractNumId w:val="8"/>
  </w:num>
  <w:num w:numId="4">
    <w:abstractNumId w:val="22"/>
  </w:num>
  <w:num w:numId="5">
    <w:abstractNumId w:val="4"/>
  </w:num>
  <w:num w:numId="6">
    <w:abstractNumId w:val="5"/>
  </w:num>
  <w:num w:numId="7">
    <w:abstractNumId w:val="20"/>
  </w:num>
  <w:num w:numId="8">
    <w:abstractNumId w:val="13"/>
  </w:num>
  <w:num w:numId="9">
    <w:abstractNumId w:val="1"/>
  </w:num>
  <w:num w:numId="10">
    <w:abstractNumId w:val="26"/>
  </w:num>
  <w:num w:numId="11">
    <w:abstractNumId w:val="30"/>
  </w:num>
  <w:num w:numId="12">
    <w:abstractNumId w:val="17"/>
  </w:num>
  <w:num w:numId="13">
    <w:abstractNumId w:val="25"/>
  </w:num>
  <w:num w:numId="14">
    <w:abstractNumId w:val="11"/>
  </w:num>
  <w:num w:numId="15">
    <w:abstractNumId w:val="27"/>
  </w:num>
  <w:num w:numId="16">
    <w:abstractNumId w:val="7"/>
  </w:num>
  <w:num w:numId="17">
    <w:abstractNumId w:val="19"/>
  </w:num>
  <w:num w:numId="18">
    <w:abstractNumId w:val="10"/>
  </w:num>
  <w:num w:numId="19">
    <w:abstractNumId w:val="23"/>
  </w:num>
  <w:num w:numId="20">
    <w:abstractNumId w:val="24"/>
  </w:num>
  <w:num w:numId="21">
    <w:abstractNumId w:val="15"/>
  </w:num>
  <w:num w:numId="22">
    <w:abstractNumId w:val="0"/>
  </w:num>
  <w:num w:numId="23">
    <w:abstractNumId w:val="18"/>
  </w:num>
  <w:num w:numId="24">
    <w:abstractNumId w:val="28"/>
  </w:num>
  <w:num w:numId="25">
    <w:abstractNumId w:val="31"/>
  </w:num>
  <w:num w:numId="26">
    <w:abstractNumId w:val="32"/>
  </w:num>
  <w:num w:numId="27">
    <w:abstractNumId w:val="9"/>
  </w:num>
  <w:num w:numId="28">
    <w:abstractNumId w:val="2"/>
  </w:num>
  <w:num w:numId="29">
    <w:abstractNumId w:val="21"/>
  </w:num>
  <w:num w:numId="30">
    <w:abstractNumId w:val="12"/>
  </w:num>
  <w:num w:numId="31">
    <w:abstractNumId w:val="14"/>
  </w:num>
  <w:num w:numId="32">
    <w:abstractNumId w:val="29"/>
  </w:num>
  <w:num w:numId="3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372"/>
    <w:rsid w:val="00164278"/>
    <w:rsid w:val="003416A8"/>
    <w:rsid w:val="004061B8"/>
    <w:rsid w:val="004A31EC"/>
    <w:rsid w:val="004F5AA3"/>
    <w:rsid w:val="00611885"/>
    <w:rsid w:val="008C073F"/>
    <w:rsid w:val="008E637C"/>
    <w:rsid w:val="00972831"/>
    <w:rsid w:val="009D7BFD"/>
    <w:rsid w:val="00A50372"/>
    <w:rsid w:val="00A51FAF"/>
    <w:rsid w:val="00A81E6F"/>
    <w:rsid w:val="00DD69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0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372"/>
    <w:rPr>
      <w:rFonts w:ascii="Tahoma" w:hAnsi="Tahoma" w:cs="Tahoma"/>
      <w:sz w:val="16"/>
      <w:szCs w:val="16"/>
    </w:rPr>
  </w:style>
  <w:style w:type="paragraph" w:styleId="NormalWeb">
    <w:name w:val="Normal (Web)"/>
    <w:basedOn w:val="Normal"/>
    <w:uiPriority w:val="99"/>
    <w:semiHidden/>
    <w:unhideWhenUsed/>
    <w:rsid w:val="004A31E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4A31EC"/>
    <w:pPr>
      <w:ind w:left="720"/>
      <w:contextualSpacing/>
    </w:pPr>
  </w:style>
  <w:style w:type="table" w:styleId="TableGrid">
    <w:name w:val="Table Grid"/>
    <w:basedOn w:val="TableNormal"/>
    <w:uiPriority w:val="59"/>
    <w:rsid w:val="0016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0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372"/>
    <w:rPr>
      <w:rFonts w:ascii="Tahoma" w:hAnsi="Tahoma" w:cs="Tahoma"/>
      <w:sz w:val="16"/>
      <w:szCs w:val="16"/>
    </w:rPr>
  </w:style>
  <w:style w:type="paragraph" w:styleId="NormalWeb">
    <w:name w:val="Normal (Web)"/>
    <w:basedOn w:val="Normal"/>
    <w:uiPriority w:val="99"/>
    <w:semiHidden/>
    <w:unhideWhenUsed/>
    <w:rsid w:val="004A31E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4A31EC"/>
    <w:pPr>
      <w:ind w:left="720"/>
      <w:contextualSpacing/>
    </w:pPr>
  </w:style>
  <w:style w:type="table" w:styleId="TableGrid">
    <w:name w:val="Table Grid"/>
    <w:basedOn w:val="TableNormal"/>
    <w:uiPriority w:val="59"/>
    <w:rsid w:val="0016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8034">
      <w:bodyDiv w:val="1"/>
      <w:marLeft w:val="0"/>
      <w:marRight w:val="0"/>
      <w:marTop w:val="0"/>
      <w:marBottom w:val="0"/>
      <w:divBdr>
        <w:top w:val="none" w:sz="0" w:space="0" w:color="auto"/>
        <w:left w:val="none" w:sz="0" w:space="0" w:color="auto"/>
        <w:bottom w:val="none" w:sz="0" w:space="0" w:color="auto"/>
        <w:right w:val="none" w:sz="0" w:space="0" w:color="auto"/>
      </w:divBdr>
    </w:div>
    <w:div w:id="24794559">
      <w:bodyDiv w:val="1"/>
      <w:marLeft w:val="0"/>
      <w:marRight w:val="0"/>
      <w:marTop w:val="0"/>
      <w:marBottom w:val="0"/>
      <w:divBdr>
        <w:top w:val="none" w:sz="0" w:space="0" w:color="auto"/>
        <w:left w:val="none" w:sz="0" w:space="0" w:color="auto"/>
        <w:bottom w:val="none" w:sz="0" w:space="0" w:color="auto"/>
        <w:right w:val="none" w:sz="0" w:space="0" w:color="auto"/>
      </w:divBdr>
      <w:divsChild>
        <w:div w:id="1608655437">
          <w:marLeft w:val="720"/>
          <w:marRight w:val="0"/>
          <w:marTop w:val="0"/>
          <w:marBottom w:val="0"/>
          <w:divBdr>
            <w:top w:val="none" w:sz="0" w:space="0" w:color="auto"/>
            <w:left w:val="none" w:sz="0" w:space="0" w:color="auto"/>
            <w:bottom w:val="none" w:sz="0" w:space="0" w:color="auto"/>
            <w:right w:val="none" w:sz="0" w:space="0" w:color="auto"/>
          </w:divBdr>
        </w:div>
      </w:divsChild>
    </w:div>
    <w:div w:id="65108111">
      <w:bodyDiv w:val="1"/>
      <w:marLeft w:val="0"/>
      <w:marRight w:val="0"/>
      <w:marTop w:val="0"/>
      <w:marBottom w:val="0"/>
      <w:divBdr>
        <w:top w:val="none" w:sz="0" w:space="0" w:color="auto"/>
        <w:left w:val="none" w:sz="0" w:space="0" w:color="auto"/>
        <w:bottom w:val="none" w:sz="0" w:space="0" w:color="auto"/>
        <w:right w:val="none" w:sz="0" w:space="0" w:color="auto"/>
      </w:divBdr>
      <w:divsChild>
        <w:div w:id="408231285">
          <w:marLeft w:val="446"/>
          <w:marRight w:val="0"/>
          <w:marTop w:val="0"/>
          <w:marBottom w:val="0"/>
          <w:divBdr>
            <w:top w:val="none" w:sz="0" w:space="0" w:color="auto"/>
            <w:left w:val="none" w:sz="0" w:space="0" w:color="auto"/>
            <w:bottom w:val="none" w:sz="0" w:space="0" w:color="auto"/>
            <w:right w:val="none" w:sz="0" w:space="0" w:color="auto"/>
          </w:divBdr>
        </w:div>
        <w:div w:id="1759063238">
          <w:marLeft w:val="446"/>
          <w:marRight w:val="0"/>
          <w:marTop w:val="0"/>
          <w:marBottom w:val="0"/>
          <w:divBdr>
            <w:top w:val="none" w:sz="0" w:space="0" w:color="auto"/>
            <w:left w:val="none" w:sz="0" w:space="0" w:color="auto"/>
            <w:bottom w:val="none" w:sz="0" w:space="0" w:color="auto"/>
            <w:right w:val="none" w:sz="0" w:space="0" w:color="auto"/>
          </w:divBdr>
        </w:div>
        <w:div w:id="1283079069">
          <w:marLeft w:val="446"/>
          <w:marRight w:val="0"/>
          <w:marTop w:val="0"/>
          <w:marBottom w:val="0"/>
          <w:divBdr>
            <w:top w:val="none" w:sz="0" w:space="0" w:color="auto"/>
            <w:left w:val="none" w:sz="0" w:space="0" w:color="auto"/>
            <w:bottom w:val="none" w:sz="0" w:space="0" w:color="auto"/>
            <w:right w:val="none" w:sz="0" w:space="0" w:color="auto"/>
          </w:divBdr>
        </w:div>
        <w:div w:id="1461191231">
          <w:marLeft w:val="446"/>
          <w:marRight w:val="0"/>
          <w:marTop w:val="0"/>
          <w:marBottom w:val="0"/>
          <w:divBdr>
            <w:top w:val="none" w:sz="0" w:space="0" w:color="auto"/>
            <w:left w:val="none" w:sz="0" w:space="0" w:color="auto"/>
            <w:bottom w:val="none" w:sz="0" w:space="0" w:color="auto"/>
            <w:right w:val="none" w:sz="0" w:space="0" w:color="auto"/>
          </w:divBdr>
        </w:div>
        <w:div w:id="526677033">
          <w:marLeft w:val="446"/>
          <w:marRight w:val="0"/>
          <w:marTop w:val="0"/>
          <w:marBottom w:val="0"/>
          <w:divBdr>
            <w:top w:val="none" w:sz="0" w:space="0" w:color="auto"/>
            <w:left w:val="none" w:sz="0" w:space="0" w:color="auto"/>
            <w:bottom w:val="none" w:sz="0" w:space="0" w:color="auto"/>
            <w:right w:val="none" w:sz="0" w:space="0" w:color="auto"/>
          </w:divBdr>
        </w:div>
        <w:div w:id="1245257543">
          <w:marLeft w:val="446"/>
          <w:marRight w:val="0"/>
          <w:marTop w:val="0"/>
          <w:marBottom w:val="0"/>
          <w:divBdr>
            <w:top w:val="none" w:sz="0" w:space="0" w:color="auto"/>
            <w:left w:val="none" w:sz="0" w:space="0" w:color="auto"/>
            <w:bottom w:val="none" w:sz="0" w:space="0" w:color="auto"/>
            <w:right w:val="none" w:sz="0" w:space="0" w:color="auto"/>
          </w:divBdr>
        </w:div>
        <w:div w:id="1468669537">
          <w:marLeft w:val="446"/>
          <w:marRight w:val="0"/>
          <w:marTop w:val="0"/>
          <w:marBottom w:val="0"/>
          <w:divBdr>
            <w:top w:val="none" w:sz="0" w:space="0" w:color="auto"/>
            <w:left w:val="none" w:sz="0" w:space="0" w:color="auto"/>
            <w:bottom w:val="none" w:sz="0" w:space="0" w:color="auto"/>
            <w:right w:val="none" w:sz="0" w:space="0" w:color="auto"/>
          </w:divBdr>
        </w:div>
        <w:div w:id="1752001830">
          <w:marLeft w:val="446"/>
          <w:marRight w:val="0"/>
          <w:marTop w:val="0"/>
          <w:marBottom w:val="0"/>
          <w:divBdr>
            <w:top w:val="none" w:sz="0" w:space="0" w:color="auto"/>
            <w:left w:val="none" w:sz="0" w:space="0" w:color="auto"/>
            <w:bottom w:val="none" w:sz="0" w:space="0" w:color="auto"/>
            <w:right w:val="none" w:sz="0" w:space="0" w:color="auto"/>
          </w:divBdr>
        </w:div>
      </w:divsChild>
    </w:div>
    <w:div w:id="67502220">
      <w:bodyDiv w:val="1"/>
      <w:marLeft w:val="0"/>
      <w:marRight w:val="0"/>
      <w:marTop w:val="0"/>
      <w:marBottom w:val="0"/>
      <w:divBdr>
        <w:top w:val="none" w:sz="0" w:space="0" w:color="auto"/>
        <w:left w:val="none" w:sz="0" w:space="0" w:color="auto"/>
        <w:bottom w:val="none" w:sz="0" w:space="0" w:color="auto"/>
        <w:right w:val="none" w:sz="0" w:space="0" w:color="auto"/>
      </w:divBdr>
      <w:divsChild>
        <w:div w:id="1916165998">
          <w:marLeft w:val="446"/>
          <w:marRight w:val="0"/>
          <w:marTop w:val="0"/>
          <w:marBottom w:val="0"/>
          <w:divBdr>
            <w:top w:val="none" w:sz="0" w:space="0" w:color="auto"/>
            <w:left w:val="none" w:sz="0" w:space="0" w:color="auto"/>
            <w:bottom w:val="none" w:sz="0" w:space="0" w:color="auto"/>
            <w:right w:val="none" w:sz="0" w:space="0" w:color="auto"/>
          </w:divBdr>
        </w:div>
        <w:div w:id="1104956268">
          <w:marLeft w:val="446"/>
          <w:marRight w:val="0"/>
          <w:marTop w:val="0"/>
          <w:marBottom w:val="0"/>
          <w:divBdr>
            <w:top w:val="none" w:sz="0" w:space="0" w:color="auto"/>
            <w:left w:val="none" w:sz="0" w:space="0" w:color="auto"/>
            <w:bottom w:val="none" w:sz="0" w:space="0" w:color="auto"/>
            <w:right w:val="none" w:sz="0" w:space="0" w:color="auto"/>
          </w:divBdr>
        </w:div>
        <w:div w:id="46297967">
          <w:marLeft w:val="446"/>
          <w:marRight w:val="0"/>
          <w:marTop w:val="0"/>
          <w:marBottom w:val="0"/>
          <w:divBdr>
            <w:top w:val="none" w:sz="0" w:space="0" w:color="auto"/>
            <w:left w:val="none" w:sz="0" w:space="0" w:color="auto"/>
            <w:bottom w:val="none" w:sz="0" w:space="0" w:color="auto"/>
            <w:right w:val="none" w:sz="0" w:space="0" w:color="auto"/>
          </w:divBdr>
        </w:div>
      </w:divsChild>
    </w:div>
    <w:div w:id="85007547">
      <w:bodyDiv w:val="1"/>
      <w:marLeft w:val="0"/>
      <w:marRight w:val="0"/>
      <w:marTop w:val="0"/>
      <w:marBottom w:val="0"/>
      <w:divBdr>
        <w:top w:val="none" w:sz="0" w:space="0" w:color="auto"/>
        <w:left w:val="none" w:sz="0" w:space="0" w:color="auto"/>
        <w:bottom w:val="none" w:sz="0" w:space="0" w:color="auto"/>
        <w:right w:val="none" w:sz="0" w:space="0" w:color="auto"/>
      </w:divBdr>
      <w:divsChild>
        <w:div w:id="1719011629">
          <w:marLeft w:val="806"/>
          <w:marRight w:val="0"/>
          <w:marTop w:val="0"/>
          <w:marBottom w:val="0"/>
          <w:divBdr>
            <w:top w:val="none" w:sz="0" w:space="0" w:color="auto"/>
            <w:left w:val="none" w:sz="0" w:space="0" w:color="auto"/>
            <w:bottom w:val="none" w:sz="0" w:space="0" w:color="auto"/>
            <w:right w:val="none" w:sz="0" w:space="0" w:color="auto"/>
          </w:divBdr>
        </w:div>
      </w:divsChild>
    </w:div>
    <w:div w:id="90249171">
      <w:bodyDiv w:val="1"/>
      <w:marLeft w:val="0"/>
      <w:marRight w:val="0"/>
      <w:marTop w:val="0"/>
      <w:marBottom w:val="0"/>
      <w:divBdr>
        <w:top w:val="none" w:sz="0" w:space="0" w:color="auto"/>
        <w:left w:val="none" w:sz="0" w:space="0" w:color="auto"/>
        <w:bottom w:val="none" w:sz="0" w:space="0" w:color="auto"/>
        <w:right w:val="none" w:sz="0" w:space="0" w:color="auto"/>
      </w:divBdr>
    </w:div>
    <w:div w:id="107970352">
      <w:bodyDiv w:val="1"/>
      <w:marLeft w:val="0"/>
      <w:marRight w:val="0"/>
      <w:marTop w:val="0"/>
      <w:marBottom w:val="0"/>
      <w:divBdr>
        <w:top w:val="none" w:sz="0" w:space="0" w:color="auto"/>
        <w:left w:val="none" w:sz="0" w:space="0" w:color="auto"/>
        <w:bottom w:val="none" w:sz="0" w:space="0" w:color="auto"/>
        <w:right w:val="none" w:sz="0" w:space="0" w:color="auto"/>
      </w:divBdr>
    </w:div>
    <w:div w:id="110636313">
      <w:bodyDiv w:val="1"/>
      <w:marLeft w:val="0"/>
      <w:marRight w:val="0"/>
      <w:marTop w:val="0"/>
      <w:marBottom w:val="0"/>
      <w:divBdr>
        <w:top w:val="none" w:sz="0" w:space="0" w:color="auto"/>
        <w:left w:val="none" w:sz="0" w:space="0" w:color="auto"/>
        <w:bottom w:val="none" w:sz="0" w:space="0" w:color="auto"/>
        <w:right w:val="none" w:sz="0" w:space="0" w:color="auto"/>
      </w:divBdr>
      <w:divsChild>
        <w:div w:id="612060009">
          <w:marLeft w:val="547"/>
          <w:marRight w:val="0"/>
          <w:marTop w:val="0"/>
          <w:marBottom w:val="0"/>
          <w:divBdr>
            <w:top w:val="none" w:sz="0" w:space="0" w:color="auto"/>
            <w:left w:val="none" w:sz="0" w:space="0" w:color="auto"/>
            <w:bottom w:val="none" w:sz="0" w:space="0" w:color="auto"/>
            <w:right w:val="none" w:sz="0" w:space="0" w:color="auto"/>
          </w:divBdr>
        </w:div>
      </w:divsChild>
    </w:div>
    <w:div w:id="111900472">
      <w:bodyDiv w:val="1"/>
      <w:marLeft w:val="0"/>
      <w:marRight w:val="0"/>
      <w:marTop w:val="0"/>
      <w:marBottom w:val="0"/>
      <w:divBdr>
        <w:top w:val="none" w:sz="0" w:space="0" w:color="auto"/>
        <w:left w:val="none" w:sz="0" w:space="0" w:color="auto"/>
        <w:bottom w:val="none" w:sz="0" w:space="0" w:color="auto"/>
        <w:right w:val="none" w:sz="0" w:space="0" w:color="auto"/>
      </w:divBdr>
      <w:divsChild>
        <w:div w:id="1810899905">
          <w:marLeft w:val="547"/>
          <w:marRight w:val="0"/>
          <w:marTop w:val="0"/>
          <w:marBottom w:val="0"/>
          <w:divBdr>
            <w:top w:val="none" w:sz="0" w:space="0" w:color="auto"/>
            <w:left w:val="none" w:sz="0" w:space="0" w:color="auto"/>
            <w:bottom w:val="none" w:sz="0" w:space="0" w:color="auto"/>
            <w:right w:val="none" w:sz="0" w:space="0" w:color="auto"/>
          </w:divBdr>
        </w:div>
        <w:div w:id="1469934769">
          <w:marLeft w:val="547"/>
          <w:marRight w:val="0"/>
          <w:marTop w:val="0"/>
          <w:marBottom w:val="0"/>
          <w:divBdr>
            <w:top w:val="none" w:sz="0" w:space="0" w:color="auto"/>
            <w:left w:val="none" w:sz="0" w:space="0" w:color="auto"/>
            <w:bottom w:val="none" w:sz="0" w:space="0" w:color="auto"/>
            <w:right w:val="none" w:sz="0" w:space="0" w:color="auto"/>
          </w:divBdr>
        </w:div>
        <w:div w:id="189807120">
          <w:marLeft w:val="547"/>
          <w:marRight w:val="0"/>
          <w:marTop w:val="0"/>
          <w:marBottom w:val="0"/>
          <w:divBdr>
            <w:top w:val="none" w:sz="0" w:space="0" w:color="auto"/>
            <w:left w:val="none" w:sz="0" w:space="0" w:color="auto"/>
            <w:bottom w:val="none" w:sz="0" w:space="0" w:color="auto"/>
            <w:right w:val="none" w:sz="0" w:space="0" w:color="auto"/>
          </w:divBdr>
        </w:div>
        <w:div w:id="1515803971">
          <w:marLeft w:val="547"/>
          <w:marRight w:val="0"/>
          <w:marTop w:val="0"/>
          <w:marBottom w:val="0"/>
          <w:divBdr>
            <w:top w:val="none" w:sz="0" w:space="0" w:color="auto"/>
            <w:left w:val="none" w:sz="0" w:space="0" w:color="auto"/>
            <w:bottom w:val="none" w:sz="0" w:space="0" w:color="auto"/>
            <w:right w:val="none" w:sz="0" w:space="0" w:color="auto"/>
          </w:divBdr>
        </w:div>
      </w:divsChild>
    </w:div>
    <w:div w:id="113913234">
      <w:bodyDiv w:val="1"/>
      <w:marLeft w:val="0"/>
      <w:marRight w:val="0"/>
      <w:marTop w:val="0"/>
      <w:marBottom w:val="0"/>
      <w:divBdr>
        <w:top w:val="none" w:sz="0" w:space="0" w:color="auto"/>
        <w:left w:val="none" w:sz="0" w:space="0" w:color="auto"/>
        <w:bottom w:val="none" w:sz="0" w:space="0" w:color="auto"/>
        <w:right w:val="none" w:sz="0" w:space="0" w:color="auto"/>
      </w:divBdr>
    </w:div>
    <w:div w:id="160857034">
      <w:bodyDiv w:val="1"/>
      <w:marLeft w:val="0"/>
      <w:marRight w:val="0"/>
      <w:marTop w:val="0"/>
      <w:marBottom w:val="0"/>
      <w:divBdr>
        <w:top w:val="none" w:sz="0" w:space="0" w:color="auto"/>
        <w:left w:val="none" w:sz="0" w:space="0" w:color="auto"/>
        <w:bottom w:val="none" w:sz="0" w:space="0" w:color="auto"/>
        <w:right w:val="none" w:sz="0" w:space="0" w:color="auto"/>
      </w:divBdr>
    </w:div>
    <w:div w:id="173033849">
      <w:bodyDiv w:val="1"/>
      <w:marLeft w:val="0"/>
      <w:marRight w:val="0"/>
      <w:marTop w:val="0"/>
      <w:marBottom w:val="0"/>
      <w:divBdr>
        <w:top w:val="none" w:sz="0" w:space="0" w:color="auto"/>
        <w:left w:val="none" w:sz="0" w:space="0" w:color="auto"/>
        <w:bottom w:val="none" w:sz="0" w:space="0" w:color="auto"/>
        <w:right w:val="none" w:sz="0" w:space="0" w:color="auto"/>
      </w:divBdr>
    </w:div>
    <w:div w:id="189149281">
      <w:bodyDiv w:val="1"/>
      <w:marLeft w:val="0"/>
      <w:marRight w:val="0"/>
      <w:marTop w:val="0"/>
      <w:marBottom w:val="0"/>
      <w:divBdr>
        <w:top w:val="none" w:sz="0" w:space="0" w:color="auto"/>
        <w:left w:val="none" w:sz="0" w:space="0" w:color="auto"/>
        <w:bottom w:val="none" w:sz="0" w:space="0" w:color="auto"/>
        <w:right w:val="none" w:sz="0" w:space="0" w:color="auto"/>
      </w:divBdr>
      <w:divsChild>
        <w:div w:id="1887057820">
          <w:marLeft w:val="547"/>
          <w:marRight w:val="0"/>
          <w:marTop w:val="0"/>
          <w:marBottom w:val="0"/>
          <w:divBdr>
            <w:top w:val="none" w:sz="0" w:space="0" w:color="auto"/>
            <w:left w:val="none" w:sz="0" w:space="0" w:color="auto"/>
            <w:bottom w:val="none" w:sz="0" w:space="0" w:color="auto"/>
            <w:right w:val="none" w:sz="0" w:space="0" w:color="auto"/>
          </w:divBdr>
        </w:div>
        <w:div w:id="81029177">
          <w:marLeft w:val="547"/>
          <w:marRight w:val="0"/>
          <w:marTop w:val="0"/>
          <w:marBottom w:val="0"/>
          <w:divBdr>
            <w:top w:val="none" w:sz="0" w:space="0" w:color="auto"/>
            <w:left w:val="none" w:sz="0" w:space="0" w:color="auto"/>
            <w:bottom w:val="none" w:sz="0" w:space="0" w:color="auto"/>
            <w:right w:val="none" w:sz="0" w:space="0" w:color="auto"/>
          </w:divBdr>
        </w:div>
      </w:divsChild>
    </w:div>
    <w:div w:id="233055977">
      <w:bodyDiv w:val="1"/>
      <w:marLeft w:val="0"/>
      <w:marRight w:val="0"/>
      <w:marTop w:val="0"/>
      <w:marBottom w:val="0"/>
      <w:divBdr>
        <w:top w:val="none" w:sz="0" w:space="0" w:color="auto"/>
        <w:left w:val="none" w:sz="0" w:space="0" w:color="auto"/>
        <w:bottom w:val="none" w:sz="0" w:space="0" w:color="auto"/>
        <w:right w:val="none" w:sz="0" w:space="0" w:color="auto"/>
      </w:divBdr>
    </w:div>
    <w:div w:id="261912452">
      <w:bodyDiv w:val="1"/>
      <w:marLeft w:val="0"/>
      <w:marRight w:val="0"/>
      <w:marTop w:val="0"/>
      <w:marBottom w:val="0"/>
      <w:divBdr>
        <w:top w:val="none" w:sz="0" w:space="0" w:color="auto"/>
        <w:left w:val="none" w:sz="0" w:space="0" w:color="auto"/>
        <w:bottom w:val="none" w:sz="0" w:space="0" w:color="auto"/>
        <w:right w:val="none" w:sz="0" w:space="0" w:color="auto"/>
      </w:divBdr>
    </w:div>
    <w:div w:id="263997995">
      <w:bodyDiv w:val="1"/>
      <w:marLeft w:val="0"/>
      <w:marRight w:val="0"/>
      <w:marTop w:val="0"/>
      <w:marBottom w:val="0"/>
      <w:divBdr>
        <w:top w:val="none" w:sz="0" w:space="0" w:color="auto"/>
        <w:left w:val="none" w:sz="0" w:space="0" w:color="auto"/>
        <w:bottom w:val="none" w:sz="0" w:space="0" w:color="auto"/>
        <w:right w:val="none" w:sz="0" w:space="0" w:color="auto"/>
      </w:divBdr>
    </w:div>
    <w:div w:id="264508168">
      <w:bodyDiv w:val="1"/>
      <w:marLeft w:val="0"/>
      <w:marRight w:val="0"/>
      <w:marTop w:val="0"/>
      <w:marBottom w:val="0"/>
      <w:divBdr>
        <w:top w:val="none" w:sz="0" w:space="0" w:color="auto"/>
        <w:left w:val="none" w:sz="0" w:space="0" w:color="auto"/>
        <w:bottom w:val="none" w:sz="0" w:space="0" w:color="auto"/>
        <w:right w:val="none" w:sz="0" w:space="0" w:color="auto"/>
      </w:divBdr>
    </w:div>
    <w:div w:id="267549636">
      <w:bodyDiv w:val="1"/>
      <w:marLeft w:val="0"/>
      <w:marRight w:val="0"/>
      <w:marTop w:val="0"/>
      <w:marBottom w:val="0"/>
      <w:divBdr>
        <w:top w:val="none" w:sz="0" w:space="0" w:color="auto"/>
        <w:left w:val="none" w:sz="0" w:space="0" w:color="auto"/>
        <w:bottom w:val="none" w:sz="0" w:space="0" w:color="auto"/>
        <w:right w:val="none" w:sz="0" w:space="0" w:color="auto"/>
      </w:divBdr>
    </w:div>
    <w:div w:id="276300380">
      <w:bodyDiv w:val="1"/>
      <w:marLeft w:val="0"/>
      <w:marRight w:val="0"/>
      <w:marTop w:val="0"/>
      <w:marBottom w:val="0"/>
      <w:divBdr>
        <w:top w:val="none" w:sz="0" w:space="0" w:color="auto"/>
        <w:left w:val="none" w:sz="0" w:space="0" w:color="auto"/>
        <w:bottom w:val="none" w:sz="0" w:space="0" w:color="auto"/>
        <w:right w:val="none" w:sz="0" w:space="0" w:color="auto"/>
      </w:divBdr>
    </w:div>
    <w:div w:id="277183135">
      <w:bodyDiv w:val="1"/>
      <w:marLeft w:val="0"/>
      <w:marRight w:val="0"/>
      <w:marTop w:val="0"/>
      <w:marBottom w:val="0"/>
      <w:divBdr>
        <w:top w:val="none" w:sz="0" w:space="0" w:color="auto"/>
        <w:left w:val="none" w:sz="0" w:space="0" w:color="auto"/>
        <w:bottom w:val="none" w:sz="0" w:space="0" w:color="auto"/>
        <w:right w:val="none" w:sz="0" w:space="0" w:color="auto"/>
      </w:divBdr>
      <w:divsChild>
        <w:div w:id="1639528212">
          <w:marLeft w:val="806"/>
          <w:marRight w:val="0"/>
          <w:marTop w:val="0"/>
          <w:marBottom w:val="0"/>
          <w:divBdr>
            <w:top w:val="none" w:sz="0" w:space="0" w:color="auto"/>
            <w:left w:val="none" w:sz="0" w:space="0" w:color="auto"/>
            <w:bottom w:val="none" w:sz="0" w:space="0" w:color="auto"/>
            <w:right w:val="none" w:sz="0" w:space="0" w:color="auto"/>
          </w:divBdr>
        </w:div>
      </w:divsChild>
    </w:div>
    <w:div w:id="288434003">
      <w:bodyDiv w:val="1"/>
      <w:marLeft w:val="0"/>
      <w:marRight w:val="0"/>
      <w:marTop w:val="0"/>
      <w:marBottom w:val="0"/>
      <w:divBdr>
        <w:top w:val="none" w:sz="0" w:space="0" w:color="auto"/>
        <w:left w:val="none" w:sz="0" w:space="0" w:color="auto"/>
        <w:bottom w:val="none" w:sz="0" w:space="0" w:color="auto"/>
        <w:right w:val="none" w:sz="0" w:space="0" w:color="auto"/>
      </w:divBdr>
      <w:divsChild>
        <w:div w:id="2064478636">
          <w:marLeft w:val="446"/>
          <w:marRight w:val="0"/>
          <w:marTop w:val="0"/>
          <w:marBottom w:val="0"/>
          <w:divBdr>
            <w:top w:val="none" w:sz="0" w:space="0" w:color="auto"/>
            <w:left w:val="none" w:sz="0" w:space="0" w:color="auto"/>
            <w:bottom w:val="none" w:sz="0" w:space="0" w:color="auto"/>
            <w:right w:val="none" w:sz="0" w:space="0" w:color="auto"/>
          </w:divBdr>
        </w:div>
        <w:div w:id="814300758">
          <w:marLeft w:val="446"/>
          <w:marRight w:val="0"/>
          <w:marTop w:val="0"/>
          <w:marBottom w:val="0"/>
          <w:divBdr>
            <w:top w:val="none" w:sz="0" w:space="0" w:color="auto"/>
            <w:left w:val="none" w:sz="0" w:space="0" w:color="auto"/>
            <w:bottom w:val="none" w:sz="0" w:space="0" w:color="auto"/>
            <w:right w:val="none" w:sz="0" w:space="0" w:color="auto"/>
          </w:divBdr>
        </w:div>
      </w:divsChild>
    </w:div>
    <w:div w:id="298264406">
      <w:bodyDiv w:val="1"/>
      <w:marLeft w:val="0"/>
      <w:marRight w:val="0"/>
      <w:marTop w:val="0"/>
      <w:marBottom w:val="0"/>
      <w:divBdr>
        <w:top w:val="none" w:sz="0" w:space="0" w:color="auto"/>
        <w:left w:val="none" w:sz="0" w:space="0" w:color="auto"/>
        <w:bottom w:val="none" w:sz="0" w:space="0" w:color="auto"/>
        <w:right w:val="none" w:sz="0" w:space="0" w:color="auto"/>
      </w:divBdr>
      <w:divsChild>
        <w:div w:id="282467167">
          <w:marLeft w:val="0"/>
          <w:marRight w:val="0"/>
          <w:marTop w:val="0"/>
          <w:marBottom w:val="0"/>
          <w:divBdr>
            <w:top w:val="none" w:sz="0" w:space="0" w:color="auto"/>
            <w:left w:val="none" w:sz="0" w:space="0" w:color="auto"/>
            <w:bottom w:val="none" w:sz="0" w:space="0" w:color="auto"/>
            <w:right w:val="none" w:sz="0" w:space="0" w:color="auto"/>
          </w:divBdr>
        </w:div>
        <w:div w:id="1197154463">
          <w:marLeft w:val="0"/>
          <w:marRight w:val="0"/>
          <w:marTop w:val="0"/>
          <w:marBottom w:val="0"/>
          <w:divBdr>
            <w:top w:val="none" w:sz="0" w:space="0" w:color="auto"/>
            <w:left w:val="none" w:sz="0" w:space="0" w:color="auto"/>
            <w:bottom w:val="none" w:sz="0" w:space="0" w:color="auto"/>
            <w:right w:val="none" w:sz="0" w:space="0" w:color="auto"/>
          </w:divBdr>
        </w:div>
      </w:divsChild>
    </w:div>
    <w:div w:id="336468076">
      <w:bodyDiv w:val="1"/>
      <w:marLeft w:val="0"/>
      <w:marRight w:val="0"/>
      <w:marTop w:val="0"/>
      <w:marBottom w:val="0"/>
      <w:divBdr>
        <w:top w:val="none" w:sz="0" w:space="0" w:color="auto"/>
        <w:left w:val="none" w:sz="0" w:space="0" w:color="auto"/>
        <w:bottom w:val="none" w:sz="0" w:space="0" w:color="auto"/>
        <w:right w:val="none" w:sz="0" w:space="0" w:color="auto"/>
      </w:divBdr>
    </w:div>
    <w:div w:id="339940240">
      <w:bodyDiv w:val="1"/>
      <w:marLeft w:val="0"/>
      <w:marRight w:val="0"/>
      <w:marTop w:val="0"/>
      <w:marBottom w:val="0"/>
      <w:divBdr>
        <w:top w:val="none" w:sz="0" w:space="0" w:color="auto"/>
        <w:left w:val="none" w:sz="0" w:space="0" w:color="auto"/>
        <w:bottom w:val="none" w:sz="0" w:space="0" w:color="auto"/>
        <w:right w:val="none" w:sz="0" w:space="0" w:color="auto"/>
      </w:divBdr>
    </w:div>
    <w:div w:id="343750067">
      <w:bodyDiv w:val="1"/>
      <w:marLeft w:val="0"/>
      <w:marRight w:val="0"/>
      <w:marTop w:val="0"/>
      <w:marBottom w:val="0"/>
      <w:divBdr>
        <w:top w:val="none" w:sz="0" w:space="0" w:color="auto"/>
        <w:left w:val="none" w:sz="0" w:space="0" w:color="auto"/>
        <w:bottom w:val="none" w:sz="0" w:space="0" w:color="auto"/>
        <w:right w:val="none" w:sz="0" w:space="0" w:color="auto"/>
      </w:divBdr>
    </w:div>
    <w:div w:id="347685983">
      <w:bodyDiv w:val="1"/>
      <w:marLeft w:val="0"/>
      <w:marRight w:val="0"/>
      <w:marTop w:val="0"/>
      <w:marBottom w:val="0"/>
      <w:divBdr>
        <w:top w:val="none" w:sz="0" w:space="0" w:color="auto"/>
        <w:left w:val="none" w:sz="0" w:space="0" w:color="auto"/>
        <w:bottom w:val="none" w:sz="0" w:space="0" w:color="auto"/>
        <w:right w:val="none" w:sz="0" w:space="0" w:color="auto"/>
      </w:divBdr>
    </w:div>
    <w:div w:id="361521776">
      <w:bodyDiv w:val="1"/>
      <w:marLeft w:val="0"/>
      <w:marRight w:val="0"/>
      <w:marTop w:val="0"/>
      <w:marBottom w:val="0"/>
      <w:divBdr>
        <w:top w:val="none" w:sz="0" w:space="0" w:color="auto"/>
        <w:left w:val="none" w:sz="0" w:space="0" w:color="auto"/>
        <w:bottom w:val="none" w:sz="0" w:space="0" w:color="auto"/>
        <w:right w:val="none" w:sz="0" w:space="0" w:color="auto"/>
      </w:divBdr>
      <w:divsChild>
        <w:div w:id="1522550711">
          <w:marLeft w:val="720"/>
          <w:marRight w:val="0"/>
          <w:marTop w:val="0"/>
          <w:marBottom w:val="0"/>
          <w:divBdr>
            <w:top w:val="none" w:sz="0" w:space="0" w:color="auto"/>
            <w:left w:val="none" w:sz="0" w:space="0" w:color="auto"/>
            <w:bottom w:val="none" w:sz="0" w:space="0" w:color="auto"/>
            <w:right w:val="none" w:sz="0" w:space="0" w:color="auto"/>
          </w:divBdr>
        </w:div>
        <w:div w:id="2036610378">
          <w:marLeft w:val="720"/>
          <w:marRight w:val="0"/>
          <w:marTop w:val="0"/>
          <w:marBottom w:val="0"/>
          <w:divBdr>
            <w:top w:val="none" w:sz="0" w:space="0" w:color="auto"/>
            <w:left w:val="none" w:sz="0" w:space="0" w:color="auto"/>
            <w:bottom w:val="none" w:sz="0" w:space="0" w:color="auto"/>
            <w:right w:val="none" w:sz="0" w:space="0" w:color="auto"/>
          </w:divBdr>
        </w:div>
        <w:div w:id="1048066390">
          <w:marLeft w:val="720"/>
          <w:marRight w:val="0"/>
          <w:marTop w:val="0"/>
          <w:marBottom w:val="0"/>
          <w:divBdr>
            <w:top w:val="none" w:sz="0" w:space="0" w:color="auto"/>
            <w:left w:val="none" w:sz="0" w:space="0" w:color="auto"/>
            <w:bottom w:val="none" w:sz="0" w:space="0" w:color="auto"/>
            <w:right w:val="none" w:sz="0" w:space="0" w:color="auto"/>
          </w:divBdr>
        </w:div>
        <w:div w:id="465319550">
          <w:marLeft w:val="720"/>
          <w:marRight w:val="0"/>
          <w:marTop w:val="0"/>
          <w:marBottom w:val="0"/>
          <w:divBdr>
            <w:top w:val="none" w:sz="0" w:space="0" w:color="auto"/>
            <w:left w:val="none" w:sz="0" w:space="0" w:color="auto"/>
            <w:bottom w:val="none" w:sz="0" w:space="0" w:color="auto"/>
            <w:right w:val="none" w:sz="0" w:space="0" w:color="auto"/>
          </w:divBdr>
        </w:div>
      </w:divsChild>
    </w:div>
    <w:div w:id="391268606">
      <w:bodyDiv w:val="1"/>
      <w:marLeft w:val="0"/>
      <w:marRight w:val="0"/>
      <w:marTop w:val="0"/>
      <w:marBottom w:val="0"/>
      <w:divBdr>
        <w:top w:val="none" w:sz="0" w:space="0" w:color="auto"/>
        <w:left w:val="none" w:sz="0" w:space="0" w:color="auto"/>
        <w:bottom w:val="none" w:sz="0" w:space="0" w:color="auto"/>
        <w:right w:val="none" w:sz="0" w:space="0" w:color="auto"/>
      </w:divBdr>
      <w:divsChild>
        <w:div w:id="760839557">
          <w:marLeft w:val="547"/>
          <w:marRight w:val="0"/>
          <w:marTop w:val="0"/>
          <w:marBottom w:val="0"/>
          <w:divBdr>
            <w:top w:val="none" w:sz="0" w:space="0" w:color="auto"/>
            <w:left w:val="none" w:sz="0" w:space="0" w:color="auto"/>
            <w:bottom w:val="none" w:sz="0" w:space="0" w:color="auto"/>
            <w:right w:val="none" w:sz="0" w:space="0" w:color="auto"/>
          </w:divBdr>
        </w:div>
        <w:div w:id="1513572985">
          <w:marLeft w:val="547"/>
          <w:marRight w:val="0"/>
          <w:marTop w:val="0"/>
          <w:marBottom w:val="0"/>
          <w:divBdr>
            <w:top w:val="none" w:sz="0" w:space="0" w:color="auto"/>
            <w:left w:val="none" w:sz="0" w:space="0" w:color="auto"/>
            <w:bottom w:val="none" w:sz="0" w:space="0" w:color="auto"/>
            <w:right w:val="none" w:sz="0" w:space="0" w:color="auto"/>
          </w:divBdr>
        </w:div>
      </w:divsChild>
    </w:div>
    <w:div w:id="391926791">
      <w:bodyDiv w:val="1"/>
      <w:marLeft w:val="0"/>
      <w:marRight w:val="0"/>
      <w:marTop w:val="0"/>
      <w:marBottom w:val="0"/>
      <w:divBdr>
        <w:top w:val="none" w:sz="0" w:space="0" w:color="auto"/>
        <w:left w:val="none" w:sz="0" w:space="0" w:color="auto"/>
        <w:bottom w:val="none" w:sz="0" w:space="0" w:color="auto"/>
        <w:right w:val="none" w:sz="0" w:space="0" w:color="auto"/>
      </w:divBdr>
    </w:div>
    <w:div w:id="423232403">
      <w:bodyDiv w:val="1"/>
      <w:marLeft w:val="0"/>
      <w:marRight w:val="0"/>
      <w:marTop w:val="0"/>
      <w:marBottom w:val="0"/>
      <w:divBdr>
        <w:top w:val="none" w:sz="0" w:space="0" w:color="auto"/>
        <w:left w:val="none" w:sz="0" w:space="0" w:color="auto"/>
        <w:bottom w:val="none" w:sz="0" w:space="0" w:color="auto"/>
        <w:right w:val="none" w:sz="0" w:space="0" w:color="auto"/>
      </w:divBdr>
    </w:div>
    <w:div w:id="440343476">
      <w:bodyDiv w:val="1"/>
      <w:marLeft w:val="0"/>
      <w:marRight w:val="0"/>
      <w:marTop w:val="0"/>
      <w:marBottom w:val="0"/>
      <w:divBdr>
        <w:top w:val="none" w:sz="0" w:space="0" w:color="auto"/>
        <w:left w:val="none" w:sz="0" w:space="0" w:color="auto"/>
        <w:bottom w:val="none" w:sz="0" w:space="0" w:color="auto"/>
        <w:right w:val="none" w:sz="0" w:space="0" w:color="auto"/>
      </w:divBdr>
    </w:div>
    <w:div w:id="449318390">
      <w:bodyDiv w:val="1"/>
      <w:marLeft w:val="0"/>
      <w:marRight w:val="0"/>
      <w:marTop w:val="0"/>
      <w:marBottom w:val="0"/>
      <w:divBdr>
        <w:top w:val="none" w:sz="0" w:space="0" w:color="auto"/>
        <w:left w:val="none" w:sz="0" w:space="0" w:color="auto"/>
        <w:bottom w:val="none" w:sz="0" w:space="0" w:color="auto"/>
        <w:right w:val="none" w:sz="0" w:space="0" w:color="auto"/>
      </w:divBdr>
      <w:divsChild>
        <w:div w:id="1099837806">
          <w:marLeft w:val="446"/>
          <w:marRight w:val="0"/>
          <w:marTop w:val="0"/>
          <w:marBottom w:val="0"/>
          <w:divBdr>
            <w:top w:val="none" w:sz="0" w:space="0" w:color="auto"/>
            <w:left w:val="none" w:sz="0" w:space="0" w:color="auto"/>
            <w:bottom w:val="none" w:sz="0" w:space="0" w:color="auto"/>
            <w:right w:val="none" w:sz="0" w:space="0" w:color="auto"/>
          </w:divBdr>
        </w:div>
        <w:div w:id="756445798">
          <w:marLeft w:val="446"/>
          <w:marRight w:val="0"/>
          <w:marTop w:val="0"/>
          <w:marBottom w:val="0"/>
          <w:divBdr>
            <w:top w:val="none" w:sz="0" w:space="0" w:color="auto"/>
            <w:left w:val="none" w:sz="0" w:space="0" w:color="auto"/>
            <w:bottom w:val="none" w:sz="0" w:space="0" w:color="auto"/>
            <w:right w:val="none" w:sz="0" w:space="0" w:color="auto"/>
          </w:divBdr>
        </w:div>
        <w:div w:id="800155363">
          <w:marLeft w:val="446"/>
          <w:marRight w:val="0"/>
          <w:marTop w:val="0"/>
          <w:marBottom w:val="0"/>
          <w:divBdr>
            <w:top w:val="none" w:sz="0" w:space="0" w:color="auto"/>
            <w:left w:val="none" w:sz="0" w:space="0" w:color="auto"/>
            <w:bottom w:val="none" w:sz="0" w:space="0" w:color="auto"/>
            <w:right w:val="none" w:sz="0" w:space="0" w:color="auto"/>
          </w:divBdr>
        </w:div>
        <w:div w:id="1293170609">
          <w:marLeft w:val="446"/>
          <w:marRight w:val="0"/>
          <w:marTop w:val="0"/>
          <w:marBottom w:val="0"/>
          <w:divBdr>
            <w:top w:val="none" w:sz="0" w:space="0" w:color="auto"/>
            <w:left w:val="none" w:sz="0" w:space="0" w:color="auto"/>
            <w:bottom w:val="none" w:sz="0" w:space="0" w:color="auto"/>
            <w:right w:val="none" w:sz="0" w:space="0" w:color="auto"/>
          </w:divBdr>
        </w:div>
      </w:divsChild>
    </w:div>
    <w:div w:id="451939676">
      <w:bodyDiv w:val="1"/>
      <w:marLeft w:val="0"/>
      <w:marRight w:val="0"/>
      <w:marTop w:val="0"/>
      <w:marBottom w:val="0"/>
      <w:divBdr>
        <w:top w:val="none" w:sz="0" w:space="0" w:color="auto"/>
        <w:left w:val="none" w:sz="0" w:space="0" w:color="auto"/>
        <w:bottom w:val="none" w:sz="0" w:space="0" w:color="auto"/>
        <w:right w:val="none" w:sz="0" w:space="0" w:color="auto"/>
      </w:divBdr>
    </w:div>
    <w:div w:id="455371301">
      <w:bodyDiv w:val="1"/>
      <w:marLeft w:val="0"/>
      <w:marRight w:val="0"/>
      <w:marTop w:val="0"/>
      <w:marBottom w:val="0"/>
      <w:divBdr>
        <w:top w:val="none" w:sz="0" w:space="0" w:color="auto"/>
        <w:left w:val="none" w:sz="0" w:space="0" w:color="auto"/>
        <w:bottom w:val="none" w:sz="0" w:space="0" w:color="auto"/>
        <w:right w:val="none" w:sz="0" w:space="0" w:color="auto"/>
      </w:divBdr>
    </w:div>
    <w:div w:id="463430486">
      <w:bodyDiv w:val="1"/>
      <w:marLeft w:val="0"/>
      <w:marRight w:val="0"/>
      <w:marTop w:val="0"/>
      <w:marBottom w:val="0"/>
      <w:divBdr>
        <w:top w:val="none" w:sz="0" w:space="0" w:color="auto"/>
        <w:left w:val="none" w:sz="0" w:space="0" w:color="auto"/>
        <w:bottom w:val="none" w:sz="0" w:space="0" w:color="auto"/>
        <w:right w:val="none" w:sz="0" w:space="0" w:color="auto"/>
      </w:divBdr>
      <w:divsChild>
        <w:div w:id="1109857415">
          <w:marLeft w:val="547"/>
          <w:marRight w:val="0"/>
          <w:marTop w:val="0"/>
          <w:marBottom w:val="0"/>
          <w:divBdr>
            <w:top w:val="none" w:sz="0" w:space="0" w:color="auto"/>
            <w:left w:val="none" w:sz="0" w:space="0" w:color="auto"/>
            <w:bottom w:val="none" w:sz="0" w:space="0" w:color="auto"/>
            <w:right w:val="none" w:sz="0" w:space="0" w:color="auto"/>
          </w:divBdr>
        </w:div>
      </w:divsChild>
    </w:div>
    <w:div w:id="484014611">
      <w:bodyDiv w:val="1"/>
      <w:marLeft w:val="0"/>
      <w:marRight w:val="0"/>
      <w:marTop w:val="0"/>
      <w:marBottom w:val="0"/>
      <w:divBdr>
        <w:top w:val="none" w:sz="0" w:space="0" w:color="auto"/>
        <w:left w:val="none" w:sz="0" w:space="0" w:color="auto"/>
        <w:bottom w:val="none" w:sz="0" w:space="0" w:color="auto"/>
        <w:right w:val="none" w:sz="0" w:space="0" w:color="auto"/>
      </w:divBdr>
    </w:div>
    <w:div w:id="493842611">
      <w:bodyDiv w:val="1"/>
      <w:marLeft w:val="0"/>
      <w:marRight w:val="0"/>
      <w:marTop w:val="0"/>
      <w:marBottom w:val="0"/>
      <w:divBdr>
        <w:top w:val="none" w:sz="0" w:space="0" w:color="auto"/>
        <w:left w:val="none" w:sz="0" w:space="0" w:color="auto"/>
        <w:bottom w:val="none" w:sz="0" w:space="0" w:color="auto"/>
        <w:right w:val="none" w:sz="0" w:space="0" w:color="auto"/>
      </w:divBdr>
      <w:divsChild>
        <w:div w:id="1920745308">
          <w:marLeft w:val="547"/>
          <w:marRight w:val="0"/>
          <w:marTop w:val="0"/>
          <w:marBottom w:val="0"/>
          <w:divBdr>
            <w:top w:val="none" w:sz="0" w:space="0" w:color="auto"/>
            <w:left w:val="none" w:sz="0" w:space="0" w:color="auto"/>
            <w:bottom w:val="none" w:sz="0" w:space="0" w:color="auto"/>
            <w:right w:val="none" w:sz="0" w:space="0" w:color="auto"/>
          </w:divBdr>
        </w:div>
        <w:div w:id="149561309">
          <w:marLeft w:val="547"/>
          <w:marRight w:val="0"/>
          <w:marTop w:val="0"/>
          <w:marBottom w:val="0"/>
          <w:divBdr>
            <w:top w:val="none" w:sz="0" w:space="0" w:color="auto"/>
            <w:left w:val="none" w:sz="0" w:space="0" w:color="auto"/>
            <w:bottom w:val="none" w:sz="0" w:space="0" w:color="auto"/>
            <w:right w:val="none" w:sz="0" w:space="0" w:color="auto"/>
          </w:divBdr>
        </w:div>
        <w:div w:id="1578520075">
          <w:marLeft w:val="547"/>
          <w:marRight w:val="0"/>
          <w:marTop w:val="0"/>
          <w:marBottom w:val="0"/>
          <w:divBdr>
            <w:top w:val="none" w:sz="0" w:space="0" w:color="auto"/>
            <w:left w:val="none" w:sz="0" w:space="0" w:color="auto"/>
            <w:bottom w:val="none" w:sz="0" w:space="0" w:color="auto"/>
            <w:right w:val="none" w:sz="0" w:space="0" w:color="auto"/>
          </w:divBdr>
        </w:div>
        <w:div w:id="373773420">
          <w:marLeft w:val="547"/>
          <w:marRight w:val="0"/>
          <w:marTop w:val="0"/>
          <w:marBottom w:val="0"/>
          <w:divBdr>
            <w:top w:val="none" w:sz="0" w:space="0" w:color="auto"/>
            <w:left w:val="none" w:sz="0" w:space="0" w:color="auto"/>
            <w:bottom w:val="none" w:sz="0" w:space="0" w:color="auto"/>
            <w:right w:val="none" w:sz="0" w:space="0" w:color="auto"/>
          </w:divBdr>
        </w:div>
        <w:div w:id="1063260176">
          <w:marLeft w:val="547"/>
          <w:marRight w:val="0"/>
          <w:marTop w:val="0"/>
          <w:marBottom w:val="0"/>
          <w:divBdr>
            <w:top w:val="none" w:sz="0" w:space="0" w:color="auto"/>
            <w:left w:val="none" w:sz="0" w:space="0" w:color="auto"/>
            <w:bottom w:val="none" w:sz="0" w:space="0" w:color="auto"/>
            <w:right w:val="none" w:sz="0" w:space="0" w:color="auto"/>
          </w:divBdr>
        </w:div>
        <w:div w:id="1577788911">
          <w:marLeft w:val="547"/>
          <w:marRight w:val="0"/>
          <w:marTop w:val="0"/>
          <w:marBottom w:val="0"/>
          <w:divBdr>
            <w:top w:val="none" w:sz="0" w:space="0" w:color="auto"/>
            <w:left w:val="none" w:sz="0" w:space="0" w:color="auto"/>
            <w:bottom w:val="none" w:sz="0" w:space="0" w:color="auto"/>
            <w:right w:val="none" w:sz="0" w:space="0" w:color="auto"/>
          </w:divBdr>
        </w:div>
        <w:div w:id="1720738667">
          <w:marLeft w:val="547"/>
          <w:marRight w:val="0"/>
          <w:marTop w:val="0"/>
          <w:marBottom w:val="0"/>
          <w:divBdr>
            <w:top w:val="none" w:sz="0" w:space="0" w:color="auto"/>
            <w:left w:val="none" w:sz="0" w:space="0" w:color="auto"/>
            <w:bottom w:val="none" w:sz="0" w:space="0" w:color="auto"/>
            <w:right w:val="none" w:sz="0" w:space="0" w:color="auto"/>
          </w:divBdr>
        </w:div>
      </w:divsChild>
    </w:div>
    <w:div w:id="501047342">
      <w:bodyDiv w:val="1"/>
      <w:marLeft w:val="0"/>
      <w:marRight w:val="0"/>
      <w:marTop w:val="0"/>
      <w:marBottom w:val="0"/>
      <w:divBdr>
        <w:top w:val="none" w:sz="0" w:space="0" w:color="auto"/>
        <w:left w:val="none" w:sz="0" w:space="0" w:color="auto"/>
        <w:bottom w:val="none" w:sz="0" w:space="0" w:color="auto"/>
        <w:right w:val="none" w:sz="0" w:space="0" w:color="auto"/>
      </w:divBdr>
    </w:div>
    <w:div w:id="527180698">
      <w:bodyDiv w:val="1"/>
      <w:marLeft w:val="0"/>
      <w:marRight w:val="0"/>
      <w:marTop w:val="0"/>
      <w:marBottom w:val="0"/>
      <w:divBdr>
        <w:top w:val="none" w:sz="0" w:space="0" w:color="auto"/>
        <w:left w:val="none" w:sz="0" w:space="0" w:color="auto"/>
        <w:bottom w:val="none" w:sz="0" w:space="0" w:color="auto"/>
        <w:right w:val="none" w:sz="0" w:space="0" w:color="auto"/>
      </w:divBdr>
    </w:div>
    <w:div w:id="554199355">
      <w:bodyDiv w:val="1"/>
      <w:marLeft w:val="0"/>
      <w:marRight w:val="0"/>
      <w:marTop w:val="0"/>
      <w:marBottom w:val="0"/>
      <w:divBdr>
        <w:top w:val="none" w:sz="0" w:space="0" w:color="auto"/>
        <w:left w:val="none" w:sz="0" w:space="0" w:color="auto"/>
        <w:bottom w:val="none" w:sz="0" w:space="0" w:color="auto"/>
        <w:right w:val="none" w:sz="0" w:space="0" w:color="auto"/>
      </w:divBdr>
      <w:divsChild>
        <w:div w:id="388378393">
          <w:marLeft w:val="446"/>
          <w:marRight w:val="0"/>
          <w:marTop w:val="0"/>
          <w:marBottom w:val="0"/>
          <w:divBdr>
            <w:top w:val="none" w:sz="0" w:space="0" w:color="auto"/>
            <w:left w:val="none" w:sz="0" w:space="0" w:color="auto"/>
            <w:bottom w:val="none" w:sz="0" w:space="0" w:color="auto"/>
            <w:right w:val="none" w:sz="0" w:space="0" w:color="auto"/>
          </w:divBdr>
        </w:div>
        <w:div w:id="22680247">
          <w:marLeft w:val="446"/>
          <w:marRight w:val="0"/>
          <w:marTop w:val="0"/>
          <w:marBottom w:val="0"/>
          <w:divBdr>
            <w:top w:val="none" w:sz="0" w:space="0" w:color="auto"/>
            <w:left w:val="none" w:sz="0" w:space="0" w:color="auto"/>
            <w:bottom w:val="none" w:sz="0" w:space="0" w:color="auto"/>
            <w:right w:val="none" w:sz="0" w:space="0" w:color="auto"/>
          </w:divBdr>
        </w:div>
        <w:div w:id="1643920584">
          <w:marLeft w:val="446"/>
          <w:marRight w:val="0"/>
          <w:marTop w:val="0"/>
          <w:marBottom w:val="0"/>
          <w:divBdr>
            <w:top w:val="none" w:sz="0" w:space="0" w:color="auto"/>
            <w:left w:val="none" w:sz="0" w:space="0" w:color="auto"/>
            <w:bottom w:val="none" w:sz="0" w:space="0" w:color="auto"/>
            <w:right w:val="none" w:sz="0" w:space="0" w:color="auto"/>
          </w:divBdr>
        </w:div>
        <w:div w:id="277952707">
          <w:marLeft w:val="446"/>
          <w:marRight w:val="0"/>
          <w:marTop w:val="0"/>
          <w:marBottom w:val="0"/>
          <w:divBdr>
            <w:top w:val="none" w:sz="0" w:space="0" w:color="auto"/>
            <w:left w:val="none" w:sz="0" w:space="0" w:color="auto"/>
            <w:bottom w:val="none" w:sz="0" w:space="0" w:color="auto"/>
            <w:right w:val="none" w:sz="0" w:space="0" w:color="auto"/>
          </w:divBdr>
        </w:div>
        <w:div w:id="1422868512">
          <w:marLeft w:val="446"/>
          <w:marRight w:val="0"/>
          <w:marTop w:val="0"/>
          <w:marBottom w:val="0"/>
          <w:divBdr>
            <w:top w:val="none" w:sz="0" w:space="0" w:color="auto"/>
            <w:left w:val="none" w:sz="0" w:space="0" w:color="auto"/>
            <w:bottom w:val="none" w:sz="0" w:space="0" w:color="auto"/>
            <w:right w:val="none" w:sz="0" w:space="0" w:color="auto"/>
          </w:divBdr>
        </w:div>
      </w:divsChild>
    </w:div>
    <w:div w:id="563684733">
      <w:bodyDiv w:val="1"/>
      <w:marLeft w:val="0"/>
      <w:marRight w:val="0"/>
      <w:marTop w:val="0"/>
      <w:marBottom w:val="0"/>
      <w:divBdr>
        <w:top w:val="none" w:sz="0" w:space="0" w:color="auto"/>
        <w:left w:val="none" w:sz="0" w:space="0" w:color="auto"/>
        <w:bottom w:val="none" w:sz="0" w:space="0" w:color="auto"/>
        <w:right w:val="none" w:sz="0" w:space="0" w:color="auto"/>
      </w:divBdr>
      <w:divsChild>
        <w:div w:id="1907493097">
          <w:marLeft w:val="720"/>
          <w:marRight w:val="0"/>
          <w:marTop w:val="0"/>
          <w:marBottom w:val="0"/>
          <w:divBdr>
            <w:top w:val="none" w:sz="0" w:space="0" w:color="auto"/>
            <w:left w:val="none" w:sz="0" w:space="0" w:color="auto"/>
            <w:bottom w:val="none" w:sz="0" w:space="0" w:color="auto"/>
            <w:right w:val="none" w:sz="0" w:space="0" w:color="auto"/>
          </w:divBdr>
        </w:div>
        <w:div w:id="1425227855">
          <w:marLeft w:val="720"/>
          <w:marRight w:val="0"/>
          <w:marTop w:val="0"/>
          <w:marBottom w:val="0"/>
          <w:divBdr>
            <w:top w:val="none" w:sz="0" w:space="0" w:color="auto"/>
            <w:left w:val="none" w:sz="0" w:space="0" w:color="auto"/>
            <w:bottom w:val="none" w:sz="0" w:space="0" w:color="auto"/>
            <w:right w:val="none" w:sz="0" w:space="0" w:color="auto"/>
          </w:divBdr>
        </w:div>
      </w:divsChild>
    </w:div>
    <w:div w:id="583608226">
      <w:bodyDiv w:val="1"/>
      <w:marLeft w:val="0"/>
      <w:marRight w:val="0"/>
      <w:marTop w:val="0"/>
      <w:marBottom w:val="0"/>
      <w:divBdr>
        <w:top w:val="none" w:sz="0" w:space="0" w:color="auto"/>
        <w:left w:val="none" w:sz="0" w:space="0" w:color="auto"/>
        <w:bottom w:val="none" w:sz="0" w:space="0" w:color="auto"/>
        <w:right w:val="none" w:sz="0" w:space="0" w:color="auto"/>
      </w:divBdr>
      <w:divsChild>
        <w:div w:id="1248002736">
          <w:marLeft w:val="806"/>
          <w:marRight w:val="0"/>
          <w:marTop w:val="0"/>
          <w:marBottom w:val="0"/>
          <w:divBdr>
            <w:top w:val="none" w:sz="0" w:space="0" w:color="auto"/>
            <w:left w:val="none" w:sz="0" w:space="0" w:color="auto"/>
            <w:bottom w:val="none" w:sz="0" w:space="0" w:color="auto"/>
            <w:right w:val="none" w:sz="0" w:space="0" w:color="auto"/>
          </w:divBdr>
        </w:div>
      </w:divsChild>
    </w:div>
    <w:div w:id="589197992">
      <w:bodyDiv w:val="1"/>
      <w:marLeft w:val="0"/>
      <w:marRight w:val="0"/>
      <w:marTop w:val="0"/>
      <w:marBottom w:val="0"/>
      <w:divBdr>
        <w:top w:val="none" w:sz="0" w:space="0" w:color="auto"/>
        <w:left w:val="none" w:sz="0" w:space="0" w:color="auto"/>
        <w:bottom w:val="none" w:sz="0" w:space="0" w:color="auto"/>
        <w:right w:val="none" w:sz="0" w:space="0" w:color="auto"/>
      </w:divBdr>
    </w:div>
    <w:div w:id="601884963">
      <w:bodyDiv w:val="1"/>
      <w:marLeft w:val="0"/>
      <w:marRight w:val="0"/>
      <w:marTop w:val="0"/>
      <w:marBottom w:val="0"/>
      <w:divBdr>
        <w:top w:val="none" w:sz="0" w:space="0" w:color="auto"/>
        <w:left w:val="none" w:sz="0" w:space="0" w:color="auto"/>
        <w:bottom w:val="none" w:sz="0" w:space="0" w:color="auto"/>
        <w:right w:val="none" w:sz="0" w:space="0" w:color="auto"/>
      </w:divBdr>
    </w:div>
    <w:div w:id="639768153">
      <w:bodyDiv w:val="1"/>
      <w:marLeft w:val="0"/>
      <w:marRight w:val="0"/>
      <w:marTop w:val="0"/>
      <w:marBottom w:val="0"/>
      <w:divBdr>
        <w:top w:val="none" w:sz="0" w:space="0" w:color="auto"/>
        <w:left w:val="none" w:sz="0" w:space="0" w:color="auto"/>
        <w:bottom w:val="none" w:sz="0" w:space="0" w:color="auto"/>
        <w:right w:val="none" w:sz="0" w:space="0" w:color="auto"/>
      </w:divBdr>
      <w:divsChild>
        <w:div w:id="1810779962">
          <w:marLeft w:val="446"/>
          <w:marRight w:val="0"/>
          <w:marTop w:val="0"/>
          <w:marBottom w:val="0"/>
          <w:divBdr>
            <w:top w:val="none" w:sz="0" w:space="0" w:color="auto"/>
            <w:left w:val="none" w:sz="0" w:space="0" w:color="auto"/>
            <w:bottom w:val="none" w:sz="0" w:space="0" w:color="auto"/>
            <w:right w:val="none" w:sz="0" w:space="0" w:color="auto"/>
          </w:divBdr>
        </w:div>
        <w:div w:id="1717895246">
          <w:marLeft w:val="446"/>
          <w:marRight w:val="0"/>
          <w:marTop w:val="0"/>
          <w:marBottom w:val="0"/>
          <w:divBdr>
            <w:top w:val="none" w:sz="0" w:space="0" w:color="auto"/>
            <w:left w:val="none" w:sz="0" w:space="0" w:color="auto"/>
            <w:bottom w:val="none" w:sz="0" w:space="0" w:color="auto"/>
            <w:right w:val="none" w:sz="0" w:space="0" w:color="auto"/>
          </w:divBdr>
        </w:div>
      </w:divsChild>
    </w:div>
    <w:div w:id="660234946">
      <w:bodyDiv w:val="1"/>
      <w:marLeft w:val="0"/>
      <w:marRight w:val="0"/>
      <w:marTop w:val="0"/>
      <w:marBottom w:val="0"/>
      <w:divBdr>
        <w:top w:val="none" w:sz="0" w:space="0" w:color="auto"/>
        <w:left w:val="none" w:sz="0" w:space="0" w:color="auto"/>
        <w:bottom w:val="none" w:sz="0" w:space="0" w:color="auto"/>
        <w:right w:val="none" w:sz="0" w:space="0" w:color="auto"/>
      </w:divBdr>
    </w:div>
    <w:div w:id="688069202">
      <w:bodyDiv w:val="1"/>
      <w:marLeft w:val="0"/>
      <w:marRight w:val="0"/>
      <w:marTop w:val="0"/>
      <w:marBottom w:val="0"/>
      <w:divBdr>
        <w:top w:val="none" w:sz="0" w:space="0" w:color="auto"/>
        <w:left w:val="none" w:sz="0" w:space="0" w:color="auto"/>
        <w:bottom w:val="none" w:sz="0" w:space="0" w:color="auto"/>
        <w:right w:val="none" w:sz="0" w:space="0" w:color="auto"/>
      </w:divBdr>
      <w:divsChild>
        <w:div w:id="1051883923">
          <w:marLeft w:val="547"/>
          <w:marRight w:val="0"/>
          <w:marTop w:val="0"/>
          <w:marBottom w:val="0"/>
          <w:divBdr>
            <w:top w:val="none" w:sz="0" w:space="0" w:color="auto"/>
            <w:left w:val="none" w:sz="0" w:space="0" w:color="auto"/>
            <w:bottom w:val="none" w:sz="0" w:space="0" w:color="auto"/>
            <w:right w:val="none" w:sz="0" w:space="0" w:color="auto"/>
          </w:divBdr>
        </w:div>
        <w:div w:id="985738868">
          <w:marLeft w:val="547"/>
          <w:marRight w:val="0"/>
          <w:marTop w:val="0"/>
          <w:marBottom w:val="0"/>
          <w:divBdr>
            <w:top w:val="none" w:sz="0" w:space="0" w:color="auto"/>
            <w:left w:val="none" w:sz="0" w:space="0" w:color="auto"/>
            <w:bottom w:val="none" w:sz="0" w:space="0" w:color="auto"/>
            <w:right w:val="none" w:sz="0" w:space="0" w:color="auto"/>
          </w:divBdr>
        </w:div>
      </w:divsChild>
    </w:div>
    <w:div w:id="700781573">
      <w:bodyDiv w:val="1"/>
      <w:marLeft w:val="0"/>
      <w:marRight w:val="0"/>
      <w:marTop w:val="0"/>
      <w:marBottom w:val="0"/>
      <w:divBdr>
        <w:top w:val="none" w:sz="0" w:space="0" w:color="auto"/>
        <w:left w:val="none" w:sz="0" w:space="0" w:color="auto"/>
        <w:bottom w:val="none" w:sz="0" w:space="0" w:color="auto"/>
        <w:right w:val="none" w:sz="0" w:space="0" w:color="auto"/>
      </w:divBdr>
      <w:divsChild>
        <w:div w:id="1205361558">
          <w:marLeft w:val="547"/>
          <w:marRight w:val="0"/>
          <w:marTop w:val="0"/>
          <w:marBottom w:val="0"/>
          <w:divBdr>
            <w:top w:val="none" w:sz="0" w:space="0" w:color="auto"/>
            <w:left w:val="none" w:sz="0" w:space="0" w:color="auto"/>
            <w:bottom w:val="none" w:sz="0" w:space="0" w:color="auto"/>
            <w:right w:val="none" w:sz="0" w:space="0" w:color="auto"/>
          </w:divBdr>
        </w:div>
      </w:divsChild>
    </w:div>
    <w:div w:id="701395902">
      <w:bodyDiv w:val="1"/>
      <w:marLeft w:val="0"/>
      <w:marRight w:val="0"/>
      <w:marTop w:val="0"/>
      <w:marBottom w:val="0"/>
      <w:divBdr>
        <w:top w:val="none" w:sz="0" w:space="0" w:color="auto"/>
        <w:left w:val="none" w:sz="0" w:space="0" w:color="auto"/>
        <w:bottom w:val="none" w:sz="0" w:space="0" w:color="auto"/>
        <w:right w:val="none" w:sz="0" w:space="0" w:color="auto"/>
      </w:divBdr>
    </w:div>
    <w:div w:id="709570785">
      <w:bodyDiv w:val="1"/>
      <w:marLeft w:val="0"/>
      <w:marRight w:val="0"/>
      <w:marTop w:val="0"/>
      <w:marBottom w:val="0"/>
      <w:divBdr>
        <w:top w:val="none" w:sz="0" w:space="0" w:color="auto"/>
        <w:left w:val="none" w:sz="0" w:space="0" w:color="auto"/>
        <w:bottom w:val="none" w:sz="0" w:space="0" w:color="auto"/>
        <w:right w:val="none" w:sz="0" w:space="0" w:color="auto"/>
      </w:divBdr>
    </w:div>
    <w:div w:id="713431878">
      <w:bodyDiv w:val="1"/>
      <w:marLeft w:val="0"/>
      <w:marRight w:val="0"/>
      <w:marTop w:val="0"/>
      <w:marBottom w:val="0"/>
      <w:divBdr>
        <w:top w:val="none" w:sz="0" w:space="0" w:color="auto"/>
        <w:left w:val="none" w:sz="0" w:space="0" w:color="auto"/>
        <w:bottom w:val="none" w:sz="0" w:space="0" w:color="auto"/>
        <w:right w:val="none" w:sz="0" w:space="0" w:color="auto"/>
      </w:divBdr>
      <w:divsChild>
        <w:div w:id="163860061">
          <w:marLeft w:val="720"/>
          <w:marRight w:val="0"/>
          <w:marTop w:val="0"/>
          <w:marBottom w:val="0"/>
          <w:divBdr>
            <w:top w:val="none" w:sz="0" w:space="0" w:color="auto"/>
            <w:left w:val="none" w:sz="0" w:space="0" w:color="auto"/>
            <w:bottom w:val="none" w:sz="0" w:space="0" w:color="auto"/>
            <w:right w:val="none" w:sz="0" w:space="0" w:color="auto"/>
          </w:divBdr>
        </w:div>
        <w:div w:id="939870008">
          <w:marLeft w:val="720"/>
          <w:marRight w:val="0"/>
          <w:marTop w:val="0"/>
          <w:marBottom w:val="0"/>
          <w:divBdr>
            <w:top w:val="none" w:sz="0" w:space="0" w:color="auto"/>
            <w:left w:val="none" w:sz="0" w:space="0" w:color="auto"/>
            <w:bottom w:val="none" w:sz="0" w:space="0" w:color="auto"/>
            <w:right w:val="none" w:sz="0" w:space="0" w:color="auto"/>
          </w:divBdr>
        </w:div>
        <w:div w:id="1433162172">
          <w:marLeft w:val="720"/>
          <w:marRight w:val="0"/>
          <w:marTop w:val="0"/>
          <w:marBottom w:val="0"/>
          <w:divBdr>
            <w:top w:val="none" w:sz="0" w:space="0" w:color="auto"/>
            <w:left w:val="none" w:sz="0" w:space="0" w:color="auto"/>
            <w:bottom w:val="none" w:sz="0" w:space="0" w:color="auto"/>
            <w:right w:val="none" w:sz="0" w:space="0" w:color="auto"/>
          </w:divBdr>
        </w:div>
      </w:divsChild>
    </w:div>
    <w:div w:id="717823482">
      <w:bodyDiv w:val="1"/>
      <w:marLeft w:val="0"/>
      <w:marRight w:val="0"/>
      <w:marTop w:val="0"/>
      <w:marBottom w:val="0"/>
      <w:divBdr>
        <w:top w:val="none" w:sz="0" w:space="0" w:color="auto"/>
        <w:left w:val="none" w:sz="0" w:space="0" w:color="auto"/>
        <w:bottom w:val="none" w:sz="0" w:space="0" w:color="auto"/>
        <w:right w:val="none" w:sz="0" w:space="0" w:color="auto"/>
      </w:divBdr>
    </w:div>
    <w:div w:id="744382600">
      <w:bodyDiv w:val="1"/>
      <w:marLeft w:val="0"/>
      <w:marRight w:val="0"/>
      <w:marTop w:val="0"/>
      <w:marBottom w:val="0"/>
      <w:divBdr>
        <w:top w:val="none" w:sz="0" w:space="0" w:color="auto"/>
        <w:left w:val="none" w:sz="0" w:space="0" w:color="auto"/>
        <w:bottom w:val="none" w:sz="0" w:space="0" w:color="auto"/>
        <w:right w:val="none" w:sz="0" w:space="0" w:color="auto"/>
      </w:divBdr>
    </w:div>
    <w:div w:id="800072647">
      <w:bodyDiv w:val="1"/>
      <w:marLeft w:val="0"/>
      <w:marRight w:val="0"/>
      <w:marTop w:val="0"/>
      <w:marBottom w:val="0"/>
      <w:divBdr>
        <w:top w:val="none" w:sz="0" w:space="0" w:color="auto"/>
        <w:left w:val="none" w:sz="0" w:space="0" w:color="auto"/>
        <w:bottom w:val="none" w:sz="0" w:space="0" w:color="auto"/>
        <w:right w:val="none" w:sz="0" w:space="0" w:color="auto"/>
      </w:divBdr>
    </w:div>
    <w:div w:id="812909124">
      <w:bodyDiv w:val="1"/>
      <w:marLeft w:val="0"/>
      <w:marRight w:val="0"/>
      <w:marTop w:val="0"/>
      <w:marBottom w:val="0"/>
      <w:divBdr>
        <w:top w:val="none" w:sz="0" w:space="0" w:color="auto"/>
        <w:left w:val="none" w:sz="0" w:space="0" w:color="auto"/>
        <w:bottom w:val="none" w:sz="0" w:space="0" w:color="auto"/>
        <w:right w:val="none" w:sz="0" w:space="0" w:color="auto"/>
      </w:divBdr>
      <w:divsChild>
        <w:div w:id="104422269">
          <w:marLeft w:val="446"/>
          <w:marRight w:val="0"/>
          <w:marTop w:val="0"/>
          <w:marBottom w:val="0"/>
          <w:divBdr>
            <w:top w:val="none" w:sz="0" w:space="0" w:color="auto"/>
            <w:left w:val="none" w:sz="0" w:space="0" w:color="auto"/>
            <w:bottom w:val="none" w:sz="0" w:space="0" w:color="auto"/>
            <w:right w:val="none" w:sz="0" w:space="0" w:color="auto"/>
          </w:divBdr>
        </w:div>
        <w:div w:id="1581060858">
          <w:marLeft w:val="446"/>
          <w:marRight w:val="0"/>
          <w:marTop w:val="0"/>
          <w:marBottom w:val="0"/>
          <w:divBdr>
            <w:top w:val="none" w:sz="0" w:space="0" w:color="auto"/>
            <w:left w:val="none" w:sz="0" w:space="0" w:color="auto"/>
            <w:bottom w:val="none" w:sz="0" w:space="0" w:color="auto"/>
            <w:right w:val="none" w:sz="0" w:space="0" w:color="auto"/>
          </w:divBdr>
        </w:div>
        <w:div w:id="1480149412">
          <w:marLeft w:val="446"/>
          <w:marRight w:val="0"/>
          <w:marTop w:val="0"/>
          <w:marBottom w:val="0"/>
          <w:divBdr>
            <w:top w:val="none" w:sz="0" w:space="0" w:color="auto"/>
            <w:left w:val="none" w:sz="0" w:space="0" w:color="auto"/>
            <w:bottom w:val="none" w:sz="0" w:space="0" w:color="auto"/>
            <w:right w:val="none" w:sz="0" w:space="0" w:color="auto"/>
          </w:divBdr>
        </w:div>
      </w:divsChild>
    </w:div>
    <w:div w:id="832184122">
      <w:bodyDiv w:val="1"/>
      <w:marLeft w:val="0"/>
      <w:marRight w:val="0"/>
      <w:marTop w:val="0"/>
      <w:marBottom w:val="0"/>
      <w:divBdr>
        <w:top w:val="none" w:sz="0" w:space="0" w:color="auto"/>
        <w:left w:val="none" w:sz="0" w:space="0" w:color="auto"/>
        <w:bottom w:val="none" w:sz="0" w:space="0" w:color="auto"/>
        <w:right w:val="none" w:sz="0" w:space="0" w:color="auto"/>
      </w:divBdr>
    </w:div>
    <w:div w:id="844322079">
      <w:bodyDiv w:val="1"/>
      <w:marLeft w:val="0"/>
      <w:marRight w:val="0"/>
      <w:marTop w:val="0"/>
      <w:marBottom w:val="0"/>
      <w:divBdr>
        <w:top w:val="none" w:sz="0" w:space="0" w:color="auto"/>
        <w:left w:val="none" w:sz="0" w:space="0" w:color="auto"/>
        <w:bottom w:val="none" w:sz="0" w:space="0" w:color="auto"/>
        <w:right w:val="none" w:sz="0" w:space="0" w:color="auto"/>
      </w:divBdr>
    </w:div>
    <w:div w:id="846678245">
      <w:bodyDiv w:val="1"/>
      <w:marLeft w:val="0"/>
      <w:marRight w:val="0"/>
      <w:marTop w:val="0"/>
      <w:marBottom w:val="0"/>
      <w:divBdr>
        <w:top w:val="none" w:sz="0" w:space="0" w:color="auto"/>
        <w:left w:val="none" w:sz="0" w:space="0" w:color="auto"/>
        <w:bottom w:val="none" w:sz="0" w:space="0" w:color="auto"/>
        <w:right w:val="none" w:sz="0" w:space="0" w:color="auto"/>
      </w:divBdr>
      <w:divsChild>
        <w:div w:id="1337146218">
          <w:marLeft w:val="446"/>
          <w:marRight w:val="0"/>
          <w:marTop w:val="0"/>
          <w:marBottom w:val="0"/>
          <w:divBdr>
            <w:top w:val="none" w:sz="0" w:space="0" w:color="auto"/>
            <w:left w:val="none" w:sz="0" w:space="0" w:color="auto"/>
            <w:bottom w:val="none" w:sz="0" w:space="0" w:color="auto"/>
            <w:right w:val="none" w:sz="0" w:space="0" w:color="auto"/>
          </w:divBdr>
        </w:div>
        <w:div w:id="2115249029">
          <w:marLeft w:val="446"/>
          <w:marRight w:val="0"/>
          <w:marTop w:val="0"/>
          <w:marBottom w:val="0"/>
          <w:divBdr>
            <w:top w:val="none" w:sz="0" w:space="0" w:color="auto"/>
            <w:left w:val="none" w:sz="0" w:space="0" w:color="auto"/>
            <w:bottom w:val="none" w:sz="0" w:space="0" w:color="auto"/>
            <w:right w:val="none" w:sz="0" w:space="0" w:color="auto"/>
          </w:divBdr>
        </w:div>
      </w:divsChild>
    </w:div>
    <w:div w:id="893127150">
      <w:bodyDiv w:val="1"/>
      <w:marLeft w:val="0"/>
      <w:marRight w:val="0"/>
      <w:marTop w:val="0"/>
      <w:marBottom w:val="0"/>
      <w:divBdr>
        <w:top w:val="none" w:sz="0" w:space="0" w:color="auto"/>
        <w:left w:val="none" w:sz="0" w:space="0" w:color="auto"/>
        <w:bottom w:val="none" w:sz="0" w:space="0" w:color="auto"/>
        <w:right w:val="none" w:sz="0" w:space="0" w:color="auto"/>
      </w:divBdr>
    </w:div>
    <w:div w:id="899704458">
      <w:bodyDiv w:val="1"/>
      <w:marLeft w:val="0"/>
      <w:marRight w:val="0"/>
      <w:marTop w:val="0"/>
      <w:marBottom w:val="0"/>
      <w:divBdr>
        <w:top w:val="none" w:sz="0" w:space="0" w:color="auto"/>
        <w:left w:val="none" w:sz="0" w:space="0" w:color="auto"/>
        <w:bottom w:val="none" w:sz="0" w:space="0" w:color="auto"/>
        <w:right w:val="none" w:sz="0" w:space="0" w:color="auto"/>
      </w:divBdr>
    </w:div>
    <w:div w:id="905149516">
      <w:bodyDiv w:val="1"/>
      <w:marLeft w:val="0"/>
      <w:marRight w:val="0"/>
      <w:marTop w:val="0"/>
      <w:marBottom w:val="0"/>
      <w:divBdr>
        <w:top w:val="none" w:sz="0" w:space="0" w:color="auto"/>
        <w:left w:val="none" w:sz="0" w:space="0" w:color="auto"/>
        <w:bottom w:val="none" w:sz="0" w:space="0" w:color="auto"/>
        <w:right w:val="none" w:sz="0" w:space="0" w:color="auto"/>
      </w:divBdr>
      <w:divsChild>
        <w:div w:id="446043459">
          <w:marLeft w:val="547"/>
          <w:marRight w:val="0"/>
          <w:marTop w:val="0"/>
          <w:marBottom w:val="0"/>
          <w:divBdr>
            <w:top w:val="none" w:sz="0" w:space="0" w:color="auto"/>
            <w:left w:val="none" w:sz="0" w:space="0" w:color="auto"/>
            <w:bottom w:val="none" w:sz="0" w:space="0" w:color="auto"/>
            <w:right w:val="none" w:sz="0" w:space="0" w:color="auto"/>
          </w:divBdr>
        </w:div>
      </w:divsChild>
    </w:div>
    <w:div w:id="910040772">
      <w:bodyDiv w:val="1"/>
      <w:marLeft w:val="0"/>
      <w:marRight w:val="0"/>
      <w:marTop w:val="0"/>
      <w:marBottom w:val="0"/>
      <w:divBdr>
        <w:top w:val="none" w:sz="0" w:space="0" w:color="auto"/>
        <w:left w:val="none" w:sz="0" w:space="0" w:color="auto"/>
        <w:bottom w:val="none" w:sz="0" w:space="0" w:color="auto"/>
        <w:right w:val="none" w:sz="0" w:space="0" w:color="auto"/>
      </w:divBdr>
    </w:div>
    <w:div w:id="920675246">
      <w:bodyDiv w:val="1"/>
      <w:marLeft w:val="0"/>
      <w:marRight w:val="0"/>
      <w:marTop w:val="0"/>
      <w:marBottom w:val="0"/>
      <w:divBdr>
        <w:top w:val="none" w:sz="0" w:space="0" w:color="auto"/>
        <w:left w:val="none" w:sz="0" w:space="0" w:color="auto"/>
        <w:bottom w:val="none" w:sz="0" w:space="0" w:color="auto"/>
        <w:right w:val="none" w:sz="0" w:space="0" w:color="auto"/>
      </w:divBdr>
    </w:div>
    <w:div w:id="924146711">
      <w:bodyDiv w:val="1"/>
      <w:marLeft w:val="0"/>
      <w:marRight w:val="0"/>
      <w:marTop w:val="0"/>
      <w:marBottom w:val="0"/>
      <w:divBdr>
        <w:top w:val="none" w:sz="0" w:space="0" w:color="auto"/>
        <w:left w:val="none" w:sz="0" w:space="0" w:color="auto"/>
        <w:bottom w:val="none" w:sz="0" w:space="0" w:color="auto"/>
        <w:right w:val="none" w:sz="0" w:space="0" w:color="auto"/>
      </w:divBdr>
      <w:divsChild>
        <w:div w:id="1829512083">
          <w:marLeft w:val="720"/>
          <w:marRight w:val="0"/>
          <w:marTop w:val="0"/>
          <w:marBottom w:val="0"/>
          <w:divBdr>
            <w:top w:val="none" w:sz="0" w:space="0" w:color="auto"/>
            <w:left w:val="none" w:sz="0" w:space="0" w:color="auto"/>
            <w:bottom w:val="none" w:sz="0" w:space="0" w:color="auto"/>
            <w:right w:val="none" w:sz="0" w:space="0" w:color="auto"/>
          </w:divBdr>
        </w:div>
        <w:div w:id="1978097648">
          <w:marLeft w:val="720"/>
          <w:marRight w:val="0"/>
          <w:marTop w:val="0"/>
          <w:marBottom w:val="0"/>
          <w:divBdr>
            <w:top w:val="none" w:sz="0" w:space="0" w:color="auto"/>
            <w:left w:val="none" w:sz="0" w:space="0" w:color="auto"/>
            <w:bottom w:val="none" w:sz="0" w:space="0" w:color="auto"/>
            <w:right w:val="none" w:sz="0" w:space="0" w:color="auto"/>
          </w:divBdr>
        </w:div>
        <w:div w:id="2067027335">
          <w:marLeft w:val="720"/>
          <w:marRight w:val="0"/>
          <w:marTop w:val="0"/>
          <w:marBottom w:val="0"/>
          <w:divBdr>
            <w:top w:val="none" w:sz="0" w:space="0" w:color="auto"/>
            <w:left w:val="none" w:sz="0" w:space="0" w:color="auto"/>
            <w:bottom w:val="none" w:sz="0" w:space="0" w:color="auto"/>
            <w:right w:val="none" w:sz="0" w:space="0" w:color="auto"/>
          </w:divBdr>
        </w:div>
        <w:div w:id="380830463">
          <w:marLeft w:val="720"/>
          <w:marRight w:val="0"/>
          <w:marTop w:val="0"/>
          <w:marBottom w:val="0"/>
          <w:divBdr>
            <w:top w:val="none" w:sz="0" w:space="0" w:color="auto"/>
            <w:left w:val="none" w:sz="0" w:space="0" w:color="auto"/>
            <w:bottom w:val="none" w:sz="0" w:space="0" w:color="auto"/>
            <w:right w:val="none" w:sz="0" w:space="0" w:color="auto"/>
          </w:divBdr>
        </w:div>
        <w:div w:id="1265769248">
          <w:marLeft w:val="720"/>
          <w:marRight w:val="0"/>
          <w:marTop w:val="0"/>
          <w:marBottom w:val="0"/>
          <w:divBdr>
            <w:top w:val="none" w:sz="0" w:space="0" w:color="auto"/>
            <w:left w:val="none" w:sz="0" w:space="0" w:color="auto"/>
            <w:bottom w:val="none" w:sz="0" w:space="0" w:color="auto"/>
            <w:right w:val="none" w:sz="0" w:space="0" w:color="auto"/>
          </w:divBdr>
        </w:div>
        <w:div w:id="270742257">
          <w:marLeft w:val="720"/>
          <w:marRight w:val="0"/>
          <w:marTop w:val="0"/>
          <w:marBottom w:val="0"/>
          <w:divBdr>
            <w:top w:val="none" w:sz="0" w:space="0" w:color="auto"/>
            <w:left w:val="none" w:sz="0" w:space="0" w:color="auto"/>
            <w:bottom w:val="none" w:sz="0" w:space="0" w:color="auto"/>
            <w:right w:val="none" w:sz="0" w:space="0" w:color="auto"/>
          </w:divBdr>
        </w:div>
        <w:div w:id="494565108">
          <w:marLeft w:val="720"/>
          <w:marRight w:val="0"/>
          <w:marTop w:val="0"/>
          <w:marBottom w:val="0"/>
          <w:divBdr>
            <w:top w:val="none" w:sz="0" w:space="0" w:color="auto"/>
            <w:left w:val="none" w:sz="0" w:space="0" w:color="auto"/>
            <w:bottom w:val="none" w:sz="0" w:space="0" w:color="auto"/>
            <w:right w:val="none" w:sz="0" w:space="0" w:color="auto"/>
          </w:divBdr>
        </w:div>
        <w:div w:id="766076218">
          <w:marLeft w:val="720"/>
          <w:marRight w:val="0"/>
          <w:marTop w:val="0"/>
          <w:marBottom w:val="0"/>
          <w:divBdr>
            <w:top w:val="none" w:sz="0" w:space="0" w:color="auto"/>
            <w:left w:val="none" w:sz="0" w:space="0" w:color="auto"/>
            <w:bottom w:val="none" w:sz="0" w:space="0" w:color="auto"/>
            <w:right w:val="none" w:sz="0" w:space="0" w:color="auto"/>
          </w:divBdr>
        </w:div>
        <w:div w:id="2118870339">
          <w:marLeft w:val="720"/>
          <w:marRight w:val="0"/>
          <w:marTop w:val="0"/>
          <w:marBottom w:val="0"/>
          <w:divBdr>
            <w:top w:val="none" w:sz="0" w:space="0" w:color="auto"/>
            <w:left w:val="none" w:sz="0" w:space="0" w:color="auto"/>
            <w:bottom w:val="none" w:sz="0" w:space="0" w:color="auto"/>
            <w:right w:val="none" w:sz="0" w:space="0" w:color="auto"/>
          </w:divBdr>
        </w:div>
        <w:div w:id="653921955">
          <w:marLeft w:val="720"/>
          <w:marRight w:val="0"/>
          <w:marTop w:val="0"/>
          <w:marBottom w:val="0"/>
          <w:divBdr>
            <w:top w:val="none" w:sz="0" w:space="0" w:color="auto"/>
            <w:left w:val="none" w:sz="0" w:space="0" w:color="auto"/>
            <w:bottom w:val="none" w:sz="0" w:space="0" w:color="auto"/>
            <w:right w:val="none" w:sz="0" w:space="0" w:color="auto"/>
          </w:divBdr>
        </w:div>
        <w:div w:id="548030150">
          <w:marLeft w:val="720"/>
          <w:marRight w:val="0"/>
          <w:marTop w:val="0"/>
          <w:marBottom w:val="0"/>
          <w:divBdr>
            <w:top w:val="none" w:sz="0" w:space="0" w:color="auto"/>
            <w:left w:val="none" w:sz="0" w:space="0" w:color="auto"/>
            <w:bottom w:val="none" w:sz="0" w:space="0" w:color="auto"/>
            <w:right w:val="none" w:sz="0" w:space="0" w:color="auto"/>
          </w:divBdr>
        </w:div>
        <w:div w:id="1362516350">
          <w:marLeft w:val="720"/>
          <w:marRight w:val="0"/>
          <w:marTop w:val="0"/>
          <w:marBottom w:val="0"/>
          <w:divBdr>
            <w:top w:val="none" w:sz="0" w:space="0" w:color="auto"/>
            <w:left w:val="none" w:sz="0" w:space="0" w:color="auto"/>
            <w:bottom w:val="none" w:sz="0" w:space="0" w:color="auto"/>
            <w:right w:val="none" w:sz="0" w:space="0" w:color="auto"/>
          </w:divBdr>
        </w:div>
        <w:div w:id="470755369">
          <w:marLeft w:val="720"/>
          <w:marRight w:val="0"/>
          <w:marTop w:val="0"/>
          <w:marBottom w:val="0"/>
          <w:divBdr>
            <w:top w:val="none" w:sz="0" w:space="0" w:color="auto"/>
            <w:left w:val="none" w:sz="0" w:space="0" w:color="auto"/>
            <w:bottom w:val="none" w:sz="0" w:space="0" w:color="auto"/>
            <w:right w:val="none" w:sz="0" w:space="0" w:color="auto"/>
          </w:divBdr>
        </w:div>
      </w:divsChild>
    </w:div>
    <w:div w:id="961039091">
      <w:bodyDiv w:val="1"/>
      <w:marLeft w:val="0"/>
      <w:marRight w:val="0"/>
      <w:marTop w:val="0"/>
      <w:marBottom w:val="0"/>
      <w:divBdr>
        <w:top w:val="none" w:sz="0" w:space="0" w:color="auto"/>
        <w:left w:val="none" w:sz="0" w:space="0" w:color="auto"/>
        <w:bottom w:val="none" w:sz="0" w:space="0" w:color="auto"/>
        <w:right w:val="none" w:sz="0" w:space="0" w:color="auto"/>
      </w:divBdr>
      <w:divsChild>
        <w:div w:id="257376069">
          <w:marLeft w:val="547"/>
          <w:marRight w:val="0"/>
          <w:marTop w:val="0"/>
          <w:marBottom w:val="0"/>
          <w:divBdr>
            <w:top w:val="none" w:sz="0" w:space="0" w:color="auto"/>
            <w:left w:val="none" w:sz="0" w:space="0" w:color="auto"/>
            <w:bottom w:val="none" w:sz="0" w:space="0" w:color="auto"/>
            <w:right w:val="none" w:sz="0" w:space="0" w:color="auto"/>
          </w:divBdr>
        </w:div>
        <w:div w:id="1124497354">
          <w:marLeft w:val="547"/>
          <w:marRight w:val="0"/>
          <w:marTop w:val="0"/>
          <w:marBottom w:val="0"/>
          <w:divBdr>
            <w:top w:val="none" w:sz="0" w:space="0" w:color="auto"/>
            <w:left w:val="none" w:sz="0" w:space="0" w:color="auto"/>
            <w:bottom w:val="none" w:sz="0" w:space="0" w:color="auto"/>
            <w:right w:val="none" w:sz="0" w:space="0" w:color="auto"/>
          </w:divBdr>
        </w:div>
        <w:div w:id="1426614348">
          <w:marLeft w:val="547"/>
          <w:marRight w:val="0"/>
          <w:marTop w:val="0"/>
          <w:marBottom w:val="0"/>
          <w:divBdr>
            <w:top w:val="none" w:sz="0" w:space="0" w:color="auto"/>
            <w:left w:val="none" w:sz="0" w:space="0" w:color="auto"/>
            <w:bottom w:val="none" w:sz="0" w:space="0" w:color="auto"/>
            <w:right w:val="none" w:sz="0" w:space="0" w:color="auto"/>
          </w:divBdr>
        </w:div>
        <w:div w:id="62267037">
          <w:marLeft w:val="547"/>
          <w:marRight w:val="0"/>
          <w:marTop w:val="0"/>
          <w:marBottom w:val="0"/>
          <w:divBdr>
            <w:top w:val="none" w:sz="0" w:space="0" w:color="auto"/>
            <w:left w:val="none" w:sz="0" w:space="0" w:color="auto"/>
            <w:bottom w:val="none" w:sz="0" w:space="0" w:color="auto"/>
            <w:right w:val="none" w:sz="0" w:space="0" w:color="auto"/>
          </w:divBdr>
        </w:div>
        <w:div w:id="279187154">
          <w:marLeft w:val="547"/>
          <w:marRight w:val="0"/>
          <w:marTop w:val="0"/>
          <w:marBottom w:val="0"/>
          <w:divBdr>
            <w:top w:val="none" w:sz="0" w:space="0" w:color="auto"/>
            <w:left w:val="none" w:sz="0" w:space="0" w:color="auto"/>
            <w:bottom w:val="none" w:sz="0" w:space="0" w:color="auto"/>
            <w:right w:val="none" w:sz="0" w:space="0" w:color="auto"/>
          </w:divBdr>
        </w:div>
        <w:div w:id="557664223">
          <w:marLeft w:val="547"/>
          <w:marRight w:val="0"/>
          <w:marTop w:val="0"/>
          <w:marBottom w:val="0"/>
          <w:divBdr>
            <w:top w:val="none" w:sz="0" w:space="0" w:color="auto"/>
            <w:left w:val="none" w:sz="0" w:space="0" w:color="auto"/>
            <w:bottom w:val="none" w:sz="0" w:space="0" w:color="auto"/>
            <w:right w:val="none" w:sz="0" w:space="0" w:color="auto"/>
          </w:divBdr>
        </w:div>
        <w:div w:id="921455106">
          <w:marLeft w:val="547"/>
          <w:marRight w:val="0"/>
          <w:marTop w:val="0"/>
          <w:marBottom w:val="0"/>
          <w:divBdr>
            <w:top w:val="none" w:sz="0" w:space="0" w:color="auto"/>
            <w:left w:val="none" w:sz="0" w:space="0" w:color="auto"/>
            <w:bottom w:val="none" w:sz="0" w:space="0" w:color="auto"/>
            <w:right w:val="none" w:sz="0" w:space="0" w:color="auto"/>
          </w:divBdr>
        </w:div>
        <w:div w:id="1404064105">
          <w:marLeft w:val="547"/>
          <w:marRight w:val="0"/>
          <w:marTop w:val="0"/>
          <w:marBottom w:val="0"/>
          <w:divBdr>
            <w:top w:val="none" w:sz="0" w:space="0" w:color="auto"/>
            <w:left w:val="none" w:sz="0" w:space="0" w:color="auto"/>
            <w:bottom w:val="none" w:sz="0" w:space="0" w:color="auto"/>
            <w:right w:val="none" w:sz="0" w:space="0" w:color="auto"/>
          </w:divBdr>
        </w:div>
      </w:divsChild>
    </w:div>
    <w:div w:id="967392254">
      <w:bodyDiv w:val="1"/>
      <w:marLeft w:val="0"/>
      <w:marRight w:val="0"/>
      <w:marTop w:val="0"/>
      <w:marBottom w:val="0"/>
      <w:divBdr>
        <w:top w:val="none" w:sz="0" w:space="0" w:color="auto"/>
        <w:left w:val="none" w:sz="0" w:space="0" w:color="auto"/>
        <w:bottom w:val="none" w:sz="0" w:space="0" w:color="auto"/>
        <w:right w:val="none" w:sz="0" w:space="0" w:color="auto"/>
      </w:divBdr>
      <w:divsChild>
        <w:div w:id="156041980">
          <w:marLeft w:val="547"/>
          <w:marRight w:val="0"/>
          <w:marTop w:val="0"/>
          <w:marBottom w:val="0"/>
          <w:divBdr>
            <w:top w:val="none" w:sz="0" w:space="0" w:color="auto"/>
            <w:left w:val="none" w:sz="0" w:space="0" w:color="auto"/>
            <w:bottom w:val="none" w:sz="0" w:space="0" w:color="auto"/>
            <w:right w:val="none" w:sz="0" w:space="0" w:color="auto"/>
          </w:divBdr>
        </w:div>
        <w:div w:id="1499954751">
          <w:marLeft w:val="547"/>
          <w:marRight w:val="0"/>
          <w:marTop w:val="0"/>
          <w:marBottom w:val="0"/>
          <w:divBdr>
            <w:top w:val="none" w:sz="0" w:space="0" w:color="auto"/>
            <w:left w:val="none" w:sz="0" w:space="0" w:color="auto"/>
            <w:bottom w:val="none" w:sz="0" w:space="0" w:color="auto"/>
            <w:right w:val="none" w:sz="0" w:space="0" w:color="auto"/>
          </w:divBdr>
        </w:div>
        <w:div w:id="1908228008">
          <w:marLeft w:val="547"/>
          <w:marRight w:val="0"/>
          <w:marTop w:val="0"/>
          <w:marBottom w:val="0"/>
          <w:divBdr>
            <w:top w:val="none" w:sz="0" w:space="0" w:color="auto"/>
            <w:left w:val="none" w:sz="0" w:space="0" w:color="auto"/>
            <w:bottom w:val="none" w:sz="0" w:space="0" w:color="auto"/>
            <w:right w:val="none" w:sz="0" w:space="0" w:color="auto"/>
          </w:divBdr>
        </w:div>
      </w:divsChild>
    </w:div>
    <w:div w:id="994845845">
      <w:bodyDiv w:val="1"/>
      <w:marLeft w:val="0"/>
      <w:marRight w:val="0"/>
      <w:marTop w:val="0"/>
      <w:marBottom w:val="0"/>
      <w:divBdr>
        <w:top w:val="none" w:sz="0" w:space="0" w:color="auto"/>
        <w:left w:val="none" w:sz="0" w:space="0" w:color="auto"/>
        <w:bottom w:val="none" w:sz="0" w:space="0" w:color="auto"/>
        <w:right w:val="none" w:sz="0" w:space="0" w:color="auto"/>
      </w:divBdr>
    </w:div>
    <w:div w:id="995182632">
      <w:bodyDiv w:val="1"/>
      <w:marLeft w:val="0"/>
      <w:marRight w:val="0"/>
      <w:marTop w:val="0"/>
      <w:marBottom w:val="0"/>
      <w:divBdr>
        <w:top w:val="none" w:sz="0" w:space="0" w:color="auto"/>
        <w:left w:val="none" w:sz="0" w:space="0" w:color="auto"/>
        <w:bottom w:val="none" w:sz="0" w:space="0" w:color="auto"/>
        <w:right w:val="none" w:sz="0" w:space="0" w:color="auto"/>
      </w:divBdr>
    </w:div>
    <w:div w:id="1000549481">
      <w:bodyDiv w:val="1"/>
      <w:marLeft w:val="0"/>
      <w:marRight w:val="0"/>
      <w:marTop w:val="0"/>
      <w:marBottom w:val="0"/>
      <w:divBdr>
        <w:top w:val="none" w:sz="0" w:space="0" w:color="auto"/>
        <w:left w:val="none" w:sz="0" w:space="0" w:color="auto"/>
        <w:bottom w:val="none" w:sz="0" w:space="0" w:color="auto"/>
        <w:right w:val="none" w:sz="0" w:space="0" w:color="auto"/>
      </w:divBdr>
    </w:div>
    <w:div w:id="1003972229">
      <w:bodyDiv w:val="1"/>
      <w:marLeft w:val="0"/>
      <w:marRight w:val="0"/>
      <w:marTop w:val="0"/>
      <w:marBottom w:val="0"/>
      <w:divBdr>
        <w:top w:val="none" w:sz="0" w:space="0" w:color="auto"/>
        <w:left w:val="none" w:sz="0" w:space="0" w:color="auto"/>
        <w:bottom w:val="none" w:sz="0" w:space="0" w:color="auto"/>
        <w:right w:val="none" w:sz="0" w:space="0" w:color="auto"/>
      </w:divBdr>
    </w:div>
    <w:div w:id="1024329316">
      <w:bodyDiv w:val="1"/>
      <w:marLeft w:val="0"/>
      <w:marRight w:val="0"/>
      <w:marTop w:val="0"/>
      <w:marBottom w:val="0"/>
      <w:divBdr>
        <w:top w:val="none" w:sz="0" w:space="0" w:color="auto"/>
        <w:left w:val="none" w:sz="0" w:space="0" w:color="auto"/>
        <w:bottom w:val="none" w:sz="0" w:space="0" w:color="auto"/>
        <w:right w:val="none" w:sz="0" w:space="0" w:color="auto"/>
      </w:divBdr>
    </w:div>
    <w:div w:id="1046948548">
      <w:bodyDiv w:val="1"/>
      <w:marLeft w:val="0"/>
      <w:marRight w:val="0"/>
      <w:marTop w:val="0"/>
      <w:marBottom w:val="0"/>
      <w:divBdr>
        <w:top w:val="none" w:sz="0" w:space="0" w:color="auto"/>
        <w:left w:val="none" w:sz="0" w:space="0" w:color="auto"/>
        <w:bottom w:val="none" w:sz="0" w:space="0" w:color="auto"/>
        <w:right w:val="none" w:sz="0" w:space="0" w:color="auto"/>
      </w:divBdr>
    </w:div>
    <w:div w:id="1084036019">
      <w:bodyDiv w:val="1"/>
      <w:marLeft w:val="0"/>
      <w:marRight w:val="0"/>
      <w:marTop w:val="0"/>
      <w:marBottom w:val="0"/>
      <w:divBdr>
        <w:top w:val="none" w:sz="0" w:space="0" w:color="auto"/>
        <w:left w:val="none" w:sz="0" w:space="0" w:color="auto"/>
        <w:bottom w:val="none" w:sz="0" w:space="0" w:color="auto"/>
        <w:right w:val="none" w:sz="0" w:space="0" w:color="auto"/>
      </w:divBdr>
      <w:divsChild>
        <w:div w:id="1437168031">
          <w:marLeft w:val="547"/>
          <w:marRight w:val="0"/>
          <w:marTop w:val="0"/>
          <w:marBottom w:val="0"/>
          <w:divBdr>
            <w:top w:val="none" w:sz="0" w:space="0" w:color="auto"/>
            <w:left w:val="none" w:sz="0" w:space="0" w:color="auto"/>
            <w:bottom w:val="none" w:sz="0" w:space="0" w:color="auto"/>
            <w:right w:val="none" w:sz="0" w:space="0" w:color="auto"/>
          </w:divBdr>
        </w:div>
        <w:div w:id="1562595919">
          <w:marLeft w:val="547"/>
          <w:marRight w:val="0"/>
          <w:marTop w:val="0"/>
          <w:marBottom w:val="0"/>
          <w:divBdr>
            <w:top w:val="none" w:sz="0" w:space="0" w:color="auto"/>
            <w:left w:val="none" w:sz="0" w:space="0" w:color="auto"/>
            <w:bottom w:val="none" w:sz="0" w:space="0" w:color="auto"/>
            <w:right w:val="none" w:sz="0" w:space="0" w:color="auto"/>
          </w:divBdr>
        </w:div>
        <w:div w:id="1848127986">
          <w:marLeft w:val="547"/>
          <w:marRight w:val="0"/>
          <w:marTop w:val="0"/>
          <w:marBottom w:val="0"/>
          <w:divBdr>
            <w:top w:val="none" w:sz="0" w:space="0" w:color="auto"/>
            <w:left w:val="none" w:sz="0" w:space="0" w:color="auto"/>
            <w:bottom w:val="none" w:sz="0" w:space="0" w:color="auto"/>
            <w:right w:val="none" w:sz="0" w:space="0" w:color="auto"/>
          </w:divBdr>
        </w:div>
        <w:div w:id="1566984872">
          <w:marLeft w:val="547"/>
          <w:marRight w:val="0"/>
          <w:marTop w:val="0"/>
          <w:marBottom w:val="0"/>
          <w:divBdr>
            <w:top w:val="none" w:sz="0" w:space="0" w:color="auto"/>
            <w:left w:val="none" w:sz="0" w:space="0" w:color="auto"/>
            <w:bottom w:val="none" w:sz="0" w:space="0" w:color="auto"/>
            <w:right w:val="none" w:sz="0" w:space="0" w:color="auto"/>
          </w:divBdr>
        </w:div>
        <w:div w:id="892812044">
          <w:marLeft w:val="547"/>
          <w:marRight w:val="0"/>
          <w:marTop w:val="0"/>
          <w:marBottom w:val="0"/>
          <w:divBdr>
            <w:top w:val="none" w:sz="0" w:space="0" w:color="auto"/>
            <w:left w:val="none" w:sz="0" w:space="0" w:color="auto"/>
            <w:bottom w:val="none" w:sz="0" w:space="0" w:color="auto"/>
            <w:right w:val="none" w:sz="0" w:space="0" w:color="auto"/>
          </w:divBdr>
        </w:div>
        <w:div w:id="420833852">
          <w:marLeft w:val="547"/>
          <w:marRight w:val="0"/>
          <w:marTop w:val="0"/>
          <w:marBottom w:val="0"/>
          <w:divBdr>
            <w:top w:val="none" w:sz="0" w:space="0" w:color="auto"/>
            <w:left w:val="none" w:sz="0" w:space="0" w:color="auto"/>
            <w:bottom w:val="none" w:sz="0" w:space="0" w:color="auto"/>
            <w:right w:val="none" w:sz="0" w:space="0" w:color="auto"/>
          </w:divBdr>
        </w:div>
        <w:div w:id="1743913257">
          <w:marLeft w:val="547"/>
          <w:marRight w:val="0"/>
          <w:marTop w:val="0"/>
          <w:marBottom w:val="0"/>
          <w:divBdr>
            <w:top w:val="none" w:sz="0" w:space="0" w:color="auto"/>
            <w:left w:val="none" w:sz="0" w:space="0" w:color="auto"/>
            <w:bottom w:val="none" w:sz="0" w:space="0" w:color="auto"/>
            <w:right w:val="none" w:sz="0" w:space="0" w:color="auto"/>
          </w:divBdr>
        </w:div>
        <w:div w:id="1501391021">
          <w:marLeft w:val="547"/>
          <w:marRight w:val="0"/>
          <w:marTop w:val="0"/>
          <w:marBottom w:val="0"/>
          <w:divBdr>
            <w:top w:val="none" w:sz="0" w:space="0" w:color="auto"/>
            <w:left w:val="none" w:sz="0" w:space="0" w:color="auto"/>
            <w:bottom w:val="none" w:sz="0" w:space="0" w:color="auto"/>
            <w:right w:val="none" w:sz="0" w:space="0" w:color="auto"/>
          </w:divBdr>
        </w:div>
        <w:div w:id="690452914">
          <w:marLeft w:val="547"/>
          <w:marRight w:val="0"/>
          <w:marTop w:val="0"/>
          <w:marBottom w:val="0"/>
          <w:divBdr>
            <w:top w:val="none" w:sz="0" w:space="0" w:color="auto"/>
            <w:left w:val="none" w:sz="0" w:space="0" w:color="auto"/>
            <w:bottom w:val="none" w:sz="0" w:space="0" w:color="auto"/>
            <w:right w:val="none" w:sz="0" w:space="0" w:color="auto"/>
          </w:divBdr>
        </w:div>
        <w:div w:id="2090273282">
          <w:marLeft w:val="547"/>
          <w:marRight w:val="0"/>
          <w:marTop w:val="0"/>
          <w:marBottom w:val="0"/>
          <w:divBdr>
            <w:top w:val="none" w:sz="0" w:space="0" w:color="auto"/>
            <w:left w:val="none" w:sz="0" w:space="0" w:color="auto"/>
            <w:bottom w:val="none" w:sz="0" w:space="0" w:color="auto"/>
            <w:right w:val="none" w:sz="0" w:space="0" w:color="auto"/>
          </w:divBdr>
        </w:div>
        <w:div w:id="4942056">
          <w:marLeft w:val="547"/>
          <w:marRight w:val="0"/>
          <w:marTop w:val="0"/>
          <w:marBottom w:val="0"/>
          <w:divBdr>
            <w:top w:val="none" w:sz="0" w:space="0" w:color="auto"/>
            <w:left w:val="none" w:sz="0" w:space="0" w:color="auto"/>
            <w:bottom w:val="none" w:sz="0" w:space="0" w:color="auto"/>
            <w:right w:val="none" w:sz="0" w:space="0" w:color="auto"/>
          </w:divBdr>
        </w:div>
      </w:divsChild>
    </w:div>
    <w:div w:id="1091510552">
      <w:bodyDiv w:val="1"/>
      <w:marLeft w:val="0"/>
      <w:marRight w:val="0"/>
      <w:marTop w:val="0"/>
      <w:marBottom w:val="0"/>
      <w:divBdr>
        <w:top w:val="none" w:sz="0" w:space="0" w:color="auto"/>
        <w:left w:val="none" w:sz="0" w:space="0" w:color="auto"/>
        <w:bottom w:val="none" w:sz="0" w:space="0" w:color="auto"/>
        <w:right w:val="none" w:sz="0" w:space="0" w:color="auto"/>
      </w:divBdr>
      <w:divsChild>
        <w:div w:id="591745632">
          <w:marLeft w:val="547"/>
          <w:marRight w:val="0"/>
          <w:marTop w:val="0"/>
          <w:marBottom w:val="0"/>
          <w:divBdr>
            <w:top w:val="none" w:sz="0" w:space="0" w:color="auto"/>
            <w:left w:val="none" w:sz="0" w:space="0" w:color="auto"/>
            <w:bottom w:val="none" w:sz="0" w:space="0" w:color="auto"/>
            <w:right w:val="none" w:sz="0" w:space="0" w:color="auto"/>
          </w:divBdr>
        </w:div>
      </w:divsChild>
    </w:div>
    <w:div w:id="1102650348">
      <w:bodyDiv w:val="1"/>
      <w:marLeft w:val="0"/>
      <w:marRight w:val="0"/>
      <w:marTop w:val="0"/>
      <w:marBottom w:val="0"/>
      <w:divBdr>
        <w:top w:val="none" w:sz="0" w:space="0" w:color="auto"/>
        <w:left w:val="none" w:sz="0" w:space="0" w:color="auto"/>
        <w:bottom w:val="none" w:sz="0" w:space="0" w:color="auto"/>
        <w:right w:val="none" w:sz="0" w:space="0" w:color="auto"/>
      </w:divBdr>
    </w:div>
    <w:div w:id="1102914066">
      <w:bodyDiv w:val="1"/>
      <w:marLeft w:val="0"/>
      <w:marRight w:val="0"/>
      <w:marTop w:val="0"/>
      <w:marBottom w:val="0"/>
      <w:divBdr>
        <w:top w:val="none" w:sz="0" w:space="0" w:color="auto"/>
        <w:left w:val="none" w:sz="0" w:space="0" w:color="auto"/>
        <w:bottom w:val="none" w:sz="0" w:space="0" w:color="auto"/>
        <w:right w:val="none" w:sz="0" w:space="0" w:color="auto"/>
      </w:divBdr>
    </w:div>
    <w:div w:id="1125122817">
      <w:bodyDiv w:val="1"/>
      <w:marLeft w:val="0"/>
      <w:marRight w:val="0"/>
      <w:marTop w:val="0"/>
      <w:marBottom w:val="0"/>
      <w:divBdr>
        <w:top w:val="none" w:sz="0" w:space="0" w:color="auto"/>
        <w:left w:val="none" w:sz="0" w:space="0" w:color="auto"/>
        <w:bottom w:val="none" w:sz="0" w:space="0" w:color="auto"/>
        <w:right w:val="none" w:sz="0" w:space="0" w:color="auto"/>
      </w:divBdr>
    </w:div>
    <w:div w:id="1126969243">
      <w:bodyDiv w:val="1"/>
      <w:marLeft w:val="0"/>
      <w:marRight w:val="0"/>
      <w:marTop w:val="0"/>
      <w:marBottom w:val="0"/>
      <w:divBdr>
        <w:top w:val="none" w:sz="0" w:space="0" w:color="auto"/>
        <w:left w:val="none" w:sz="0" w:space="0" w:color="auto"/>
        <w:bottom w:val="none" w:sz="0" w:space="0" w:color="auto"/>
        <w:right w:val="none" w:sz="0" w:space="0" w:color="auto"/>
      </w:divBdr>
    </w:div>
    <w:div w:id="1131171102">
      <w:bodyDiv w:val="1"/>
      <w:marLeft w:val="0"/>
      <w:marRight w:val="0"/>
      <w:marTop w:val="0"/>
      <w:marBottom w:val="0"/>
      <w:divBdr>
        <w:top w:val="none" w:sz="0" w:space="0" w:color="auto"/>
        <w:left w:val="none" w:sz="0" w:space="0" w:color="auto"/>
        <w:bottom w:val="none" w:sz="0" w:space="0" w:color="auto"/>
        <w:right w:val="none" w:sz="0" w:space="0" w:color="auto"/>
      </w:divBdr>
    </w:div>
    <w:div w:id="1153837873">
      <w:bodyDiv w:val="1"/>
      <w:marLeft w:val="0"/>
      <w:marRight w:val="0"/>
      <w:marTop w:val="0"/>
      <w:marBottom w:val="0"/>
      <w:divBdr>
        <w:top w:val="none" w:sz="0" w:space="0" w:color="auto"/>
        <w:left w:val="none" w:sz="0" w:space="0" w:color="auto"/>
        <w:bottom w:val="none" w:sz="0" w:space="0" w:color="auto"/>
        <w:right w:val="none" w:sz="0" w:space="0" w:color="auto"/>
      </w:divBdr>
    </w:div>
    <w:div w:id="1153839491">
      <w:bodyDiv w:val="1"/>
      <w:marLeft w:val="0"/>
      <w:marRight w:val="0"/>
      <w:marTop w:val="0"/>
      <w:marBottom w:val="0"/>
      <w:divBdr>
        <w:top w:val="none" w:sz="0" w:space="0" w:color="auto"/>
        <w:left w:val="none" w:sz="0" w:space="0" w:color="auto"/>
        <w:bottom w:val="none" w:sz="0" w:space="0" w:color="auto"/>
        <w:right w:val="none" w:sz="0" w:space="0" w:color="auto"/>
      </w:divBdr>
      <w:divsChild>
        <w:div w:id="204753439">
          <w:marLeft w:val="720"/>
          <w:marRight w:val="0"/>
          <w:marTop w:val="0"/>
          <w:marBottom w:val="0"/>
          <w:divBdr>
            <w:top w:val="none" w:sz="0" w:space="0" w:color="auto"/>
            <w:left w:val="none" w:sz="0" w:space="0" w:color="auto"/>
            <w:bottom w:val="none" w:sz="0" w:space="0" w:color="auto"/>
            <w:right w:val="none" w:sz="0" w:space="0" w:color="auto"/>
          </w:divBdr>
        </w:div>
        <w:div w:id="1232470108">
          <w:marLeft w:val="720"/>
          <w:marRight w:val="0"/>
          <w:marTop w:val="0"/>
          <w:marBottom w:val="0"/>
          <w:divBdr>
            <w:top w:val="none" w:sz="0" w:space="0" w:color="auto"/>
            <w:left w:val="none" w:sz="0" w:space="0" w:color="auto"/>
            <w:bottom w:val="none" w:sz="0" w:space="0" w:color="auto"/>
            <w:right w:val="none" w:sz="0" w:space="0" w:color="auto"/>
          </w:divBdr>
        </w:div>
        <w:div w:id="460148428">
          <w:marLeft w:val="720"/>
          <w:marRight w:val="0"/>
          <w:marTop w:val="0"/>
          <w:marBottom w:val="0"/>
          <w:divBdr>
            <w:top w:val="none" w:sz="0" w:space="0" w:color="auto"/>
            <w:left w:val="none" w:sz="0" w:space="0" w:color="auto"/>
            <w:bottom w:val="none" w:sz="0" w:space="0" w:color="auto"/>
            <w:right w:val="none" w:sz="0" w:space="0" w:color="auto"/>
          </w:divBdr>
        </w:div>
        <w:div w:id="679501889">
          <w:marLeft w:val="720"/>
          <w:marRight w:val="0"/>
          <w:marTop w:val="0"/>
          <w:marBottom w:val="0"/>
          <w:divBdr>
            <w:top w:val="none" w:sz="0" w:space="0" w:color="auto"/>
            <w:left w:val="none" w:sz="0" w:space="0" w:color="auto"/>
            <w:bottom w:val="none" w:sz="0" w:space="0" w:color="auto"/>
            <w:right w:val="none" w:sz="0" w:space="0" w:color="auto"/>
          </w:divBdr>
        </w:div>
      </w:divsChild>
    </w:div>
    <w:div w:id="1160076130">
      <w:bodyDiv w:val="1"/>
      <w:marLeft w:val="0"/>
      <w:marRight w:val="0"/>
      <w:marTop w:val="0"/>
      <w:marBottom w:val="0"/>
      <w:divBdr>
        <w:top w:val="none" w:sz="0" w:space="0" w:color="auto"/>
        <w:left w:val="none" w:sz="0" w:space="0" w:color="auto"/>
        <w:bottom w:val="none" w:sz="0" w:space="0" w:color="auto"/>
        <w:right w:val="none" w:sz="0" w:space="0" w:color="auto"/>
      </w:divBdr>
      <w:divsChild>
        <w:div w:id="13847876">
          <w:marLeft w:val="806"/>
          <w:marRight w:val="0"/>
          <w:marTop w:val="0"/>
          <w:marBottom w:val="0"/>
          <w:divBdr>
            <w:top w:val="none" w:sz="0" w:space="0" w:color="auto"/>
            <w:left w:val="none" w:sz="0" w:space="0" w:color="auto"/>
            <w:bottom w:val="none" w:sz="0" w:space="0" w:color="auto"/>
            <w:right w:val="none" w:sz="0" w:space="0" w:color="auto"/>
          </w:divBdr>
        </w:div>
      </w:divsChild>
    </w:div>
    <w:div w:id="1173304479">
      <w:bodyDiv w:val="1"/>
      <w:marLeft w:val="0"/>
      <w:marRight w:val="0"/>
      <w:marTop w:val="0"/>
      <w:marBottom w:val="0"/>
      <w:divBdr>
        <w:top w:val="none" w:sz="0" w:space="0" w:color="auto"/>
        <w:left w:val="none" w:sz="0" w:space="0" w:color="auto"/>
        <w:bottom w:val="none" w:sz="0" w:space="0" w:color="auto"/>
        <w:right w:val="none" w:sz="0" w:space="0" w:color="auto"/>
      </w:divBdr>
      <w:divsChild>
        <w:div w:id="1811707064">
          <w:marLeft w:val="547"/>
          <w:marRight w:val="0"/>
          <w:marTop w:val="0"/>
          <w:marBottom w:val="0"/>
          <w:divBdr>
            <w:top w:val="none" w:sz="0" w:space="0" w:color="auto"/>
            <w:left w:val="none" w:sz="0" w:space="0" w:color="auto"/>
            <w:bottom w:val="none" w:sz="0" w:space="0" w:color="auto"/>
            <w:right w:val="none" w:sz="0" w:space="0" w:color="auto"/>
          </w:divBdr>
        </w:div>
        <w:div w:id="2121221421">
          <w:marLeft w:val="547"/>
          <w:marRight w:val="0"/>
          <w:marTop w:val="0"/>
          <w:marBottom w:val="0"/>
          <w:divBdr>
            <w:top w:val="none" w:sz="0" w:space="0" w:color="auto"/>
            <w:left w:val="none" w:sz="0" w:space="0" w:color="auto"/>
            <w:bottom w:val="none" w:sz="0" w:space="0" w:color="auto"/>
            <w:right w:val="none" w:sz="0" w:space="0" w:color="auto"/>
          </w:divBdr>
        </w:div>
        <w:div w:id="371810566">
          <w:marLeft w:val="547"/>
          <w:marRight w:val="0"/>
          <w:marTop w:val="0"/>
          <w:marBottom w:val="0"/>
          <w:divBdr>
            <w:top w:val="none" w:sz="0" w:space="0" w:color="auto"/>
            <w:left w:val="none" w:sz="0" w:space="0" w:color="auto"/>
            <w:bottom w:val="none" w:sz="0" w:space="0" w:color="auto"/>
            <w:right w:val="none" w:sz="0" w:space="0" w:color="auto"/>
          </w:divBdr>
        </w:div>
      </w:divsChild>
    </w:div>
    <w:div w:id="1205943262">
      <w:bodyDiv w:val="1"/>
      <w:marLeft w:val="0"/>
      <w:marRight w:val="0"/>
      <w:marTop w:val="0"/>
      <w:marBottom w:val="0"/>
      <w:divBdr>
        <w:top w:val="none" w:sz="0" w:space="0" w:color="auto"/>
        <w:left w:val="none" w:sz="0" w:space="0" w:color="auto"/>
        <w:bottom w:val="none" w:sz="0" w:space="0" w:color="auto"/>
        <w:right w:val="none" w:sz="0" w:space="0" w:color="auto"/>
      </w:divBdr>
    </w:div>
    <w:div w:id="1208293776">
      <w:bodyDiv w:val="1"/>
      <w:marLeft w:val="0"/>
      <w:marRight w:val="0"/>
      <w:marTop w:val="0"/>
      <w:marBottom w:val="0"/>
      <w:divBdr>
        <w:top w:val="none" w:sz="0" w:space="0" w:color="auto"/>
        <w:left w:val="none" w:sz="0" w:space="0" w:color="auto"/>
        <w:bottom w:val="none" w:sz="0" w:space="0" w:color="auto"/>
        <w:right w:val="none" w:sz="0" w:space="0" w:color="auto"/>
      </w:divBdr>
    </w:div>
    <w:div w:id="1223060817">
      <w:bodyDiv w:val="1"/>
      <w:marLeft w:val="0"/>
      <w:marRight w:val="0"/>
      <w:marTop w:val="0"/>
      <w:marBottom w:val="0"/>
      <w:divBdr>
        <w:top w:val="none" w:sz="0" w:space="0" w:color="auto"/>
        <w:left w:val="none" w:sz="0" w:space="0" w:color="auto"/>
        <w:bottom w:val="none" w:sz="0" w:space="0" w:color="auto"/>
        <w:right w:val="none" w:sz="0" w:space="0" w:color="auto"/>
      </w:divBdr>
      <w:divsChild>
        <w:div w:id="1525023419">
          <w:marLeft w:val="806"/>
          <w:marRight w:val="0"/>
          <w:marTop w:val="0"/>
          <w:marBottom w:val="0"/>
          <w:divBdr>
            <w:top w:val="none" w:sz="0" w:space="0" w:color="auto"/>
            <w:left w:val="none" w:sz="0" w:space="0" w:color="auto"/>
            <w:bottom w:val="none" w:sz="0" w:space="0" w:color="auto"/>
            <w:right w:val="none" w:sz="0" w:space="0" w:color="auto"/>
          </w:divBdr>
        </w:div>
      </w:divsChild>
    </w:div>
    <w:div w:id="1234580350">
      <w:bodyDiv w:val="1"/>
      <w:marLeft w:val="0"/>
      <w:marRight w:val="0"/>
      <w:marTop w:val="0"/>
      <w:marBottom w:val="0"/>
      <w:divBdr>
        <w:top w:val="none" w:sz="0" w:space="0" w:color="auto"/>
        <w:left w:val="none" w:sz="0" w:space="0" w:color="auto"/>
        <w:bottom w:val="none" w:sz="0" w:space="0" w:color="auto"/>
        <w:right w:val="none" w:sz="0" w:space="0" w:color="auto"/>
      </w:divBdr>
      <w:divsChild>
        <w:div w:id="1509442657">
          <w:marLeft w:val="720"/>
          <w:marRight w:val="0"/>
          <w:marTop w:val="0"/>
          <w:marBottom w:val="0"/>
          <w:divBdr>
            <w:top w:val="none" w:sz="0" w:space="0" w:color="auto"/>
            <w:left w:val="none" w:sz="0" w:space="0" w:color="auto"/>
            <w:bottom w:val="none" w:sz="0" w:space="0" w:color="auto"/>
            <w:right w:val="none" w:sz="0" w:space="0" w:color="auto"/>
          </w:divBdr>
        </w:div>
        <w:div w:id="1737898021">
          <w:marLeft w:val="720"/>
          <w:marRight w:val="0"/>
          <w:marTop w:val="0"/>
          <w:marBottom w:val="0"/>
          <w:divBdr>
            <w:top w:val="none" w:sz="0" w:space="0" w:color="auto"/>
            <w:left w:val="none" w:sz="0" w:space="0" w:color="auto"/>
            <w:bottom w:val="none" w:sz="0" w:space="0" w:color="auto"/>
            <w:right w:val="none" w:sz="0" w:space="0" w:color="auto"/>
          </w:divBdr>
        </w:div>
        <w:div w:id="242182853">
          <w:marLeft w:val="720"/>
          <w:marRight w:val="0"/>
          <w:marTop w:val="0"/>
          <w:marBottom w:val="0"/>
          <w:divBdr>
            <w:top w:val="none" w:sz="0" w:space="0" w:color="auto"/>
            <w:left w:val="none" w:sz="0" w:space="0" w:color="auto"/>
            <w:bottom w:val="none" w:sz="0" w:space="0" w:color="auto"/>
            <w:right w:val="none" w:sz="0" w:space="0" w:color="auto"/>
          </w:divBdr>
        </w:div>
        <w:div w:id="989210679">
          <w:marLeft w:val="720"/>
          <w:marRight w:val="0"/>
          <w:marTop w:val="0"/>
          <w:marBottom w:val="0"/>
          <w:divBdr>
            <w:top w:val="none" w:sz="0" w:space="0" w:color="auto"/>
            <w:left w:val="none" w:sz="0" w:space="0" w:color="auto"/>
            <w:bottom w:val="none" w:sz="0" w:space="0" w:color="auto"/>
            <w:right w:val="none" w:sz="0" w:space="0" w:color="auto"/>
          </w:divBdr>
        </w:div>
      </w:divsChild>
    </w:div>
    <w:div w:id="1264339625">
      <w:bodyDiv w:val="1"/>
      <w:marLeft w:val="0"/>
      <w:marRight w:val="0"/>
      <w:marTop w:val="0"/>
      <w:marBottom w:val="0"/>
      <w:divBdr>
        <w:top w:val="none" w:sz="0" w:space="0" w:color="auto"/>
        <w:left w:val="none" w:sz="0" w:space="0" w:color="auto"/>
        <w:bottom w:val="none" w:sz="0" w:space="0" w:color="auto"/>
        <w:right w:val="none" w:sz="0" w:space="0" w:color="auto"/>
      </w:divBdr>
    </w:div>
    <w:div w:id="1273129376">
      <w:bodyDiv w:val="1"/>
      <w:marLeft w:val="0"/>
      <w:marRight w:val="0"/>
      <w:marTop w:val="0"/>
      <w:marBottom w:val="0"/>
      <w:divBdr>
        <w:top w:val="none" w:sz="0" w:space="0" w:color="auto"/>
        <w:left w:val="none" w:sz="0" w:space="0" w:color="auto"/>
        <w:bottom w:val="none" w:sz="0" w:space="0" w:color="auto"/>
        <w:right w:val="none" w:sz="0" w:space="0" w:color="auto"/>
      </w:divBdr>
    </w:div>
    <w:div w:id="1274480452">
      <w:bodyDiv w:val="1"/>
      <w:marLeft w:val="0"/>
      <w:marRight w:val="0"/>
      <w:marTop w:val="0"/>
      <w:marBottom w:val="0"/>
      <w:divBdr>
        <w:top w:val="none" w:sz="0" w:space="0" w:color="auto"/>
        <w:left w:val="none" w:sz="0" w:space="0" w:color="auto"/>
        <w:bottom w:val="none" w:sz="0" w:space="0" w:color="auto"/>
        <w:right w:val="none" w:sz="0" w:space="0" w:color="auto"/>
      </w:divBdr>
    </w:div>
    <w:div w:id="1304122312">
      <w:bodyDiv w:val="1"/>
      <w:marLeft w:val="0"/>
      <w:marRight w:val="0"/>
      <w:marTop w:val="0"/>
      <w:marBottom w:val="0"/>
      <w:divBdr>
        <w:top w:val="none" w:sz="0" w:space="0" w:color="auto"/>
        <w:left w:val="none" w:sz="0" w:space="0" w:color="auto"/>
        <w:bottom w:val="none" w:sz="0" w:space="0" w:color="auto"/>
        <w:right w:val="none" w:sz="0" w:space="0" w:color="auto"/>
      </w:divBdr>
    </w:div>
    <w:div w:id="1314144573">
      <w:bodyDiv w:val="1"/>
      <w:marLeft w:val="0"/>
      <w:marRight w:val="0"/>
      <w:marTop w:val="0"/>
      <w:marBottom w:val="0"/>
      <w:divBdr>
        <w:top w:val="none" w:sz="0" w:space="0" w:color="auto"/>
        <w:left w:val="none" w:sz="0" w:space="0" w:color="auto"/>
        <w:bottom w:val="none" w:sz="0" w:space="0" w:color="auto"/>
        <w:right w:val="none" w:sz="0" w:space="0" w:color="auto"/>
      </w:divBdr>
      <w:divsChild>
        <w:div w:id="1258446596">
          <w:marLeft w:val="547"/>
          <w:marRight w:val="0"/>
          <w:marTop w:val="0"/>
          <w:marBottom w:val="0"/>
          <w:divBdr>
            <w:top w:val="none" w:sz="0" w:space="0" w:color="auto"/>
            <w:left w:val="none" w:sz="0" w:space="0" w:color="auto"/>
            <w:bottom w:val="none" w:sz="0" w:space="0" w:color="auto"/>
            <w:right w:val="none" w:sz="0" w:space="0" w:color="auto"/>
          </w:divBdr>
        </w:div>
        <w:div w:id="267007383">
          <w:marLeft w:val="547"/>
          <w:marRight w:val="0"/>
          <w:marTop w:val="0"/>
          <w:marBottom w:val="0"/>
          <w:divBdr>
            <w:top w:val="none" w:sz="0" w:space="0" w:color="auto"/>
            <w:left w:val="none" w:sz="0" w:space="0" w:color="auto"/>
            <w:bottom w:val="none" w:sz="0" w:space="0" w:color="auto"/>
            <w:right w:val="none" w:sz="0" w:space="0" w:color="auto"/>
          </w:divBdr>
        </w:div>
        <w:div w:id="134564597">
          <w:marLeft w:val="547"/>
          <w:marRight w:val="0"/>
          <w:marTop w:val="0"/>
          <w:marBottom w:val="0"/>
          <w:divBdr>
            <w:top w:val="none" w:sz="0" w:space="0" w:color="auto"/>
            <w:left w:val="none" w:sz="0" w:space="0" w:color="auto"/>
            <w:bottom w:val="none" w:sz="0" w:space="0" w:color="auto"/>
            <w:right w:val="none" w:sz="0" w:space="0" w:color="auto"/>
          </w:divBdr>
        </w:div>
        <w:div w:id="785387770">
          <w:marLeft w:val="547"/>
          <w:marRight w:val="0"/>
          <w:marTop w:val="0"/>
          <w:marBottom w:val="0"/>
          <w:divBdr>
            <w:top w:val="none" w:sz="0" w:space="0" w:color="auto"/>
            <w:left w:val="none" w:sz="0" w:space="0" w:color="auto"/>
            <w:bottom w:val="none" w:sz="0" w:space="0" w:color="auto"/>
            <w:right w:val="none" w:sz="0" w:space="0" w:color="auto"/>
          </w:divBdr>
        </w:div>
      </w:divsChild>
    </w:div>
    <w:div w:id="1317303252">
      <w:bodyDiv w:val="1"/>
      <w:marLeft w:val="0"/>
      <w:marRight w:val="0"/>
      <w:marTop w:val="0"/>
      <w:marBottom w:val="0"/>
      <w:divBdr>
        <w:top w:val="none" w:sz="0" w:space="0" w:color="auto"/>
        <w:left w:val="none" w:sz="0" w:space="0" w:color="auto"/>
        <w:bottom w:val="none" w:sz="0" w:space="0" w:color="auto"/>
        <w:right w:val="none" w:sz="0" w:space="0" w:color="auto"/>
      </w:divBdr>
    </w:div>
    <w:div w:id="1330597884">
      <w:bodyDiv w:val="1"/>
      <w:marLeft w:val="0"/>
      <w:marRight w:val="0"/>
      <w:marTop w:val="0"/>
      <w:marBottom w:val="0"/>
      <w:divBdr>
        <w:top w:val="none" w:sz="0" w:space="0" w:color="auto"/>
        <w:left w:val="none" w:sz="0" w:space="0" w:color="auto"/>
        <w:bottom w:val="none" w:sz="0" w:space="0" w:color="auto"/>
        <w:right w:val="none" w:sz="0" w:space="0" w:color="auto"/>
      </w:divBdr>
    </w:div>
    <w:div w:id="1343509657">
      <w:bodyDiv w:val="1"/>
      <w:marLeft w:val="0"/>
      <w:marRight w:val="0"/>
      <w:marTop w:val="0"/>
      <w:marBottom w:val="0"/>
      <w:divBdr>
        <w:top w:val="none" w:sz="0" w:space="0" w:color="auto"/>
        <w:left w:val="none" w:sz="0" w:space="0" w:color="auto"/>
        <w:bottom w:val="none" w:sz="0" w:space="0" w:color="auto"/>
        <w:right w:val="none" w:sz="0" w:space="0" w:color="auto"/>
      </w:divBdr>
    </w:div>
    <w:div w:id="1346833339">
      <w:bodyDiv w:val="1"/>
      <w:marLeft w:val="0"/>
      <w:marRight w:val="0"/>
      <w:marTop w:val="0"/>
      <w:marBottom w:val="0"/>
      <w:divBdr>
        <w:top w:val="none" w:sz="0" w:space="0" w:color="auto"/>
        <w:left w:val="none" w:sz="0" w:space="0" w:color="auto"/>
        <w:bottom w:val="none" w:sz="0" w:space="0" w:color="auto"/>
        <w:right w:val="none" w:sz="0" w:space="0" w:color="auto"/>
      </w:divBdr>
    </w:div>
    <w:div w:id="1406420532">
      <w:bodyDiv w:val="1"/>
      <w:marLeft w:val="0"/>
      <w:marRight w:val="0"/>
      <w:marTop w:val="0"/>
      <w:marBottom w:val="0"/>
      <w:divBdr>
        <w:top w:val="none" w:sz="0" w:space="0" w:color="auto"/>
        <w:left w:val="none" w:sz="0" w:space="0" w:color="auto"/>
        <w:bottom w:val="none" w:sz="0" w:space="0" w:color="auto"/>
        <w:right w:val="none" w:sz="0" w:space="0" w:color="auto"/>
      </w:divBdr>
    </w:div>
    <w:div w:id="1416822825">
      <w:bodyDiv w:val="1"/>
      <w:marLeft w:val="0"/>
      <w:marRight w:val="0"/>
      <w:marTop w:val="0"/>
      <w:marBottom w:val="0"/>
      <w:divBdr>
        <w:top w:val="none" w:sz="0" w:space="0" w:color="auto"/>
        <w:left w:val="none" w:sz="0" w:space="0" w:color="auto"/>
        <w:bottom w:val="none" w:sz="0" w:space="0" w:color="auto"/>
        <w:right w:val="none" w:sz="0" w:space="0" w:color="auto"/>
      </w:divBdr>
    </w:div>
    <w:div w:id="1432386800">
      <w:bodyDiv w:val="1"/>
      <w:marLeft w:val="0"/>
      <w:marRight w:val="0"/>
      <w:marTop w:val="0"/>
      <w:marBottom w:val="0"/>
      <w:divBdr>
        <w:top w:val="none" w:sz="0" w:space="0" w:color="auto"/>
        <w:left w:val="none" w:sz="0" w:space="0" w:color="auto"/>
        <w:bottom w:val="none" w:sz="0" w:space="0" w:color="auto"/>
        <w:right w:val="none" w:sz="0" w:space="0" w:color="auto"/>
      </w:divBdr>
    </w:div>
    <w:div w:id="1446192170">
      <w:bodyDiv w:val="1"/>
      <w:marLeft w:val="0"/>
      <w:marRight w:val="0"/>
      <w:marTop w:val="0"/>
      <w:marBottom w:val="0"/>
      <w:divBdr>
        <w:top w:val="none" w:sz="0" w:space="0" w:color="auto"/>
        <w:left w:val="none" w:sz="0" w:space="0" w:color="auto"/>
        <w:bottom w:val="none" w:sz="0" w:space="0" w:color="auto"/>
        <w:right w:val="none" w:sz="0" w:space="0" w:color="auto"/>
      </w:divBdr>
      <w:divsChild>
        <w:div w:id="302974892">
          <w:marLeft w:val="806"/>
          <w:marRight w:val="0"/>
          <w:marTop w:val="0"/>
          <w:marBottom w:val="0"/>
          <w:divBdr>
            <w:top w:val="none" w:sz="0" w:space="0" w:color="auto"/>
            <w:left w:val="none" w:sz="0" w:space="0" w:color="auto"/>
            <w:bottom w:val="none" w:sz="0" w:space="0" w:color="auto"/>
            <w:right w:val="none" w:sz="0" w:space="0" w:color="auto"/>
          </w:divBdr>
        </w:div>
      </w:divsChild>
    </w:div>
    <w:div w:id="1459101883">
      <w:bodyDiv w:val="1"/>
      <w:marLeft w:val="0"/>
      <w:marRight w:val="0"/>
      <w:marTop w:val="0"/>
      <w:marBottom w:val="0"/>
      <w:divBdr>
        <w:top w:val="none" w:sz="0" w:space="0" w:color="auto"/>
        <w:left w:val="none" w:sz="0" w:space="0" w:color="auto"/>
        <w:bottom w:val="none" w:sz="0" w:space="0" w:color="auto"/>
        <w:right w:val="none" w:sz="0" w:space="0" w:color="auto"/>
      </w:divBdr>
      <w:divsChild>
        <w:div w:id="614675838">
          <w:marLeft w:val="446"/>
          <w:marRight w:val="0"/>
          <w:marTop w:val="0"/>
          <w:marBottom w:val="0"/>
          <w:divBdr>
            <w:top w:val="none" w:sz="0" w:space="0" w:color="auto"/>
            <w:left w:val="none" w:sz="0" w:space="0" w:color="auto"/>
            <w:bottom w:val="none" w:sz="0" w:space="0" w:color="auto"/>
            <w:right w:val="none" w:sz="0" w:space="0" w:color="auto"/>
          </w:divBdr>
        </w:div>
        <w:div w:id="1980374252">
          <w:marLeft w:val="446"/>
          <w:marRight w:val="0"/>
          <w:marTop w:val="0"/>
          <w:marBottom w:val="0"/>
          <w:divBdr>
            <w:top w:val="none" w:sz="0" w:space="0" w:color="auto"/>
            <w:left w:val="none" w:sz="0" w:space="0" w:color="auto"/>
            <w:bottom w:val="none" w:sz="0" w:space="0" w:color="auto"/>
            <w:right w:val="none" w:sz="0" w:space="0" w:color="auto"/>
          </w:divBdr>
        </w:div>
        <w:div w:id="1405057829">
          <w:marLeft w:val="446"/>
          <w:marRight w:val="0"/>
          <w:marTop w:val="0"/>
          <w:marBottom w:val="0"/>
          <w:divBdr>
            <w:top w:val="none" w:sz="0" w:space="0" w:color="auto"/>
            <w:left w:val="none" w:sz="0" w:space="0" w:color="auto"/>
            <w:bottom w:val="none" w:sz="0" w:space="0" w:color="auto"/>
            <w:right w:val="none" w:sz="0" w:space="0" w:color="auto"/>
          </w:divBdr>
        </w:div>
      </w:divsChild>
    </w:div>
    <w:div w:id="1467894259">
      <w:bodyDiv w:val="1"/>
      <w:marLeft w:val="0"/>
      <w:marRight w:val="0"/>
      <w:marTop w:val="0"/>
      <w:marBottom w:val="0"/>
      <w:divBdr>
        <w:top w:val="none" w:sz="0" w:space="0" w:color="auto"/>
        <w:left w:val="none" w:sz="0" w:space="0" w:color="auto"/>
        <w:bottom w:val="none" w:sz="0" w:space="0" w:color="auto"/>
        <w:right w:val="none" w:sz="0" w:space="0" w:color="auto"/>
      </w:divBdr>
    </w:div>
    <w:div w:id="1479153096">
      <w:bodyDiv w:val="1"/>
      <w:marLeft w:val="0"/>
      <w:marRight w:val="0"/>
      <w:marTop w:val="0"/>
      <w:marBottom w:val="0"/>
      <w:divBdr>
        <w:top w:val="none" w:sz="0" w:space="0" w:color="auto"/>
        <w:left w:val="none" w:sz="0" w:space="0" w:color="auto"/>
        <w:bottom w:val="none" w:sz="0" w:space="0" w:color="auto"/>
        <w:right w:val="none" w:sz="0" w:space="0" w:color="auto"/>
      </w:divBdr>
    </w:div>
    <w:div w:id="1506750193">
      <w:bodyDiv w:val="1"/>
      <w:marLeft w:val="0"/>
      <w:marRight w:val="0"/>
      <w:marTop w:val="0"/>
      <w:marBottom w:val="0"/>
      <w:divBdr>
        <w:top w:val="none" w:sz="0" w:space="0" w:color="auto"/>
        <w:left w:val="none" w:sz="0" w:space="0" w:color="auto"/>
        <w:bottom w:val="none" w:sz="0" w:space="0" w:color="auto"/>
        <w:right w:val="none" w:sz="0" w:space="0" w:color="auto"/>
      </w:divBdr>
    </w:div>
    <w:div w:id="1523712665">
      <w:bodyDiv w:val="1"/>
      <w:marLeft w:val="0"/>
      <w:marRight w:val="0"/>
      <w:marTop w:val="0"/>
      <w:marBottom w:val="0"/>
      <w:divBdr>
        <w:top w:val="none" w:sz="0" w:space="0" w:color="auto"/>
        <w:left w:val="none" w:sz="0" w:space="0" w:color="auto"/>
        <w:bottom w:val="none" w:sz="0" w:space="0" w:color="auto"/>
        <w:right w:val="none" w:sz="0" w:space="0" w:color="auto"/>
      </w:divBdr>
      <w:divsChild>
        <w:div w:id="1766261873">
          <w:marLeft w:val="720"/>
          <w:marRight w:val="0"/>
          <w:marTop w:val="0"/>
          <w:marBottom w:val="0"/>
          <w:divBdr>
            <w:top w:val="none" w:sz="0" w:space="0" w:color="auto"/>
            <w:left w:val="none" w:sz="0" w:space="0" w:color="auto"/>
            <w:bottom w:val="none" w:sz="0" w:space="0" w:color="auto"/>
            <w:right w:val="none" w:sz="0" w:space="0" w:color="auto"/>
          </w:divBdr>
        </w:div>
        <w:div w:id="1276792677">
          <w:marLeft w:val="720"/>
          <w:marRight w:val="0"/>
          <w:marTop w:val="0"/>
          <w:marBottom w:val="0"/>
          <w:divBdr>
            <w:top w:val="none" w:sz="0" w:space="0" w:color="auto"/>
            <w:left w:val="none" w:sz="0" w:space="0" w:color="auto"/>
            <w:bottom w:val="none" w:sz="0" w:space="0" w:color="auto"/>
            <w:right w:val="none" w:sz="0" w:space="0" w:color="auto"/>
          </w:divBdr>
        </w:div>
        <w:div w:id="845561436">
          <w:marLeft w:val="720"/>
          <w:marRight w:val="0"/>
          <w:marTop w:val="0"/>
          <w:marBottom w:val="0"/>
          <w:divBdr>
            <w:top w:val="none" w:sz="0" w:space="0" w:color="auto"/>
            <w:left w:val="none" w:sz="0" w:space="0" w:color="auto"/>
            <w:bottom w:val="none" w:sz="0" w:space="0" w:color="auto"/>
            <w:right w:val="none" w:sz="0" w:space="0" w:color="auto"/>
          </w:divBdr>
        </w:div>
      </w:divsChild>
    </w:div>
    <w:div w:id="1543978234">
      <w:bodyDiv w:val="1"/>
      <w:marLeft w:val="0"/>
      <w:marRight w:val="0"/>
      <w:marTop w:val="0"/>
      <w:marBottom w:val="0"/>
      <w:divBdr>
        <w:top w:val="none" w:sz="0" w:space="0" w:color="auto"/>
        <w:left w:val="none" w:sz="0" w:space="0" w:color="auto"/>
        <w:bottom w:val="none" w:sz="0" w:space="0" w:color="auto"/>
        <w:right w:val="none" w:sz="0" w:space="0" w:color="auto"/>
      </w:divBdr>
    </w:div>
    <w:div w:id="1547401901">
      <w:bodyDiv w:val="1"/>
      <w:marLeft w:val="0"/>
      <w:marRight w:val="0"/>
      <w:marTop w:val="0"/>
      <w:marBottom w:val="0"/>
      <w:divBdr>
        <w:top w:val="none" w:sz="0" w:space="0" w:color="auto"/>
        <w:left w:val="none" w:sz="0" w:space="0" w:color="auto"/>
        <w:bottom w:val="none" w:sz="0" w:space="0" w:color="auto"/>
        <w:right w:val="none" w:sz="0" w:space="0" w:color="auto"/>
      </w:divBdr>
    </w:div>
    <w:div w:id="1585214093">
      <w:bodyDiv w:val="1"/>
      <w:marLeft w:val="0"/>
      <w:marRight w:val="0"/>
      <w:marTop w:val="0"/>
      <w:marBottom w:val="0"/>
      <w:divBdr>
        <w:top w:val="none" w:sz="0" w:space="0" w:color="auto"/>
        <w:left w:val="none" w:sz="0" w:space="0" w:color="auto"/>
        <w:bottom w:val="none" w:sz="0" w:space="0" w:color="auto"/>
        <w:right w:val="none" w:sz="0" w:space="0" w:color="auto"/>
      </w:divBdr>
    </w:div>
    <w:div w:id="1670211970">
      <w:bodyDiv w:val="1"/>
      <w:marLeft w:val="0"/>
      <w:marRight w:val="0"/>
      <w:marTop w:val="0"/>
      <w:marBottom w:val="0"/>
      <w:divBdr>
        <w:top w:val="none" w:sz="0" w:space="0" w:color="auto"/>
        <w:left w:val="none" w:sz="0" w:space="0" w:color="auto"/>
        <w:bottom w:val="none" w:sz="0" w:space="0" w:color="auto"/>
        <w:right w:val="none" w:sz="0" w:space="0" w:color="auto"/>
      </w:divBdr>
      <w:divsChild>
        <w:div w:id="490292501">
          <w:marLeft w:val="547"/>
          <w:marRight w:val="0"/>
          <w:marTop w:val="0"/>
          <w:marBottom w:val="0"/>
          <w:divBdr>
            <w:top w:val="none" w:sz="0" w:space="0" w:color="auto"/>
            <w:left w:val="none" w:sz="0" w:space="0" w:color="auto"/>
            <w:bottom w:val="none" w:sz="0" w:space="0" w:color="auto"/>
            <w:right w:val="none" w:sz="0" w:space="0" w:color="auto"/>
          </w:divBdr>
        </w:div>
        <w:div w:id="1840922117">
          <w:marLeft w:val="547"/>
          <w:marRight w:val="0"/>
          <w:marTop w:val="0"/>
          <w:marBottom w:val="0"/>
          <w:divBdr>
            <w:top w:val="none" w:sz="0" w:space="0" w:color="auto"/>
            <w:left w:val="none" w:sz="0" w:space="0" w:color="auto"/>
            <w:bottom w:val="none" w:sz="0" w:space="0" w:color="auto"/>
            <w:right w:val="none" w:sz="0" w:space="0" w:color="auto"/>
          </w:divBdr>
        </w:div>
      </w:divsChild>
    </w:div>
    <w:div w:id="1713921851">
      <w:bodyDiv w:val="1"/>
      <w:marLeft w:val="0"/>
      <w:marRight w:val="0"/>
      <w:marTop w:val="0"/>
      <w:marBottom w:val="0"/>
      <w:divBdr>
        <w:top w:val="none" w:sz="0" w:space="0" w:color="auto"/>
        <w:left w:val="none" w:sz="0" w:space="0" w:color="auto"/>
        <w:bottom w:val="none" w:sz="0" w:space="0" w:color="auto"/>
        <w:right w:val="none" w:sz="0" w:space="0" w:color="auto"/>
      </w:divBdr>
      <w:divsChild>
        <w:div w:id="126751523">
          <w:marLeft w:val="547"/>
          <w:marRight w:val="0"/>
          <w:marTop w:val="0"/>
          <w:marBottom w:val="0"/>
          <w:divBdr>
            <w:top w:val="none" w:sz="0" w:space="0" w:color="auto"/>
            <w:left w:val="none" w:sz="0" w:space="0" w:color="auto"/>
            <w:bottom w:val="none" w:sz="0" w:space="0" w:color="auto"/>
            <w:right w:val="none" w:sz="0" w:space="0" w:color="auto"/>
          </w:divBdr>
        </w:div>
        <w:div w:id="492448920">
          <w:marLeft w:val="547"/>
          <w:marRight w:val="0"/>
          <w:marTop w:val="0"/>
          <w:marBottom w:val="0"/>
          <w:divBdr>
            <w:top w:val="none" w:sz="0" w:space="0" w:color="auto"/>
            <w:left w:val="none" w:sz="0" w:space="0" w:color="auto"/>
            <w:bottom w:val="none" w:sz="0" w:space="0" w:color="auto"/>
            <w:right w:val="none" w:sz="0" w:space="0" w:color="auto"/>
          </w:divBdr>
        </w:div>
        <w:div w:id="1476993765">
          <w:marLeft w:val="547"/>
          <w:marRight w:val="0"/>
          <w:marTop w:val="0"/>
          <w:marBottom w:val="0"/>
          <w:divBdr>
            <w:top w:val="none" w:sz="0" w:space="0" w:color="auto"/>
            <w:left w:val="none" w:sz="0" w:space="0" w:color="auto"/>
            <w:bottom w:val="none" w:sz="0" w:space="0" w:color="auto"/>
            <w:right w:val="none" w:sz="0" w:space="0" w:color="auto"/>
          </w:divBdr>
        </w:div>
        <w:div w:id="1938172487">
          <w:marLeft w:val="547"/>
          <w:marRight w:val="0"/>
          <w:marTop w:val="0"/>
          <w:marBottom w:val="0"/>
          <w:divBdr>
            <w:top w:val="none" w:sz="0" w:space="0" w:color="auto"/>
            <w:left w:val="none" w:sz="0" w:space="0" w:color="auto"/>
            <w:bottom w:val="none" w:sz="0" w:space="0" w:color="auto"/>
            <w:right w:val="none" w:sz="0" w:space="0" w:color="auto"/>
          </w:divBdr>
        </w:div>
        <w:div w:id="662512238">
          <w:marLeft w:val="547"/>
          <w:marRight w:val="0"/>
          <w:marTop w:val="0"/>
          <w:marBottom w:val="0"/>
          <w:divBdr>
            <w:top w:val="none" w:sz="0" w:space="0" w:color="auto"/>
            <w:left w:val="none" w:sz="0" w:space="0" w:color="auto"/>
            <w:bottom w:val="none" w:sz="0" w:space="0" w:color="auto"/>
            <w:right w:val="none" w:sz="0" w:space="0" w:color="auto"/>
          </w:divBdr>
        </w:div>
      </w:divsChild>
    </w:div>
    <w:div w:id="1744449520">
      <w:bodyDiv w:val="1"/>
      <w:marLeft w:val="0"/>
      <w:marRight w:val="0"/>
      <w:marTop w:val="0"/>
      <w:marBottom w:val="0"/>
      <w:divBdr>
        <w:top w:val="none" w:sz="0" w:space="0" w:color="auto"/>
        <w:left w:val="none" w:sz="0" w:space="0" w:color="auto"/>
        <w:bottom w:val="none" w:sz="0" w:space="0" w:color="auto"/>
        <w:right w:val="none" w:sz="0" w:space="0" w:color="auto"/>
      </w:divBdr>
      <w:divsChild>
        <w:div w:id="1709795251">
          <w:marLeft w:val="446"/>
          <w:marRight w:val="0"/>
          <w:marTop w:val="0"/>
          <w:marBottom w:val="0"/>
          <w:divBdr>
            <w:top w:val="none" w:sz="0" w:space="0" w:color="auto"/>
            <w:left w:val="none" w:sz="0" w:space="0" w:color="auto"/>
            <w:bottom w:val="none" w:sz="0" w:space="0" w:color="auto"/>
            <w:right w:val="none" w:sz="0" w:space="0" w:color="auto"/>
          </w:divBdr>
        </w:div>
      </w:divsChild>
    </w:div>
    <w:div w:id="1748722360">
      <w:bodyDiv w:val="1"/>
      <w:marLeft w:val="0"/>
      <w:marRight w:val="0"/>
      <w:marTop w:val="0"/>
      <w:marBottom w:val="0"/>
      <w:divBdr>
        <w:top w:val="none" w:sz="0" w:space="0" w:color="auto"/>
        <w:left w:val="none" w:sz="0" w:space="0" w:color="auto"/>
        <w:bottom w:val="none" w:sz="0" w:space="0" w:color="auto"/>
        <w:right w:val="none" w:sz="0" w:space="0" w:color="auto"/>
      </w:divBdr>
    </w:div>
    <w:div w:id="1774548943">
      <w:bodyDiv w:val="1"/>
      <w:marLeft w:val="0"/>
      <w:marRight w:val="0"/>
      <w:marTop w:val="0"/>
      <w:marBottom w:val="0"/>
      <w:divBdr>
        <w:top w:val="none" w:sz="0" w:space="0" w:color="auto"/>
        <w:left w:val="none" w:sz="0" w:space="0" w:color="auto"/>
        <w:bottom w:val="none" w:sz="0" w:space="0" w:color="auto"/>
        <w:right w:val="none" w:sz="0" w:space="0" w:color="auto"/>
      </w:divBdr>
    </w:div>
    <w:div w:id="1780568257">
      <w:bodyDiv w:val="1"/>
      <w:marLeft w:val="0"/>
      <w:marRight w:val="0"/>
      <w:marTop w:val="0"/>
      <w:marBottom w:val="0"/>
      <w:divBdr>
        <w:top w:val="none" w:sz="0" w:space="0" w:color="auto"/>
        <w:left w:val="none" w:sz="0" w:space="0" w:color="auto"/>
        <w:bottom w:val="none" w:sz="0" w:space="0" w:color="auto"/>
        <w:right w:val="none" w:sz="0" w:space="0" w:color="auto"/>
      </w:divBdr>
    </w:div>
    <w:div w:id="1783256178">
      <w:bodyDiv w:val="1"/>
      <w:marLeft w:val="0"/>
      <w:marRight w:val="0"/>
      <w:marTop w:val="0"/>
      <w:marBottom w:val="0"/>
      <w:divBdr>
        <w:top w:val="none" w:sz="0" w:space="0" w:color="auto"/>
        <w:left w:val="none" w:sz="0" w:space="0" w:color="auto"/>
        <w:bottom w:val="none" w:sz="0" w:space="0" w:color="auto"/>
        <w:right w:val="none" w:sz="0" w:space="0" w:color="auto"/>
      </w:divBdr>
    </w:div>
    <w:div w:id="1801415876">
      <w:bodyDiv w:val="1"/>
      <w:marLeft w:val="0"/>
      <w:marRight w:val="0"/>
      <w:marTop w:val="0"/>
      <w:marBottom w:val="0"/>
      <w:divBdr>
        <w:top w:val="none" w:sz="0" w:space="0" w:color="auto"/>
        <w:left w:val="none" w:sz="0" w:space="0" w:color="auto"/>
        <w:bottom w:val="none" w:sz="0" w:space="0" w:color="auto"/>
        <w:right w:val="none" w:sz="0" w:space="0" w:color="auto"/>
      </w:divBdr>
    </w:div>
    <w:div w:id="1812408056">
      <w:bodyDiv w:val="1"/>
      <w:marLeft w:val="0"/>
      <w:marRight w:val="0"/>
      <w:marTop w:val="0"/>
      <w:marBottom w:val="0"/>
      <w:divBdr>
        <w:top w:val="none" w:sz="0" w:space="0" w:color="auto"/>
        <w:left w:val="none" w:sz="0" w:space="0" w:color="auto"/>
        <w:bottom w:val="none" w:sz="0" w:space="0" w:color="auto"/>
        <w:right w:val="none" w:sz="0" w:space="0" w:color="auto"/>
      </w:divBdr>
    </w:div>
    <w:div w:id="1825271201">
      <w:bodyDiv w:val="1"/>
      <w:marLeft w:val="0"/>
      <w:marRight w:val="0"/>
      <w:marTop w:val="0"/>
      <w:marBottom w:val="0"/>
      <w:divBdr>
        <w:top w:val="none" w:sz="0" w:space="0" w:color="auto"/>
        <w:left w:val="none" w:sz="0" w:space="0" w:color="auto"/>
        <w:bottom w:val="none" w:sz="0" w:space="0" w:color="auto"/>
        <w:right w:val="none" w:sz="0" w:space="0" w:color="auto"/>
      </w:divBdr>
    </w:div>
    <w:div w:id="1844005368">
      <w:bodyDiv w:val="1"/>
      <w:marLeft w:val="0"/>
      <w:marRight w:val="0"/>
      <w:marTop w:val="0"/>
      <w:marBottom w:val="0"/>
      <w:divBdr>
        <w:top w:val="none" w:sz="0" w:space="0" w:color="auto"/>
        <w:left w:val="none" w:sz="0" w:space="0" w:color="auto"/>
        <w:bottom w:val="none" w:sz="0" w:space="0" w:color="auto"/>
        <w:right w:val="none" w:sz="0" w:space="0" w:color="auto"/>
      </w:divBdr>
    </w:div>
    <w:div w:id="1872716735">
      <w:bodyDiv w:val="1"/>
      <w:marLeft w:val="0"/>
      <w:marRight w:val="0"/>
      <w:marTop w:val="0"/>
      <w:marBottom w:val="0"/>
      <w:divBdr>
        <w:top w:val="none" w:sz="0" w:space="0" w:color="auto"/>
        <w:left w:val="none" w:sz="0" w:space="0" w:color="auto"/>
        <w:bottom w:val="none" w:sz="0" w:space="0" w:color="auto"/>
        <w:right w:val="none" w:sz="0" w:space="0" w:color="auto"/>
      </w:divBdr>
    </w:div>
    <w:div w:id="1912739643">
      <w:bodyDiv w:val="1"/>
      <w:marLeft w:val="0"/>
      <w:marRight w:val="0"/>
      <w:marTop w:val="0"/>
      <w:marBottom w:val="0"/>
      <w:divBdr>
        <w:top w:val="none" w:sz="0" w:space="0" w:color="auto"/>
        <w:left w:val="none" w:sz="0" w:space="0" w:color="auto"/>
        <w:bottom w:val="none" w:sz="0" w:space="0" w:color="auto"/>
        <w:right w:val="none" w:sz="0" w:space="0" w:color="auto"/>
      </w:divBdr>
    </w:div>
    <w:div w:id="1919363399">
      <w:bodyDiv w:val="1"/>
      <w:marLeft w:val="0"/>
      <w:marRight w:val="0"/>
      <w:marTop w:val="0"/>
      <w:marBottom w:val="0"/>
      <w:divBdr>
        <w:top w:val="none" w:sz="0" w:space="0" w:color="auto"/>
        <w:left w:val="none" w:sz="0" w:space="0" w:color="auto"/>
        <w:bottom w:val="none" w:sz="0" w:space="0" w:color="auto"/>
        <w:right w:val="none" w:sz="0" w:space="0" w:color="auto"/>
      </w:divBdr>
    </w:div>
    <w:div w:id="1950894877">
      <w:bodyDiv w:val="1"/>
      <w:marLeft w:val="0"/>
      <w:marRight w:val="0"/>
      <w:marTop w:val="0"/>
      <w:marBottom w:val="0"/>
      <w:divBdr>
        <w:top w:val="none" w:sz="0" w:space="0" w:color="auto"/>
        <w:left w:val="none" w:sz="0" w:space="0" w:color="auto"/>
        <w:bottom w:val="none" w:sz="0" w:space="0" w:color="auto"/>
        <w:right w:val="none" w:sz="0" w:space="0" w:color="auto"/>
      </w:divBdr>
      <w:divsChild>
        <w:div w:id="994453198">
          <w:marLeft w:val="720"/>
          <w:marRight w:val="0"/>
          <w:marTop w:val="0"/>
          <w:marBottom w:val="0"/>
          <w:divBdr>
            <w:top w:val="none" w:sz="0" w:space="0" w:color="auto"/>
            <w:left w:val="none" w:sz="0" w:space="0" w:color="auto"/>
            <w:bottom w:val="none" w:sz="0" w:space="0" w:color="auto"/>
            <w:right w:val="none" w:sz="0" w:space="0" w:color="auto"/>
          </w:divBdr>
        </w:div>
        <w:div w:id="221910029">
          <w:marLeft w:val="720"/>
          <w:marRight w:val="0"/>
          <w:marTop w:val="0"/>
          <w:marBottom w:val="0"/>
          <w:divBdr>
            <w:top w:val="none" w:sz="0" w:space="0" w:color="auto"/>
            <w:left w:val="none" w:sz="0" w:space="0" w:color="auto"/>
            <w:bottom w:val="none" w:sz="0" w:space="0" w:color="auto"/>
            <w:right w:val="none" w:sz="0" w:space="0" w:color="auto"/>
          </w:divBdr>
        </w:div>
        <w:div w:id="1393192405">
          <w:marLeft w:val="720"/>
          <w:marRight w:val="0"/>
          <w:marTop w:val="0"/>
          <w:marBottom w:val="0"/>
          <w:divBdr>
            <w:top w:val="none" w:sz="0" w:space="0" w:color="auto"/>
            <w:left w:val="none" w:sz="0" w:space="0" w:color="auto"/>
            <w:bottom w:val="none" w:sz="0" w:space="0" w:color="auto"/>
            <w:right w:val="none" w:sz="0" w:space="0" w:color="auto"/>
          </w:divBdr>
        </w:div>
        <w:div w:id="1804031445">
          <w:marLeft w:val="720"/>
          <w:marRight w:val="0"/>
          <w:marTop w:val="0"/>
          <w:marBottom w:val="0"/>
          <w:divBdr>
            <w:top w:val="none" w:sz="0" w:space="0" w:color="auto"/>
            <w:left w:val="none" w:sz="0" w:space="0" w:color="auto"/>
            <w:bottom w:val="none" w:sz="0" w:space="0" w:color="auto"/>
            <w:right w:val="none" w:sz="0" w:space="0" w:color="auto"/>
          </w:divBdr>
        </w:div>
      </w:divsChild>
    </w:div>
    <w:div w:id="1963614433">
      <w:bodyDiv w:val="1"/>
      <w:marLeft w:val="0"/>
      <w:marRight w:val="0"/>
      <w:marTop w:val="0"/>
      <w:marBottom w:val="0"/>
      <w:divBdr>
        <w:top w:val="none" w:sz="0" w:space="0" w:color="auto"/>
        <w:left w:val="none" w:sz="0" w:space="0" w:color="auto"/>
        <w:bottom w:val="none" w:sz="0" w:space="0" w:color="auto"/>
        <w:right w:val="none" w:sz="0" w:space="0" w:color="auto"/>
      </w:divBdr>
    </w:div>
    <w:div w:id="1996176924">
      <w:bodyDiv w:val="1"/>
      <w:marLeft w:val="0"/>
      <w:marRight w:val="0"/>
      <w:marTop w:val="0"/>
      <w:marBottom w:val="0"/>
      <w:divBdr>
        <w:top w:val="none" w:sz="0" w:space="0" w:color="auto"/>
        <w:left w:val="none" w:sz="0" w:space="0" w:color="auto"/>
        <w:bottom w:val="none" w:sz="0" w:space="0" w:color="auto"/>
        <w:right w:val="none" w:sz="0" w:space="0" w:color="auto"/>
      </w:divBdr>
    </w:div>
    <w:div w:id="1999993503">
      <w:bodyDiv w:val="1"/>
      <w:marLeft w:val="0"/>
      <w:marRight w:val="0"/>
      <w:marTop w:val="0"/>
      <w:marBottom w:val="0"/>
      <w:divBdr>
        <w:top w:val="none" w:sz="0" w:space="0" w:color="auto"/>
        <w:left w:val="none" w:sz="0" w:space="0" w:color="auto"/>
        <w:bottom w:val="none" w:sz="0" w:space="0" w:color="auto"/>
        <w:right w:val="none" w:sz="0" w:space="0" w:color="auto"/>
      </w:divBdr>
    </w:div>
    <w:div w:id="2008748342">
      <w:bodyDiv w:val="1"/>
      <w:marLeft w:val="0"/>
      <w:marRight w:val="0"/>
      <w:marTop w:val="0"/>
      <w:marBottom w:val="0"/>
      <w:divBdr>
        <w:top w:val="none" w:sz="0" w:space="0" w:color="auto"/>
        <w:left w:val="none" w:sz="0" w:space="0" w:color="auto"/>
        <w:bottom w:val="none" w:sz="0" w:space="0" w:color="auto"/>
        <w:right w:val="none" w:sz="0" w:space="0" w:color="auto"/>
      </w:divBdr>
    </w:div>
    <w:div w:id="2031181348">
      <w:bodyDiv w:val="1"/>
      <w:marLeft w:val="0"/>
      <w:marRight w:val="0"/>
      <w:marTop w:val="0"/>
      <w:marBottom w:val="0"/>
      <w:divBdr>
        <w:top w:val="none" w:sz="0" w:space="0" w:color="auto"/>
        <w:left w:val="none" w:sz="0" w:space="0" w:color="auto"/>
        <w:bottom w:val="none" w:sz="0" w:space="0" w:color="auto"/>
        <w:right w:val="none" w:sz="0" w:space="0" w:color="auto"/>
      </w:divBdr>
    </w:div>
    <w:div w:id="2074697367">
      <w:bodyDiv w:val="1"/>
      <w:marLeft w:val="0"/>
      <w:marRight w:val="0"/>
      <w:marTop w:val="0"/>
      <w:marBottom w:val="0"/>
      <w:divBdr>
        <w:top w:val="none" w:sz="0" w:space="0" w:color="auto"/>
        <w:left w:val="none" w:sz="0" w:space="0" w:color="auto"/>
        <w:bottom w:val="none" w:sz="0" w:space="0" w:color="auto"/>
        <w:right w:val="none" w:sz="0" w:space="0" w:color="auto"/>
      </w:divBdr>
    </w:div>
    <w:div w:id="212961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1422</TotalTime>
  <Pages>15</Pages>
  <Words>4463</Words>
  <Characters>24550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 RODRIGUEZ CHAVEZ</dc:creator>
  <cp:lastModifiedBy>MARTHA RODRIGUEZ CHAVEZ</cp:lastModifiedBy>
  <cp:revision>1</cp:revision>
  <cp:lastPrinted>2017-03-17T21:21:00Z</cp:lastPrinted>
  <dcterms:created xsi:type="dcterms:W3CDTF">2017-03-16T21:37:00Z</dcterms:created>
  <dcterms:modified xsi:type="dcterms:W3CDTF">2017-03-17T21:22:00Z</dcterms:modified>
</cp:coreProperties>
</file>