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E1D" w:rsidRDefault="0037138B">
      <w:pPr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npm</w:t>
      </w:r>
      <w:proofErr w:type="spellEnd"/>
      <w:proofErr w:type="gram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firebase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@angular/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fire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font-awesome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@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ng-bootstrap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ng-bootstrap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–</w:t>
      </w:r>
      <w:proofErr w:type="spellStart"/>
      <w:r w:rsidR="00DD040B">
        <w:rPr>
          <w:rFonts w:ascii="Arial" w:hAnsi="Arial" w:cs="Arial"/>
          <w:color w:val="0A0A0A"/>
          <w:sz w:val="21"/>
          <w:szCs w:val="21"/>
          <w:shd w:val="clear" w:color="auto" w:fill="FFFFFF"/>
        </w:rPr>
        <w:t>sav</w:t>
      </w:r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e</w:t>
      </w:r>
      <w:proofErr w:type="spellEnd"/>
    </w:p>
    <w:p w:rsidR="0037138B" w:rsidRDefault="0037138B" w:rsidP="0037138B">
      <w:pPr>
        <w:pStyle w:val="Prrafodelista"/>
        <w:numPr>
          <w:ilvl w:val="0"/>
          <w:numId w:val="1"/>
        </w:numPr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firebase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@angular/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fire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: Instala librería de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fire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base que es la base de datos</w:t>
      </w:r>
    </w:p>
    <w:p w:rsidR="0037138B" w:rsidRDefault="0037138B" w:rsidP="0037138B">
      <w:pPr>
        <w:pStyle w:val="Prrafodelista"/>
        <w:numPr>
          <w:ilvl w:val="0"/>
          <w:numId w:val="1"/>
        </w:numPr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@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ng-bootstrap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: permite modificar CSS y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ng-bootstrap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permite convertir el </w:t>
      </w: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 xml:space="preserve"> en componentes de angular.</w:t>
      </w:r>
    </w:p>
    <w:p w:rsidR="0037138B" w:rsidRDefault="0037138B" w:rsidP="0037138B">
      <w:pPr>
        <w:pStyle w:val="Prrafodelista"/>
        <w:numPr>
          <w:ilvl w:val="0"/>
          <w:numId w:val="1"/>
        </w:numPr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font-awesome</w:t>
      </w:r>
      <w:proofErr w:type="spellEnd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: permite mostrar iconos en la aplicación</w:t>
      </w:r>
    </w:p>
    <w:p w:rsidR="0037138B" w:rsidRDefault="0037138B" w:rsidP="0037138B">
      <w:pPr>
        <w:ind w:left="360"/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</w:p>
    <w:p w:rsidR="0037138B" w:rsidRDefault="0037138B" w:rsidP="0037138B">
      <w:pPr>
        <w:ind w:left="360"/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FireBase</w:t>
      </w:r>
      <w:proofErr w:type="spellEnd"/>
    </w:p>
    <w:p w:rsidR="0037138B" w:rsidRDefault="00860796" w:rsidP="0037138B">
      <w:pPr>
        <w:ind w:left="360"/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hyperlink r:id="rId5" w:history="1">
        <w:r w:rsidR="0037138B" w:rsidRPr="004142DD">
          <w:rPr>
            <w:rStyle w:val="Hipervnculo"/>
            <w:rFonts w:ascii="Arial" w:hAnsi="Arial" w:cs="Arial"/>
            <w:sz w:val="21"/>
            <w:szCs w:val="21"/>
            <w:shd w:val="clear" w:color="auto" w:fill="FFFFFF"/>
          </w:rPr>
          <w:t>https://console.firebase.google.com/</w:t>
        </w:r>
      </w:hyperlink>
    </w:p>
    <w:p w:rsidR="0037138B" w:rsidRDefault="0037138B" w:rsidP="0037138B">
      <w:pPr>
        <w:ind w:left="360"/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Debemos iniciar sesión con el correo de google.</w:t>
      </w:r>
    </w:p>
    <w:p w:rsidR="0037138B" w:rsidRDefault="0037138B" w:rsidP="0037138B">
      <w:pPr>
        <w:ind w:left="360"/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A0A0A"/>
          <w:sz w:val="21"/>
          <w:szCs w:val="21"/>
          <w:shd w:val="clear" w:color="auto" w:fill="FFFFFF"/>
        </w:rPr>
        <w:t>Seleccionamos la opción de Añadir proyecto.</w:t>
      </w:r>
    </w:p>
    <w:p w:rsidR="0037138B" w:rsidRDefault="0037138B" w:rsidP="0037138B">
      <w:pPr>
        <w:ind w:left="360"/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</w:p>
    <w:p w:rsidR="0037138B" w:rsidRPr="0037138B" w:rsidRDefault="0037138B" w:rsidP="0037138B">
      <w:pPr>
        <w:ind w:left="360"/>
        <w:rPr>
          <w:rFonts w:ascii="Arial" w:hAnsi="Arial" w:cs="Arial"/>
          <w:color w:val="0A0A0A"/>
          <w:sz w:val="21"/>
          <w:szCs w:val="21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32E6B3B5" wp14:editId="71CC2740">
            <wp:extent cx="5400040" cy="2617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37138B" w:rsidRDefault="0037138B">
      <w:r>
        <w:rPr>
          <w:noProof/>
          <w:lang w:eastAsia="es-ES"/>
        </w:rPr>
        <w:lastRenderedPageBreak/>
        <w:drawing>
          <wp:inline distT="0" distB="0" distL="0" distR="0" wp14:anchorId="40D9F7B0" wp14:editId="28B28419">
            <wp:extent cx="4895850" cy="5724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8B" w:rsidRDefault="0037138B">
      <w:r>
        <w:t>In</w:t>
      </w:r>
      <w:r w:rsidR="00DD040B">
        <w:t xml:space="preserve">gresamos el nombre para nuestro proyecto, una vez creado el proyecto debemos crear la base de datos, en la pantalla que se muestra después de </w:t>
      </w:r>
      <w:proofErr w:type="spellStart"/>
      <w:r w:rsidR="00DD040B">
        <w:t>de</w:t>
      </w:r>
      <w:proofErr w:type="spellEnd"/>
      <w:r w:rsidR="00DD040B">
        <w:t xml:space="preserve"> crear el proyecto debemos seleccionar la opción de </w:t>
      </w:r>
      <w:proofErr w:type="spellStart"/>
      <w:r w:rsidR="00DD040B">
        <w:t>DataBase</w:t>
      </w:r>
      <w:proofErr w:type="spellEnd"/>
    </w:p>
    <w:p w:rsidR="00DD040B" w:rsidRDefault="00DD040B">
      <w:r>
        <w:rPr>
          <w:noProof/>
          <w:lang w:eastAsia="es-ES"/>
        </w:rPr>
        <w:lastRenderedPageBreak/>
        <w:drawing>
          <wp:inline distT="0" distB="0" distL="0" distR="0" wp14:anchorId="59A87649" wp14:editId="06E8A342">
            <wp:extent cx="5400040" cy="2727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0B" w:rsidRDefault="00DD040B">
      <w:r>
        <w:rPr>
          <w:noProof/>
          <w:lang w:eastAsia="es-ES"/>
        </w:rPr>
        <w:drawing>
          <wp:inline distT="0" distB="0" distL="0" distR="0" wp14:anchorId="25590FA1" wp14:editId="096FFA89">
            <wp:extent cx="5400040" cy="1622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0B" w:rsidRDefault="00DD040B">
      <w:r>
        <w:rPr>
          <w:noProof/>
          <w:lang w:eastAsia="es-ES"/>
        </w:rPr>
        <w:drawing>
          <wp:inline distT="0" distB="0" distL="0" distR="0" wp14:anchorId="34B53EC6" wp14:editId="2D531FAB">
            <wp:extent cx="5400040" cy="3562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0B" w:rsidRDefault="00DD040B">
      <w:r>
        <w:t>Al Seleccionar el modo de prueba se indica que cualquier usuario podrá leer o escribir en la BD,</w:t>
      </w:r>
    </w:p>
    <w:p w:rsidR="00DD040B" w:rsidRDefault="00DD040B">
      <w:r>
        <w:lastRenderedPageBreak/>
        <w:t xml:space="preserve">Esta BD es </w:t>
      </w:r>
      <w:proofErr w:type="spellStart"/>
      <w:r>
        <w:t>NoSQL</w:t>
      </w:r>
      <w:proofErr w:type="spellEnd"/>
      <w:r>
        <w:t xml:space="preserve"> es decir no trabaja con tabla, trabaja con documentos a manera de un archivo </w:t>
      </w:r>
      <w:proofErr w:type="spellStart"/>
      <w:r>
        <w:t>Json</w:t>
      </w:r>
      <w:proofErr w:type="spellEnd"/>
      <w:r>
        <w:t>, cada registro que ingresamos en la BD queda almacenado con un documento.</w:t>
      </w:r>
    </w:p>
    <w:p w:rsidR="00DD040B" w:rsidRDefault="00DD040B">
      <w:r>
        <w:t>Los documentos se agrupan en una estructura llamada colección.</w:t>
      </w:r>
    </w:p>
    <w:p w:rsidR="00DD040B" w:rsidRDefault="00DD040B"/>
    <w:p w:rsidR="00DD040B" w:rsidRDefault="00DD040B">
      <w:pPr>
        <w:rPr>
          <w:b/>
        </w:rPr>
      </w:pPr>
      <w:proofErr w:type="spellStart"/>
      <w:r w:rsidRPr="00DD040B">
        <w:rPr>
          <w:b/>
        </w:rPr>
        <w:t>Configuracion</w:t>
      </w:r>
      <w:proofErr w:type="spellEnd"/>
      <w:r w:rsidRPr="00DD040B">
        <w:rPr>
          <w:b/>
        </w:rPr>
        <w:t xml:space="preserve"> de la BD en Angular</w:t>
      </w:r>
    </w:p>
    <w:p w:rsidR="00095F26" w:rsidRDefault="00095F26">
      <w:pPr>
        <w:rPr>
          <w:b/>
        </w:rPr>
      </w:pPr>
    </w:p>
    <w:p w:rsidR="00095F26" w:rsidRPr="00095F26" w:rsidRDefault="00095F26">
      <w:r w:rsidRPr="00095F26">
        <w:t xml:space="preserve">Seleccionamos la </w:t>
      </w:r>
      <w:r>
        <w:t xml:space="preserve">opción </w:t>
      </w:r>
      <w:r w:rsidRPr="00095F26">
        <w:rPr>
          <w:b/>
        </w:rPr>
        <w:t xml:space="preserve">Project </w:t>
      </w:r>
      <w:proofErr w:type="spellStart"/>
      <w:r w:rsidRPr="00095F26">
        <w:rPr>
          <w:b/>
        </w:rPr>
        <w:t>Overview</w:t>
      </w:r>
      <w:proofErr w:type="spellEnd"/>
      <w:r>
        <w:rPr>
          <w:b/>
        </w:rPr>
        <w:t xml:space="preserve">, </w:t>
      </w:r>
      <w:r w:rsidRPr="00095F26">
        <w:t>donde</w:t>
      </w:r>
      <w:r>
        <w:t xml:space="preserve"> se cargara esta pantalla y damos </w:t>
      </w:r>
      <w:proofErr w:type="spellStart"/>
      <w:r>
        <w:t>click</w:t>
      </w:r>
      <w:proofErr w:type="spellEnd"/>
      <w:r>
        <w:t xml:space="preserve"> al icono de </w:t>
      </w:r>
      <w:r w:rsidRPr="00095F26">
        <w:rPr>
          <w:b/>
        </w:rPr>
        <w:t>&lt;/&gt;</w:t>
      </w:r>
      <w:r>
        <w:rPr>
          <w:b/>
        </w:rPr>
        <w:t xml:space="preserve"> WEB</w:t>
      </w:r>
    </w:p>
    <w:p w:rsidR="00DD040B" w:rsidRDefault="00095F26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C47D3E6" wp14:editId="15834171">
            <wp:extent cx="5400040" cy="25920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0B" w:rsidRDefault="00DD040B">
      <w:pPr>
        <w:rPr>
          <w:b/>
        </w:rPr>
      </w:pPr>
    </w:p>
    <w:p w:rsidR="00095F26" w:rsidRPr="00095F26" w:rsidRDefault="00095F26">
      <w:r>
        <w:t>Registramos la aplicació</w:t>
      </w:r>
      <w:r w:rsidRPr="00095F26">
        <w:t>n</w:t>
      </w:r>
    </w:p>
    <w:p w:rsidR="00DD040B" w:rsidRDefault="00095F26">
      <w:r>
        <w:rPr>
          <w:noProof/>
          <w:lang w:eastAsia="es-ES"/>
        </w:rPr>
        <w:drawing>
          <wp:inline distT="0" distB="0" distL="0" distR="0" wp14:anchorId="1DB6E5EC" wp14:editId="62A8F2A3">
            <wp:extent cx="5400040" cy="31153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26" w:rsidRDefault="00095F26">
      <w:r>
        <w:t>Y nos mostrara la siguiente pantalla, donde aparecerán las credenciales de la BD</w:t>
      </w:r>
    </w:p>
    <w:p w:rsidR="00095F26" w:rsidRDefault="00095F26">
      <w:r>
        <w:rPr>
          <w:noProof/>
          <w:lang w:eastAsia="es-ES"/>
        </w:rPr>
        <w:lastRenderedPageBreak/>
        <w:drawing>
          <wp:inline distT="0" distB="0" distL="0" distR="0" wp14:anchorId="53547178" wp14:editId="5E2E6F72">
            <wp:extent cx="5400040" cy="47904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26" w:rsidRDefault="00095F26">
      <w:pPr>
        <w:rPr>
          <w:b/>
        </w:rPr>
      </w:pPr>
      <w:r>
        <w:t xml:space="preserve">Estas credenciales las pegamos en un archivo de la aplicación que se llama </w:t>
      </w:r>
      <w:proofErr w:type="spellStart"/>
      <w:r w:rsidRPr="00095F26">
        <w:rPr>
          <w:b/>
        </w:rPr>
        <w:t>enviro</w:t>
      </w:r>
      <w:r>
        <w:rPr>
          <w:b/>
        </w:rPr>
        <w:t>n</w:t>
      </w:r>
      <w:r w:rsidRPr="00095F26">
        <w:rPr>
          <w:b/>
        </w:rPr>
        <w:t>ment</w:t>
      </w:r>
      <w:proofErr w:type="spellEnd"/>
    </w:p>
    <w:p w:rsidR="00095F26" w:rsidRDefault="00095F26">
      <w:r>
        <w:rPr>
          <w:noProof/>
          <w:lang w:eastAsia="es-ES"/>
        </w:rPr>
        <w:drawing>
          <wp:inline distT="0" distB="0" distL="0" distR="0" wp14:anchorId="15798945" wp14:editId="58009C8C">
            <wp:extent cx="5400040" cy="3374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26" w:rsidRDefault="00095F26">
      <w:r>
        <w:rPr>
          <w:noProof/>
          <w:lang w:eastAsia="es-ES"/>
        </w:rPr>
        <w:lastRenderedPageBreak/>
        <w:drawing>
          <wp:inline distT="0" distB="0" distL="0" distR="0" wp14:anchorId="49B2F29E" wp14:editId="4CF23A33">
            <wp:extent cx="4457700" cy="2314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26" w:rsidRDefault="00095F26">
      <w:r>
        <w:t xml:space="preserve">Luego de agregar este código, debemos configurar en el </w:t>
      </w:r>
      <w:proofErr w:type="spellStart"/>
      <w:r>
        <w:t>app.modules.ts</w:t>
      </w:r>
      <w:proofErr w:type="spellEnd"/>
      <w:r>
        <w:t xml:space="preserve"> </w:t>
      </w:r>
      <w:r w:rsidR="00AF0392">
        <w:t xml:space="preserve">los </w:t>
      </w:r>
      <w:proofErr w:type="spellStart"/>
      <w:r w:rsidR="00AF0392">
        <w:t>modulos</w:t>
      </w:r>
      <w:proofErr w:type="spellEnd"/>
      <w:r w:rsidR="00AF0392">
        <w:t xml:space="preserve"> de </w:t>
      </w:r>
      <w:proofErr w:type="spellStart"/>
      <w:r w:rsidR="00AF0392">
        <w:t>firebase</w:t>
      </w:r>
      <w:proofErr w:type="spellEnd"/>
      <w:r w:rsidR="00AF0392">
        <w:t>.</w:t>
      </w:r>
    </w:p>
    <w:p w:rsidR="000D1E46" w:rsidRDefault="000D1E46">
      <w:r>
        <w:t xml:space="preserve">Debemos agregar los </w:t>
      </w:r>
      <w:proofErr w:type="spellStart"/>
      <w:r>
        <w:t>imports</w:t>
      </w:r>
      <w:proofErr w:type="spellEnd"/>
      <w:r>
        <w:t xml:space="preserve"> que nos permitirá hacer uso de los </w:t>
      </w:r>
      <w:proofErr w:type="spellStart"/>
      <w:r>
        <w:t>modulos</w:t>
      </w:r>
      <w:proofErr w:type="spellEnd"/>
      <w:r>
        <w:t xml:space="preserve"> de </w:t>
      </w:r>
      <w:proofErr w:type="spellStart"/>
      <w:r>
        <w:t>firebase</w:t>
      </w:r>
      <w:proofErr w:type="spellEnd"/>
      <w:r>
        <w:t xml:space="preserve">, </w:t>
      </w:r>
      <w:proofErr w:type="spellStart"/>
      <w:r>
        <w:t>bootstrap</w:t>
      </w:r>
      <w:proofErr w:type="spellEnd"/>
      <w:r>
        <w:t xml:space="preserve"> y </w:t>
      </w:r>
      <w:proofErr w:type="spellStart"/>
      <w:r>
        <w:t>ReactiveForms</w:t>
      </w:r>
      <w:proofErr w:type="spellEnd"/>
      <w:r>
        <w:t xml:space="preserve">, adicional en la sección de </w:t>
      </w:r>
      <w:proofErr w:type="spellStart"/>
      <w:r>
        <w:t>imports</w:t>
      </w:r>
      <w:proofErr w:type="spellEnd"/>
      <w:r>
        <w:t xml:space="preserve"> debemos agregar la referencia a los </w:t>
      </w:r>
      <w:proofErr w:type="spellStart"/>
      <w:r>
        <w:t>import</w:t>
      </w:r>
      <w:proofErr w:type="spellEnd"/>
      <w:r>
        <w:t xml:space="preserve"> agregados.</w:t>
      </w:r>
    </w:p>
    <w:p w:rsidR="000D1E46" w:rsidRDefault="000D1E46">
      <w:r>
        <w:rPr>
          <w:noProof/>
          <w:lang w:eastAsia="es-ES"/>
        </w:rPr>
        <w:drawing>
          <wp:inline distT="0" distB="0" distL="0" distR="0" wp14:anchorId="78812D59" wp14:editId="7E226A99">
            <wp:extent cx="5400040" cy="29965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1F" w:rsidRDefault="0060521F"/>
    <w:p w:rsidR="0060521F" w:rsidRDefault="0060521F">
      <w:r>
        <w:t>Creamos los diferentes componentes a utilizar</w:t>
      </w:r>
    </w:p>
    <w:p w:rsidR="0060521F" w:rsidRDefault="0060521F">
      <w:r>
        <w:rPr>
          <w:noProof/>
          <w:lang w:eastAsia="es-ES"/>
        </w:rPr>
        <w:lastRenderedPageBreak/>
        <w:drawing>
          <wp:inline distT="0" distB="0" distL="0" distR="0" wp14:anchorId="60D9D45D" wp14:editId="0EDF76A9">
            <wp:extent cx="5400040" cy="29171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1F" w:rsidRPr="0060521F" w:rsidRDefault="0060521F">
      <w:pPr>
        <w:rPr>
          <w:b/>
          <w:u w:val="single"/>
        </w:rPr>
      </w:pPr>
      <w:r>
        <w:t xml:space="preserve">En nuestro formulario agregamos un </w:t>
      </w:r>
      <w:proofErr w:type="spellStart"/>
      <w:r w:rsidRPr="0060521F">
        <w:rPr>
          <w:b/>
        </w:rPr>
        <w:t>formGroup</w:t>
      </w:r>
      <w:proofErr w:type="spellEnd"/>
      <w:r>
        <w:rPr>
          <w:b/>
        </w:rPr>
        <w:t xml:space="preserve">, </w:t>
      </w:r>
      <w:r w:rsidRPr="0060521F">
        <w:t>en el cual entraremos a realizar las validaciones de los campos</w:t>
      </w:r>
      <w:r>
        <w:rPr>
          <w:b/>
        </w:rPr>
        <w:t>.</w:t>
      </w:r>
    </w:p>
    <w:p w:rsidR="0060521F" w:rsidRDefault="0060521F">
      <w:pPr>
        <w:rPr>
          <w:b/>
        </w:rPr>
      </w:pPr>
    </w:p>
    <w:p w:rsidR="0060521F" w:rsidRDefault="0060521F" w:rsidP="0060521F">
      <w:r>
        <w:t xml:space="preserve">Hay dos maneras de hacer formularios en Angular, </w:t>
      </w:r>
      <w:proofErr w:type="spellStart"/>
      <w:r>
        <w:t>template</w:t>
      </w:r>
      <w:proofErr w:type="spellEnd"/>
      <w:r>
        <w:t xml:space="preserve"> y reactive. Las diferencias son:</w:t>
      </w:r>
    </w:p>
    <w:p w:rsidR="0060521F" w:rsidRDefault="0060521F" w:rsidP="0060521F"/>
    <w:p w:rsidR="0060521F" w:rsidRDefault="0060521F" w:rsidP="0060521F">
      <w:proofErr w:type="spellStart"/>
      <w:r>
        <w:t>Template</w:t>
      </w:r>
      <w:proofErr w:type="spellEnd"/>
      <w:r>
        <w:t xml:space="preserve"> </w:t>
      </w:r>
      <w:proofErr w:type="spellStart"/>
      <w:r>
        <w:t>Driven</w:t>
      </w:r>
      <w:proofErr w:type="spellEnd"/>
    </w:p>
    <w:p w:rsidR="0060521F" w:rsidRDefault="0060521F" w:rsidP="0060521F"/>
    <w:p w:rsidR="0060521F" w:rsidRDefault="0060521F" w:rsidP="0060521F">
      <w:proofErr w:type="gramStart"/>
      <w:r>
        <w:t>fácil</w:t>
      </w:r>
      <w:proofErr w:type="gramEnd"/>
      <w:r>
        <w:t xml:space="preserve"> de usar</w:t>
      </w:r>
    </w:p>
    <w:p w:rsidR="0060521F" w:rsidRDefault="0060521F" w:rsidP="0060521F">
      <w:proofErr w:type="gramStart"/>
      <w:r>
        <w:t>adecuado</w:t>
      </w:r>
      <w:proofErr w:type="gramEnd"/>
      <w:r>
        <w:t xml:space="preserve"> para escenarios simples.</w:t>
      </w:r>
    </w:p>
    <w:p w:rsidR="0060521F" w:rsidRDefault="0060521F" w:rsidP="0060521F">
      <w:proofErr w:type="gramStart"/>
      <w:r>
        <w:t>similar</w:t>
      </w:r>
      <w:proofErr w:type="gramEnd"/>
      <w:r>
        <w:t xml:space="preserve"> a </w:t>
      </w:r>
      <w:proofErr w:type="spellStart"/>
      <w:r>
        <w:t>AngularJS</w:t>
      </w:r>
      <w:proofErr w:type="spellEnd"/>
    </w:p>
    <w:p w:rsidR="0060521F" w:rsidRDefault="0060521F" w:rsidP="0060521F">
      <w:proofErr w:type="spellStart"/>
      <w:proofErr w:type="gramStart"/>
      <w:r>
        <w:t>two</w:t>
      </w:r>
      <w:proofErr w:type="spellEnd"/>
      <w:proofErr w:type="gramEnd"/>
      <w:r>
        <w:t xml:space="preserve"> </w:t>
      </w:r>
      <w:proofErr w:type="spellStart"/>
      <w:r>
        <w:t>way</w:t>
      </w:r>
      <w:proofErr w:type="spellEnd"/>
      <w:r>
        <w:t xml:space="preserve"> data </w:t>
      </w:r>
      <w:proofErr w:type="spellStart"/>
      <w:r>
        <w:t>binding</w:t>
      </w:r>
      <w:proofErr w:type="spellEnd"/>
      <w:r>
        <w:t xml:space="preserve"> (usando [(</w:t>
      </w:r>
      <w:proofErr w:type="spellStart"/>
      <w:r>
        <w:t>NgModel</w:t>
      </w:r>
      <w:proofErr w:type="spellEnd"/>
      <w:r>
        <w:t xml:space="preserve">)] </w:t>
      </w:r>
      <w:proofErr w:type="spellStart"/>
      <w:r>
        <w:t>syntax</w:t>
      </w:r>
      <w:proofErr w:type="spellEnd"/>
      <w:r>
        <w:t>)</w:t>
      </w:r>
    </w:p>
    <w:p w:rsidR="0060521F" w:rsidRDefault="0060521F" w:rsidP="0060521F">
      <w:proofErr w:type="gramStart"/>
      <w:r>
        <w:t>código</w:t>
      </w:r>
      <w:proofErr w:type="gramEnd"/>
      <w:r>
        <w:t xml:space="preserve"> de componente mínimo</w:t>
      </w:r>
    </w:p>
    <w:p w:rsidR="0060521F" w:rsidRDefault="0060521F" w:rsidP="0060521F">
      <w:proofErr w:type="gramStart"/>
      <w:r>
        <w:t>seguimiento</w:t>
      </w:r>
      <w:proofErr w:type="gramEnd"/>
      <w:r>
        <w:t xml:space="preserve"> automático del formulario y sus datos (manejado por Angular)</w:t>
      </w:r>
    </w:p>
    <w:p w:rsidR="0060521F" w:rsidRDefault="0060521F" w:rsidP="0060521F">
      <w:proofErr w:type="gramStart"/>
      <w:r>
        <w:t>test</w:t>
      </w:r>
      <w:proofErr w:type="gramEnd"/>
      <w:r>
        <w:t xml:space="preserve"> unitarios difíciles de implementar</w:t>
      </w:r>
    </w:p>
    <w:p w:rsidR="0060521F" w:rsidRDefault="0060521F" w:rsidP="0060521F">
      <w:r>
        <w:t xml:space="preserve">Reactive </w:t>
      </w:r>
      <w:proofErr w:type="spellStart"/>
      <w:r>
        <w:t>Forms</w:t>
      </w:r>
      <w:proofErr w:type="spellEnd"/>
    </w:p>
    <w:p w:rsidR="0060521F" w:rsidRDefault="0060521F" w:rsidP="0060521F"/>
    <w:p w:rsidR="0060521F" w:rsidRDefault="0060521F" w:rsidP="0060521F">
      <w:proofErr w:type="gramStart"/>
      <w:r>
        <w:t>más</w:t>
      </w:r>
      <w:proofErr w:type="gramEnd"/>
      <w:r>
        <w:t xml:space="preserve"> flexible, pero necesita mucha práctica.</w:t>
      </w:r>
    </w:p>
    <w:p w:rsidR="0060521F" w:rsidRDefault="0060521F" w:rsidP="0060521F">
      <w:proofErr w:type="gramStart"/>
      <w:r>
        <w:t>adecuado</w:t>
      </w:r>
      <w:proofErr w:type="gramEnd"/>
      <w:r>
        <w:t xml:space="preserve"> en escenarios complejos</w:t>
      </w:r>
    </w:p>
    <w:p w:rsidR="0060521F" w:rsidRDefault="0060521F" w:rsidP="0060521F">
      <w:r>
        <w:t xml:space="preserve">No se realiza ningún data </w:t>
      </w:r>
      <w:proofErr w:type="spellStart"/>
      <w:r>
        <w:t>binding</w:t>
      </w:r>
      <w:proofErr w:type="spellEnd"/>
      <w:r>
        <w:t xml:space="preserve"> (</w:t>
      </w:r>
      <w:proofErr w:type="spellStart"/>
      <w:r>
        <w:t>immutable</w:t>
      </w:r>
      <w:proofErr w:type="spellEnd"/>
      <w:r>
        <w:t xml:space="preserve"> data </w:t>
      </w:r>
      <w:proofErr w:type="spellStart"/>
      <w:r>
        <w:t>model</w:t>
      </w:r>
      <w:proofErr w:type="spellEnd"/>
      <w:r>
        <w:t xml:space="preserve"> preferido por la mayoría de los desarrolladores)</w:t>
      </w:r>
    </w:p>
    <w:p w:rsidR="0060521F" w:rsidRDefault="0060521F" w:rsidP="0060521F">
      <w:r>
        <w:t>Más código de componente y menos marcado HTML</w:t>
      </w:r>
    </w:p>
    <w:p w:rsidR="0060521F" w:rsidRDefault="0060521F" w:rsidP="0060521F">
      <w:r>
        <w:lastRenderedPageBreak/>
        <w:t>Se pueden hacer transformaciones reactivas tales como</w:t>
      </w:r>
    </w:p>
    <w:p w:rsidR="0060521F" w:rsidRDefault="0060521F" w:rsidP="0060521F">
      <w:r>
        <w:t xml:space="preserve">Manejando un evento basado en </w:t>
      </w:r>
      <w:proofErr w:type="spellStart"/>
      <w:r>
        <w:t>debounce</w:t>
      </w:r>
      <w:proofErr w:type="spellEnd"/>
      <w:r>
        <w:t xml:space="preserve"> time.</w:t>
      </w:r>
    </w:p>
    <w:p w:rsidR="0060521F" w:rsidRDefault="0060521F" w:rsidP="0060521F">
      <w:r>
        <w:t>Manejo de eventos cuando los componentes son distintos hasta que se modifican.</w:t>
      </w:r>
    </w:p>
    <w:p w:rsidR="0060521F" w:rsidRDefault="0060521F" w:rsidP="0060521F">
      <w:r>
        <w:t>Adición de elementos dinámicamente</w:t>
      </w:r>
    </w:p>
    <w:p w:rsidR="0060521F" w:rsidRDefault="0060521F" w:rsidP="0060521F">
      <w:proofErr w:type="gramStart"/>
      <w:r>
        <w:t>test</w:t>
      </w:r>
      <w:proofErr w:type="gramEnd"/>
      <w:r>
        <w:t xml:space="preserve"> unitarios fáciles de usar</w:t>
      </w:r>
    </w:p>
    <w:p w:rsidR="0060521F" w:rsidRDefault="0060521F" w:rsidP="0060521F"/>
    <w:p w:rsidR="0060521F" w:rsidRDefault="0060521F" w:rsidP="0060521F">
      <w:pPr>
        <w:rPr>
          <w:rFonts w:ascii="Segoe UI" w:hAnsi="Segoe UI" w:cs="Segoe UI"/>
          <w:color w:val="000000"/>
          <w:sz w:val="27"/>
          <w:szCs w:val="27"/>
          <w:shd w:val="clear" w:color="auto" w:fill="FEFEFE"/>
        </w:rPr>
      </w:pPr>
      <w:proofErr w:type="spellStart"/>
      <w:r>
        <w:t>FormGroup</w:t>
      </w:r>
      <w:proofErr w:type="spellEnd"/>
      <w:r>
        <w:t xml:space="preserve"> -&gt; </w:t>
      </w:r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 xml:space="preserve">es un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>cojunto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 xml:space="preserve"> de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>FormControls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 xml:space="preserve">, el estado de este objeto depende del estado de todos sus objetos, es decir, si uno de los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>FormControl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 xml:space="preserve"> es inválido, el grupo entero es inválido.</w:t>
      </w:r>
    </w:p>
    <w:p w:rsidR="0060521F" w:rsidRDefault="0060521F" w:rsidP="0060521F">
      <w:pPr>
        <w:rPr>
          <w:rFonts w:ascii="Segoe UI" w:hAnsi="Segoe UI" w:cs="Segoe UI"/>
          <w:color w:val="000000"/>
          <w:sz w:val="27"/>
          <w:szCs w:val="27"/>
          <w:shd w:val="clear" w:color="auto" w:fill="FEFEFE"/>
        </w:rPr>
      </w:pPr>
    </w:p>
    <w:p w:rsidR="004A0DBA" w:rsidRPr="004A0DBA" w:rsidRDefault="004A0DBA" w:rsidP="0060521F">
      <w:pPr>
        <w:rPr>
          <w:rFonts w:ascii="Segoe UI" w:hAnsi="Segoe UI" w:cs="Segoe UI"/>
          <w:color w:val="000000"/>
          <w:sz w:val="27"/>
          <w:szCs w:val="27"/>
          <w:u w:val="single"/>
          <w:shd w:val="clear" w:color="auto" w:fill="FEFEFE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 xml:space="preserve">Desde nuestro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>component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 xml:space="preserve"> debemos agregar todos los campos que componen el </w:t>
      </w:r>
      <w:proofErr w:type="spellStart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>formGroup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EFEFE"/>
        </w:rPr>
        <w:t xml:space="preserve"> indicando los que son requeridos</w:t>
      </w:r>
    </w:p>
    <w:p w:rsidR="004A0DBA" w:rsidRDefault="004A0DBA" w:rsidP="0060521F">
      <w:r>
        <w:rPr>
          <w:noProof/>
          <w:lang w:eastAsia="es-ES"/>
        </w:rPr>
        <w:drawing>
          <wp:inline distT="0" distB="0" distL="0" distR="0" wp14:anchorId="6C5C6BED" wp14:editId="39973A2E">
            <wp:extent cx="4486275" cy="2905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30" w:rsidRDefault="009E0230" w:rsidP="0060521F"/>
    <w:p w:rsidR="009E0230" w:rsidRDefault="009E0230" w:rsidP="0060521F">
      <w:r>
        <w:t>Creamos un modelo (</w:t>
      </w:r>
      <w:r w:rsidR="00051030">
        <w:t>representa la clase que tendrá los datos del formulario</w:t>
      </w:r>
      <w:r>
        <w:t>)</w:t>
      </w:r>
    </w:p>
    <w:p w:rsidR="00051030" w:rsidRDefault="00051030" w:rsidP="0060521F">
      <w:r>
        <w:t xml:space="preserve">Ejecutamos en consola el comando </w:t>
      </w:r>
      <w:proofErr w:type="spellStart"/>
      <w:r w:rsidRPr="00051030">
        <w:rPr>
          <w:b/>
        </w:rPr>
        <w:t>ng</w:t>
      </w:r>
      <w:proofErr w:type="spellEnd"/>
      <w:r w:rsidRPr="00051030">
        <w:rPr>
          <w:b/>
        </w:rPr>
        <w:t xml:space="preserve"> </w:t>
      </w:r>
      <w:proofErr w:type="spellStart"/>
      <w:r w:rsidRPr="00051030">
        <w:rPr>
          <w:b/>
        </w:rPr>
        <w:t>generate</w:t>
      </w:r>
      <w:proofErr w:type="spellEnd"/>
      <w:r w:rsidRPr="00051030">
        <w:rPr>
          <w:b/>
        </w:rPr>
        <w:t xml:space="preserve"> interface todo/</w:t>
      </w:r>
      <w:proofErr w:type="spellStart"/>
      <w:r w:rsidRPr="00051030">
        <w:rPr>
          <w:b/>
        </w:rPr>
        <w:t>models</w:t>
      </w:r>
      <w:proofErr w:type="spellEnd"/>
      <w:r w:rsidRPr="00051030">
        <w:rPr>
          <w:b/>
        </w:rPr>
        <w:t>/todo</w:t>
      </w:r>
    </w:p>
    <w:p w:rsidR="00051030" w:rsidRDefault="00051030" w:rsidP="0060521F">
      <w:r>
        <w:rPr>
          <w:noProof/>
          <w:lang w:eastAsia="es-ES"/>
        </w:rPr>
        <w:drawing>
          <wp:inline distT="0" distB="0" distL="0" distR="0" wp14:anchorId="16A54A39" wp14:editId="391AFC9C">
            <wp:extent cx="5400040" cy="13931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30" w:rsidRDefault="00051030" w:rsidP="0060521F">
      <w:r>
        <w:rPr>
          <w:noProof/>
          <w:lang w:eastAsia="es-ES"/>
        </w:rPr>
        <w:lastRenderedPageBreak/>
        <w:drawing>
          <wp:inline distT="0" distB="0" distL="0" distR="0" wp14:anchorId="6C9FE4EB" wp14:editId="320E340A">
            <wp:extent cx="5400040" cy="28644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DF" w:rsidRDefault="00EE26DF" w:rsidP="0060521F"/>
    <w:p w:rsidR="00EE26DF" w:rsidRDefault="00EE26DF" w:rsidP="0060521F">
      <w:r>
        <w:t>Ahora creamos un servicio</w:t>
      </w:r>
    </w:p>
    <w:p w:rsidR="00EE26DF" w:rsidRDefault="00EE26DF" w:rsidP="0060521F">
      <w:r>
        <w:rPr>
          <w:noProof/>
          <w:lang w:eastAsia="es-ES"/>
        </w:rPr>
        <w:drawing>
          <wp:inline distT="0" distB="0" distL="0" distR="0" wp14:anchorId="3A31058D" wp14:editId="1822AB93">
            <wp:extent cx="5400040" cy="1581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DF" w:rsidRDefault="00EE26DF" w:rsidP="0060521F">
      <w:r>
        <w:t xml:space="preserve">En este </w:t>
      </w:r>
      <w:proofErr w:type="spellStart"/>
      <w:r>
        <w:t>modulo</w:t>
      </w:r>
      <w:proofErr w:type="spellEnd"/>
      <w:r>
        <w:t xml:space="preserve"> realizaremos la conexión con la BD además del CRUD</w:t>
      </w:r>
    </w:p>
    <w:p w:rsidR="00EE26DF" w:rsidRDefault="00EE26DF" w:rsidP="0060521F">
      <w:r>
        <w:rPr>
          <w:noProof/>
          <w:lang w:eastAsia="es-ES"/>
        </w:rPr>
        <w:drawing>
          <wp:inline distT="0" distB="0" distL="0" distR="0" wp14:anchorId="2602A4AA" wp14:editId="374495B8">
            <wp:extent cx="5400040" cy="27044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D1" w:rsidRDefault="005A0FD1" w:rsidP="0060521F"/>
    <w:p w:rsidR="005A0FD1" w:rsidRDefault="005A0FD1" w:rsidP="0060521F"/>
    <w:p w:rsidR="005A0FD1" w:rsidRPr="004530F4" w:rsidRDefault="004530F4" w:rsidP="0060521F">
      <w:pPr>
        <w:rPr>
          <w:u w:val="single"/>
        </w:rPr>
      </w:pPr>
      <w:hyperlink r:id="rId23" w:history="1">
        <w:r>
          <w:rPr>
            <w:rStyle w:val="Hipervnculo"/>
          </w:rPr>
          <w:t>https://www.youtube.com/watch?v=6TRv1xT3Y-E</w:t>
        </w:r>
      </w:hyperlink>
      <w:bookmarkStart w:id="0" w:name="_GoBack"/>
      <w:bookmarkEnd w:id="0"/>
    </w:p>
    <w:p w:rsidR="005A0FD1" w:rsidRDefault="005A0FD1" w:rsidP="0060521F"/>
    <w:sectPr w:rsidR="005A0F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0A6F8D"/>
    <w:multiLevelType w:val="hybridMultilevel"/>
    <w:tmpl w:val="D20A4266"/>
    <w:lvl w:ilvl="0" w:tplc="B680F97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38B"/>
    <w:rsid w:val="00051030"/>
    <w:rsid w:val="00095F26"/>
    <w:rsid w:val="000D1E46"/>
    <w:rsid w:val="002F2895"/>
    <w:rsid w:val="0037138B"/>
    <w:rsid w:val="004530F4"/>
    <w:rsid w:val="004A0DBA"/>
    <w:rsid w:val="005A0FD1"/>
    <w:rsid w:val="0060521F"/>
    <w:rsid w:val="00681E1D"/>
    <w:rsid w:val="00860796"/>
    <w:rsid w:val="009E0230"/>
    <w:rsid w:val="00AF0392"/>
    <w:rsid w:val="00DD040B"/>
    <w:rsid w:val="00EE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1B4C5-C0D0-4820-8480-85E1BBE90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138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713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61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console.firebase.google.com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6TRv1xT3Y-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10</Pages>
  <Words>525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2019-05-24T13:37:00Z</dcterms:created>
  <dcterms:modified xsi:type="dcterms:W3CDTF">2019-05-25T04:38:00Z</dcterms:modified>
</cp:coreProperties>
</file>