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BAKIBONDHU</w:t>
      </w:r>
    </w:p>
    <w:p>
      <w:pPr>
        <w:jc w:val="center"/>
      </w:pPr>
      <w:r>
        <w:rPr>
          <w:b/>
          <w:sz w:val="34"/>
        </w:rPr>
        <w:t>Android &amp; Web Application Specification</w:t>
      </w:r>
    </w:p>
    <w:p>
      <w:pPr>
        <w:jc w:val="center"/>
      </w:pPr>
      <w:r>
        <w:rPr>
          <w:i/>
        </w:rPr>
        <w:t>Version 1.1 | Product &amp; Technical Specification</w:t>
      </w:r>
    </w:p>
    <w:p/>
    <w:p>
      <w:pPr>
        <w:pStyle w:val="Heading1"/>
      </w:pPr>
      <w:r>
        <w:t>1. Document Purpose</w:t>
      </w:r>
    </w:p>
    <w:p>
      <w:r>
        <w:t>This document defines the functional, technical, database, API, security, synchronization, reporting, and deployment requirements for BakiBondhu as two applications: an Android mobile application and a web application. Both applications will use one shared backend/API and central database.</w:t>
      </w:r>
    </w:p>
    <w:p>
      <w:pPr>
        <w:pStyle w:val="Heading1"/>
      </w:pPr>
      <w:r>
        <w:t>2. Product Vision</w:t>
      </w:r>
    </w:p>
    <w:p>
      <w:r>
        <w:t>BakiBondhu is a collection-first receivables management platform for Bangladeshi micro-merchants, wholesalers, and distributors. The product should make it fast to record credit sales and payments, understand who owes money, prioritize collections, and follow up with customers.</w:t>
      </w:r>
    </w:p>
    <w:p>
      <w:r>
        <w:t>Core loop: Add Customer → Record Credit → Record Payment → Check Balance → Follow Up / Nudge.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Micro-merchants and small retailers</w:t>
      </w:r>
    </w:p>
    <w:p>
      <w:pPr>
        <w:pStyle w:val="ListBullet"/>
      </w:pPr>
      <w:r>
        <w:t>Wholesalers and distributors</w:t>
      </w:r>
    </w:p>
    <w:p>
      <w:pPr>
        <w:pStyle w:val="ListBullet"/>
      </w:pPr>
      <w:r>
        <w:t>Business owners</w:t>
      </w:r>
    </w:p>
    <w:p>
      <w:pPr>
        <w:pStyle w:val="ListBullet"/>
      </w:pPr>
      <w:r>
        <w:t>Managers</w:t>
      </w:r>
    </w:p>
    <w:p>
      <w:pPr>
        <w:pStyle w:val="ListBullet"/>
      </w:pPr>
      <w:r>
        <w:t>Sales representatives</w:t>
      </w:r>
    </w:p>
    <w:p>
      <w:pPr>
        <w:pStyle w:val="ListBullet"/>
      </w:pPr>
      <w:r>
        <w:t>Collection officers</w:t>
      </w:r>
    </w:p>
    <w:p>
      <w:pPr>
        <w:pStyle w:val="ListBullet"/>
      </w:pPr>
      <w:r>
        <w:t>System administrators</w:t>
      </w:r>
    </w:p>
    <w:p>
      <w:pPr>
        <w:pStyle w:val="Heading1"/>
      </w:pPr>
      <w:r>
        <w:t>4. Application Architecture</w:t>
      </w:r>
    </w:p>
    <w:p>
      <w:r>
        <w:t>Recommended architecture:</w:t>
      </w:r>
    </w:p>
    <w:p>
      <w:pPr>
        <w:pStyle w:val="ListBullet"/>
      </w:pPr>
      <w:r>
        <w:t>Android App: Flutter + Dart</w:t>
      </w:r>
    </w:p>
    <w:p>
      <w:pPr>
        <w:pStyle w:val="ListBullet"/>
      </w:pPr>
      <w:r>
        <w:t>Local Android database: SQLite</w:t>
      </w:r>
    </w:p>
    <w:p>
      <w:pPr>
        <w:pStyle w:val="ListBullet"/>
      </w:pPr>
      <w:r>
        <w:t>Web App: React + TypeScript</w:t>
      </w:r>
    </w:p>
    <w:p>
      <w:pPr>
        <w:pStyle w:val="ListBullet"/>
      </w:pPr>
      <w:r>
        <w:t>Backend: ASP.NET Core Web API</w:t>
      </w:r>
    </w:p>
    <w:p>
      <w:pPr>
        <w:pStyle w:val="ListBullet"/>
      </w:pPr>
      <w:r>
        <w:t>Central database: PostgreSQL</w:t>
      </w:r>
    </w:p>
    <w:p>
      <w:pPr>
        <w:pStyle w:val="ListBullet"/>
      </w:pPr>
      <w:r>
        <w:t>Authentication: JWT access token + refresh token</w:t>
      </w:r>
    </w:p>
    <w:p>
      <w:pPr>
        <w:pStyle w:val="ListBullet"/>
      </w:pPr>
      <w:r>
        <w:t>Communication: REST API over HTTPS</w:t>
      </w:r>
    </w:p>
    <w:p>
      <w:pPr>
        <w:pStyle w:val="ListBullet"/>
      </w:pPr>
      <w:r>
        <w:t>Offline synchronization: Local queue + background sync</w:t>
      </w:r>
    </w:p>
    <w:p>
      <w:pPr>
        <w:pStyle w:val="ListBullet"/>
      </w:pPr>
      <w:r>
        <w:t>Hosting: Cloud VPS/Azure/AWS or equivalent managed infrastructure</w:t>
      </w:r>
    </w:p>
    <w:p>
      <w:r>
        <w:t>High-level flow:</w:t>
      </w:r>
    </w:p>
    <w:p>
      <w:r>
        <w:t>Android App ↔ REST API ↔ PostgreSQL</w:t>
      </w:r>
    </w:p>
    <w:p>
      <w:r>
        <w:t>Web App ↔ REST API ↔ PostgreSQL</w:t>
      </w:r>
    </w:p>
    <w:p>
      <w:r>
        <w:t>Android App ↔ SQLite for offline operation</w:t>
      </w:r>
    </w:p>
    <w:p>
      <w:pPr>
        <w:pStyle w:val="Heading1"/>
      </w:pPr>
      <w:r>
        <w:t>5. Multi-Tenant Business Model</w:t>
      </w:r>
    </w:p>
    <w:p>
      <w:pPr>
        <w:pStyle w:val="ListBullet"/>
      </w:pPr>
      <w:r>
        <w:t>Every business receives a unique Business ID.</w:t>
      </w:r>
    </w:p>
    <w:p>
      <w:pPr>
        <w:pStyle w:val="ListBullet"/>
      </w:pPr>
      <w:r>
        <w:t>All business data must be isolated by Business ID.</w:t>
      </w:r>
    </w:p>
    <w:p>
      <w:pPr>
        <w:pStyle w:val="ListBullet"/>
      </w:pPr>
      <w:r>
        <w:t>A user can belong to one or more businesses depending on the subscription/role model.</w:t>
      </w:r>
    </w:p>
    <w:p>
      <w:pPr>
        <w:pStyle w:val="ListBullet"/>
      </w:pPr>
      <w:r>
        <w:t>Every customer, transaction, collection activity, and report must be filtered by Business ID.</w:t>
      </w:r>
    </w:p>
    <w:p>
      <w:pPr>
        <w:pStyle w:val="ListBullet"/>
      </w:pPr>
      <w:r>
        <w:t>No API endpoint may return data belonging to another business.</w:t>
      </w:r>
    </w:p>
    <w:p>
      <w:pPr>
        <w:pStyle w:val="Heading1"/>
      </w:pPr>
      <w:r>
        <w:t>6. User Roles &amp; Permissions</w:t>
      </w:r>
    </w:p>
    <w:p>
      <w:r>
        <w:rPr>
          <w:b/>
        </w:rPr>
        <w:t xml:space="preserve">Business Owner: </w:t>
      </w:r>
      <w:r>
        <w:t>Full business access, users, customers, transactions, collections, reports, settings, subscription.</w:t>
      </w:r>
    </w:p>
    <w:p>
      <w:r>
        <w:rPr>
          <w:b/>
        </w:rPr>
        <w:t xml:space="preserve">Manager: </w:t>
      </w:r>
      <w:r>
        <w:t>Customers, transactions, collections, reports, staff monitoring.</w:t>
      </w:r>
    </w:p>
    <w:p>
      <w:r>
        <w:rPr>
          <w:b/>
        </w:rPr>
        <w:t xml:space="preserve">Sales Representative: </w:t>
      </w:r>
      <w:r>
        <w:t>Assigned customers, credit transactions, customer information, collection follow-up.</w:t>
      </w:r>
    </w:p>
    <w:p>
      <w:r>
        <w:rPr>
          <w:b/>
        </w:rPr>
        <w:t xml:space="preserve">Collection Officer: </w:t>
      </w:r>
      <w:r>
        <w:t>Assigned customers, payment recording, collection activities, promise-to-pay, follow-up.</w:t>
      </w:r>
    </w:p>
    <w:p>
      <w:r>
        <w:rPr>
          <w:b/>
        </w:rPr>
        <w:t xml:space="preserve">System Administrator: </w:t>
      </w:r>
      <w:r>
        <w:t>Platform-level administration, support, plans, audit and system monitoring.</w:t>
      </w:r>
    </w:p>
    <w:p>
      <w:pPr>
        <w:pStyle w:val="Heading1"/>
      </w:pPr>
      <w:r>
        <w:t>7. Android Application – Main Modules</w:t>
      </w:r>
    </w:p>
    <w:p>
      <w:pPr>
        <w:pStyle w:val="ListBullet"/>
      </w:pPr>
      <w:r>
        <w:t>Splash / App Initialization</w:t>
      </w:r>
    </w:p>
    <w:p>
      <w:pPr>
        <w:pStyle w:val="ListBullet"/>
      </w:pPr>
      <w:r>
        <w:t>Login / Authentication</w:t>
      </w:r>
    </w:p>
    <w:p>
      <w:pPr>
        <w:pStyle w:val="ListBullet"/>
      </w:pPr>
      <w:r>
        <w:t>Business Setup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Customer Detail</w:t>
      </w:r>
    </w:p>
    <w:p>
      <w:pPr>
        <w:pStyle w:val="ListBullet"/>
      </w:pPr>
      <w:r>
        <w:t>Credit Transaction</w:t>
      </w:r>
    </w:p>
    <w:p>
      <w:pPr>
        <w:pStyle w:val="ListBullet"/>
      </w:pPr>
      <w:r>
        <w:t>Payment Transaction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Collection Activities</w:t>
      </w:r>
    </w:p>
    <w:p>
      <w:pPr>
        <w:pStyle w:val="ListBullet"/>
      </w:pPr>
      <w:r>
        <w:t>Promise-to-Pay</w:t>
      </w:r>
    </w:p>
    <w:p>
      <w:pPr>
        <w:pStyle w:val="ListBullet"/>
      </w:pPr>
      <w:r>
        <w:t>Reminders</w:t>
      </w:r>
    </w:p>
    <w:p>
      <w:pPr>
        <w:pStyle w:val="ListBullet"/>
      </w:pPr>
      <w:r>
        <w:t>Reports / Summary</w:t>
      </w:r>
    </w:p>
    <w:p>
      <w:pPr>
        <w:pStyle w:val="ListBullet"/>
      </w:pPr>
      <w:r>
        <w:t>Profile &amp; Settings</w:t>
      </w:r>
    </w:p>
    <w:p>
      <w:pPr>
        <w:pStyle w:val="ListBullet"/>
      </w:pPr>
      <w:r>
        <w:t>Offline Sync Center</w:t>
      </w:r>
    </w:p>
    <w:p>
      <w:pPr>
        <w:pStyle w:val="Heading1"/>
      </w:pPr>
      <w:r>
        <w:t>8. Android Screen Specifications</w:t>
      </w:r>
    </w:p>
    <w:p>
      <w:pPr>
        <w:pStyle w:val="Heading1"/>
      </w:pPr>
      <w:r>
        <w:t>8.1 Login</w:t>
      </w:r>
    </w:p>
    <w:p>
      <w:pPr>
        <w:pStyle w:val="ListBullet"/>
      </w:pPr>
      <w:r>
        <w:t>Mobile/email/username</w:t>
      </w:r>
    </w:p>
    <w:p>
      <w:pPr>
        <w:pStyle w:val="ListBullet"/>
      </w:pPr>
      <w:r>
        <w:t>Password</w:t>
      </w:r>
    </w:p>
    <w:p>
      <w:pPr>
        <w:pStyle w:val="ListBullet"/>
      </w:pPr>
      <w:r>
        <w:t>Remember session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Login error handling</w:t>
      </w:r>
    </w:p>
    <w:p>
      <w:pPr>
        <w:pStyle w:val="ListBullet"/>
      </w:pPr>
      <w:r>
        <w:t>Offline session handling where appropriate</w:t>
      </w:r>
    </w:p>
    <w:p>
      <w:pPr>
        <w:pStyle w:val="Heading1"/>
      </w:pPr>
      <w:r>
        <w:t>8.2 Home Dashboard</w:t>
      </w:r>
    </w:p>
    <w:p>
      <w:pPr>
        <w:pStyle w:val="ListBullet"/>
      </w:pPr>
      <w:r>
        <w:t>Total Receivable</w:t>
      </w:r>
    </w:p>
    <w:p>
      <w:pPr>
        <w:pStyle w:val="ListBullet"/>
      </w:pPr>
      <w:r>
        <w:t>Overdue Amount</w:t>
      </w:r>
    </w:p>
    <w:p>
      <w:pPr>
        <w:pStyle w:val="ListBullet"/>
      </w:pPr>
      <w:r>
        <w:t>Due Today</w:t>
      </w:r>
    </w:p>
    <w:p>
      <w:pPr>
        <w:pStyle w:val="ListBullet"/>
      </w:pPr>
      <w:r>
        <w:t>Customers with Outstanding Balance</w:t>
      </w:r>
    </w:p>
    <w:p>
      <w:pPr>
        <w:pStyle w:val="ListBullet"/>
      </w:pPr>
      <w:r>
        <w:t>Collected Today</w:t>
      </w:r>
    </w:p>
    <w:p>
      <w:pPr>
        <w:pStyle w:val="ListBullet"/>
      </w:pPr>
      <w:r>
        <w:t>Collection Rate</w:t>
      </w:r>
    </w:p>
    <w:p>
      <w:pPr>
        <w:pStyle w:val="ListBullet"/>
      </w:pPr>
      <w:r>
        <w:t>Top Collection Priorities</w:t>
      </w:r>
    </w:p>
    <w:p>
      <w:pPr>
        <w:pStyle w:val="ListBullet"/>
      </w:pPr>
      <w:r>
        <w:t>Quick actions: Add Customer, Give Baki, Receive Payment, Reminder</w:t>
      </w:r>
    </w:p>
    <w:p>
      <w:pPr>
        <w:pStyle w:val="ListBullet"/>
      </w:pPr>
      <w:r>
        <w:t>Offline/sync status indicator</w:t>
      </w:r>
    </w:p>
    <w:p>
      <w:pPr>
        <w:pStyle w:val="Heading1"/>
      </w:pPr>
      <w:r>
        <w:t>8.3 Customer List</w:t>
      </w:r>
    </w:p>
    <w:p>
      <w:pPr>
        <w:pStyle w:val="ListBullet"/>
      </w:pPr>
      <w:r>
        <w:t>Search by name, mobile, customer code</w:t>
      </w:r>
    </w:p>
    <w:p>
      <w:pPr>
        <w:pStyle w:val="ListBullet"/>
      </w:pPr>
      <w:r>
        <w:t>Filter: Outstanding / Paid / Overdue / Due Today</w:t>
      </w:r>
    </w:p>
    <w:p>
      <w:pPr>
        <w:pStyle w:val="ListBullet"/>
      </w:pPr>
      <w:r>
        <w:t>Sort by balance, customer name, last transaction, overdue days</w:t>
      </w:r>
    </w:p>
    <w:p>
      <w:pPr>
        <w:pStyle w:val="ListBullet"/>
      </w:pPr>
      <w:r>
        <w:t>Customer balance shown prominently</w:t>
      </w:r>
    </w:p>
    <w:p>
      <w:pPr>
        <w:pStyle w:val="ListBullet"/>
      </w:pPr>
      <w:r>
        <w:t>Quick payment and reminder actions</w:t>
      </w:r>
    </w:p>
    <w:p>
      <w:pPr>
        <w:pStyle w:val="Heading1"/>
      </w:pPr>
      <w:r>
        <w:t>8.4 Add Customer</w:t>
      </w:r>
    </w:p>
    <w:p>
      <w:pPr>
        <w:pStyle w:val="ListBullet"/>
      </w:pPr>
      <w:r>
        <w:t>Customer Name – required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Alternative Contact</w:t>
      </w:r>
    </w:p>
    <w:p>
      <w:pPr>
        <w:pStyle w:val="ListBullet"/>
      </w:pPr>
      <w:r>
        <w:t>Address</w:t>
      </w:r>
    </w:p>
    <w:p>
      <w:pPr>
        <w:pStyle w:val="ListBullet"/>
      </w:pPr>
      <w:r>
        <w:t>Area/Territory</w:t>
      </w:r>
    </w:p>
    <w:p>
      <w:pPr>
        <w:pStyle w:val="ListBullet"/>
      </w:pPr>
      <w:r>
        <w:t>Customer Type</w:t>
      </w:r>
    </w:p>
    <w:p>
      <w:pPr>
        <w:pStyle w:val="ListBullet"/>
      </w:pPr>
      <w:r>
        <w:t>Credit Limit</w:t>
      </w:r>
    </w:p>
    <w:p>
      <w:pPr>
        <w:pStyle w:val="ListBullet"/>
      </w:pPr>
      <w:r>
        <w:t>Default Due Days</w:t>
      </w:r>
    </w:p>
    <w:p>
      <w:pPr>
        <w:pStyle w:val="ListBullet"/>
      </w:pPr>
      <w:r>
        <w:t>Assigned Sales Representative</w:t>
      </w:r>
    </w:p>
    <w:p>
      <w:pPr>
        <w:pStyle w:val="ListBullet"/>
      </w:pPr>
      <w:r>
        <w:t>Notes</w:t>
      </w:r>
    </w:p>
    <w:p>
      <w:pPr>
        <w:pStyle w:val="ListBullet"/>
      </w:pPr>
      <w:r>
        <w:t>Active/Inactive status</w:t>
      </w:r>
    </w:p>
    <w:p>
      <w:pPr>
        <w:pStyle w:val="Heading1"/>
      </w:pPr>
      <w:r>
        <w:t>8.5 Customer Detail</w:t>
      </w:r>
    </w:p>
    <w:p>
      <w:pPr>
        <w:pStyle w:val="ListBullet"/>
      </w:pPr>
      <w:r>
        <w:t>Customer profile</w:t>
      </w:r>
    </w:p>
    <w:p>
      <w:pPr>
        <w:pStyle w:val="ListBullet"/>
      </w:pPr>
      <w:r>
        <w:t>Current outstanding balance</w:t>
      </w:r>
    </w:p>
    <w:p>
      <w:pPr>
        <w:pStyle w:val="ListBullet"/>
      </w:pPr>
      <w:r>
        <w:t>Total credit</w:t>
      </w:r>
    </w:p>
    <w:p>
      <w:pPr>
        <w:pStyle w:val="ListBullet"/>
      </w:pPr>
      <w:r>
        <w:t>Total paid</w:t>
      </w:r>
    </w:p>
    <w:p>
      <w:pPr>
        <w:pStyle w:val="ListBullet"/>
      </w:pPr>
      <w:r>
        <w:t>Overdue amount</w:t>
      </w:r>
    </w:p>
    <w:p>
      <w:pPr>
        <w:pStyle w:val="ListBullet"/>
      </w:pPr>
      <w:r>
        <w:t>Oldest outstanding date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Collection history</w:t>
      </w:r>
    </w:p>
    <w:p>
      <w:pPr>
        <w:pStyle w:val="ListBullet"/>
      </w:pPr>
      <w:r>
        <w:t>Promise-to-pay history</w:t>
      </w:r>
    </w:p>
    <w:p>
      <w:pPr>
        <w:pStyle w:val="ListBullet"/>
      </w:pPr>
      <w:r>
        <w:t>Quick actions: Baki দিলাম, টাকা পেলাম, মনে করান</w:t>
      </w:r>
    </w:p>
    <w:p>
      <w:pPr>
        <w:pStyle w:val="Heading1"/>
      </w:pPr>
      <w:r>
        <w:t>8.6 Credit Transaction</w:t>
      </w:r>
    </w:p>
    <w:p>
      <w:pPr>
        <w:pStyle w:val="ListBullet"/>
      </w:pPr>
      <w:r>
        <w:t>Customer</w:t>
      </w:r>
    </w:p>
    <w:p>
      <w:pPr>
        <w:pStyle w:val="ListBullet"/>
      </w:pPr>
      <w:r>
        <w:t>Amount</w:t>
      </w:r>
    </w:p>
    <w:p>
      <w:pPr>
        <w:pStyle w:val="ListBullet"/>
      </w:pPr>
      <w:r>
        <w:t>Date/time</w:t>
      </w:r>
    </w:p>
    <w:p>
      <w:pPr>
        <w:pStyle w:val="ListBullet"/>
      </w:pPr>
      <w:r>
        <w:t>Invoice/reference number</w:t>
      </w:r>
    </w:p>
    <w:p>
      <w:pPr>
        <w:pStyle w:val="ListBullet"/>
      </w:pPr>
      <w:r>
        <w:t>Note</w:t>
      </w:r>
    </w:p>
    <w:p>
      <w:pPr>
        <w:pStyle w:val="ListBullet"/>
      </w:pPr>
      <w:r>
        <w:t>Due date / due days</w:t>
      </w:r>
    </w:p>
    <w:p>
      <w:pPr>
        <w:pStyle w:val="ListBullet"/>
      </w:pPr>
      <w:r>
        <w:t>Created by user</w:t>
      </w:r>
    </w:p>
    <w:p>
      <w:pPr>
        <w:pStyle w:val="ListBullet"/>
      </w:pPr>
      <w:r>
        <w:t>Offline transaction ID</w:t>
      </w:r>
    </w:p>
    <w:p>
      <w:r>
        <w:t>Financial transactions must not be physically deleted. Corrections should use reversal or adjustment transactions with an audit trail.</w:t>
      </w:r>
    </w:p>
    <w:p>
      <w:pPr>
        <w:pStyle w:val="Heading1"/>
      </w:pPr>
      <w:r>
        <w:t>8.7 Payment Transaction</w:t>
      </w:r>
    </w:p>
    <w:p>
      <w:pPr>
        <w:pStyle w:val="ListBullet"/>
      </w:pPr>
      <w:r>
        <w:t>Customer</w:t>
      </w:r>
    </w:p>
    <w:p>
      <w:pPr>
        <w:pStyle w:val="ListBullet"/>
      </w:pPr>
      <w:r>
        <w:t>Payment amount</w:t>
      </w:r>
    </w:p>
    <w:p>
      <w:pPr>
        <w:pStyle w:val="ListBullet"/>
      </w:pPr>
      <w:r>
        <w:t>Payment date/time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Reference</w:t>
      </w:r>
    </w:p>
    <w:p>
      <w:pPr>
        <w:pStyle w:val="ListBullet"/>
      </w:pPr>
      <w:r>
        <w:t>Note</w:t>
      </w:r>
    </w:p>
    <w:p>
      <w:pPr>
        <w:pStyle w:val="ListBullet"/>
      </w:pPr>
      <w:r>
        <w:t>Collected by</w:t>
      </w:r>
    </w:p>
    <w:p>
      <w:pPr>
        <w:pStyle w:val="ListBullet"/>
      </w:pPr>
      <w:r>
        <w:t>Receipt/reference number where required</w:t>
      </w:r>
    </w:p>
    <w:p>
      <w:pPr>
        <w:pStyle w:val="Heading1"/>
      </w:pPr>
      <w:r>
        <w:t>8.8 Collection Activity</w:t>
      </w:r>
    </w:p>
    <w:p>
      <w:pPr>
        <w:pStyle w:val="ListBullet"/>
      </w:pPr>
      <w:r>
        <w:t>Customer</w:t>
      </w:r>
    </w:p>
    <w:p>
      <w:pPr>
        <w:pStyle w:val="ListBullet"/>
      </w:pPr>
      <w:r>
        <w:t>Contact date/time</w:t>
      </w:r>
    </w:p>
    <w:p>
      <w:pPr>
        <w:pStyle w:val="ListBullet"/>
      </w:pPr>
      <w:r>
        <w:t>Contact method: phone, visit, message, other</w:t>
      </w:r>
    </w:p>
    <w:p>
      <w:pPr>
        <w:pStyle w:val="ListBullet"/>
      </w:pPr>
      <w:r>
        <w:t>Status: Not Contacted, Contacted, Promise to Pay, Partially Paid, Paid, Refused/Disputed, Follow-up Required</w:t>
      </w:r>
    </w:p>
    <w:p>
      <w:pPr>
        <w:pStyle w:val="ListBullet"/>
      </w:pPr>
      <w:r>
        <w:t>Notes</w:t>
      </w:r>
    </w:p>
    <w:p>
      <w:pPr>
        <w:pStyle w:val="ListBullet"/>
      </w:pPr>
      <w:r>
        <w:t>Next follow-up date</w:t>
      </w:r>
    </w:p>
    <w:p>
      <w:pPr>
        <w:pStyle w:val="Heading1"/>
      </w:pPr>
      <w:r>
        <w:t>8.9 Promise-to-Pay</w:t>
      </w:r>
    </w:p>
    <w:p>
      <w:pPr>
        <w:pStyle w:val="ListBullet"/>
      </w:pPr>
      <w:r>
        <w:t>Promised amount</w:t>
      </w:r>
    </w:p>
    <w:p>
      <w:pPr>
        <w:pStyle w:val="ListBullet"/>
      </w:pPr>
      <w:r>
        <w:t>Promise date</w:t>
      </w:r>
    </w:p>
    <w:p>
      <w:pPr>
        <w:pStyle w:val="ListBullet"/>
      </w:pPr>
      <w:r>
        <w:t>Customer note</w:t>
      </w:r>
    </w:p>
    <w:p>
      <w:pPr>
        <w:pStyle w:val="ListBullet"/>
      </w:pPr>
      <w:r>
        <w:t>Follow-up date</w:t>
      </w:r>
    </w:p>
    <w:p>
      <w:pPr>
        <w:pStyle w:val="ListBullet"/>
      </w:pPr>
      <w:r>
        <w:t>Actual payment</w:t>
      </w:r>
    </w:p>
    <w:p>
      <w:pPr>
        <w:pStyle w:val="ListBullet"/>
      </w:pPr>
      <w:r>
        <w:t>Promise status: Open, Fulfilled, Partial, Broken</w:t>
      </w:r>
    </w:p>
    <w:p>
      <w:pPr>
        <w:pStyle w:val="Heading1"/>
      </w:pPr>
      <w:r>
        <w:t>9. Reminder System</w:t>
      </w:r>
    </w:p>
    <w:p>
      <w:pPr>
        <w:pStyle w:val="ListBullet"/>
      </w:pPr>
      <w:r>
        <w:t>Bangla reminder templates</w:t>
      </w:r>
    </w:p>
    <w:p>
      <w:pPr>
        <w:pStyle w:val="ListBullet"/>
      </w:pPr>
      <w:r>
        <w:t>Optional English templates</w:t>
      </w:r>
    </w:p>
    <w:p>
      <w:pPr>
        <w:pStyle w:val="ListBullet"/>
      </w:pPr>
      <w:r>
        <w:t>Customer name variable</w:t>
      </w:r>
    </w:p>
    <w:p>
      <w:pPr>
        <w:pStyle w:val="ListBullet"/>
      </w:pPr>
      <w:r>
        <w:t>Outstanding balance variable</w:t>
      </w:r>
    </w:p>
    <w:p>
      <w:pPr>
        <w:pStyle w:val="ListBullet"/>
      </w:pPr>
      <w:r>
        <w:t>Due amount variable</w:t>
      </w:r>
    </w:p>
    <w:p>
      <w:pPr>
        <w:pStyle w:val="ListBullet"/>
      </w:pPr>
      <w:r>
        <w:t>Due date variable</w:t>
      </w:r>
    </w:p>
    <w:p>
      <w:pPr>
        <w:pStyle w:val="ListBullet"/>
      </w:pPr>
      <w:r>
        <w:t>Business name variable</w:t>
      </w:r>
    </w:p>
    <w:p>
      <w:pPr>
        <w:pStyle w:val="ListBullet"/>
      </w:pPr>
      <w:r>
        <w:t>Reminder history/log</w:t>
      </w:r>
    </w:p>
    <w:p>
      <w:pPr>
        <w:pStyle w:val="ListBullet"/>
      </w:pPr>
      <w:r>
        <w:t>Manual reminder trigger</w:t>
      </w:r>
    </w:p>
    <w:p>
      <w:pPr>
        <w:pStyle w:val="ListBullet"/>
      </w:pPr>
      <w:r>
        <w:t>Scheduled reminder capability for paid plans</w:t>
      </w:r>
    </w:p>
    <w:p>
      <w:r>
        <w:t>Example variables: {customer_name}, {balance}, {due_amount}, {due_date}, {business_name}.</w:t>
      </w:r>
    </w:p>
    <w:p>
      <w:pPr>
        <w:pStyle w:val="Heading1"/>
      </w:pPr>
      <w:r>
        <w:t>10. Receivables &amp; Collection Intelligence</w:t>
      </w:r>
    </w:p>
    <w:p>
      <w:pPr>
        <w:pStyle w:val="ListBullet"/>
      </w:pPr>
      <w:r>
        <w:t>Aging buckets: 0–7, 8–30, 31–60, 61–90, 90+ days</w:t>
      </w:r>
    </w:p>
    <w:p>
      <w:pPr>
        <w:pStyle w:val="ListBullet"/>
      </w:pPr>
      <w:r>
        <w:t>Outstanding amount by customer</w:t>
      </w:r>
    </w:p>
    <w:p>
      <w:pPr>
        <w:pStyle w:val="ListBullet"/>
      </w:pPr>
      <w:r>
        <w:t>Days overdue</w:t>
      </w:r>
    </w:p>
    <w:p>
      <w:pPr>
        <w:pStyle w:val="ListBullet"/>
      </w:pPr>
      <w:r>
        <w:t>Payment frequency</w:t>
      </w:r>
    </w:p>
    <w:p>
      <w:pPr>
        <w:pStyle w:val="ListBullet"/>
      </w:pPr>
      <w:r>
        <w:t>Payment behavior</w:t>
      </w:r>
    </w:p>
    <w:p>
      <w:pPr>
        <w:pStyle w:val="ListBullet"/>
      </w:pPr>
      <w:r>
        <w:t>Promise-to-pay history</w:t>
      </w:r>
    </w:p>
    <w:p>
      <w:pPr>
        <w:pStyle w:val="ListBullet"/>
      </w:pPr>
      <w:r>
        <w:t>Collection priority score</w:t>
      </w:r>
    </w:p>
    <w:p>
      <w:pPr>
        <w:pStyle w:val="ListBullet"/>
      </w:pPr>
      <w:r>
        <w:t>Customers requiring follow-up</w:t>
      </w:r>
    </w:p>
    <w:p>
      <w:pPr>
        <w:pStyle w:val="ListBullet"/>
      </w:pPr>
      <w:r>
        <w:t>Customers with broken promises</w:t>
      </w:r>
    </w:p>
    <w:p>
      <w:pPr>
        <w:pStyle w:val="ListBullet"/>
      </w:pPr>
      <w:r>
        <w:t>Largest outstanding customers</w:t>
      </w:r>
    </w:p>
    <w:p>
      <w:r>
        <w:t>Collection priority should combine outstanding amount, overdue duration, payment behavior, and promise-to-pay history. The scoring formula should be configurable in a later release.</w:t>
      </w:r>
    </w:p>
    <w:p>
      <w:pPr>
        <w:pStyle w:val="Heading1"/>
      </w:pPr>
      <w:r>
        <w:t>11. Web Application – Main Modules</w:t>
      </w:r>
    </w:p>
    <w:p>
      <w:pPr>
        <w:pStyle w:val="ListBullet"/>
      </w:pPr>
      <w:r>
        <w:t>Login &amp; Authentication</w:t>
      </w:r>
    </w:p>
    <w:p>
      <w:pPr>
        <w:pStyle w:val="ListBullet"/>
      </w:pPr>
      <w:r>
        <w:t>Business Dashboard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Receivables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Promise-to-Pay</w:t>
      </w:r>
    </w:p>
    <w:p>
      <w:pPr>
        <w:pStyle w:val="ListBullet"/>
      </w:pPr>
      <w:r>
        <w:t>Sales Representative Management</w:t>
      </w:r>
    </w:p>
    <w:p>
      <w:pPr>
        <w:pStyle w:val="ListBullet"/>
      </w:pPr>
      <w:r>
        <w:t>Customer Assignment</w:t>
      </w:r>
    </w:p>
    <w:p>
      <w:pPr>
        <w:pStyle w:val="ListBullet"/>
      </w:pPr>
      <w:r>
        <w:t>Reports</w:t>
      </w:r>
    </w:p>
    <w:p>
      <w:pPr>
        <w:pStyle w:val="ListBullet"/>
      </w:pPr>
      <w:r>
        <w:t>User &amp; Role Management</w:t>
      </w:r>
    </w:p>
    <w:p>
      <w:pPr>
        <w:pStyle w:val="ListBullet"/>
      </w:pPr>
      <w:r>
        <w:t>Reminder Templates</w:t>
      </w:r>
    </w:p>
    <w:p>
      <w:pPr>
        <w:pStyle w:val="ListBullet"/>
      </w:pPr>
      <w:r>
        <w:t>Subscription / Plan</w:t>
      </w:r>
    </w:p>
    <w:p>
      <w:pPr>
        <w:pStyle w:val="ListBullet"/>
      </w:pPr>
      <w:r>
        <w:t>Business Settings</w:t>
      </w:r>
    </w:p>
    <w:p>
      <w:pPr>
        <w:pStyle w:val="ListBullet"/>
      </w:pPr>
      <w:r>
        <w:t>Audit Log</w:t>
      </w:r>
    </w:p>
    <w:p>
      <w:pPr>
        <w:pStyle w:val="Heading1"/>
      </w:pPr>
      <w:r>
        <w:t>12. Web Dashboard</w:t>
      </w:r>
    </w:p>
    <w:p>
      <w:pPr>
        <w:pStyle w:val="ListBullet"/>
      </w:pPr>
      <w:r>
        <w:t>Total Credit Sales</w:t>
      </w:r>
    </w:p>
    <w:p>
      <w:pPr>
        <w:pStyle w:val="ListBullet"/>
      </w:pPr>
      <w:r>
        <w:t>Total Receivable</w:t>
      </w:r>
    </w:p>
    <w:p>
      <w:pPr>
        <w:pStyle w:val="ListBullet"/>
      </w:pPr>
      <w:r>
        <w:t>Collected This Month</w:t>
      </w:r>
    </w:p>
    <w:p>
      <w:pPr>
        <w:pStyle w:val="ListBullet"/>
      </w:pPr>
      <w:r>
        <w:t>Overdue Amount</w:t>
      </w:r>
    </w:p>
    <w:p>
      <w:pPr>
        <w:pStyle w:val="ListBullet"/>
      </w:pPr>
      <w:r>
        <w:t>Customers with Outstanding</w:t>
      </w:r>
    </w:p>
    <w:p>
      <w:pPr>
        <w:pStyle w:val="ListBullet"/>
      </w:pPr>
      <w:r>
        <w:t>Collection Rate</w:t>
      </w:r>
    </w:p>
    <w:p>
      <w:pPr>
        <w:pStyle w:val="ListBullet"/>
      </w:pPr>
      <w:r>
        <w:t>Top Outstanding Customers</w:t>
      </w:r>
    </w:p>
    <w:p>
      <w:pPr>
        <w:pStyle w:val="ListBullet"/>
      </w:pPr>
      <w:r>
        <w:t>Top Collection Priorities</w:t>
      </w:r>
    </w:p>
    <w:p>
      <w:pPr>
        <w:pStyle w:val="ListBullet"/>
      </w:pPr>
      <w:r>
        <w:t>Broken Promises</w:t>
      </w:r>
    </w:p>
    <w:p>
      <w:pPr>
        <w:pStyle w:val="ListBullet"/>
      </w:pPr>
      <w:r>
        <w:t>Recent Transactions</w:t>
      </w:r>
    </w:p>
    <w:p>
      <w:pPr>
        <w:pStyle w:val="Heading1"/>
      </w:pPr>
      <w:r>
        <w:t>13. Web Reports</w:t>
      </w:r>
    </w:p>
    <w:p>
      <w:pPr>
        <w:pStyle w:val="ListBullet"/>
      </w:pPr>
      <w:r>
        <w:t>Customer Statement</w:t>
      </w:r>
    </w:p>
    <w:p>
      <w:pPr>
        <w:pStyle w:val="ListBullet"/>
      </w:pPr>
      <w:r>
        <w:t>Customer Outstanding Report</w:t>
      </w:r>
    </w:p>
    <w:p>
      <w:pPr>
        <w:pStyle w:val="ListBullet"/>
      </w:pPr>
      <w:r>
        <w:t>Aging Report</w:t>
      </w:r>
    </w:p>
    <w:p>
      <w:pPr>
        <w:pStyle w:val="ListBullet"/>
      </w:pPr>
      <w:r>
        <w:t>Collection Report</w:t>
      </w:r>
    </w:p>
    <w:p>
      <w:pPr>
        <w:pStyle w:val="ListBullet"/>
      </w:pPr>
      <w:r>
        <w:t>Credit Sales Report</w:t>
      </w:r>
    </w:p>
    <w:p>
      <w:pPr>
        <w:pStyle w:val="ListBullet"/>
      </w:pPr>
      <w:r>
        <w:t>Customer-wise Receivable</w:t>
      </w:r>
    </w:p>
    <w:p>
      <w:pPr>
        <w:pStyle w:val="ListBullet"/>
      </w:pPr>
      <w:r>
        <w:t>Salesperson-wise Collection</w:t>
      </w:r>
    </w:p>
    <w:p>
      <w:pPr>
        <w:pStyle w:val="ListBullet"/>
      </w:pPr>
      <w:r>
        <w:t>Daily Collection</w:t>
      </w:r>
    </w:p>
    <w:p>
      <w:pPr>
        <w:pStyle w:val="ListBullet"/>
      </w:pPr>
      <w:r>
        <w:t>Monthly Credit vs Collection</w:t>
      </w:r>
    </w:p>
    <w:p>
      <w:pPr>
        <w:pStyle w:val="ListBullet"/>
      </w:pPr>
      <w:r>
        <w:t>Promise-to-Pay Performance</w:t>
      </w:r>
    </w:p>
    <w:p>
      <w:pPr>
        <w:pStyle w:val="ListBullet"/>
      </w:pPr>
      <w:r>
        <w:t>Export formats: Excel, CSV, PDF</w:t>
      </w:r>
    </w:p>
    <w:p>
      <w:pPr>
        <w:pStyle w:val="ListBullet"/>
      </w:pPr>
      <w:r>
        <w:t>Reports must support date range, customer, salesperson, area, status, and aging filters.</w:t>
      </w:r>
    </w:p>
    <w:p>
      <w:pPr>
        <w:pStyle w:val="Heading1"/>
      </w:pPr>
      <w:r>
        <w:t>14. Dashboard Charts</w:t>
      </w:r>
    </w:p>
    <w:p>
      <w:pPr>
        <w:pStyle w:val="ListBullet"/>
      </w:pPr>
      <w:r>
        <w:t>Receivable Aging</w:t>
      </w:r>
    </w:p>
    <w:p>
      <w:pPr>
        <w:pStyle w:val="ListBullet"/>
      </w:pPr>
      <w:r>
        <w:t>Credit vs Collection</w:t>
      </w:r>
    </w:p>
    <w:p>
      <w:pPr>
        <w:pStyle w:val="ListBullet"/>
      </w:pPr>
      <w:r>
        <w:t>Outstanding Trend</w:t>
      </w:r>
    </w:p>
    <w:p>
      <w:pPr>
        <w:pStyle w:val="ListBullet"/>
      </w:pPr>
      <w:r>
        <w:t>Top 10 Outstanding Customers</w:t>
      </w:r>
    </w:p>
    <w:p>
      <w:pPr>
        <w:pStyle w:val="ListBullet"/>
      </w:pPr>
      <w:r>
        <w:t>Collection Performance</w:t>
      </w:r>
    </w:p>
    <w:p>
      <w:pPr>
        <w:pStyle w:val="ListBullet"/>
      </w:pPr>
      <w:r>
        <w:t>Promise-to-Pay vs Actual Collection</w:t>
      </w:r>
    </w:p>
    <w:p>
      <w:pPr>
        <w:pStyle w:val="Heading1"/>
      </w:pPr>
      <w:r>
        <w:t>15. Core Business Rules</w:t>
      </w:r>
    </w:p>
    <w:p>
      <w:pPr>
        <w:pStyle w:val="ListBullet"/>
      </w:pPr>
      <w:r>
        <w:t>Customer balance = Total Credit − Total Payment + Adjustments/Reversals.</w:t>
      </w:r>
    </w:p>
    <w:p>
      <w:pPr>
        <w:pStyle w:val="ListBullet"/>
      </w:pPr>
      <w:r>
        <w:t>The transaction engine is the single source of truth for customer balances.</w:t>
      </w:r>
    </w:p>
    <w:p>
      <w:pPr>
        <w:pStyle w:val="ListBullet"/>
      </w:pPr>
      <w:r>
        <w:t>Payment cannot silently exceed outstanding balance; configurable overpayment handling is required.</w:t>
      </w:r>
    </w:p>
    <w:p>
      <w:pPr>
        <w:pStyle w:val="ListBullet"/>
      </w:pPr>
      <w:r>
        <w:t>Financial transactions are append-only.</w:t>
      </w:r>
    </w:p>
    <w:p>
      <w:pPr>
        <w:pStyle w:val="ListBullet"/>
      </w:pPr>
      <w:r>
        <w:t>Reversal/adjustment must preserve the original transaction and record who performed the correction.</w:t>
      </w:r>
    </w:p>
    <w:p>
      <w:pPr>
        <w:pStyle w:val="ListBullet"/>
      </w:pPr>
      <w:r>
        <w:t>All financial timestamps must be stored consistently and displayed in Bangladesh local time.</w:t>
      </w:r>
    </w:p>
    <w:p>
      <w:pPr>
        <w:pStyle w:val="ListBullet"/>
      </w:pPr>
      <w:r>
        <w:t>Every financial transaction must belong to a business and customer.</w:t>
      </w:r>
    </w:p>
    <w:p>
      <w:pPr>
        <w:pStyle w:val="Heading1"/>
      </w:pPr>
      <w:r>
        <w:t>16. Offline-First Android Requirements</w:t>
      </w:r>
    </w:p>
    <w:p>
      <w:pPr>
        <w:pStyle w:val="ListBullet"/>
      </w:pPr>
      <w:r>
        <w:t>Customer list available offline</w:t>
      </w:r>
    </w:p>
    <w:p>
      <w:pPr>
        <w:pStyle w:val="ListBullet"/>
      </w:pPr>
      <w:r>
        <w:t>Customer search available offline</w:t>
      </w:r>
    </w:p>
    <w:p>
      <w:pPr>
        <w:pStyle w:val="ListBullet"/>
      </w:pPr>
      <w:r>
        <w:t>Record credit offline</w:t>
      </w:r>
    </w:p>
    <w:p>
      <w:pPr>
        <w:pStyle w:val="ListBullet"/>
      </w:pPr>
      <w:r>
        <w:t>Record payment offline</w:t>
      </w:r>
    </w:p>
    <w:p>
      <w:pPr>
        <w:pStyle w:val="ListBullet"/>
      </w:pPr>
      <w:r>
        <w:t>View balance offline</w:t>
      </w:r>
    </w:p>
    <w:p>
      <w:pPr>
        <w:pStyle w:val="ListBullet"/>
      </w:pPr>
      <w:r>
        <w:t>View transaction history offline</w:t>
      </w:r>
    </w:p>
    <w:p>
      <w:pPr>
        <w:pStyle w:val="ListBullet"/>
      </w:pPr>
      <w:r>
        <w:t>Create collection activity offline</w:t>
      </w:r>
    </w:p>
    <w:p>
      <w:pPr>
        <w:pStyle w:val="ListBullet"/>
      </w:pPr>
      <w:r>
        <w:t>Queue unsynchronized transactions</w:t>
      </w:r>
    </w:p>
    <w:p>
      <w:pPr>
        <w:pStyle w:val="ListBullet"/>
      </w:pPr>
      <w:r>
        <w:t>Automatic background synchronization when internet returns</w:t>
      </w:r>
    </w:p>
    <w:p>
      <w:pPr>
        <w:pStyle w:val="ListBullet"/>
      </w:pPr>
      <w:r>
        <w:t>Manual Sync Now option</w:t>
      </w:r>
    </w:p>
    <w:p>
      <w:pPr>
        <w:pStyle w:val="Heading1"/>
      </w:pPr>
      <w:r>
        <w:t>17. Synchronization Model</w:t>
      </w:r>
    </w:p>
    <w:p>
      <w:pPr>
        <w:pStyle w:val="ListBullet"/>
      </w:pPr>
      <w:r>
        <w:t>LOCAL – created/updated locally</w:t>
      </w:r>
    </w:p>
    <w:p>
      <w:pPr>
        <w:pStyle w:val="ListBullet"/>
      </w:pPr>
      <w:r>
        <w:t>PENDING – waiting for upload</w:t>
      </w:r>
    </w:p>
    <w:p>
      <w:pPr>
        <w:pStyle w:val="ListBullet"/>
      </w:pPr>
      <w:r>
        <w:t>SYNCED – successfully synchronized</w:t>
      </w:r>
    </w:p>
    <w:p>
      <w:pPr>
        <w:pStyle w:val="ListBullet"/>
      </w:pPr>
      <w:r>
        <w:t>FAILED – synchronization failed</w:t>
      </w:r>
    </w:p>
    <w:p>
      <w:pPr>
        <w:pStyle w:val="ListBullet"/>
      </w:pPr>
      <w:r>
        <w:t>CONFLICT – requires conflict handling</w:t>
      </w:r>
    </w:p>
    <w:p>
      <w:r>
        <w:t>Important sync fields: local_id, server_id, created_at, updated_at, sync_status, device_id, user_id, business_id.</w:t>
      </w:r>
    </w:p>
    <w:p>
      <w:r>
        <w:t>Use an append-only/event-oriented transaction approach where possible. Avoid blind last-write-wins for financial transactions.</w:t>
      </w:r>
    </w:p>
    <w:p>
      <w:pPr>
        <w:pStyle w:val="Heading1"/>
      </w:pPr>
      <w:r>
        <w:t>18. Proposed Database Tables</w:t>
      </w:r>
    </w:p>
    <w:p>
      <w:pPr>
        <w:pStyle w:val="ListBullet"/>
      </w:pPr>
      <w:r>
        <w:t>businesses</w:t>
      </w:r>
    </w:p>
    <w:p>
      <w:pPr>
        <w:pStyle w:val="ListBullet"/>
      </w:pPr>
      <w:r>
        <w:t>users</w:t>
      </w:r>
    </w:p>
    <w:p>
      <w:pPr>
        <w:pStyle w:val="ListBullet"/>
      </w:pPr>
      <w:r>
        <w:t>business_users</w:t>
      </w:r>
    </w:p>
    <w:p>
      <w:pPr>
        <w:pStyle w:val="ListBullet"/>
      </w:pPr>
      <w:r>
        <w:t>roles</w:t>
      </w:r>
    </w:p>
    <w:p>
      <w:pPr>
        <w:pStyle w:val="ListBullet"/>
      </w:pPr>
      <w:r>
        <w:t>customers</w:t>
      </w:r>
    </w:p>
    <w:p>
      <w:pPr>
        <w:pStyle w:val="ListBullet"/>
      </w:pPr>
      <w:r>
        <w:t>customer_contacts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transaction_types</w:t>
      </w:r>
    </w:p>
    <w:p>
      <w:pPr>
        <w:pStyle w:val="ListBullet"/>
      </w:pPr>
      <w:r>
        <w:t>collection_activities</w:t>
      </w:r>
    </w:p>
    <w:p>
      <w:pPr>
        <w:pStyle w:val="ListBullet"/>
      </w:pPr>
      <w:r>
        <w:t>promise_to_pay</w:t>
      </w:r>
    </w:p>
    <w:p>
      <w:pPr>
        <w:pStyle w:val="ListBullet"/>
      </w:pPr>
      <w:r>
        <w:t>reminder_templates</w:t>
      </w:r>
    </w:p>
    <w:p>
      <w:pPr>
        <w:pStyle w:val="ListBullet"/>
      </w:pPr>
      <w:r>
        <w:t>reminder_logs</w:t>
      </w:r>
    </w:p>
    <w:p>
      <w:pPr>
        <w:pStyle w:val="ListBullet"/>
      </w:pPr>
      <w:r>
        <w:t>sales_representatives</w:t>
      </w:r>
    </w:p>
    <w:p>
      <w:pPr>
        <w:pStyle w:val="ListBullet"/>
      </w:pPr>
      <w:r>
        <w:t>customer_assignments</w:t>
      </w:r>
    </w:p>
    <w:p>
      <w:pPr>
        <w:pStyle w:val="ListBullet"/>
      </w:pPr>
      <w:r>
        <w:t>devices</w:t>
      </w:r>
    </w:p>
    <w:p>
      <w:pPr>
        <w:pStyle w:val="ListBullet"/>
      </w:pPr>
      <w:r>
        <w:t>sync_logs</w:t>
      </w:r>
    </w:p>
    <w:p>
      <w:pPr>
        <w:pStyle w:val="ListBullet"/>
      </w:pPr>
      <w:r>
        <w:t>audit_logs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plans</w:t>
      </w:r>
    </w:p>
    <w:p>
      <w:pPr>
        <w:pStyle w:val="Heading1"/>
      </w:pPr>
      <w:r>
        <w:t>19. Transaction Data Structure</w:t>
      </w:r>
    </w:p>
    <w:p>
      <w:pPr>
        <w:pStyle w:val="ListBullet"/>
      </w:pPr>
      <w:r>
        <w:t>transaction_id</w:t>
      </w:r>
    </w:p>
    <w:p>
      <w:pPr>
        <w:pStyle w:val="ListBullet"/>
      </w:pPr>
      <w:r>
        <w:t>local_id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customer_id</w:t>
      </w:r>
    </w:p>
    <w:p>
      <w:pPr>
        <w:pStyle w:val="ListBullet"/>
      </w:pPr>
      <w:r>
        <w:t>transaction_type</w:t>
      </w:r>
    </w:p>
    <w:p>
      <w:pPr>
        <w:pStyle w:val="ListBullet"/>
      </w:pPr>
      <w:r>
        <w:t>amount</w:t>
      </w:r>
    </w:p>
    <w:p>
      <w:pPr>
        <w:pStyle w:val="ListBullet"/>
      </w:pPr>
      <w:r>
        <w:t>transaction_date</w:t>
      </w:r>
    </w:p>
    <w:p>
      <w:pPr>
        <w:pStyle w:val="ListBullet"/>
      </w:pPr>
      <w:r>
        <w:t>due_date</w:t>
      </w:r>
    </w:p>
    <w:p>
      <w:pPr>
        <w:pStyle w:val="ListBullet"/>
      </w:pPr>
      <w:r>
        <w:t>invoice_reference</w:t>
      </w:r>
    </w:p>
    <w:p>
      <w:pPr>
        <w:pStyle w:val="ListBullet"/>
      </w:pPr>
      <w:r>
        <w:t>payment_method</w:t>
      </w:r>
    </w:p>
    <w:p>
      <w:pPr>
        <w:pStyle w:val="ListBullet"/>
      </w:pPr>
      <w:r>
        <w:t>note</w:t>
      </w:r>
    </w:p>
    <w:p>
      <w:pPr>
        <w:pStyle w:val="ListBullet"/>
      </w:pPr>
      <w:r>
        <w:t>created_by</w:t>
      </w:r>
    </w:p>
    <w:p>
      <w:pPr>
        <w:pStyle w:val="ListBullet"/>
      </w:pPr>
      <w:r>
        <w:t>device_id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sync_status</w:t>
      </w:r>
    </w:p>
    <w:p>
      <w:pPr>
        <w:pStyle w:val="ListBullet"/>
      </w:pPr>
      <w:r>
        <w:t>reversal_of_transaction_id</w:t>
      </w:r>
    </w:p>
    <w:p>
      <w:pPr>
        <w:pStyle w:val="Heading1"/>
      </w:pPr>
      <w:r>
        <w:t>20. API Specification – High-Level</w:t>
      </w:r>
    </w:p>
    <w:p>
      <w:pPr>
        <w:pStyle w:val="ListBullet"/>
      </w:pPr>
      <w:r>
        <w:t>/api/v1/auth</w:t>
      </w:r>
    </w:p>
    <w:p>
      <w:pPr>
        <w:pStyle w:val="ListBullet"/>
      </w:pPr>
      <w:r>
        <w:t>/api/v1/business</w:t>
      </w:r>
    </w:p>
    <w:p>
      <w:pPr>
        <w:pStyle w:val="ListBullet"/>
      </w:pPr>
      <w:r>
        <w:t>/api/v1/users</w:t>
      </w:r>
    </w:p>
    <w:p>
      <w:pPr>
        <w:pStyle w:val="ListBullet"/>
      </w:pPr>
      <w:r>
        <w:t>/api/v1/customers</w:t>
      </w:r>
    </w:p>
    <w:p>
      <w:pPr>
        <w:pStyle w:val="ListBullet"/>
      </w:pPr>
      <w:r>
        <w:t>/api/v1/transactions</w:t>
      </w:r>
    </w:p>
    <w:p>
      <w:pPr>
        <w:pStyle w:val="ListBullet"/>
      </w:pPr>
      <w:r>
        <w:t>/api/v1/receivables</w:t>
      </w:r>
    </w:p>
    <w:p>
      <w:pPr>
        <w:pStyle w:val="ListBullet"/>
      </w:pPr>
      <w:r>
        <w:t>/api/v1/collections</w:t>
      </w:r>
    </w:p>
    <w:p>
      <w:pPr>
        <w:pStyle w:val="ListBullet"/>
      </w:pPr>
      <w:r>
        <w:t>/api/v1/promises</w:t>
      </w:r>
    </w:p>
    <w:p>
      <w:pPr>
        <w:pStyle w:val="ListBullet"/>
      </w:pPr>
      <w:r>
        <w:t>/api/v1/reminders</w:t>
      </w:r>
    </w:p>
    <w:p>
      <w:pPr>
        <w:pStyle w:val="ListBullet"/>
      </w:pPr>
      <w:r>
        <w:t>/api/v1/reports</w:t>
      </w:r>
    </w:p>
    <w:p>
      <w:pPr>
        <w:pStyle w:val="ListBullet"/>
      </w:pPr>
      <w:r>
        <w:t>/api/v1/dashboard</w:t>
      </w:r>
    </w:p>
    <w:p>
      <w:pPr>
        <w:pStyle w:val="ListBullet"/>
      </w:pPr>
      <w:r>
        <w:t>/api/v1/sync</w:t>
      </w:r>
    </w:p>
    <w:p>
      <w:pPr>
        <w:pStyle w:val="ListBullet"/>
      </w:pPr>
      <w:r>
        <w:t>/api/v1/subscriptions</w:t>
      </w:r>
    </w:p>
    <w:p>
      <w:pPr>
        <w:pStyle w:val="Heading1"/>
      </w:pPr>
      <w:r>
        <w:t>21. API Design Requirements</w:t>
      </w:r>
    </w:p>
    <w:p>
      <w:pPr>
        <w:pStyle w:val="ListBullet"/>
      </w:pPr>
      <w:r>
        <w:t>RESTful JSON API</w:t>
      </w:r>
    </w:p>
    <w:p>
      <w:pPr>
        <w:pStyle w:val="ListBullet"/>
      </w:pPr>
      <w:r>
        <w:t>Versioned endpoints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Standard HTTP status codes</w:t>
      </w:r>
    </w:p>
    <w:p>
      <w:pPr>
        <w:pStyle w:val="ListBullet"/>
      </w:pPr>
      <w:r>
        <w:t>Consistent validation/error response structure</w:t>
      </w:r>
    </w:p>
    <w:p>
      <w:pPr>
        <w:pStyle w:val="ListBullet"/>
      </w:pPr>
      <w:r>
        <w:t>Pagination for large lists</w:t>
      </w:r>
    </w:p>
    <w:p>
      <w:pPr>
        <w:pStyle w:val="ListBullet"/>
      </w:pPr>
      <w:r>
        <w:t>Server-side filtering and sorting</w:t>
      </w:r>
    </w:p>
    <w:p>
      <w:pPr>
        <w:pStyle w:val="ListBullet"/>
      </w:pPr>
      <w:r>
        <w:t>Idempotency for transaction synchronization</w:t>
      </w:r>
    </w:p>
    <w:p>
      <w:pPr>
        <w:pStyle w:val="ListBullet"/>
      </w:pPr>
      <w:r>
        <w:t>Audit information for sensitive actions</w:t>
      </w:r>
    </w:p>
    <w:p>
      <w:pPr>
        <w:pStyle w:val="ListBullet"/>
      </w:pPr>
      <w:r>
        <w:t>Rate limiting on authentication and public endpoints</w:t>
      </w:r>
    </w:p>
    <w:p>
      <w:pPr>
        <w:pStyle w:val="Heading1"/>
      </w:pPr>
      <w:r>
        <w:t>22. Security Requirements</w:t>
      </w:r>
    </w:p>
    <w:p>
      <w:pPr>
        <w:pStyle w:val="ListBullet"/>
      </w:pPr>
      <w:r>
        <w:t>HTTPS only</w:t>
      </w:r>
    </w:p>
    <w:p>
      <w:pPr>
        <w:pStyle w:val="ListBullet"/>
      </w:pPr>
      <w:r>
        <w:t>JWT access token + refresh token</w:t>
      </w:r>
    </w:p>
    <w:p>
      <w:pPr>
        <w:pStyle w:val="ListBullet"/>
      </w:pPr>
      <w:r>
        <w:t>Secure password hashing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Business/tenant-level data isolation</w:t>
      </w:r>
    </w:p>
    <w:p>
      <w:pPr>
        <w:pStyle w:val="ListBullet"/>
      </w:pPr>
      <w:r>
        <w:t>Secure Android token storage</w:t>
      </w:r>
    </w:p>
    <w:p>
      <w:pPr>
        <w:pStyle w:val="ListBullet"/>
      </w:pPr>
      <w:r>
        <w:t>Input validation and sanitization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Audit logs</w:t>
      </w:r>
    </w:p>
    <w:p>
      <w:pPr>
        <w:pStyle w:val="ListBullet"/>
      </w:pPr>
      <w:r>
        <w:t>Database backups</w:t>
      </w:r>
    </w:p>
    <w:p>
      <w:pPr>
        <w:pStyle w:val="ListBullet"/>
      </w:pPr>
      <w:r>
        <w:t>Restricted database access</w:t>
      </w:r>
    </w:p>
    <w:p>
      <w:pPr>
        <w:pStyle w:val="ListBullet"/>
      </w:pPr>
      <w:r>
        <w:t>Encryption at rest where supported</w:t>
      </w:r>
    </w:p>
    <w:p>
      <w:pPr>
        <w:pStyle w:val="ListBullet"/>
      </w:pPr>
      <w:r>
        <w:t>Session/token expiration and revocation</w:t>
      </w:r>
    </w:p>
    <w:p>
      <w:pPr>
        <w:pStyle w:val="ListBullet"/>
      </w:pPr>
      <w:r>
        <w:t>No sensitive credentials stored in source code</w:t>
      </w:r>
    </w:p>
    <w:p>
      <w:pPr>
        <w:pStyle w:val="Heading1"/>
      </w:pPr>
      <w:r>
        <w:t>23. Performance Requirements</w:t>
      </w:r>
    </w:p>
    <w:p>
      <w:pPr>
        <w:pStyle w:val="ListBullet"/>
      </w:pPr>
      <w:r>
        <w:t>Android local home screen: target under 2 seconds</w:t>
      </w:r>
    </w:p>
    <w:p>
      <w:pPr>
        <w:pStyle w:val="ListBullet"/>
      </w:pPr>
      <w:r>
        <w:t>Local customer search: target under 500 ms</w:t>
      </w:r>
    </w:p>
    <w:p>
      <w:pPr>
        <w:pStyle w:val="ListBullet"/>
      </w:pPr>
      <w:r>
        <w:t>Credit/payment save locally: target under 1 second</w:t>
      </w:r>
    </w:p>
    <w:p>
      <w:pPr>
        <w:pStyle w:val="ListBullet"/>
      </w:pPr>
      <w:r>
        <w:t>Web dashboard initial load: target under 3 seconds under normal conditions</w:t>
      </w:r>
    </w:p>
    <w:p>
      <w:pPr>
        <w:pStyle w:val="ListBullet"/>
      </w:pPr>
      <w:r>
        <w:t>Large reports must use server-side pagination/filtering</w:t>
      </w:r>
    </w:p>
    <w:p>
      <w:pPr>
        <w:pStyle w:val="ListBullet"/>
      </w:pPr>
      <w:r>
        <w:t>Database indexes required for business_id, customer_id, transaction_date, due_date and commonly filtered fields</w:t>
      </w:r>
    </w:p>
    <w:p>
      <w:pPr>
        <w:pStyle w:val="Heading1"/>
      </w:pPr>
      <w:r>
        <w:t>24. Subscription Concept</w:t>
      </w:r>
    </w:p>
    <w:p>
      <w:pPr>
        <w:pStyle w:val="ListBullet"/>
      </w:pPr>
      <w:r>
        <w:t>Free: customer management, basic credit/payment ledger, balance and basic history</w:t>
      </w:r>
    </w:p>
    <w:p>
      <w:pPr>
        <w:pStyle w:val="ListBullet"/>
      </w:pPr>
      <w:r>
        <w:t>Pro: advanced reminders, aging, collection tools, richer reports, multi-user features</w:t>
      </w:r>
    </w:p>
    <w:p>
      <w:pPr>
        <w:pStyle w:val="ListBullet"/>
      </w:pPr>
      <w:r>
        <w:t>Business: staff management, salesperson/territory tools, advanced analytics and higher limits</w:t>
      </w:r>
    </w:p>
    <w:p>
      <w:r>
        <w:t>Indicative pricing to validate with pilot customers: Pro approximately ৳199–299/month; Business approximately ৳999–2,999/month.</w:t>
      </w:r>
    </w:p>
    <w:p>
      <w:pPr>
        <w:pStyle w:val="Heading1"/>
      </w:pPr>
      <w:r>
        <w:t>25. Development Phases</w:t>
      </w:r>
    </w:p>
    <w:p>
      <w:pPr>
        <w:pStyle w:val="Heading1"/>
      </w:pPr>
      <w:r>
        <w:t>Phase 1 – MVP</w:t>
      </w:r>
    </w:p>
    <w:p>
      <w:pPr>
        <w:pStyle w:val="ListBullet"/>
      </w:pPr>
      <w:r>
        <w:t>Android core application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Business setup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Credit/payment transactions</w:t>
      </w:r>
    </w:p>
    <w:p>
      <w:pPr>
        <w:pStyle w:val="ListBullet"/>
      </w:pPr>
      <w:r>
        <w:t>Balance and history</w:t>
      </w:r>
    </w:p>
    <w:p>
      <w:pPr>
        <w:pStyle w:val="ListBullet"/>
      </w:pPr>
      <w:r>
        <w:t>Offline SQLite</w:t>
      </w:r>
    </w:p>
    <w:p>
      <w:pPr>
        <w:pStyle w:val="ListBullet"/>
      </w:pPr>
      <w:r>
        <w:t>Backend 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Basic web dashboard</w:t>
      </w:r>
    </w:p>
    <w:p>
      <w:pPr>
        <w:pStyle w:val="ListBullet"/>
      </w:pPr>
      <w:r>
        <w:t>Basic customer/transaction management</w:t>
      </w:r>
    </w:p>
    <w:p>
      <w:pPr>
        <w:pStyle w:val="Heading1"/>
      </w:pPr>
      <w:r>
        <w:t>Phase 2 – Collection Management</w:t>
      </w:r>
    </w:p>
    <w:p>
      <w:pPr>
        <w:pStyle w:val="ListBullet"/>
      </w:pPr>
      <w:r>
        <w:t>Aging</w:t>
      </w:r>
    </w:p>
    <w:p>
      <w:pPr>
        <w:pStyle w:val="ListBullet"/>
      </w:pPr>
      <w:r>
        <w:t>Collection priority</w:t>
      </w:r>
    </w:p>
    <w:p>
      <w:pPr>
        <w:pStyle w:val="ListBullet"/>
      </w:pPr>
      <w:r>
        <w:t>Collection activities</w:t>
      </w:r>
    </w:p>
    <w:p>
      <w:pPr>
        <w:pStyle w:val="ListBullet"/>
      </w:pPr>
      <w:r>
        <w:t>Promise-to-pay</w:t>
      </w:r>
    </w:p>
    <w:p>
      <w:pPr>
        <w:pStyle w:val="ListBullet"/>
      </w:pPr>
      <w:r>
        <w:t>Follow-up</w:t>
      </w:r>
    </w:p>
    <w:p>
      <w:pPr>
        <w:pStyle w:val="ListBullet"/>
      </w:pPr>
      <w:r>
        <w:t>Collection dashboard</w:t>
      </w:r>
    </w:p>
    <w:p>
      <w:pPr>
        <w:pStyle w:val="ListBullet"/>
      </w:pPr>
      <w:r>
        <w:t>Staff assignment</w:t>
      </w:r>
    </w:p>
    <w:p>
      <w:pPr>
        <w:pStyle w:val="Heading1"/>
      </w:pPr>
      <w:r>
        <w:t>Phase 3 – Distributor Edition</w:t>
      </w:r>
    </w:p>
    <w:p>
      <w:pPr>
        <w:pStyle w:val="ListBullet"/>
      </w:pPr>
      <w:r>
        <w:t>Sales representatives</w:t>
      </w:r>
    </w:p>
    <w:p>
      <w:pPr>
        <w:pStyle w:val="ListBullet"/>
      </w:pPr>
      <w:r>
        <w:t>Territories</w:t>
      </w:r>
    </w:p>
    <w:p>
      <w:pPr>
        <w:pStyle w:val="ListBullet"/>
      </w:pPr>
      <w:r>
        <w:t>Retailer assignment</w:t>
      </w:r>
    </w:p>
    <w:p>
      <w:pPr>
        <w:pStyle w:val="ListBullet"/>
      </w:pPr>
      <w:r>
        <w:t>Collection targets</w:t>
      </w:r>
    </w:p>
    <w:p>
      <w:pPr>
        <w:pStyle w:val="ListBullet"/>
      </w:pPr>
      <w:r>
        <w:t>Sales/collection performance</w:t>
      </w:r>
    </w:p>
    <w:p>
      <w:pPr>
        <w:pStyle w:val="Heading1"/>
      </w:pPr>
      <w:r>
        <w:t>Phase 4 – Merchant Intelligence</w:t>
      </w:r>
    </w:p>
    <w:p>
      <w:pPr>
        <w:pStyle w:val="ListBullet"/>
      </w:pPr>
      <w:r>
        <w:t>Payment behavior analysis</w:t>
      </w:r>
    </w:p>
    <w:p>
      <w:pPr>
        <w:pStyle w:val="ListBullet"/>
      </w:pPr>
      <w:r>
        <w:t>Customer segmentation</w:t>
      </w:r>
    </w:p>
    <w:p>
      <w:pPr>
        <w:pStyle w:val="ListBullet"/>
      </w:pPr>
      <w:r>
        <w:t>Risk indicators</w:t>
      </w:r>
    </w:p>
    <w:p>
      <w:pPr>
        <w:pStyle w:val="ListBullet"/>
      </w:pPr>
      <w:r>
        <w:t>Collection recommendations</w:t>
      </w:r>
    </w:p>
    <w:p>
      <w:pPr>
        <w:pStyle w:val="ListBullet"/>
      </w:pPr>
      <w:r>
        <w:t>Collection prediction</w:t>
      </w:r>
    </w:p>
    <w:p>
      <w:pPr>
        <w:pStyle w:val="Heading1"/>
      </w:pPr>
      <w:r>
        <w:t>Phase 5 – Financial Ecosystem</w:t>
      </w:r>
    </w:p>
    <w:p>
      <w:pPr>
        <w:pStyle w:val="ListBullet"/>
      </w:pPr>
      <w:r>
        <w:t>Potential lending/referral integrations</w:t>
      </w:r>
    </w:p>
    <w:p>
      <w:pPr>
        <w:pStyle w:val="ListBullet"/>
      </w:pPr>
      <w:r>
        <w:t>Supplier ordering</w:t>
      </w:r>
    </w:p>
    <w:p>
      <w:pPr>
        <w:pStyle w:val="ListBullet"/>
      </w:pPr>
      <w:r>
        <w:t>Additional financial services</w:t>
      </w:r>
    </w:p>
    <w:p>
      <w:r>
        <w:t>Financial ecosystem features should only be introduced after product-market fit, operational readiness, and applicable regulatory review.</w:t>
      </w:r>
    </w:p>
    <w:p>
      <w:pPr>
        <w:pStyle w:val="Heading1"/>
      </w:pPr>
      <w:r>
        <w:t>26. Testing Requirements</w:t>
      </w:r>
    </w:p>
    <w:p>
      <w:pPr>
        <w:pStyle w:val="ListBullet"/>
      </w:pPr>
      <w:r>
        <w:t>Unit testing – business logic and calculations</w:t>
      </w:r>
    </w:p>
    <w:p>
      <w:pPr>
        <w:pStyle w:val="ListBullet"/>
      </w:pPr>
      <w:r>
        <w:t>API integration testing</w:t>
      </w:r>
    </w:p>
    <w:p>
      <w:pPr>
        <w:pStyle w:val="ListBullet"/>
      </w:pPr>
      <w:r>
        <w:t>Database testing</w:t>
      </w:r>
    </w:p>
    <w:p>
      <w:pPr>
        <w:pStyle w:val="ListBullet"/>
      </w:pPr>
      <w:r>
        <w:t>Android UI testing</w:t>
      </w:r>
    </w:p>
    <w:p>
      <w:pPr>
        <w:pStyle w:val="ListBullet"/>
      </w:pPr>
      <w:r>
        <w:t>Web UI testing</w:t>
      </w:r>
    </w:p>
    <w:p>
      <w:pPr>
        <w:pStyle w:val="ListBullet"/>
      </w:pPr>
      <w:r>
        <w:t>Offline/online synchronization testing</w:t>
      </w:r>
    </w:p>
    <w:p>
      <w:pPr>
        <w:pStyle w:val="ListBullet"/>
      </w:pPr>
      <w:r>
        <w:t>Conflict and retry testing</w:t>
      </w:r>
    </w:p>
    <w:p>
      <w:pPr>
        <w:pStyle w:val="ListBullet"/>
      </w:pPr>
      <w:r>
        <w:t>Role/permission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Backup/restore testing</w:t>
      </w:r>
    </w:p>
    <w:p>
      <w:pPr>
        <w:pStyle w:val="ListBullet"/>
      </w:pPr>
      <w:r>
        <w:t>Real-device testing on low-end Android phones</w:t>
      </w:r>
    </w:p>
    <w:p>
      <w:pPr>
        <w:pStyle w:val="Heading1"/>
      </w:pPr>
      <w:r>
        <w:t>27. Acceptance Criteria – MVP</w:t>
      </w:r>
    </w:p>
    <w:p>
      <w:pPr>
        <w:pStyle w:val="ListBullet"/>
      </w:pPr>
      <w:r>
        <w:t>A user can create a business and log in.</w:t>
      </w:r>
    </w:p>
    <w:p>
      <w:pPr>
        <w:pStyle w:val="ListBullet"/>
      </w:pPr>
      <w:r>
        <w:t>A user can create, edit and deactivate customers.</w:t>
      </w:r>
    </w:p>
    <w:p>
      <w:pPr>
        <w:pStyle w:val="ListBullet"/>
      </w:pPr>
      <w:r>
        <w:t>A user can record credit without internet.</w:t>
      </w:r>
    </w:p>
    <w:p>
      <w:pPr>
        <w:pStyle w:val="ListBullet"/>
      </w:pPr>
      <w:r>
        <w:t>A user can record payment without internet.</w:t>
      </w:r>
    </w:p>
    <w:p>
      <w:pPr>
        <w:pStyle w:val="ListBullet"/>
      </w:pPr>
      <w:r>
        <w:t>Customer balance is calculated correctly.</w:t>
      </w:r>
    </w:p>
    <w:p>
      <w:pPr>
        <w:pStyle w:val="ListBullet"/>
      </w:pPr>
      <w:r>
        <w:t>Offline transactions synchronize automatically when internet returns.</w:t>
      </w:r>
    </w:p>
    <w:p>
      <w:pPr>
        <w:pStyle w:val="ListBullet"/>
      </w:pPr>
      <w:r>
        <w:t>Duplicate transaction creation is prevented during retry.</w:t>
      </w:r>
    </w:p>
    <w:p>
      <w:pPr>
        <w:pStyle w:val="ListBullet"/>
      </w:pPr>
      <w:r>
        <w:t>A user can view customer transaction history.</w:t>
      </w:r>
    </w:p>
    <w:p>
      <w:pPr>
        <w:pStyle w:val="ListBullet"/>
      </w:pPr>
      <w:r>
        <w:t>A user can see total receivables on the dashboard.</w:t>
      </w:r>
    </w:p>
    <w:p>
      <w:pPr>
        <w:pStyle w:val="ListBullet"/>
      </w:pPr>
      <w:r>
        <w:t>A web user can view customers and transactions from the central database.</w:t>
      </w:r>
    </w:p>
    <w:p>
      <w:pPr>
        <w:pStyle w:val="ListBullet"/>
      </w:pPr>
      <w:r>
        <w:t>Users cannot access another business's data.</w:t>
      </w:r>
    </w:p>
    <w:p>
      <w:pPr>
        <w:pStyle w:val="ListBullet"/>
      </w:pPr>
      <w:r>
        <w:t>Financial transaction corrections preserve an audit trail.</w:t>
      </w:r>
    </w:p>
    <w:p>
      <w:pPr>
        <w:pStyle w:val="Heading1"/>
      </w:pPr>
      <w:r>
        <w:t>28. Recommended Project Structure</w:t>
      </w:r>
    </w:p>
    <w:p>
      <w:pPr>
        <w:pStyle w:val="Heading1"/>
      </w:pPr>
      <w:r>
        <w:t>28.1 Backend</w:t>
      </w:r>
    </w:p>
    <w:p>
      <w:pPr>
        <w:pStyle w:val="ListBullet"/>
      </w:pPr>
      <w:r>
        <w:t>BakiBondhu.Api</w:t>
      </w:r>
    </w:p>
    <w:p>
      <w:pPr>
        <w:pStyle w:val="ListBullet"/>
      </w:pPr>
      <w:r>
        <w:t>BakiBondhu.Application</w:t>
      </w:r>
    </w:p>
    <w:p>
      <w:pPr>
        <w:pStyle w:val="ListBullet"/>
      </w:pPr>
      <w:r>
        <w:t>BakiBondhu.Domain</w:t>
      </w:r>
    </w:p>
    <w:p>
      <w:pPr>
        <w:pStyle w:val="ListBullet"/>
      </w:pPr>
      <w:r>
        <w:t>BakiBondhu.Infrastructure</w:t>
      </w:r>
    </w:p>
    <w:p>
      <w:pPr>
        <w:pStyle w:val="ListBullet"/>
      </w:pPr>
      <w:r>
        <w:t>BakiBondhu.Tests</w:t>
      </w:r>
    </w:p>
    <w:p>
      <w:pPr>
        <w:pStyle w:val="Heading1"/>
      </w:pPr>
      <w:r>
        <w:t>28.2 Android</w:t>
      </w:r>
    </w:p>
    <w:p>
      <w:pPr>
        <w:pStyle w:val="ListBullet"/>
      </w:pPr>
      <w:r>
        <w:t>core</w:t>
      </w:r>
    </w:p>
    <w:p>
      <w:pPr>
        <w:pStyle w:val="ListBullet"/>
      </w:pPr>
      <w:r>
        <w:t>data</w:t>
      </w:r>
    </w:p>
    <w:p>
      <w:pPr>
        <w:pStyle w:val="ListBullet"/>
      </w:pPr>
      <w:r>
        <w:t>domain</w:t>
      </w:r>
    </w:p>
    <w:p>
      <w:pPr>
        <w:pStyle w:val="ListBullet"/>
      </w:pPr>
      <w:r>
        <w:t>features/auth</w:t>
      </w:r>
    </w:p>
    <w:p>
      <w:pPr>
        <w:pStyle w:val="ListBullet"/>
      </w:pPr>
      <w:r>
        <w:t>features/dashboard</w:t>
      </w:r>
    </w:p>
    <w:p>
      <w:pPr>
        <w:pStyle w:val="ListBullet"/>
      </w:pPr>
      <w:r>
        <w:t>features/customers</w:t>
      </w:r>
    </w:p>
    <w:p>
      <w:pPr>
        <w:pStyle w:val="ListBullet"/>
      </w:pPr>
      <w:r>
        <w:t>features/transactions</w:t>
      </w:r>
    </w:p>
    <w:p>
      <w:pPr>
        <w:pStyle w:val="ListBullet"/>
      </w:pPr>
      <w:r>
        <w:t>features/collections</w:t>
      </w:r>
    </w:p>
    <w:p>
      <w:pPr>
        <w:pStyle w:val="ListBullet"/>
      </w:pPr>
      <w:r>
        <w:t>features/reminders</w:t>
      </w:r>
    </w:p>
    <w:p>
      <w:pPr>
        <w:pStyle w:val="ListBullet"/>
      </w:pPr>
      <w:r>
        <w:t>features/settings</w:t>
      </w:r>
    </w:p>
    <w:p>
      <w:pPr>
        <w:pStyle w:val="ListBullet"/>
      </w:pPr>
      <w:r>
        <w:t>sync</w:t>
      </w:r>
    </w:p>
    <w:p>
      <w:pPr>
        <w:pStyle w:val="Heading1"/>
      </w:pPr>
      <w:r>
        <w:t>28.3 Web</w:t>
      </w:r>
    </w:p>
    <w:p>
      <w:pPr>
        <w:pStyle w:val="ListBullet"/>
      </w:pPr>
      <w:r>
        <w:t>src/components</w:t>
      </w:r>
    </w:p>
    <w:p>
      <w:pPr>
        <w:pStyle w:val="ListBullet"/>
      </w:pPr>
      <w:r>
        <w:t>src/pages</w:t>
      </w:r>
    </w:p>
    <w:p>
      <w:pPr>
        <w:pStyle w:val="ListBullet"/>
      </w:pPr>
      <w:r>
        <w:t>src/features</w:t>
      </w:r>
    </w:p>
    <w:p>
      <w:pPr>
        <w:pStyle w:val="ListBullet"/>
      </w:pPr>
      <w:r>
        <w:t>src/services</w:t>
      </w:r>
    </w:p>
    <w:p>
      <w:pPr>
        <w:pStyle w:val="ListBullet"/>
      </w:pPr>
      <w:r>
        <w:t>src/hooks</w:t>
      </w:r>
    </w:p>
    <w:p>
      <w:pPr>
        <w:pStyle w:val="ListBullet"/>
      </w:pPr>
      <w:r>
        <w:t>src/types</w:t>
      </w:r>
    </w:p>
    <w:p>
      <w:pPr>
        <w:pStyle w:val="ListBullet"/>
      </w:pPr>
      <w:r>
        <w:t>src/utils</w:t>
      </w:r>
    </w:p>
    <w:p>
      <w:pPr>
        <w:pStyle w:val="ListBullet"/>
      </w:pPr>
      <w:r>
        <w:t>src/auth</w:t>
      </w:r>
    </w:p>
    <w:p>
      <w:pPr>
        <w:pStyle w:val="Heading1"/>
      </w:pPr>
      <w:r>
        <w:t>29. Important Product Decisions</w:t>
      </w:r>
    </w:p>
    <w:p>
      <w:pPr>
        <w:pStyle w:val="ListBullet"/>
      </w:pPr>
      <w:r>
        <w:t>The Android application is the primary field application and must work reliably with weak/no internet.</w:t>
      </w:r>
    </w:p>
    <w:p>
      <w:pPr>
        <w:pStyle w:val="ListBullet"/>
      </w:pPr>
      <w:r>
        <w:t>The web application is the management, reporting, monitoring and administration interface.</w:t>
      </w:r>
    </w:p>
    <w:p>
      <w:pPr>
        <w:pStyle w:val="ListBullet"/>
      </w:pPr>
      <w:r>
        <w:t>Both applications must use the same business rules through the backend.</w:t>
      </w:r>
    </w:p>
    <w:p>
      <w:pPr>
        <w:pStyle w:val="ListBullet"/>
      </w:pPr>
      <w:r>
        <w:t>The backend must be the authoritative source for synchronized data.</w:t>
      </w:r>
    </w:p>
    <w:p>
      <w:pPr>
        <w:pStyle w:val="ListBullet"/>
      </w:pPr>
      <w:r>
        <w:t>The local Android database is an offline working store, not the permanent central source.</w:t>
      </w:r>
    </w:p>
    <w:p>
      <w:pPr>
        <w:pStyle w:val="ListBullet"/>
      </w:pPr>
      <w:r>
        <w:t>Financial records must be append-only with reversal/adjustment rather than deletion.</w:t>
      </w:r>
    </w:p>
    <w:p>
      <w:pPr>
        <w:pStyle w:val="ListBullet"/>
      </w:pPr>
      <w:r>
        <w:t>The product should prioritize collection workflow over becoming a full accounting/POS system in the first releases.</w:t>
      </w:r>
    </w:p>
    <w:p>
      <w:pPr>
        <w:pStyle w:val="Heading1"/>
      </w:pPr>
      <w:r>
        <w:t>30. Future Enhancements</w:t>
      </w:r>
    </w:p>
    <w:p>
      <w:pPr>
        <w:pStyle w:val="ListBullet"/>
      </w:pPr>
      <w:r>
        <w:t>Bangla voice-based transaction entry</w:t>
      </w:r>
    </w:p>
    <w:p>
      <w:pPr>
        <w:pStyle w:val="ListBullet"/>
      </w:pPr>
      <w:r>
        <w:t>WhatsApp/SMS automation</w:t>
      </w:r>
    </w:p>
    <w:p>
      <w:pPr>
        <w:pStyle w:val="ListBullet"/>
      </w:pPr>
      <w:r>
        <w:t>Receipt generation</w:t>
      </w:r>
    </w:p>
    <w:p>
      <w:pPr>
        <w:pStyle w:val="ListBullet"/>
      </w:pPr>
      <w:r>
        <w:t>Customer self-service statement</w:t>
      </w:r>
    </w:p>
    <w:p>
      <w:pPr>
        <w:pStyle w:val="ListBullet"/>
      </w:pPr>
      <w:r>
        <w:t>Customer payment links</w:t>
      </w:r>
    </w:p>
    <w:p>
      <w:pPr>
        <w:pStyle w:val="ListBullet"/>
      </w:pPr>
      <w:r>
        <w:t>Advanced collection scoring</w:t>
      </w:r>
    </w:p>
    <w:p>
      <w:pPr>
        <w:pStyle w:val="ListBullet"/>
      </w:pPr>
      <w:r>
        <w:t>AI-assisted collection recommendations</w:t>
      </w:r>
    </w:p>
    <w:p>
      <w:pPr>
        <w:pStyle w:val="ListBullet"/>
      </w:pPr>
      <w:r>
        <w:t>Salesperson mobile workflow</w:t>
      </w:r>
    </w:p>
    <w:p>
      <w:pPr>
        <w:pStyle w:val="ListBullet"/>
      </w:pPr>
      <w:r>
        <w:t>Distributor analytics</w:t>
      </w:r>
    </w:p>
    <w:p>
      <w:pPr>
        <w:pStyle w:val="ListBullet"/>
      </w:pPr>
      <w:r>
        <w:t>Third-party payment/financial integrations</w:t>
      </w:r>
    </w:p>
    <w:p>
      <w:pPr>
        <w:pStyle w:val="Heading1"/>
      </w:pPr>
      <w:r>
        <w:t>31. Final Product Direction</w:t>
      </w:r>
    </w:p>
    <w:p>
      <w:r>
        <w:t>The recommended long-term positioning is not simply a digital khata. BakiBondhu should evolve into a Merchant Receivables &amp; Collection Assistant and, for larger users, a Receivables Management / Distributor Operating System.</w:t>
      </w:r>
    </w:p>
    <w:p>
      <w:r>
        <w:t>The product roadmap should therefore move from Digital Baki Ledger → Collection Assistant → Receivables Management → Distributor Operating System → Merchant Intelligence → Financial Ecosystem.</w:t>
      </w:r>
    </w:p>
    <w:p>
      <w:pPr>
        <w:pStyle w:val="Heading1"/>
      </w:pPr>
      <w:r>
        <w:t>32. Immediate Next Specifications</w:t>
      </w:r>
    </w:p>
    <w:p>
      <w:pPr>
        <w:pStyle w:val="ListBullet"/>
      </w:pPr>
      <w:r>
        <w:t>Complete PostgreSQL Database Specification with fields, data types, keys and indexes</w:t>
      </w:r>
    </w:p>
    <w:p>
      <w:pPr>
        <w:pStyle w:val="ListBullet"/>
      </w:pPr>
      <w:r>
        <w:t>Complete REST API Specification with request/response JSON examples</w:t>
      </w:r>
    </w:p>
    <w:p>
      <w:pPr>
        <w:pStyle w:val="ListBullet"/>
      </w:pPr>
      <w:r>
        <w:t>Complete Android UI/UX Specification for every screen</w:t>
      </w:r>
    </w:p>
    <w:p>
      <w:pPr>
        <w:pStyle w:val="ListBullet"/>
      </w:pPr>
      <w:r>
        <w:t>Complete Web UI/UX Specification for every screen</w:t>
      </w:r>
    </w:p>
    <w:p>
      <w:pPr>
        <w:pStyle w:val="ListBullet"/>
      </w:pPr>
      <w:r>
        <w:t>Development Folder &amp; Coding Standards</w:t>
      </w:r>
    </w:p>
    <w:p>
      <w:pPr>
        <w:pStyle w:val="ListBullet"/>
      </w:pPr>
      <w:r>
        <w:t>Offline Synchronization Technical Design</w:t>
      </w:r>
    </w:p>
    <w:p>
      <w:pPr>
        <w:pStyle w:val="ListBullet"/>
      </w:pPr>
      <w:r>
        <w:t>Test Case / QA Specification</w:t>
      </w:r>
    </w:p>
    <w:p>
      <w:pPr>
        <w:pStyle w:val="ListBullet"/>
      </w:pPr>
      <w:r>
        <w:t>Deployment &amp; DevOps Specification</w:t>
      </w:r>
    </w:p>
    <w:p>
      <w:r>
        <w:t xml:space="preserve">The following sections (33–42) were added during a specification review to close gaps in localization, messaging/consent, privacy and compliance, sync-conflict handling, authentication, analytics, support, and scope sequencing.</w:t>
      </w:r>
    </w:p>
    <w:p>
      <w:pPr>
        <w:pStyle w:val="Heading1"/>
      </w:pPr>
      <w:r>
        <w:t xml:space="preserve">33. Localization &amp; Bangla-First UX</w:t>
      </w:r>
    </w:p>
    <w:p>
      <w:r>
        <w:t xml:space="preserve">The application must be Bangla-first across the entire interface, not only in reminder templates.</w:t>
      </w:r>
    </w:p>
    <w:p>
      <w:pPr>
        <w:pStyle w:val="ListBullet"/>
      </w:pPr>
      <w:r>
        <w:t xml:space="preserve">Full UI available in Bangla; English as an optional secondary language.</w:t>
      </w:r>
    </w:p>
    <w:p>
      <w:pPr>
        <w:pStyle w:val="ListBullet"/>
      </w:pPr>
      <w:r>
        <w:t xml:space="preserve">Taka (৳) is the only currency, with consistent lakh-style grouping (e.g., ৳1,24,500) and an optional Bengali-numeral display mode.</w:t>
      </w:r>
    </w:p>
    <w:p>
      <w:pPr>
        <w:pStyle w:val="ListBullet"/>
      </w:pPr>
      <w:r>
        <w:t xml:space="preserve">Bundle Noto Sans Bengali and verify conjunct rendering on low-end Android devices.</w:t>
      </w:r>
    </w:p>
    <w:p>
      <w:pPr>
        <w:pStyle w:val="ListBullet"/>
      </w:pPr>
      <w:r>
        <w:t xml:space="preserve">Large touch targets, plain language, and minimal steps for low-literacy, non-technical users.</w:t>
      </w:r>
    </w:p>
    <w:p>
      <w:pPr>
        <w:pStyle w:val="ListBullet"/>
      </w:pPr>
      <w:r>
        <w:t xml:space="preserve">Frictionless first run: the shopkeeper reaches value within ~3 minutes; no signup wall before the first customer or transaction; phone number optional at first.</w:t>
      </w:r>
    </w:p>
    <w:p>
      <w:pPr>
        <w:pStyle w:val="Heading1"/>
      </w:pPr>
      <w:r>
        <w:t xml:space="preserve">34. Messaging, Consent &amp; Delivery</w:t>
      </w:r>
    </w:p>
    <w:p>
      <w:r>
        <w:t xml:space="preserve">Reminders depend on external messaging channels; integration, cost, and consent must be specified.</w:t>
      </w:r>
    </w:p>
    <w:p>
      <w:pPr>
        <w:pStyle w:val="ListBullet"/>
      </w:pPr>
      <w:r>
        <w:t xml:space="preserve">SMS/WhatsApp gateway integration with delivery status (queued, sent, delivered, failed).</w:t>
      </w:r>
    </w:p>
    <w:p>
      <w:pPr>
        <w:pStyle w:val="ListBullet"/>
      </w:pPr>
      <w:r>
        <w:t xml:space="preserve">Per-message and per-business credit/cost accounting, with low-credit warnings before sends fail.</w:t>
      </w:r>
    </w:p>
    <w:p>
      <w:pPr>
        <w:pStyle w:val="ListBullet"/>
      </w:pPr>
      <w:r>
        <w:t xml:space="preserve">Capture customer consent before messaging; support per-customer opt-out and a global do-not-message list.</w:t>
      </w:r>
    </w:p>
    <w:p>
      <w:pPr>
        <w:pStyle w:val="ListBullet"/>
      </w:pPr>
      <w:r>
        <w:t xml:space="preserve">Respect quiet hours and sending rate limits to avoid spam classification.</w:t>
      </w:r>
    </w:p>
    <w:p>
      <w:pPr>
        <w:pStyle w:val="ListBullet"/>
      </w:pPr>
      <w:r>
        <w:t xml:space="preserve">A reminder must never expose another customer's data; templates are limited to the recipient's own balance.</w:t>
      </w:r>
    </w:p>
    <w:p>
      <w:pPr>
        <w:pStyle w:val="Heading1"/>
      </w:pPr>
      <w:r>
        <w:t xml:space="preserve">35. In-App &amp; Push Notifications</w:t>
      </w:r>
    </w:p>
    <w:p>
      <w:pPr>
        <w:pStyle w:val="ListBullet"/>
      </w:pPr>
      <w:r>
        <w:t xml:space="preserve">Merchant notifications for: due today, overdue threshold crossed, promise-to-pay follow-up due, and sync failure.</w:t>
      </w:r>
    </w:p>
    <w:p>
      <w:pPr>
        <w:pStyle w:val="ListBullet"/>
      </w:pPr>
      <w:r>
        <w:t xml:space="preserve">Per-user configurable; delivered in Bangladesh local time and respecting quiet hours.</w:t>
      </w:r>
    </w:p>
    <w:p>
      <w:pPr>
        <w:pStyle w:val="Heading1"/>
      </w:pPr>
      <w:r>
        <w:t xml:space="preserve">36. Data Ownership, Privacy &amp; Compliance</w:t>
      </w:r>
    </w:p>
    <w:p>
      <w:pPr>
        <w:pStyle w:val="ListBullet"/>
      </w:pPr>
      <w:r>
        <w:t xml:space="preserve">The merchant can export their full business data (CSV/Excel/PDF) and request account and data deletion.</w:t>
      </w:r>
    </w:p>
    <w:p>
      <w:pPr>
        <w:pStyle w:val="ListBullet"/>
      </w:pPr>
      <w:r>
        <w:t xml:space="preserve">Collect only the customer PII required for collection (name, phone); document why each stored field is needed.</w:t>
      </w:r>
    </w:p>
    <w:p>
      <w:pPr>
        <w:pStyle w:val="ListBullet"/>
      </w:pPr>
      <w:r>
        <w:t xml:space="preserve">Provide a privacy policy and terms of service, and keep consent records.</w:t>
      </w:r>
    </w:p>
    <w:p>
      <w:pPr>
        <w:pStyle w:val="ListBullet"/>
      </w:pPr>
      <w:r>
        <w:t xml:space="preserve">Align with applicable Bangladesh data-protection and telecom messaging regulations; obtain regulatory review before any payment or lending features (see Phase 5).</w:t>
      </w:r>
    </w:p>
    <w:p>
      <w:pPr>
        <w:pStyle w:val="ListBullet"/>
      </w:pPr>
      <w:r>
        <w:t xml:space="preserve">Define a data retention and archival policy for closed accounts and historical transactions.</w:t>
      </w:r>
    </w:p>
    <w:p>
      <w:pPr>
        <w:pStyle w:val="Heading1"/>
      </w:pPr>
      <w:r>
        <w:t xml:space="preserve">37. Synchronization Conflict Handling</w:t>
      </w:r>
    </w:p>
    <w:p>
      <w:r>
        <w:t xml:space="preserve">The append-only model makes conflicts rare, but their handling must be explicit.</w:t>
      </w:r>
    </w:p>
    <w:p>
      <w:pPr>
        <w:pStyle w:val="ListBullet"/>
      </w:pPr>
      <w:r>
        <w:t xml:space="preserve">The server is authoritative for identity and duplicate detection; transaction amounts are never silently overwritten.</w:t>
      </w:r>
    </w:p>
    <w:p>
      <w:pPr>
        <w:pStyle w:val="ListBullet"/>
      </w:pPr>
      <w:r>
        <w:t xml:space="preserve">CONFLICT items are surfaced to the user in a clear review screen, and every resolution is audited.</w:t>
      </w:r>
    </w:p>
    <w:p>
      <w:pPr>
        <w:pStyle w:val="ListBullet"/>
      </w:pPr>
      <w:r>
        <w:t xml:space="preserve">A server-side idempotency/deduplication window keyed on local_id + device_id prevents duplicate transactions on retry.</w:t>
      </w:r>
    </w:p>
    <w:p>
      <w:pPr>
        <w:pStyle w:val="Heading1"/>
      </w:pPr>
      <w:r>
        <w:t xml:space="preserve">38. Authentication for Field Users</w:t>
      </w:r>
    </w:p>
    <w:p>
      <w:pPr>
        <w:pStyle w:val="ListBullet"/>
      </w:pPr>
      <w:r>
        <w:t xml:space="preserve">Support phone-number + OTP login in addition to password — more natural for Bangladeshi merchants and field staff.</w:t>
      </w:r>
    </w:p>
    <w:p>
      <w:pPr>
        <w:pStyle w:val="ListBullet"/>
      </w:pPr>
      <w:r>
        <w:t xml:space="preserve">Optional PIN or biometric app-lock for the offline field application.</w:t>
      </w:r>
    </w:p>
    <w:p>
      <w:pPr>
        <w:pStyle w:val="ListBullet"/>
      </w:pPr>
      <w:r>
        <w:t xml:space="preserve">Session persistence tuned for weak-connectivity field use, with secure token storage.</w:t>
      </w:r>
    </w:p>
    <w:p>
      <w:pPr>
        <w:pStyle w:val="Heading1"/>
      </w:pPr>
      <w:r>
        <w:t xml:space="preserve">39. Product Analytics &amp; Retention Measurement</w:t>
      </w:r>
    </w:p>
    <w:p>
      <w:r>
        <w:t xml:space="preserve">Retention is the core success signal and must be measurable from day one.</w:t>
      </w:r>
    </w:p>
    <w:p>
      <w:pPr>
        <w:pStyle w:val="ListBullet"/>
      </w:pPr>
      <w:r>
        <w:t xml:space="preserve">Track daily-active merchants and whether each merchant's overdue baki decreases over time.</w:t>
      </w:r>
    </w:p>
    <w:p>
      <w:pPr>
        <w:pStyle w:val="ListBullet"/>
      </w:pPr>
      <w:r>
        <w:t xml:space="preserve">Measure onboarding completion, feature adoption, and reminder-to-payment conversion.</w:t>
      </w:r>
    </w:p>
    <w:p>
      <w:pPr>
        <w:pStyle w:val="ListBullet"/>
      </w:pPr>
      <w:r>
        <w:t xml:space="preserve">Analytics must be privacy-respecting and opt-out; no customer PII in analytics events.</w:t>
      </w:r>
    </w:p>
    <w:p>
      <w:pPr>
        <w:pStyle w:val="Heading1"/>
      </w:pPr>
      <w:r>
        <w:t xml:space="preserve">40. Data Quality</w:t>
      </w:r>
    </w:p>
    <w:p>
      <w:pPr>
        <w:pStyle w:val="ListBullet"/>
      </w:pPr>
      <w:r>
        <w:t xml:space="preserve">Duplicate-customer detection (same phone or name) with a merge suggestion.</w:t>
      </w:r>
    </w:p>
    <w:p>
      <w:pPr>
        <w:pStyle w:val="ListBullet"/>
      </w:pPr>
      <w:r>
        <w:t xml:space="preserve">Validation for phone formats and amount ranges to guard against accidental large or mistyped entries.</w:t>
      </w:r>
    </w:p>
    <w:p>
      <w:pPr>
        <w:pStyle w:val="Heading1"/>
      </w:pPr>
      <w:r>
        <w:t xml:space="preserve">41. Support, Updates &amp; Distribution</w:t>
      </w:r>
    </w:p>
    <w:p>
      <w:pPr>
        <w:pStyle w:val="ListBullet"/>
      </w:pPr>
      <w:r>
        <w:t xml:space="preserve">In-app help/FAQ in Bangla and a simple support channel (e.g., WhatsApp or phone).</w:t>
      </w:r>
    </w:p>
    <w:p>
      <w:pPr>
        <w:pStyle w:val="ListBullet"/>
      </w:pPr>
      <w:r>
        <w:t xml:space="preserve">Google Play distribution with app versioning and a forced-update path for breaking sync or schema changes.</w:t>
      </w:r>
    </w:p>
    <w:p>
      <w:pPr>
        <w:pStyle w:val="ListBullet"/>
      </w:pPr>
      <w:r>
        <w:t xml:space="preserve">Crash and error reporting plus basic observability (coordinate with the Deployment/DevOps specification).</w:t>
      </w:r>
    </w:p>
    <w:p>
      <w:pPr>
        <w:pStyle w:val="Heading1"/>
      </w:pPr>
      <w:r>
        <w:t xml:space="preserve">42. Scope &amp; Sequencing Recommendation</w:t>
      </w:r>
    </w:p>
    <w:p>
      <w:r>
        <w:t xml:space="preserve">This specification is strong as a long-term blueprint. For a solo, pre-revenue build, the Phase 1 MVP in Section 25 is heavy (backend API + PostgreSQL + web dashboard + multiple roles).</w:t>
      </w:r>
    </w:p>
    <w:p>
      <w:pPr>
        <w:pStyle w:val="ListBullet"/>
      </w:pPr>
      <w:r>
        <w:t xml:space="preserve">Validate demand first (20–30 merchant interviews) before committing to the full stack.</w:t>
      </w:r>
    </w:p>
    <w:p>
      <w:pPr>
        <w:pStyle w:val="ListBullet"/>
      </w:pPr>
      <w:r>
        <w:t xml:space="preserve">Ship an offline-first, Android-only, local-first MVP built around the core loop; add the ASP.NET Core/PostgreSQL backend and web app once daily-use retention is proven.</w:t>
      </w:r>
    </w:p>
    <w:p>
      <w:pPr>
        <w:pStyle w:val="ListBullet"/>
      </w:pPr>
      <w:r>
        <w:t xml:space="preserve">Confirm the role model (owner, manager, sales representative, collection officer) against the first target vertical before building every role.</w:t>
      </w:r>
    </w:p>
    <w:p>
      <w:pPr>
        <w:pStyle w:val="ListBullet"/>
      </w:pPr>
      <w:r>
        <w:t xml:space="preserve">Keep distributor, sales-representative, and collection-officer features in later phases, as already sequenced in Section 25.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BakiBondhu — Android &amp; Web Application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