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58"/>
        <w:gridCol w:w="4950"/>
        <w:gridCol w:w="2250"/>
        <w:gridCol w:w="720"/>
        <w:gridCol w:w="2160"/>
        <w:gridCol w:w="2178"/>
      </w:tblGrid>
      <w:tr w:rsidR="003B5839" w:rsidTr="007C4EA5">
        <w:tc>
          <w:tcPr>
            <w:tcW w:w="10278" w:type="dxa"/>
            <w:gridSpan w:val="4"/>
            <w:tcBorders>
              <w:top w:val="nil"/>
              <w:left w:val="nil"/>
              <w:right w:val="nil"/>
            </w:tcBorders>
          </w:tcPr>
          <w:p w:rsidR="00E6230B" w:rsidRPr="00E6230B" w:rsidRDefault="00E6230B">
            <w:pPr>
              <w:rPr>
                <w:sz w:val="28"/>
                <w:szCs w:val="28"/>
              </w:rPr>
            </w:pPr>
            <w:r>
              <w:rPr>
                <w:sz w:val="28"/>
                <w:szCs w:val="28"/>
              </w:rPr>
              <w:t>Manuel Roglan</w:t>
            </w:r>
          </w:p>
        </w:tc>
        <w:tc>
          <w:tcPr>
            <w:tcW w:w="2160" w:type="dxa"/>
            <w:tcBorders>
              <w:top w:val="nil"/>
              <w:left w:val="nil"/>
              <w:right w:val="nil"/>
            </w:tcBorders>
          </w:tcPr>
          <w:p w:rsidR="00E6230B" w:rsidRPr="00E6230B" w:rsidRDefault="00564CD9">
            <w:pPr>
              <w:rPr>
                <w:sz w:val="28"/>
                <w:szCs w:val="28"/>
              </w:rPr>
            </w:pPr>
            <w:r>
              <w:rPr>
                <w:sz w:val="28"/>
                <w:szCs w:val="28"/>
              </w:rPr>
              <w:t>Grade 6</w:t>
            </w:r>
          </w:p>
        </w:tc>
        <w:tc>
          <w:tcPr>
            <w:tcW w:w="2178" w:type="dxa"/>
            <w:tcBorders>
              <w:top w:val="nil"/>
              <w:left w:val="nil"/>
              <w:right w:val="nil"/>
            </w:tcBorders>
          </w:tcPr>
          <w:p w:rsidR="00E6230B" w:rsidRPr="00E6230B" w:rsidRDefault="00564CD9">
            <w:pPr>
              <w:rPr>
                <w:sz w:val="28"/>
                <w:szCs w:val="28"/>
              </w:rPr>
            </w:pPr>
            <w:r>
              <w:rPr>
                <w:sz w:val="28"/>
                <w:szCs w:val="28"/>
              </w:rPr>
              <w:t>Period 7</w:t>
            </w:r>
          </w:p>
        </w:tc>
      </w:tr>
      <w:tr w:rsidR="003B5839" w:rsidTr="007C4EA5">
        <w:tc>
          <w:tcPr>
            <w:tcW w:w="2358" w:type="dxa"/>
          </w:tcPr>
          <w:p w:rsidR="00E6230B" w:rsidRPr="00564CD9" w:rsidRDefault="00564CD9" w:rsidP="00564CD9">
            <w:pPr>
              <w:jc w:val="center"/>
              <w:rPr>
                <w:sz w:val="20"/>
                <w:szCs w:val="20"/>
              </w:rPr>
            </w:pPr>
            <w:r>
              <w:rPr>
                <w:sz w:val="20"/>
                <w:szCs w:val="20"/>
              </w:rPr>
              <w:t>VOCABULARY WORD</w:t>
            </w:r>
          </w:p>
        </w:tc>
        <w:tc>
          <w:tcPr>
            <w:tcW w:w="4950" w:type="dxa"/>
          </w:tcPr>
          <w:p w:rsidR="00E6230B" w:rsidRPr="00564CD9" w:rsidRDefault="00564CD9" w:rsidP="00564CD9">
            <w:pPr>
              <w:jc w:val="center"/>
              <w:rPr>
                <w:sz w:val="20"/>
                <w:szCs w:val="20"/>
              </w:rPr>
            </w:pPr>
            <w:r>
              <w:rPr>
                <w:sz w:val="20"/>
                <w:szCs w:val="20"/>
              </w:rPr>
              <w:t>DEFINITION</w:t>
            </w:r>
          </w:p>
        </w:tc>
        <w:tc>
          <w:tcPr>
            <w:tcW w:w="2250" w:type="dxa"/>
          </w:tcPr>
          <w:p w:rsidR="00E6230B" w:rsidRPr="00564CD9" w:rsidRDefault="00564CD9" w:rsidP="00564CD9">
            <w:pPr>
              <w:jc w:val="center"/>
              <w:rPr>
                <w:sz w:val="20"/>
                <w:szCs w:val="20"/>
              </w:rPr>
            </w:pPr>
            <w:r>
              <w:rPr>
                <w:sz w:val="20"/>
                <w:szCs w:val="20"/>
              </w:rPr>
              <w:t>COMPANY NAME</w:t>
            </w:r>
          </w:p>
        </w:tc>
        <w:tc>
          <w:tcPr>
            <w:tcW w:w="5058" w:type="dxa"/>
            <w:gridSpan w:val="3"/>
          </w:tcPr>
          <w:p w:rsidR="00E6230B" w:rsidRPr="00564CD9" w:rsidRDefault="00564CD9" w:rsidP="00564CD9">
            <w:pPr>
              <w:jc w:val="center"/>
              <w:rPr>
                <w:sz w:val="20"/>
                <w:szCs w:val="20"/>
              </w:rPr>
            </w:pPr>
            <w:r>
              <w:rPr>
                <w:sz w:val="20"/>
                <w:szCs w:val="20"/>
              </w:rPr>
              <w:t>IMPORTANT FACT</w:t>
            </w:r>
          </w:p>
        </w:tc>
      </w:tr>
      <w:tr w:rsidR="003B5839" w:rsidTr="007C4EA5">
        <w:tc>
          <w:tcPr>
            <w:tcW w:w="2358" w:type="dxa"/>
            <w:vAlign w:val="center"/>
          </w:tcPr>
          <w:p w:rsidR="00E6230B" w:rsidRDefault="0085448C" w:rsidP="00564CD9">
            <w:pPr>
              <w:jc w:val="center"/>
            </w:pPr>
            <w:r>
              <w:t>Entrepreneur</w:t>
            </w:r>
          </w:p>
        </w:tc>
        <w:tc>
          <w:tcPr>
            <w:tcW w:w="4950" w:type="dxa"/>
            <w:vAlign w:val="center"/>
          </w:tcPr>
          <w:p w:rsidR="00E6230B" w:rsidRDefault="0085448C" w:rsidP="00564CD9">
            <w:r>
              <w:t>One who organizes, manages, and assumes the risks of a business.</w:t>
            </w:r>
          </w:p>
        </w:tc>
        <w:tc>
          <w:tcPr>
            <w:tcW w:w="2250" w:type="dxa"/>
            <w:vAlign w:val="center"/>
          </w:tcPr>
          <w:p w:rsidR="00E6230B" w:rsidRDefault="0085448C" w:rsidP="00564CD9">
            <w:pPr>
              <w:jc w:val="center"/>
            </w:pPr>
            <w:r>
              <w:t xml:space="preserve">Home Depot </w:t>
            </w:r>
          </w:p>
        </w:tc>
        <w:tc>
          <w:tcPr>
            <w:tcW w:w="5058" w:type="dxa"/>
            <w:gridSpan w:val="3"/>
            <w:vAlign w:val="center"/>
          </w:tcPr>
          <w:p w:rsidR="00E6230B" w:rsidRDefault="0085448C" w:rsidP="00564CD9">
            <w:r>
              <w:t xml:space="preserve">Founders are Arthur Blank and Berney Marcus. Buy from only the manufacturer. </w:t>
            </w:r>
            <w:r w:rsidR="00D67E31">
              <w:t xml:space="preserve"> Lowe’s is Home Depot’s biggest competitor. </w:t>
            </w:r>
          </w:p>
        </w:tc>
      </w:tr>
      <w:tr w:rsidR="003B5839" w:rsidTr="007C4EA5">
        <w:tc>
          <w:tcPr>
            <w:tcW w:w="2358" w:type="dxa"/>
            <w:vAlign w:val="center"/>
          </w:tcPr>
          <w:p w:rsidR="00E6230B" w:rsidRDefault="00D67E31" w:rsidP="00564CD9">
            <w:pPr>
              <w:jc w:val="center"/>
            </w:pPr>
            <w:r>
              <w:t>Patent</w:t>
            </w:r>
          </w:p>
        </w:tc>
        <w:tc>
          <w:tcPr>
            <w:tcW w:w="4950" w:type="dxa"/>
            <w:vAlign w:val="center"/>
          </w:tcPr>
          <w:p w:rsidR="00E6230B" w:rsidRDefault="00D67E31" w:rsidP="00564CD9">
            <w:r>
              <w:t>A government license that gives the holder exclusive rights to a process, design or new invention for a designated period of time.</w:t>
            </w:r>
          </w:p>
        </w:tc>
        <w:tc>
          <w:tcPr>
            <w:tcW w:w="2250" w:type="dxa"/>
            <w:vAlign w:val="center"/>
          </w:tcPr>
          <w:p w:rsidR="00E6230B" w:rsidRDefault="00D67E31" w:rsidP="00564CD9">
            <w:pPr>
              <w:jc w:val="center"/>
            </w:pPr>
            <w:r>
              <w:t>LEGO</w:t>
            </w:r>
          </w:p>
        </w:tc>
        <w:tc>
          <w:tcPr>
            <w:tcW w:w="5058" w:type="dxa"/>
            <w:gridSpan w:val="3"/>
            <w:vAlign w:val="center"/>
          </w:tcPr>
          <w:p w:rsidR="00E6230B" w:rsidRDefault="00D67E31" w:rsidP="00564CD9">
            <w:r>
              <w:t>Created by Ole Kirk Christiansen.  In 1049 he started producing the plastic bricks. It means Play Well.</w:t>
            </w:r>
            <w:r w:rsidR="001651F9">
              <w:t xml:space="preserve"> Original Lego Land was created in California. The Lego Movie was released in February 2014. </w:t>
            </w:r>
          </w:p>
        </w:tc>
      </w:tr>
      <w:tr w:rsidR="003B5839" w:rsidTr="007C4EA5">
        <w:tc>
          <w:tcPr>
            <w:tcW w:w="2358" w:type="dxa"/>
            <w:vAlign w:val="center"/>
          </w:tcPr>
          <w:p w:rsidR="00E6230B" w:rsidRDefault="001E4036" w:rsidP="00564CD9">
            <w:pPr>
              <w:jc w:val="center"/>
            </w:pPr>
            <w:r>
              <w:t>Resourceful</w:t>
            </w:r>
          </w:p>
        </w:tc>
        <w:tc>
          <w:tcPr>
            <w:tcW w:w="4950" w:type="dxa"/>
            <w:vAlign w:val="center"/>
          </w:tcPr>
          <w:p w:rsidR="001E4036" w:rsidRDefault="001E4036" w:rsidP="00564CD9">
            <w:r>
              <w:t>Able to meet situations.</w:t>
            </w:r>
          </w:p>
        </w:tc>
        <w:tc>
          <w:tcPr>
            <w:tcW w:w="2250" w:type="dxa"/>
            <w:vAlign w:val="center"/>
          </w:tcPr>
          <w:p w:rsidR="00E6230B" w:rsidRDefault="001E4036" w:rsidP="00564CD9">
            <w:pPr>
              <w:jc w:val="center"/>
            </w:pPr>
            <w:r>
              <w:t>Liquid Paper</w:t>
            </w:r>
          </w:p>
        </w:tc>
        <w:tc>
          <w:tcPr>
            <w:tcW w:w="5058" w:type="dxa"/>
            <w:gridSpan w:val="3"/>
            <w:vAlign w:val="center"/>
          </w:tcPr>
          <w:p w:rsidR="00E6230B" w:rsidRDefault="001E4036" w:rsidP="00564CD9">
            <w:r>
              <w:t>Sold her first bottle of “Mistake Out” in 1956.</w:t>
            </w:r>
          </w:p>
        </w:tc>
      </w:tr>
      <w:tr w:rsidR="003B5839" w:rsidTr="00B2606D">
        <w:trPr>
          <w:trHeight w:val="1448"/>
        </w:trPr>
        <w:tc>
          <w:tcPr>
            <w:tcW w:w="2358" w:type="dxa"/>
            <w:vAlign w:val="center"/>
          </w:tcPr>
          <w:p w:rsidR="00E6230B" w:rsidRDefault="00690898" w:rsidP="00564CD9">
            <w:pPr>
              <w:jc w:val="center"/>
            </w:pPr>
            <w:r>
              <w:t>Profit</w:t>
            </w:r>
          </w:p>
        </w:tc>
        <w:tc>
          <w:tcPr>
            <w:tcW w:w="4950" w:type="dxa"/>
            <w:vAlign w:val="center"/>
          </w:tcPr>
          <w:p w:rsidR="00E6230B" w:rsidRDefault="00690898" w:rsidP="00564CD9">
            <w:r>
              <w:t xml:space="preserve">Sales minus expenses. </w:t>
            </w:r>
          </w:p>
        </w:tc>
        <w:tc>
          <w:tcPr>
            <w:tcW w:w="2250" w:type="dxa"/>
            <w:vAlign w:val="center"/>
          </w:tcPr>
          <w:p w:rsidR="00E6230B" w:rsidRDefault="00690898" w:rsidP="00564CD9">
            <w:pPr>
              <w:jc w:val="center"/>
            </w:pPr>
            <w:r>
              <w:t>Mars</w:t>
            </w:r>
          </w:p>
        </w:tc>
        <w:tc>
          <w:tcPr>
            <w:tcW w:w="5058" w:type="dxa"/>
            <w:gridSpan w:val="3"/>
            <w:vAlign w:val="center"/>
          </w:tcPr>
          <w:p w:rsidR="00E6230B" w:rsidRDefault="00690898" w:rsidP="00564CD9">
            <w:r>
              <w:t>Forrest Mars created the Mars candy empire. His family has a 10$ billion dollar fortune. In his office he had a guillotine. Wanted everything the same for everything.</w:t>
            </w:r>
            <w:r w:rsidR="002778FB">
              <w:t xml:space="preserve"> Workers got paid well. Sells lots of things, not only candy. Bought Wrigley in 2008.</w:t>
            </w:r>
          </w:p>
        </w:tc>
      </w:tr>
      <w:tr w:rsidR="003B5839" w:rsidTr="007C4EA5">
        <w:tc>
          <w:tcPr>
            <w:tcW w:w="2358" w:type="dxa"/>
            <w:vAlign w:val="center"/>
          </w:tcPr>
          <w:p w:rsidR="00E6230B" w:rsidRDefault="00C30523" w:rsidP="00564CD9">
            <w:pPr>
              <w:jc w:val="center"/>
            </w:pPr>
            <w:r>
              <w:t>Uniformity</w:t>
            </w:r>
          </w:p>
        </w:tc>
        <w:tc>
          <w:tcPr>
            <w:tcW w:w="4950" w:type="dxa"/>
            <w:vAlign w:val="center"/>
          </w:tcPr>
          <w:p w:rsidR="00E6230B" w:rsidRDefault="00C30523" w:rsidP="00564CD9">
            <w:r>
              <w:t xml:space="preserve">Presenting an unvaried appearance. </w:t>
            </w:r>
          </w:p>
        </w:tc>
        <w:tc>
          <w:tcPr>
            <w:tcW w:w="2250" w:type="dxa"/>
            <w:vAlign w:val="center"/>
          </w:tcPr>
          <w:p w:rsidR="00E6230B" w:rsidRDefault="00C30523" w:rsidP="00564CD9">
            <w:pPr>
              <w:jc w:val="center"/>
            </w:pPr>
            <w:r>
              <w:t>McDonalds</w:t>
            </w:r>
          </w:p>
        </w:tc>
        <w:tc>
          <w:tcPr>
            <w:tcW w:w="5058" w:type="dxa"/>
            <w:gridSpan w:val="3"/>
            <w:vAlign w:val="center"/>
          </w:tcPr>
          <w:p w:rsidR="00E6230B" w:rsidRDefault="00C30523" w:rsidP="00564CD9">
            <w:r>
              <w:t>Is very consistent.  The food tastes the same in every state. Created by Richard and Maurice McDonald.  Became famous for speedy service. First franchise McDonald restaurant was in Illinois. Kroc’s obsession was uniformity. Considered the importance of children.</w:t>
            </w:r>
            <w:r w:rsidR="008C7FEF">
              <w:t xml:space="preserve"> Give millions of dollars to children.</w:t>
            </w:r>
          </w:p>
        </w:tc>
      </w:tr>
      <w:tr w:rsidR="003B5839" w:rsidTr="007C4EA5">
        <w:tc>
          <w:tcPr>
            <w:tcW w:w="2358" w:type="dxa"/>
            <w:vAlign w:val="center"/>
          </w:tcPr>
          <w:p w:rsidR="00E6230B" w:rsidRDefault="00A26B94" w:rsidP="00564CD9">
            <w:pPr>
              <w:jc w:val="center"/>
            </w:pPr>
            <w:r>
              <w:t>Persistence</w:t>
            </w:r>
          </w:p>
        </w:tc>
        <w:tc>
          <w:tcPr>
            <w:tcW w:w="4950" w:type="dxa"/>
            <w:vAlign w:val="center"/>
          </w:tcPr>
          <w:p w:rsidR="00E6230B" w:rsidRDefault="00A26B94" w:rsidP="00564CD9">
            <w:r>
              <w:t>To continue giving great effort regardless of the obstacles.</w:t>
            </w:r>
          </w:p>
        </w:tc>
        <w:tc>
          <w:tcPr>
            <w:tcW w:w="2250" w:type="dxa"/>
            <w:vAlign w:val="center"/>
          </w:tcPr>
          <w:p w:rsidR="00E6230B" w:rsidRDefault="00A26B94" w:rsidP="00564CD9">
            <w:pPr>
              <w:jc w:val="center"/>
            </w:pPr>
            <w:r>
              <w:t>Mrs.Feild</w:t>
            </w:r>
          </w:p>
        </w:tc>
        <w:tc>
          <w:tcPr>
            <w:tcW w:w="5058" w:type="dxa"/>
            <w:gridSpan w:val="3"/>
            <w:vAlign w:val="center"/>
          </w:tcPr>
          <w:p w:rsidR="00E6230B" w:rsidRDefault="00A26B94" w:rsidP="00564CD9">
            <w:r>
              <w:t>Created by Debbi Fields. By 1936 she had over 350 stores. Followed</w:t>
            </w:r>
            <w:r w:rsidR="00BD3C47">
              <w:t xml:space="preserve"> the 3 Rs rule.</w:t>
            </w:r>
          </w:p>
        </w:tc>
      </w:tr>
      <w:tr w:rsidR="003B5839" w:rsidTr="007C4EA5">
        <w:tc>
          <w:tcPr>
            <w:tcW w:w="2358" w:type="dxa"/>
            <w:vAlign w:val="center"/>
          </w:tcPr>
          <w:p w:rsidR="00E6230B" w:rsidRDefault="00785259" w:rsidP="00564CD9">
            <w:pPr>
              <w:jc w:val="center"/>
            </w:pPr>
            <w:r>
              <w:t>Influential</w:t>
            </w:r>
          </w:p>
        </w:tc>
        <w:tc>
          <w:tcPr>
            <w:tcW w:w="4950" w:type="dxa"/>
            <w:vAlign w:val="center"/>
          </w:tcPr>
          <w:p w:rsidR="00E6230B" w:rsidRDefault="00785259" w:rsidP="00564CD9">
            <w:r>
              <w:t>The power or capacity of causing an effect in in</w:t>
            </w:r>
            <w:r w:rsidR="00B2606D">
              <w:t>direct or intangible ways; s</w:t>
            </w:r>
            <w:r w:rsidR="00CB175C">
              <w:t>way.</w:t>
            </w:r>
          </w:p>
        </w:tc>
        <w:tc>
          <w:tcPr>
            <w:tcW w:w="2250" w:type="dxa"/>
            <w:vAlign w:val="center"/>
          </w:tcPr>
          <w:p w:rsidR="00E6230B" w:rsidRDefault="00785259" w:rsidP="00564CD9">
            <w:pPr>
              <w:jc w:val="center"/>
            </w:pPr>
            <w:r>
              <w:t>MTV</w:t>
            </w:r>
          </w:p>
        </w:tc>
        <w:tc>
          <w:tcPr>
            <w:tcW w:w="5058" w:type="dxa"/>
            <w:gridSpan w:val="3"/>
            <w:vAlign w:val="center"/>
          </w:tcPr>
          <w:p w:rsidR="00E6230B" w:rsidRDefault="00785259" w:rsidP="00564CD9">
            <w:r>
              <w:t>Reach to people ages 12-24.</w:t>
            </w:r>
            <w:r w:rsidR="00C84301">
              <w:t xml:space="preserve"> Bob Pittman was the brains behind the company. Created in 1981. Madonna did the most success in MTV.</w:t>
            </w:r>
          </w:p>
        </w:tc>
      </w:tr>
      <w:tr w:rsidR="003B5839" w:rsidTr="00715BDE">
        <w:trPr>
          <w:trHeight w:val="242"/>
        </w:trPr>
        <w:tc>
          <w:tcPr>
            <w:tcW w:w="2358" w:type="dxa"/>
            <w:vAlign w:val="center"/>
          </w:tcPr>
          <w:p w:rsidR="00E6230B" w:rsidRDefault="00715BDE" w:rsidP="00564CD9">
            <w:pPr>
              <w:jc w:val="center"/>
            </w:pPr>
            <w:r>
              <w:t xml:space="preserve">Commercialism </w:t>
            </w:r>
          </w:p>
        </w:tc>
        <w:tc>
          <w:tcPr>
            <w:tcW w:w="4950" w:type="dxa"/>
            <w:vAlign w:val="center"/>
          </w:tcPr>
          <w:p w:rsidR="00E6230B" w:rsidRDefault="00715BDE" w:rsidP="00564CD9">
            <w:r>
              <w:t>An Attitude that emphasizes tangible profit or success.</w:t>
            </w:r>
          </w:p>
        </w:tc>
        <w:tc>
          <w:tcPr>
            <w:tcW w:w="2250" w:type="dxa"/>
            <w:vAlign w:val="center"/>
          </w:tcPr>
          <w:p w:rsidR="00E6230B" w:rsidRDefault="00715BDE" w:rsidP="00564CD9">
            <w:pPr>
              <w:jc w:val="center"/>
            </w:pPr>
            <w:r>
              <w:t>Neopets</w:t>
            </w:r>
          </w:p>
        </w:tc>
        <w:tc>
          <w:tcPr>
            <w:tcW w:w="5058" w:type="dxa"/>
            <w:gridSpan w:val="3"/>
            <w:vAlign w:val="center"/>
          </w:tcPr>
          <w:p w:rsidR="00E6230B" w:rsidRDefault="00715BDE" w:rsidP="00564CD9">
            <w:r>
              <w:t>Started in 1997 by Adam Powell, who was a college student. Douglas D</w:t>
            </w:r>
            <w:r w:rsidR="00C84A7E">
              <w:t>ohring was the first to relieze you could make money out of it. By 2005 75 million kids had visited the site. Partner with lots of different companies.</w:t>
            </w:r>
          </w:p>
        </w:tc>
      </w:tr>
      <w:tr w:rsidR="003B5839" w:rsidTr="007C4EA5">
        <w:tc>
          <w:tcPr>
            <w:tcW w:w="2358" w:type="dxa"/>
            <w:vAlign w:val="center"/>
          </w:tcPr>
          <w:p w:rsidR="00E6230B" w:rsidRDefault="00155756" w:rsidP="00564CD9">
            <w:pPr>
              <w:jc w:val="center"/>
            </w:pPr>
            <w:r>
              <w:t>Marketing</w:t>
            </w:r>
          </w:p>
        </w:tc>
        <w:tc>
          <w:tcPr>
            <w:tcW w:w="4950" w:type="dxa"/>
            <w:vAlign w:val="center"/>
          </w:tcPr>
          <w:p w:rsidR="00E6230B" w:rsidRDefault="00155756" w:rsidP="00564CD9">
            <w:r>
              <w:t xml:space="preserve">The process of selling.  </w:t>
            </w:r>
          </w:p>
        </w:tc>
        <w:tc>
          <w:tcPr>
            <w:tcW w:w="2250" w:type="dxa"/>
            <w:vAlign w:val="center"/>
          </w:tcPr>
          <w:p w:rsidR="00E6230B" w:rsidRDefault="00155756" w:rsidP="00564CD9">
            <w:pPr>
              <w:jc w:val="center"/>
            </w:pPr>
            <w:r>
              <w:t>Nike</w:t>
            </w:r>
          </w:p>
        </w:tc>
        <w:tc>
          <w:tcPr>
            <w:tcW w:w="5058" w:type="dxa"/>
            <w:gridSpan w:val="3"/>
            <w:vAlign w:val="center"/>
          </w:tcPr>
          <w:p w:rsidR="00E6230B" w:rsidRDefault="00155756" w:rsidP="00564CD9">
            <w:r>
              <w:t xml:space="preserve">Bill Bowerman made the design for Nike shoes. The original Nike shoe design was the Waffle Shoe Design. Comes from the Greek goddess Nike. Paid $35 for the logo. Steve Prefontaine wore Nike shoes. In 1978 John McEnroe wore </w:t>
            </w:r>
            <w:r w:rsidR="007D1289">
              <w:t>Nike</w:t>
            </w:r>
            <w:r>
              <w:t xml:space="preserve"> shoes for</w:t>
            </w:r>
            <w:r w:rsidR="007D1289">
              <w:t>$</w:t>
            </w:r>
            <w:r>
              <w:t xml:space="preserve"> 100,000</w:t>
            </w:r>
            <w:r w:rsidR="007D1289">
              <w:t>.Nike became 1</w:t>
            </w:r>
            <w:r w:rsidR="007D1289" w:rsidRPr="007D1289">
              <w:rPr>
                <w:vertAlign w:val="superscript"/>
              </w:rPr>
              <w:t>st</w:t>
            </w:r>
            <w:r w:rsidR="007D1289">
              <w:t xml:space="preserve"> in the world in 1980. Then Reebok temporarily got there, but them Nike got 1</w:t>
            </w:r>
            <w:r w:rsidR="007D1289" w:rsidRPr="007D1289">
              <w:rPr>
                <w:vertAlign w:val="superscript"/>
              </w:rPr>
              <w:t>st</w:t>
            </w:r>
            <w:r w:rsidR="007D1289">
              <w:t xml:space="preserve"> again in1987. Michael Jorden helped Nike a lot. Tiger </w:t>
            </w:r>
            <w:r w:rsidR="007D1289">
              <w:lastRenderedPageBreak/>
              <w:t>Woods helped Nike a lot too.</w:t>
            </w:r>
            <w:r w:rsidR="002C6EB3">
              <w:t xml:space="preserve"> Uses lots of celebrities.</w:t>
            </w:r>
          </w:p>
        </w:tc>
      </w:tr>
      <w:tr w:rsidR="003B5839" w:rsidTr="007C4EA5">
        <w:tc>
          <w:tcPr>
            <w:tcW w:w="2358" w:type="dxa"/>
            <w:vAlign w:val="center"/>
          </w:tcPr>
          <w:p w:rsidR="00E6230B" w:rsidRDefault="003B5839" w:rsidP="00564CD9">
            <w:pPr>
              <w:jc w:val="center"/>
            </w:pPr>
            <w:r>
              <w:lastRenderedPageBreak/>
              <w:t xml:space="preserve">Obsolete </w:t>
            </w:r>
          </w:p>
        </w:tc>
        <w:tc>
          <w:tcPr>
            <w:tcW w:w="4950" w:type="dxa"/>
            <w:vAlign w:val="center"/>
          </w:tcPr>
          <w:p w:rsidR="00E6230B" w:rsidRDefault="003B5839" w:rsidP="00564CD9">
            <w:r>
              <w:t>Fallen into disuse.</w:t>
            </w:r>
          </w:p>
        </w:tc>
        <w:tc>
          <w:tcPr>
            <w:tcW w:w="2250" w:type="dxa"/>
            <w:vAlign w:val="center"/>
          </w:tcPr>
          <w:p w:rsidR="00E6230B" w:rsidRDefault="003B5839" w:rsidP="00564CD9">
            <w:pPr>
              <w:jc w:val="center"/>
            </w:pPr>
            <w:r>
              <w:t>Play Doh</w:t>
            </w:r>
          </w:p>
        </w:tc>
        <w:tc>
          <w:tcPr>
            <w:tcW w:w="5058" w:type="dxa"/>
            <w:gridSpan w:val="3"/>
            <w:vAlign w:val="center"/>
          </w:tcPr>
          <w:p w:rsidR="00E6230B" w:rsidRDefault="003B5839" w:rsidP="00564CD9">
            <w:r>
              <w:t xml:space="preserve">Story of it is “One Person’s trash is another’s treasure.” Started as a company called Magic Wallpaper. Then a guy called Joe Vickers heard his sister in law complained about how clay was hard to craft, so he made play doh. Joe Vicker became a millionaire from selling play doh.  </w:t>
            </w:r>
            <w:bookmarkStart w:id="0" w:name="_GoBack"/>
            <w:bookmarkEnd w:id="0"/>
          </w:p>
        </w:tc>
      </w:tr>
    </w:tbl>
    <w:p w:rsidR="001C0E5C" w:rsidRDefault="001C0E5C"/>
    <w:sectPr w:rsidR="001C0E5C" w:rsidSect="00E6230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E5C"/>
    <w:rsid w:val="00155756"/>
    <w:rsid w:val="001651F9"/>
    <w:rsid w:val="001C0E5C"/>
    <w:rsid w:val="001E4036"/>
    <w:rsid w:val="002778FB"/>
    <w:rsid w:val="002C6EB3"/>
    <w:rsid w:val="003B4548"/>
    <w:rsid w:val="003B5839"/>
    <w:rsid w:val="00564CD9"/>
    <w:rsid w:val="00690898"/>
    <w:rsid w:val="00715BDE"/>
    <w:rsid w:val="00785259"/>
    <w:rsid w:val="007C4EA5"/>
    <w:rsid w:val="007D1289"/>
    <w:rsid w:val="0085448C"/>
    <w:rsid w:val="008C7FEF"/>
    <w:rsid w:val="00A26B94"/>
    <w:rsid w:val="00A33F0C"/>
    <w:rsid w:val="00B2606D"/>
    <w:rsid w:val="00B743EE"/>
    <w:rsid w:val="00BD3C47"/>
    <w:rsid w:val="00C30523"/>
    <w:rsid w:val="00C84301"/>
    <w:rsid w:val="00C84A7E"/>
    <w:rsid w:val="00CB175C"/>
    <w:rsid w:val="00D67E31"/>
    <w:rsid w:val="00E6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Cobb County School District</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Roglan</dc:creator>
  <cp:lastModifiedBy>Manuel Roglan</cp:lastModifiedBy>
  <cp:revision>13</cp:revision>
  <dcterms:created xsi:type="dcterms:W3CDTF">2014-09-09T19:29:00Z</dcterms:created>
  <dcterms:modified xsi:type="dcterms:W3CDTF">2014-10-01T19:36:00Z</dcterms:modified>
</cp:coreProperties>
</file>