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val="en-US"/>
        </w:rPr>
        <w:id w:val="-1550373312"/>
        <w:docPartObj>
          <w:docPartGallery w:val="Cover Pages"/>
          <w:docPartUnique/>
        </w:docPartObj>
      </w:sdtPr>
      <w:sdtEndPr>
        <w:rPr>
          <w:sz w:val="22"/>
        </w:rPr>
      </w:sdtEndPr>
      <w:sdtContent>
        <w:p w:rsidR="00A055A9" w:rsidRPr="0058694E" w:rsidRDefault="00A055A9" w:rsidP="00394F00">
          <w:pPr>
            <w:pStyle w:val="Sansinterligne"/>
            <w:jc w:val="both"/>
            <w:rPr>
              <w:sz w:val="2"/>
              <w:lang w:val="en-US"/>
            </w:rPr>
          </w:pPr>
        </w:p>
        <w:p w:rsidR="00A055A9" w:rsidRPr="0058694E" w:rsidRDefault="00A055A9" w:rsidP="00394F00">
          <w:pPr>
            <w:jc w:val="both"/>
            <w:rPr>
              <w:lang w:val="en-US"/>
            </w:rPr>
          </w:pPr>
          <w:r w:rsidRPr="0058694E">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A93E34">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55A9">
                                      <w:rPr>
                                        <w:color w:val="5B9BD5" w:themeColor="accent1"/>
                                        <w:sz w:val="36"/>
                                        <w:szCs w:val="36"/>
                                        <w:lang w:val="en-GB"/>
                                      </w:rPr>
                                      <w:t>Phase 1 re</w:t>
                                    </w:r>
                                    <w:r w:rsidR="00A055A9" w:rsidRPr="00A055A9">
                                      <w:rPr>
                                        <w:color w:val="5B9BD5" w:themeColor="accent1"/>
                                        <w:sz w:val="36"/>
                                        <w:szCs w:val="36"/>
                                        <w:lang w:val="en-GB"/>
                                      </w:rPr>
                                      <w:t>port</w:t>
                                    </w:r>
                                  </w:sdtContent>
                                </w:sdt>
                                <w:r w:rsidR="00A055A9" w:rsidRPr="00A055A9">
                                  <w:rPr>
                                    <w:lang w:val="en-GB"/>
                                  </w:rPr>
                                  <w:t xml:space="preserve"> </w:t>
                                </w:r>
                              </w:p>
                              <w:p w:rsidR="00A055A9" w:rsidRPr="00A055A9" w:rsidRDefault="00A055A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A055A9">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n-GB"/>
                                </w:rPr>
                                <w:t>Phase 1 re</w:t>
                              </w:r>
                              <w:r w:rsidRPr="00A055A9">
                                <w:rPr>
                                  <w:color w:val="5B9BD5" w:themeColor="accent1"/>
                                  <w:sz w:val="36"/>
                                  <w:szCs w:val="36"/>
                                  <w:lang w:val="en-GB"/>
                                </w:rPr>
                                <w:t>port</w:t>
                              </w:r>
                            </w:sdtContent>
                          </w:sdt>
                          <w:r w:rsidRPr="00A055A9">
                            <w:rPr>
                              <w:lang w:val="en-GB"/>
                            </w:rPr>
                            <w:t xml:space="preserve"> </w:t>
                          </w:r>
                        </w:p>
                        <w:p w:rsidR="00A055A9" w:rsidRPr="00A055A9" w:rsidRDefault="00A055A9">
                          <w:pPr>
                            <w:rPr>
                              <w:lang w:val="en-GB"/>
                            </w:rPr>
                          </w:pPr>
                        </w:p>
                      </w:txbxContent>
                    </v:textbox>
                    <w10:wrap anchorx="page" anchory="margin"/>
                  </v:shape>
                </w:pict>
              </mc:Fallback>
            </mc:AlternateContent>
          </w:r>
          <w:r w:rsidRPr="0058694E">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1BA8B5"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A055A9" w:rsidRPr="0058694E" w:rsidRDefault="0058694E" w:rsidP="00394F00">
          <w:pPr>
            <w:jc w:val="both"/>
            <w:rPr>
              <w:lang w:val="en-US"/>
            </w:rPr>
          </w:pPr>
          <w:r w:rsidRPr="0058694E">
            <w:rPr>
              <w:noProof/>
              <w:lang w:eastAsia="fr-FR"/>
            </w:rPr>
            <mc:AlternateContent>
              <mc:Choice Requires="wps">
                <w:drawing>
                  <wp:anchor distT="0" distB="0" distL="114300" distR="114300" simplePos="0" relativeHeight="251659264" behindDoc="0" locked="0" layoutInCell="1" allowOverlap="1" wp14:anchorId="2C110C11" wp14:editId="2508C04B">
                    <wp:simplePos x="0" y="0"/>
                    <wp:positionH relativeFrom="margin">
                      <wp:posOffset>-11430</wp:posOffset>
                    </wp:positionH>
                    <wp:positionV relativeFrom="margin">
                      <wp:posOffset>8248015</wp:posOffset>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5A9" w:rsidRPr="000B6CE9" w:rsidRDefault="00A93E34"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EndPr/>
                                  <w:sdtContent>
                                    <w:r w:rsidR="00A055A9"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00A055A9" w:rsidRPr="000B6CE9">
                                      <w:rPr>
                                        <w:color w:val="5B9BD5" w:themeColor="accent1"/>
                                        <w:sz w:val="36"/>
                                        <w:szCs w:val="36"/>
                                        <w:lang w:val="en-GB"/>
                                      </w:rPr>
                                      <w:t xml:space="preserve">Clément </w:t>
                                    </w:r>
                                    <w:proofErr w:type="spellStart"/>
                                    <w:r w:rsidR="00A055A9" w:rsidRPr="000B6CE9">
                                      <w:rPr>
                                        <w:color w:val="5B9BD5" w:themeColor="accent1"/>
                                        <w:sz w:val="36"/>
                                        <w:szCs w:val="36"/>
                                        <w:lang w:val="en-GB"/>
                                      </w:rPr>
                                      <w:t>Chaussade</w:t>
                                    </w:r>
                                    <w:proofErr w:type="spellEnd"/>
                                  </w:sdtContent>
                                </w:sdt>
                                <w:r w:rsidR="00A055A9" w:rsidRPr="000B6CE9">
                                  <w:rPr>
                                    <w:color w:val="5B9BD5" w:themeColor="accent1"/>
                                    <w:sz w:val="36"/>
                                    <w:szCs w:val="36"/>
                                    <w:lang w:val="en-GB"/>
                                  </w:rPr>
                                  <w:t xml:space="preserve">, </w:t>
                                </w:r>
                                <w:r w:rsidR="0058694E">
                                  <w:rPr>
                                    <w:color w:val="5B9BD5" w:themeColor="accent1"/>
                                    <w:sz w:val="36"/>
                                    <w:szCs w:val="36"/>
                                  </w:rPr>
                                  <w:t xml:space="preserve">Léo Fourrier, Valentin </w:t>
                                </w:r>
                                <w:r w:rsidR="00A055A9" w:rsidRPr="00A055A9">
                                  <w:rPr>
                                    <w:color w:val="5B9BD5" w:themeColor="accent1"/>
                                    <w:sz w:val="36"/>
                                    <w:szCs w:val="36"/>
                                  </w:rPr>
                                  <w:t>Maréchal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110C11" id="Zone de texte 69" o:spid="_x0000_s1027" type="#_x0000_t202" style="position:absolute;left:0;text-align:left;margin-left:-.9pt;margin-top:649.45pt;width:468pt;height:29.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" filled="f" stroked="f" strokeweight=".5pt">
                    <v:textbox style="mso-fit-shape-to-text:t" inset="0,0,0,0">
                      <w:txbxContent>
                        <w:p w:rsidR="00A055A9" w:rsidRPr="000B6CE9" w:rsidRDefault="00A055A9"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Content>
                              <w:r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Pr="000B6CE9">
                                <w:rPr>
                                  <w:color w:val="5B9BD5" w:themeColor="accent1"/>
                                  <w:sz w:val="36"/>
                                  <w:szCs w:val="36"/>
                                  <w:lang w:val="en-GB"/>
                                </w:rPr>
                                <w:t xml:space="preserve">Clément </w:t>
                              </w:r>
                              <w:proofErr w:type="spellStart"/>
                              <w:r w:rsidRPr="000B6CE9">
                                <w:rPr>
                                  <w:color w:val="5B9BD5" w:themeColor="accent1"/>
                                  <w:sz w:val="36"/>
                                  <w:szCs w:val="36"/>
                                  <w:lang w:val="en-GB"/>
                                </w:rPr>
                                <w:t>Chaussade</w:t>
                              </w:r>
                              <w:proofErr w:type="spellEnd"/>
                            </w:sdtContent>
                          </w:sdt>
                          <w:r w:rsidRPr="000B6CE9">
                            <w:rPr>
                              <w:color w:val="5B9BD5" w:themeColor="accent1"/>
                              <w:sz w:val="36"/>
                              <w:szCs w:val="36"/>
                              <w:lang w:val="en-GB"/>
                            </w:rPr>
                            <w:t xml:space="preserve">, </w:t>
                          </w:r>
                          <w:r w:rsidR="0058694E">
                            <w:rPr>
                              <w:color w:val="5B9BD5" w:themeColor="accent1"/>
                              <w:sz w:val="36"/>
                              <w:szCs w:val="36"/>
                            </w:rPr>
                            <w:t xml:space="preserve">Léo Fourrier, Valentin </w:t>
                          </w:r>
                          <w:r w:rsidRPr="00A055A9">
                            <w:rPr>
                              <w:color w:val="5B9BD5" w:themeColor="accent1"/>
                              <w:sz w:val="36"/>
                              <w:szCs w:val="36"/>
                            </w:rPr>
                            <w:t>Maréchal</w:t>
                          </w:r>
                        </w:p>
                      </w:txbxContent>
                    </v:textbox>
                    <w10:wrap anchorx="margin" anchory="margin"/>
                  </v:shape>
                </w:pict>
              </mc:Fallback>
            </mc:AlternateContent>
          </w:r>
          <w:r w:rsidR="00A055A9" w:rsidRPr="0058694E">
            <w:rPr>
              <w:lang w:val="en-US"/>
            </w:rPr>
            <w:br w:type="page"/>
          </w:r>
        </w:p>
      </w:sdtContent>
    </w:sdt>
    <w:sdt>
      <w:sdtPr>
        <w:rPr>
          <w:rFonts w:asciiTheme="minorHAnsi" w:eastAsiaTheme="minorEastAsia" w:hAnsiTheme="minorHAnsi" w:cstheme="minorBidi"/>
          <w:color w:val="auto"/>
          <w:sz w:val="22"/>
          <w:szCs w:val="22"/>
          <w:lang w:val="en-US"/>
        </w:rPr>
        <w:id w:val="-1134173204"/>
        <w:docPartObj>
          <w:docPartGallery w:val="Table of Contents"/>
          <w:docPartUnique/>
        </w:docPartObj>
      </w:sdtPr>
      <w:sdtEndPr>
        <w:rPr>
          <w:b/>
          <w:bCs/>
        </w:rPr>
      </w:sdtEndPr>
      <w:sdtContent>
        <w:p w:rsidR="0058694E" w:rsidRPr="0058694E" w:rsidRDefault="0058694E" w:rsidP="00394F00">
          <w:pPr>
            <w:pStyle w:val="En-ttedetabledesmatires"/>
            <w:jc w:val="both"/>
            <w:rPr>
              <w:lang w:val="en-US"/>
            </w:rPr>
          </w:pPr>
          <w:r w:rsidRPr="0058694E">
            <w:rPr>
              <w:lang w:val="en-US"/>
            </w:rPr>
            <w:t>Table of contents</w:t>
          </w:r>
        </w:p>
        <w:p w:rsidR="002F20C6" w:rsidRDefault="0058694E">
          <w:pPr>
            <w:pStyle w:val="TM1"/>
            <w:tabs>
              <w:tab w:val="right" w:leader="dot" w:pos="9062"/>
            </w:tabs>
            <w:rPr>
              <w:noProof/>
              <w:lang w:eastAsia="fr-FR"/>
            </w:rPr>
          </w:pPr>
          <w:r w:rsidRPr="0058694E">
            <w:rPr>
              <w:lang w:val="en-US"/>
            </w:rPr>
            <w:fldChar w:fldCharType="begin"/>
          </w:r>
          <w:r w:rsidRPr="0058694E">
            <w:rPr>
              <w:lang w:val="en-US"/>
            </w:rPr>
            <w:instrText xml:space="preserve"> TOC \o "1-3" \h \z \u </w:instrText>
          </w:r>
          <w:r w:rsidRPr="0058694E">
            <w:rPr>
              <w:lang w:val="en-US"/>
            </w:rPr>
            <w:fldChar w:fldCharType="separate"/>
          </w:r>
          <w:hyperlink w:anchor="_Toc498976705" w:history="1">
            <w:r w:rsidR="002F20C6" w:rsidRPr="00D84AB6">
              <w:rPr>
                <w:rStyle w:val="Lienhypertexte"/>
                <w:noProof/>
                <w:lang w:val="en-US"/>
              </w:rPr>
              <w:t>Introduction</w:t>
            </w:r>
            <w:r w:rsidR="002F20C6">
              <w:rPr>
                <w:noProof/>
                <w:webHidden/>
              </w:rPr>
              <w:tab/>
            </w:r>
            <w:r w:rsidR="002F20C6">
              <w:rPr>
                <w:noProof/>
                <w:webHidden/>
              </w:rPr>
              <w:fldChar w:fldCharType="begin"/>
            </w:r>
            <w:r w:rsidR="002F20C6">
              <w:rPr>
                <w:noProof/>
                <w:webHidden/>
              </w:rPr>
              <w:instrText xml:space="preserve"> PAGEREF _Toc498976705 \h </w:instrText>
            </w:r>
            <w:r w:rsidR="002F20C6">
              <w:rPr>
                <w:noProof/>
                <w:webHidden/>
              </w:rPr>
            </w:r>
            <w:r w:rsidR="002F20C6">
              <w:rPr>
                <w:noProof/>
                <w:webHidden/>
              </w:rPr>
              <w:fldChar w:fldCharType="separate"/>
            </w:r>
            <w:r w:rsidR="00235AF6">
              <w:rPr>
                <w:noProof/>
                <w:webHidden/>
              </w:rPr>
              <w:t>2</w:t>
            </w:r>
            <w:r w:rsidR="002F20C6">
              <w:rPr>
                <w:noProof/>
                <w:webHidden/>
              </w:rPr>
              <w:fldChar w:fldCharType="end"/>
            </w:r>
          </w:hyperlink>
        </w:p>
        <w:p w:rsidR="002F20C6" w:rsidRDefault="002F20C6">
          <w:pPr>
            <w:pStyle w:val="TM1"/>
            <w:tabs>
              <w:tab w:val="right" w:leader="dot" w:pos="9062"/>
            </w:tabs>
            <w:rPr>
              <w:noProof/>
              <w:lang w:eastAsia="fr-FR"/>
            </w:rPr>
          </w:pPr>
          <w:hyperlink w:anchor="_Toc498976706" w:history="1">
            <w:r w:rsidRPr="00D84AB6">
              <w:rPr>
                <w:rStyle w:val="Lienhypertexte"/>
                <w:noProof/>
                <w:lang w:val="en-US"/>
              </w:rPr>
              <w:t>Work Organization</w:t>
            </w:r>
            <w:r>
              <w:rPr>
                <w:noProof/>
                <w:webHidden/>
              </w:rPr>
              <w:tab/>
            </w:r>
            <w:r>
              <w:rPr>
                <w:noProof/>
                <w:webHidden/>
              </w:rPr>
              <w:fldChar w:fldCharType="begin"/>
            </w:r>
            <w:r>
              <w:rPr>
                <w:noProof/>
                <w:webHidden/>
              </w:rPr>
              <w:instrText xml:space="preserve"> PAGEREF _Toc498976706 \h </w:instrText>
            </w:r>
            <w:r>
              <w:rPr>
                <w:noProof/>
                <w:webHidden/>
              </w:rPr>
            </w:r>
            <w:r>
              <w:rPr>
                <w:noProof/>
                <w:webHidden/>
              </w:rPr>
              <w:fldChar w:fldCharType="separate"/>
            </w:r>
            <w:r w:rsidR="00235AF6">
              <w:rPr>
                <w:noProof/>
                <w:webHidden/>
              </w:rPr>
              <w:t>3</w:t>
            </w:r>
            <w:r>
              <w:rPr>
                <w:noProof/>
                <w:webHidden/>
              </w:rPr>
              <w:fldChar w:fldCharType="end"/>
            </w:r>
          </w:hyperlink>
        </w:p>
        <w:p w:rsidR="002F20C6" w:rsidRDefault="002F20C6">
          <w:pPr>
            <w:pStyle w:val="TM1"/>
            <w:tabs>
              <w:tab w:val="right" w:leader="dot" w:pos="9062"/>
            </w:tabs>
            <w:rPr>
              <w:noProof/>
              <w:lang w:eastAsia="fr-FR"/>
            </w:rPr>
          </w:pPr>
          <w:hyperlink w:anchor="_Toc498976707" w:history="1">
            <w:r w:rsidRPr="00D84AB6">
              <w:rPr>
                <w:rStyle w:val="Lienhypertexte"/>
                <w:noProof/>
                <w:lang w:val="en-US"/>
              </w:rPr>
              <w:t>Additional data</w:t>
            </w:r>
            <w:r>
              <w:rPr>
                <w:noProof/>
                <w:webHidden/>
              </w:rPr>
              <w:tab/>
            </w:r>
            <w:r>
              <w:rPr>
                <w:noProof/>
                <w:webHidden/>
              </w:rPr>
              <w:fldChar w:fldCharType="begin"/>
            </w:r>
            <w:r>
              <w:rPr>
                <w:noProof/>
                <w:webHidden/>
              </w:rPr>
              <w:instrText xml:space="preserve"> PAGEREF _Toc498976707 \h </w:instrText>
            </w:r>
            <w:r>
              <w:rPr>
                <w:noProof/>
                <w:webHidden/>
              </w:rPr>
            </w:r>
            <w:r>
              <w:rPr>
                <w:noProof/>
                <w:webHidden/>
              </w:rPr>
              <w:fldChar w:fldCharType="separate"/>
            </w:r>
            <w:r w:rsidR="00235AF6">
              <w:rPr>
                <w:noProof/>
                <w:webHidden/>
              </w:rPr>
              <w:t>3</w:t>
            </w:r>
            <w:r>
              <w:rPr>
                <w:noProof/>
                <w:webHidden/>
              </w:rPr>
              <w:fldChar w:fldCharType="end"/>
            </w:r>
          </w:hyperlink>
        </w:p>
        <w:p w:rsidR="002F20C6" w:rsidRDefault="002F20C6">
          <w:pPr>
            <w:pStyle w:val="TM1"/>
            <w:tabs>
              <w:tab w:val="right" w:leader="dot" w:pos="9062"/>
            </w:tabs>
            <w:rPr>
              <w:noProof/>
              <w:lang w:eastAsia="fr-FR"/>
            </w:rPr>
          </w:pPr>
          <w:hyperlink w:anchor="_Toc498976708" w:history="1">
            <w:r w:rsidRPr="00D84AB6">
              <w:rPr>
                <w:rStyle w:val="Lienhypertexte"/>
                <w:noProof/>
                <w:lang w:val="en-US"/>
              </w:rPr>
              <w:t>Document description</w:t>
            </w:r>
            <w:r>
              <w:rPr>
                <w:noProof/>
                <w:webHidden/>
              </w:rPr>
              <w:tab/>
            </w:r>
            <w:r>
              <w:rPr>
                <w:noProof/>
                <w:webHidden/>
              </w:rPr>
              <w:fldChar w:fldCharType="begin"/>
            </w:r>
            <w:r>
              <w:rPr>
                <w:noProof/>
                <w:webHidden/>
              </w:rPr>
              <w:instrText xml:space="preserve"> PAGEREF _Toc498976708 \h </w:instrText>
            </w:r>
            <w:r>
              <w:rPr>
                <w:noProof/>
                <w:webHidden/>
              </w:rPr>
            </w:r>
            <w:r>
              <w:rPr>
                <w:noProof/>
                <w:webHidden/>
              </w:rPr>
              <w:fldChar w:fldCharType="separate"/>
            </w:r>
            <w:r w:rsidR="00235AF6">
              <w:rPr>
                <w:noProof/>
                <w:webHidden/>
              </w:rPr>
              <w:t>4</w:t>
            </w:r>
            <w:r>
              <w:rPr>
                <w:noProof/>
                <w:webHidden/>
              </w:rPr>
              <w:fldChar w:fldCharType="end"/>
            </w:r>
          </w:hyperlink>
        </w:p>
        <w:p w:rsidR="002F20C6" w:rsidRDefault="002F20C6">
          <w:pPr>
            <w:pStyle w:val="TM2"/>
            <w:tabs>
              <w:tab w:val="right" w:leader="dot" w:pos="9062"/>
            </w:tabs>
            <w:rPr>
              <w:noProof/>
              <w:lang w:eastAsia="fr-FR"/>
            </w:rPr>
          </w:pPr>
          <w:hyperlink w:anchor="_Toc498976709" w:history="1">
            <w:r w:rsidRPr="00D84AB6">
              <w:rPr>
                <w:rStyle w:val="Lienhypertexte"/>
                <w:noProof/>
                <w:lang w:val="en-US"/>
              </w:rPr>
              <w:t>Preliminary Workload</w:t>
            </w:r>
            <w:r>
              <w:rPr>
                <w:noProof/>
                <w:webHidden/>
              </w:rPr>
              <w:tab/>
            </w:r>
            <w:r>
              <w:rPr>
                <w:noProof/>
                <w:webHidden/>
              </w:rPr>
              <w:fldChar w:fldCharType="begin"/>
            </w:r>
            <w:r>
              <w:rPr>
                <w:noProof/>
                <w:webHidden/>
              </w:rPr>
              <w:instrText xml:space="preserve"> PAGEREF _Toc498976709 \h </w:instrText>
            </w:r>
            <w:r>
              <w:rPr>
                <w:noProof/>
                <w:webHidden/>
              </w:rPr>
            </w:r>
            <w:r>
              <w:rPr>
                <w:noProof/>
                <w:webHidden/>
              </w:rPr>
              <w:fldChar w:fldCharType="separate"/>
            </w:r>
            <w:r w:rsidR="00235AF6">
              <w:rPr>
                <w:noProof/>
                <w:webHidden/>
              </w:rPr>
              <w:t>4</w:t>
            </w:r>
            <w:r>
              <w:rPr>
                <w:noProof/>
                <w:webHidden/>
              </w:rPr>
              <w:fldChar w:fldCharType="end"/>
            </w:r>
          </w:hyperlink>
        </w:p>
        <w:p w:rsidR="002F20C6" w:rsidRDefault="002F20C6">
          <w:pPr>
            <w:pStyle w:val="TM2"/>
            <w:tabs>
              <w:tab w:val="right" w:leader="dot" w:pos="9062"/>
            </w:tabs>
            <w:rPr>
              <w:noProof/>
              <w:lang w:eastAsia="fr-FR"/>
            </w:rPr>
          </w:pPr>
          <w:hyperlink w:anchor="_Toc498976710" w:history="1">
            <w:r w:rsidRPr="00D84AB6">
              <w:rPr>
                <w:rStyle w:val="Lienhypertexte"/>
                <w:noProof/>
                <w:lang w:val="en-US"/>
              </w:rPr>
              <w:t>Dimensional Fact Model</w:t>
            </w:r>
            <w:r>
              <w:rPr>
                <w:noProof/>
                <w:webHidden/>
              </w:rPr>
              <w:tab/>
            </w:r>
            <w:r>
              <w:rPr>
                <w:noProof/>
                <w:webHidden/>
              </w:rPr>
              <w:fldChar w:fldCharType="begin"/>
            </w:r>
            <w:r>
              <w:rPr>
                <w:noProof/>
                <w:webHidden/>
              </w:rPr>
              <w:instrText xml:space="preserve"> PAGEREF _Toc498976710 \h </w:instrText>
            </w:r>
            <w:r>
              <w:rPr>
                <w:noProof/>
                <w:webHidden/>
              </w:rPr>
            </w:r>
            <w:r>
              <w:rPr>
                <w:noProof/>
                <w:webHidden/>
              </w:rPr>
              <w:fldChar w:fldCharType="separate"/>
            </w:r>
            <w:r w:rsidR="00235AF6">
              <w:rPr>
                <w:noProof/>
                <w:webHidden/>
              </w:rPr>
              <w:t>4</w:t>
            </w:r>
            <w:r>
              <w:rPr>
                <w:noProof/>
                <w:webHidden/>
              </w:rPr>
              <w:fldChar w:fldCharType="end"/>
            </w:r>
          </w:hyperlink>
        </w:p>
        <w:p w:rsidR="002F20C6" w:rsidRDefault="002F20C6">
          <w:pPr>
            <w:pStyle w:val="TM2"/>
            <w:tabs>
              <w:tab w:val="right" w:leader="dot" w:pos="9062"/>
            </w:tabs>
            <w:rPr>
              <w:noProof/>
              <w:lang w:eastAsia="fr-FR"/>
            </w:rPr>
          </w:pPr>
          <w:hyperlink w:anchor="_Toc498976711" w:history="1">
            <w:r w:rsidRPr="00D84AB6">
              <w:rPr>
                <w:rStyle w:val="Lienhypertexte"/>
                <w:noProof/>
                <w:lang w:val="en-US"/>
              </w:rPr>
              <w:t>Data dictionary</w:t>
            </w:r>
            <w:r>
              <w:rPr>
                <w:noProof/>
                <w:webHidden/>
              </w:rPr>
              <w:tab/>
            </w:r>
            <w:r>
              <w:rPr>
                <w:noProof/>
                <w:webHidden/>
              </w:rPr>
              <w:fldChar w:fldCharType="begin"/>
            </w:r>
            <w:r>
              <w:rPr>
                <w:noProof/>
                <w:webHidden/>
              </w:rPr>
              <w:instrText xml:space="preserve"> PAGEREF _Toc498976711 \h </w:instrText>
            </w:r>
            <w:r>
              <w:rPr>
                <w:noProof/>
                <w:webHidden/>
              </w:rPr>
            </w:r>
            <w:r>
              <w:rPr>
                <w:noProof/>
                <w:webHidden/>
              </w:rPr>
              <w:fldChar w:fldCharType="separate"/>
            </w:r>
            <w:r w:rsidR="00235AF6">
              <w:rPr>
                <w:noProof/>
                <w:webHidden/>
              </w:rPr>
              <w:t>4</w:t>
            </w:r>
            <w:r>
              <w:rPr>
                <w:noProof/>
                <w:webHidden/>
              </w:rPr>
              <w:fldChar w:fldCharType="end"/>
            </w:r>
          </w:hyperlink>
        </w:p>
        <w:p w:rsidR="002F20C6" w:rsidRDefault="002F20C6">
          <w:pPr>
            <w:pStyle w:val="TM2"/>
            <w:tabs>
              <w:tab w:val="right" w:leader="dot" w:pos="9062"/>
            </w:tabs>
            <w:rPr>
              <w:noProof/>
              <w:lang w:eastAsia="fr-FR"/>
            </w:rPr>
          </w:pPr>
          <w:hyperlink w:anchor="_Toc498976712" w:history="1">
            <w:r w:rsidRPr="00D84AB6">
              <w:rPr>
                <w:rStyle w:val="Lienhypertexte"/>
                <w:noProof/>
                <w:lang w:val="en-US"/>
              </w:rPr>
              <w:t>Additivity matrix</w:t>
            </w:r>
            <w:r>
              <w:rPr>
                <w:noProof/>
                <w:webHidden/>
              </w:rPr>
              <w:tab/>
            </w:r>
            <w:r>
              <w:rPr>
                <w:noProof/>
                <w:webHidden/>
              </w:rPr>
              <w:fldChar w:fldCharType="begin"/>
            </w:r>
            <w:r>
              <w:rPr>
                <w:noProof/>
                <w:webHidden/>
              </w:rPr>
              <w:instrText xml:space="preserve"> PAGEREF _Toc498976712 \h </w:instrText>
            </w:r>
            <w:r>
              <w:rPr>
                <w:noProof/>
                <w:webHidden/>
              </w:rPr>
            </w:r>
            <w:r>
              <w:rPr>
                <w:noProof/>
                <w:webHidden/>
              </w:rPr>
              <w:fldChar w:fldCharType="separate"/>
            </w:r>
            <w:r w:rsidR="00235AF6">
              <w:rPr>
                <w:noProof/>
                <w:webHidden/>
              </w:rPr>
              <w:t>4</w:t>
            </w:r>
            <w:r>
              <w:rPr>
                <w:noProof/>
                <w:webHidden/>
              </w:rPr>
              <w:fldChar w:fldCharType="end"/>
            </w:r>
          </w:hyperlink>
        </w:p>
        <w:p w:rsidR="002F20C6" w:rsidRDefault="002F20C6">
          <w:pPr>
            <w:pStyle w:val="TM2"/>
            <w:tabs>
              <w:tab w:val="right" w:leader="dot" w:pos="9062"/>
            </w:tabs>
            <w:rPr>
              <w:noProof/>
              <w:lang w:eastAsia="fr-FR"/>
            </w:rPr>
          </w:pPr>
          <w:hyperlink w:anchor="_Toc498976713" w:history="1">
            <w:r w:rsidRPr="00D84AB6">
              <w:rPr>
                <w:rStyle w:val="Lienhypertexte"/>
                <w:noProof/>
                <w:lang w:val="en-US"/>
              </w:rPr>
              <w:t>Formalization of requirements</w:t>
            </w:r>
            <w:r>
              <w:rPr>
                <w:noProof/>
                <w:webHidden/>
              </w:rPr>
              <w:tab/>
            </w:r>
            <w:r>
              <w:rPr>
                <w:noProof/>
                <w:webHidden/>
              </w:rPr>
              <w:fldChar w:fldCharType="begin"/>
            </w:r>
            <w:r>
              <w:rPr>
                <w:noProof/>
                <w:webHidden/>
              </w:rPr>
              <w:instrText xml:space="preserve"> PAGEREF _Toc498976713 \h </w:instrText>
            </w:r>
            <w:r>
              <w:rPr>
                <w:noProof/>
                <w:webHidden/>
              </w:rPr>
            </w:r>
            <w:r>
              <w:rPr>
                <w:noProof/>
                <w:webHidden/>
              </w:rPr>
              <w:fldChar w:fldCharType="separate"/>
            </w:r>
            <w:r w:rsidR="00235AF6">
              <w:rPr>
                <w:noProof/>
                <w:webHidden/>
              </w:rPr>
              <w:t>5</w:t>
            </w:r>
            <w:r>
              <w:rPr>
                <w:noProof/>
                <w:webHidden/>
              </w:rPr>
              <w:fldChar w:fldCharType="end"/>
            </w:r>
          </w:hyperlink>
        </w:p>
        <w:p w:rsidR="002F20C6" w:rsidRDefault="002F20C6">
          <w:pPr>
            <w:pStyle w:val="TM2"/>
            <w:tabs>
              <w:tab w:val="right" w:leader="dot" w:pos="9062"/>
            </w:tabs>
            <w:rPr>
              <w:noProof/>
              <w:lang w:eastAsia="fr-FR"/>
            </w:rPr>
          </w:pPr>
          <w:hyperlink w:anchor="_Toc498976714" w:history="1">
            <w:r w:rsidRPr="00D84AB6">
              <w:rPr>
                <w:rStyle w:val="Lienhypertexte"/>
                <w:noProof/>
                <w:lang w:val="en-US"/>
              </w:rPr>
              <w:t>Mapping table</w:t>
            </w:r>
            <w:r>
              <w:rPr>
                <w:noProof/>
                <w:webHidden/>
              </w:rPr>
              <w:tab/>
            </w:r>
            <w:r>
              <w:rPr>
                <w:noProof/>
                <w:webHidden/>
              </w:rPr>
              <w:fldChar w:fldCharType="begin"/>
            </w:r>
            <w:r>
              <w:rPr>
                <w:noProof/>
                <w:webHidden/>
              </w:rPr>
              <w:instrText xml:space="preserve"> PAGEREF _Toc498976714 \h </w:instrText>
            </w:r>
            <w:r>
              <w:rPr>
                <w:noProof/>
                <w:webHidden/>
              </w:rPr>
            </w:r>
            <w:r>
              <w:rPr>
                <w:noProof/>
                <w:webHidden/>
              </w:rPr>
              <w:fldChar w:fldCharType="separate"/>
            </w:r>
            <w:r w:rsidR="00235AF6">
              <w:rPr>
                <w:noProof/>
                <w:webHidden/>
              </w:rPr>
              <w:t>5</w:t>
            </w:r>
            <w:r>
              <w:rPr>
                <w:noProof/>
                <w:webHidden/>
              </w:rPr>
              <w:fldChar w:fldCharType="end"/>
            </w:r>
          </w:hyperlink>
        </w:p>
        <w:p w:rsidR="002F20C6" w:rsidRDefault="002F20C6">
          <w:pPr>
            <w:pStyle w:val="TM1"/>
            <w:tabs>
              <w:tab w:val="right" w:leader="dot" w:pos="9062"/>
            </w:tabs>
            <w:rPr>
              <w:noProof/>
              <w:lang w:eastAsia="fr-FR"/>
            </w:rPr>
          </w:pPr>
          <w:hyperlink w:anchor="_Toc498976715" w:history="1">
            <w:r w:rsidRPr="00D84AB6">
              <w:rPr>
                <w:rStyle w:val="Lienhypertexte"/>
                <w:noProof/>
                <w:lang w:val="en-US"/>
              </w:rPr>
              <w:t>Conclusion</w:t>
            </w:r>
            <w:r>
              <w:rPr>
                <w:noProof/>
                <w:webHidden/>
              </w:rPr>
              <w:tab/>
            </w:r>
            <w:r>
              <w:rPr>
                <w:noProof/>
                <w:webHidden/>
              </w:rPr>
              <w:fldChar w:fldCharType="begin"/>
            </w:r>
            <w:r>
              <w:rPr>
                <w:noProof/>
                <w:webHidden/>
              </w:rPr>
              <w:instrText xml:space="preserve"> PAGEREF _Toc498976715 \h </w:instrText>
            </w:r>
            <w:r>
              <w:rPr>
                <w:noProof/>
                <w:webHidden/>
              </w:rPr>
            </w:r>
            <w:r>
              <w:rPr>
                <w:noProof/>
                <w:webHidden/>
              </w:rPr>
              <w:fldChar w:fldCharType="separate"/>
            </w:r>
            <w:r w:rsidR="00235AF6">
              <w:rPr>
                <w:noProof/>
                <w:webHidden/>
              </w:rPr>
              <w:t>5</w:t>
            </w:r>
            <w:r>
              <w:rPr>
                <w:noProof/>
                <w:webHidden/>
              </w:rPr>
              <w:fldChar w:fldCharType="end"/>
            </w:r>
          </w:hyperlink>
        </w:p>
        <w:p w:rsidR="0058694E" w:rsidRPr="0058694E" w:rsidRDefault="0058694E" w:rsidP="00394F00">
          <w:pPr>
            <w:jc w:val="both"/>
            <w:rPr>
              <w:lang w:val="en-US"/>
            </w:rPr>
          </w:pPr>
          <w:r w:rsidRPr="0058694E">
            <w:rPr>
              <w:b/>
              <w:bCs/>
              <w:lang w:val="en-US"/>
            </w:rPr>
            <w:fldChar w:fldCharType="end"/>
          </w:r>
        </w:p>
      </w:sdtContent>
    </w:sdt>
    <w:p w:rsidR="0058694E" w:rsidRPr="0058694E" w:rsidRDefault="0058694E" w:rsidP="00394F00">
      <w:pPr>
        <w:jc w:val="both"/>
        <w:rPr>
          <w:rFonts w:asciiTheme="majorHAnsi" w:eastAsiaTheme="majorEastAsia" w:hAnsiTheme="majorHAnsi" w:cstheme="majorBidi"/>
          <w:color w:val="1F4E79" w:themeColor="accent1" w:themeShade="80"/>
          <w:sz w:val="36"/>
          <w:szCs w:val="36"/>
          <w:lang w:val="en-US"/>
        </w:rPr>
      </w:pPr>
      <w:r w:rsidRPr="0058694E">
        <w:rPr>
          <w:lang w:val="en-US"/>
        </w:rPr>
        <w:br w:type="page"/>
      </w:r>
    </w:p>
    <w:p w:rsidR="00A055A9" w:rsidRPr="0058694E" w:rsidRDefault="00A055A9" w:rsidP="00394F00">
      <w:pPr>
        <w:pStyle w:val="Titre1"/>
        <w:jc w:val="both"/>
        <w:rPr>
          <w:lang w:val="en-US"/>
        </w:rPr>
      </w:pPr>
      <w:bookmarkStart w:id="0" w:name="_Toc498976705"/>
      <w:r w:rsidRPr="0058694E">
        <w:rPr>
          <w:lang w:val="en-US"/>
        </w:rPr>
        <w:lastRenderedPageBreak/>
        <w:t>Introduction</w:t>
      </w:r>
      <w:bookmarkEnd w:id="0"/>
    </w:p>
    <w:p w:rsidR="0058694E" w:rsidRPr="0058694E" w:rsidRDefault="0058694E" w:rsidP="00394F00">
      <w:pPr>
        <w:ind w:firstLine="708"/>
        <w:jc w:val="both"/>
        <w:rPr>
          <w:lang w:val="en-US"/>
        </w:rPr>
      </w:pPr>
      <w:r w:rsidRPr="0058694E">
        <w:rPr>
          <w:lang w:val="en-US"/>
        </w:rPr>
        <w:t>This report describes our work for the first phase of the Business Intelligence project. During this phase, we organized our team, analyzed the subject and the provided data sets, and established a first version of the data warehouse.</w:t>
      </w:r>
    </w:p>
    <w:p w:rsidR="002F20C6" w:rsidRDefault="0058694E" w:rsidP="00394F00">
      <w:pPr>
        <w:ind w:firstLine="708"/>
        <w:jc w:val="both"/>
        <w:rPr>
          <w:lang w:val="en-US"/>
        </w:rPr>
      </w:pPr>
      <w:r w:rsidRPr="0058694E">
        <w:rPr>
          <w:lang w:val="en-US"/>
        </w:rPr>
        <w:t>The objective of the project is to study the diseases of trees in the area of Grenoble. Three data sets have been provided: they describe various attributes of those trees; and while two of them describe their diseases, the last one doesn't. Our purpose is to study the first two data sets in order to predict the diseases of the trees in the last one.</w:t>
      </w:r>
    </w:p>
    <w:p w:rsidR="002F20C6" w:rsidRDefault="002F20C6">
      <w:pPr>
        <w:rPr>
          <w:lang w:val="en-US"/>
        </w:rPr>
      </w:pPr>
      <w:r>
        <w:rPr>
          <w:lang w:val="en-US"/>
        </w:rPr>
        <w:br w:type="page"/>
      </w:r>
    </w:p>
    <w:p w:rsidR="00A055A9" w:rsidRDefault="00A055A9" w:rsidP="00394F00">
      <w:pPr>
        <w:pStyle w:val="Titre1"/>
        <w:jc w:val="both"/>
        <w:rPr>
          <w:lang w:val="en-US"/>
        </w:rPr>
      </w:pPr>
      <w:bookmarkStart w:id="1" w:name="_Toc498976706"/>
      <w:r w:rsidRPr="0058694E">
        <w:rPr>
          <w:lang w:val="en-US"/>
        </w:rPr>
        <w:lastRenderedPageBreak/>
        <w:t>Work</w:t>
      </w:r>
      <w:r w:rsidR="007C2D9D">
        <w:rPr>
          <w:lang w:val="en-US"/>
        </w:rPr>
        <w:t xml:space="preserve"> Organization</w:t>
      </w:r>
      <w:bookmarkEnd w:id="1"/>
    </w:p>
    <w:p w:rsidR="009E6BC8" w:rsidRDefault="0058694E" w:rsidP="00394F00">
      <w:pPr>
        <w:ind w:firstLine="708"/>
        <w:jc w:val="both"/>
        <w:rPr>
          <w:lang w:val="en-US"/>
        </w:rPr>
      </w:pPr>
      <w:r w:rsidRPr="0058694E">
        <w:rPr>
          <w:lang w:val="en-US"/>
        </w:rPr>
        <w:t>For this phase, Johanna was the group leader. Regular meetings were organized in order to share our</w:t>
      </w:r>
      <w:r w:rsidR="009E6BC8">
        <w:rPr>
          <w:lang w:val="en-US"/>
        </w:rPr>
        <w:t xml:space="preserve"> progress and distribute tasks.</w:t>
      </w:r>
    </w:p>
    <w:p w:rsidR="00285F2F" w:rsidRDefault="00285F2F" w:rsidP="00394F00">
      <w:pPr>
        <w:ind w:firstLine="708"/>
        <w:jc w:val="both"/>
        <w:rPr>
          <w:lang w:val="en-US"/>
        </w:rPr>
      </w:pPr>
      <w:r>
        <w:rPr>
          <w:lang w:val="en-US"/>
        </w:rPr>
        <w:t>The first objective of this phase was to understand the provided data</w:t>
      </w:r>
      <w:r w:rsidR="002F20C6">
        <w:rPr>
          <w:lang w:val="en-US"/>
        </w:rPr>
        <w:t xml:space="preserve"> and make some first analysis about the trees</w:t>
      </w:r>
      <w:r>
        <w:rPr>
          <w:lang w:val="en-US"/>
        </w:rPr>
        <w:t>. Johanna, Clément and Valentin took care of it and created a first rough sketch of what the relational model could be.</w:t>
      </w:r>
      <w:r w:rsidR="004E00B3">
        <w:rPr>
          <w:lang w:val="en-US"/>
        </w:rPr>
        <w:t xml:space="preserve"> </w:t>
      </w:r>
      <w:r>
        <w:rPr>
          <w:lang w:val="en-US"/>
        </w:rPr>
        <w:t>In the meantime, Tracy and Léo started to seek for external data sources that could be added to our model.</w:t>
      </w:r>
    </w:p>
    <w:p w:rsidR="004E00B3" w:rsidRPr="007C2D9D" w:rsidRDefault="004E00B3" w:rsidP="00394F00">
      <w:pPr>
        <w:ind w:firstLine="708"/>
        <w:jc w:val="both"/>
        <w:rPr>
          <w:lang w:val="en-US"/>
        </w:rPr>
      </w:pPr>
      <w:r>
        <w:rPr>
          <w:lang w:val="en-US"/>
        </w:rPr>
        <w:t>After we achieved to create the relational model, all the group started to think about the Data Fact model we could use. The modeling was made by Johanna, Valentin and Léo. Johanna and Léo worked as well on the additivity matrix and the mapping tables. The preliminary workload and the formalization of requirements was done by Valentin.</w:t>
      </w:r>
      <w:r w:rsidR="002F20C6">
        <w:rPr>
          <w:lang w:val="en-US"/>
        </w:rPr>
        <w:t xml:space="preserve"> Clément produce the data dictionary. </w:t>
      </w:r>
      <w:r>
        <w:rPr>
          <w:lang w:val="en-US"/>
        </w:rPr>
        <w:t xml:space="preserve">Meanwhile Tracy was in charge of placing the different trees we had on </w:t>
      </w:r>
      <w:r w:rsidR="0019272A">
        <w:rPr>
          <w:lang w:val="en-US"/>
        </w:rPr>
        <w:t>QGIS</w:t>
      </w:r>
      <w:r>
        <w:rPr>
          <w:lang w:val="en-US"/>
        </w:rPr>
        <w:t xml:space="preserve"> as well as the geographical external data sources.</w:t>
      </w:r>
    </w:p>
    <w:p w:rsidR="00394F00" w:rsidRPr="00394F00" w:rsidRDefault="00A055A9" w:rsidP="00394F00">
      <w:pPr>
        <w:pStyle w:val="Titre1"/>
        <w:jc w:val="both"/>
        <w:rPr>
          <w:lang w:val="en-US"/>
        </w:rPr>
      </w:pPr>
      <w:bookmarkStart w:id="2" w:name="_Toc498976707"/>
      <w:r w:rsidRPr="0058694E">
        <w:rPr>
          <w:lang w:val="en-US"/>
        </w:rPr>
        <w:t>Additional data</w:t>
      </w:r>
      <w:bookmarkEnd w:id="2"/>
    </w:p>
    <w:p w:rsidR="00394F00" w:rsidRDefault="007C2D9D" w:rsidP="00394F00">
      <w:pPr>
        <w:ind w:firstLine="708"/>
        <w:jc w:val="both"/>
        <w:rPr>
          <w:lang w:val="en-US"/>
        </w:rPr>
      </w:pPr>
      <w:r w:rsidRPr="007C2D9D">
        <w:rPr>
          <w:lang w:val="en-US"/>
        </w:rPr>
        <w:t>Several data sets found online have been considered to be added to our model. Data sets describing the city of Grenoble itself (buildings, roads) have been confirmed as usa</w:t>
      </w:r>
      <w:r w:rsidR="00394F00">
        <w:rPr>
          <w:lang w:val="en-US"/>
        </w:rPr>
        <w:t xml:space="preserve">ble and adequate. Pollution </w:t>
      </w:r>
      <w:r w:rsidRPr="007C2D9D">
        <w:rPr>
          <w:lang w:val="en-US"/>
        </w:rPr>
        <w:t>have been considered and are still being discussed as of now, so they are not present in the documents.</w:t>
      </w:r>
    </w:p>
    <w:p w:rsidR="002D0138" w:rsidRPr="00394F00" w:rsidRDefault="002D0138" w:rsidP="00394F00">
      <w:pPr>
        <w:ind w:firstLine="708"/>
        <w:jc w:val="both"/>
        <w:rPr>
          <w:lang w:val="en-US"/>
        </w:rPr>
      </w:pPr>
      <w:r>
        <w:rPr>
          <w:lang w:val="en-US"/>
        </w:rPr>
        <w:t>The data sources about the city were collected in [citer les sou</w:t>
      </w:r>
      <w:r w:rsidR="00CD1E56">
        <w:rPr>
          <w:lang w:val="en-US"/>
        </w:rPr>
        <w:t>r</w:t>
      </w:r>
      <w:r>
        <w:rPr>
          <w:lang w:val="en-US"/>
        </w:rPr>
        <w:t xml:space="preserve">ces] and the pollution was founded at [citer les sources </w:t>
      </w:r>
      <w:proofErr w:type="spellStart"/>
      <w:r>
        <w:rPr>
          <w:lang w:val="en-US"/>
        </w:rPr>
        <w:t>aussi</w:t>
      </w:r>
      <w:proofErr w:type="spellEnd"/>
      <w:r>
        <w:rPr>
          <w:lang w:val="en-US"/>
        </w:rPr>
        <w:t>].</w:t>
      </w:r>
    </w:p>
    <w:p w:rsidR="002F20C6" w:rsidRDefault="002F20C6">
      <w:pPr>
        <w:rPr>
          <w:rFonts w:asciiTheme="majorHAnsi" w:eastAsiaTheme="majorEastAsia" w:hAnsiTheme="majorHAnsi" w:cstheme="majorBidi"/>
          <w:color w:val="1F4E79" w:themeColor="accent1" w:themeShade="80"/>
          <w:sz w:val="36"/>
          <w:szCs w:val="36"/>
          <w:lang w:val="en-US"/>
        </w:rPr>
      </w:pPr>
      <w:r>
        <w:rPr>
          <w:lang w:val="en-US"/>
        </w:rPr>
        <w:br w:type="page"/>
      </w:r>
    </w:p>
    <w:p w:rsidR="00A055A9" w:rsidRDefault="00A055A9" w:rsidP="00394F00">
      <w:pPr>
        <w:pStyle w:val="Titre1"/>
        <w:jc w:val="both"/>
        <w:rPr>
          <w:lang w:val="en-US"/>
        </w:rPr>
      </w:pPr>
      <w:bookmarkStart w:id="3" w:name="_Toc498976708"/>
      <w:r w:rsidRPr="0058694E">
        <w:rPr>
          <w:lang w:val="en-US"/>
        </w:rPr>
        <w:lastRenderedPageBreak/>
        <w:t>Document description</w:t>
      </w:r>
      <w:bookmarkEnd w:id="3"/>
    </w:p>
    <w:p w:rsidR="007C2D9D" w:rsidRDefault="007C2D9D" w:rsidP="00394F00">
      <w:pPr>
        <w:jc w:val="both"/>
        <w:rPr>
          <w:lang w:val="en-US"/>
        </w:rPr>
      </w:pPr>
      <w:r>
        <w:rPr>
          <w:lang w:val="en-US"/>
        </w:rPr>
        <w:t xml:space="preserve"> </w:t>
      </w:r>
      <w:r>
        <w:rPr>
          <w:lang w:val="en-US"/>
        </w:rPr>
        <w:tab/>
      </w:r>
      <w:r w:rsidRPr="007C2D9D">
        <w:rPr>
          <w:lang w:val="en-US"/>
        </w:rPr>
        <w:t>This section will describe each document produced during this phase. They can be found attached in the provided zip file.</w:t>
      </w:r>
    </w:p>
    <w:p w:rsidR="007C2D9D" w:rsidRPr="007C2D9D" w:rsidRDefault="007C2D9D" w:rsidP="00394F00">
      <w:pPr>
        <w:pStyle w:val="Titre2"/>
        <w:jc w:val="both"/>
        <w:rPr>
          <w:lang w:val="en-US"/>
        </w:rPr>
      </w:pPr>
      <w:bookmarkStart w:id="4" w:name="_Toc498976710"/>
      <w:r w:rsidRPr="007C2D9D">
        <w:rPr>
          <w:lang w:val="en-US"/>
        </w:rPr>
        <w:t>Dimensional Fact Model</w:t>
      </w:r>
      <w:bookmarkEnd w:id="4"/>
    </w:p>
    <w:p w:rsidR="007C2D9D" w:rsidRDefault="007C2D9D" w:rsidP="00394F00">
      <w:pPr>
        <w:jc w:val="both"/>
        <w:rPr>
          <w:lang w:val="en-US"/>
        </w:rPr>
      </w:pPr>
      <w:r w:rsidRPr="007C2D9D">
        <w:rPr>
          <w:lang w:val="en-US"/>
        </w:rPr>
        <w:tab/>
        <w:t>This diagram maps the Dimensional fact that has been designed to answer the user's needs, in accordance with the provided and additional data. The main fact is the diagnosis of a tree. Four categories of dimensions describe various attributes of the tree or the diagnosis: Location &amp; Environment</w:t>
      </w:r>
      <w:r w:rsidR="00BE3E80">
        <w:rPr>
          <w:lang w:val="en-US"/>
        </w:rPr>
        <w:t xml:space="preserve"> (green)</w:t>
      </w:r>
      <w:r w:rsidRPr="007C2D9D">
        <w:rPr>
          <w:lang w:val="en-US"/>
        </w:rPr>
        <w:t>, Tree attributes</w:t>
      </w:r>
      <w:r w:rsidR="00BE3E80">
        <w:rPr>
          <w:lang w:val="en-US"/>
        </w:rPr>
        <w:t xml:space="preserve"> (yellow)</w:t>
      </w:r>
      <w:r w:rsidRPr="007C2D9D">
        <w:rPr>
          <w:lang w:val="en-US"/>
        </w:rPr>
        <w:t>, Diagnosis details</w:t>
      </w:r>
      <w:r w:rsidR="00BE3E80">
        <w:rPr>
          <w:lang w:val="en-US"/>
        </w:rPr>
        <w:t xml:space="preserve"> (blue)</w:t>
      </w:r>
      <w:r w:rsidRPr="007C2D9D">
        <w:rPr>
          <w:lang w:val="en-US"/>
        </w:rPr>
        <w:t>, and Diseases</w:t>
      </w:r>
      <w:r w:rsidR="00BE3E80">
        <w:rPr>
          <w:lang w:val="en-US"/>
        </w:rPr>
        <w:t xml:space="preserve"> (orange)</w:t>
      </w:r>
      <w:r w:rsidRPr="007C2D9D">
        <w:rPr>
          <w:lang w:val="en-US"/>
        </w:rPr>
        <w:t>.</w:t>
      </w:r>
    </w:p>
    <w:p w:rsidR="000B6CE9" w:rsidRPr="007C2D9D" w:rsidRDefault="000B6CE9" w:rsidP="00394F00">
      <w:pPr>
        <w:jc w:val="both"/>
        <w:rPr>
          <w:lang w:val="en-US"/>
        </w:rPr>
      </w:pPr>
      <w:r w:rsidRPr="000B6CE9">
        <w:rPr>
          <w:noProof/>
          <w:lang w:eastAsia="fr-FR"/>
        </w:rPr>
        <w:drawing>
          <wp:inline distT="0" distB="0" distL="0" distR="0" wp14:anchorId="6FC85937" wp14:editId="7413894A">
            <wp:extent cx="5009827" cy="41052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150" cy="4110457"/>
                    </a:xfrm>
                    <a:prstGeom prst="rect">
                      <a:avLst/>
                    </a:prstGeom>
                  </pic:spPr>
                </pic:pic>
              </a:graphicData>
            </a:graphic>
          </wp:inline>
        </w:drawing>
      </w:r>
      <w:bookmarkStart w:id="5" w:name="_GoBack"/>
      <w:bookmarkEnd w:id="5"/>
    </w:p>
    <w:p w:rsidR="007C2D9D" w:rsidRPr="007C2D9D" w:rsidRDefault="007C2D9D" w:rsidP="00394F00">
      <w:pPr>
        <w:pStyle w:val="Titre2"/>
        <w:jc w:val="both"/>
        <w:rPr>
          <w:lang w:val="en-US"/>
        </w:rPr>
      </w:pPr>
      <w:bookmarkStart w:id="6" w:name="_Toc498976711"/>
      <w:r w:rsidRPr="007C2D9D">
        <w:rPr>
          <w:lang w:val="en-US"/>
        </w:rPr>
        <w:t>Data dictionary</w:t>
      </w:r>
      <w:bookmarkEnd w:id="6"/>
    </w:p>
    <w:p w:rsidR="007C2D9D" w:rsidRPr="007C2D9D" w:rsidRDefault="007C2D9D" w:rsidP="00285F2F">
      <w:pPr>
        <w:rPr>
          <w:lang w:val="en-US"/>
        </w:rPr>
      </w:pPr>
      <w:r w:rsidRPr="007C2D9D">
        <w:rPr>
          <w:lang w:val="en-US"/>
        </w:rPr>
        <w:tab/>
        <w:t>This table describes in further details the content of each attribute o</w:t>
      </w:r>
      <w:r w:rsidR="001C6FF5">
        <w:rPr>
          <w:lang w:val="en-US"/>
        </w:rPr>
        <w:t>f the Dimensional Fact. F</w:t>
      </w:r>
      <w:r w:rsidRPr="007C2D9D">
        <w:rPr>
          <w:lang w:val="en-US"/>
        </w:rPr>
        <w:t>or each attribute, it gives a precise description of its meaning, and the possible values it may have.</w:t>
      </w:r>
    </w:p>
    <w:p w:rsidR="007C2D9D" w:rsidRPr="007C2D9D" w:rsidRDefault="007C2D9D" w:rsidP="00394F00">
      <w:pPr>
        <w:pStyle w:val="Titre2"/>
        <w:jc w:val="both"/>
        <w:rPr>
          <w:lang w:val="en-US"/>
        </w:rPr>
      </w:pPr>
      <w:bookmarkStart w:id="7" w:name="_Toc498976712"/>
      <w:r w:rsidRPr="007C2D9D">
        <w:rPr>
          <w:lang w:val="en-US"/>
        </w:rPr>
        <w:t>Additivity matrix</w:t>
      </w:r>
      <w:bookmarkEnd w:id="7"/>
    </w:p>
    <w:p w:rsidR="007C2D9D" w:rsidRDefault="007C2D9D" w:rsidP="00394F00">
      <w:pPr>
        <w:jc w:val="both"/>
        <w:rPr>
          <w:lang w:val="en-US"/>
        </w:rPr>
      </w:pPr>
      <w:r w:rsidRPr="007C2D9D">
        <w:rPr>
          <w:lang w:val="en-US"/>
        </w:rPr>
        <w:tab/>
        <w:t>This table describes how measures are to be aggregated when combining dimensions.</w:t>
      </w:r>
    </w:p>
    <w:p w:rsidR="00CD1E56" w:rsidRPr="007C2D9D" w:rsidRDefault="00CD1E56" w:rsidP="00CD1E56">
      <w:pPr>
        <w:pStyle w:val="Titre2"/>
        <w:jc w:val="both"/>
        <w:rPr>
          <w:lang w:val="en-US"/>
        </w:rPr>
      </w:pPr>
      <w:bookmarkStart w:id="8" w:name="_Toc498976709"/>
      <w:r w:rsidRPr="007C2D9D">
        <w:rPr>
          <w:lang w:val="en-US"/>
        </w:rPr>
        <w:t>Preliminary Workload</w:t>
      </w:r>
      <w:bookmarkEnd w:id="8"/>
    </w:p>
    <w:p w:rsidR="00CD1E56" w:rsidRPr="007C2D9D" w:rsidRDefault="00CD1E56" w:rsidP="00CD1E56">
      <w:pPr>
        <w:jc w:val="both"/>
        <w:rPr>
          <w:lang w:val="en-US"/>
        </w:rPr>
      </w:pPr>
      <w:r w:rsidRPr="007C2D9D">
        <w:rPr>
          <w:lang w:val="en-US"/>
        </w:rPr>
        <w:tab/>
        <w:t xml:space="preserve">This document introduces </w:t>
      </w:r>
      <w:r w:rsidR="001C6FF5">
        <w:rPr>
          <w:lang w:val="en-US"/>
        </w:rPr>
        <w:t>eighteen</w:t>
      </w:r>
      <w:r w:rsidRPr="007C2D9D">
        <w:rPr>
          <w:lang w:val="en-US"/>
        </w:rPr>
        <w:t xml:space="preserve"> queries that may be asked by the user in order to analyze the data. The data warehouse needs to be modeled in a way that provides quick and consistent answer to those queries, hence the importance of this document.</w:t>
      </w:r>
    </w:p>
    <w:p w:rsidR="007C2D9D" w:rsidRPr="007C2D9D" w:rsidRDefault="007C2D9D" w:rsidP="00394F00">
      <w:pPr>
        <w:pStyle w:val="Titre2"/>
        <w:jc w:val="both"/>
        <w:rPr>
          <w:lang w:val="en-US"/>
        </w:rPr>
      </w:pPr>
      <w:bookmarkStart w:id="9" w:name="_Toc498976713"/>
      <w:r w:rsidRPr="007C2D9D">
        <w:rPr>
          <w:lang w:val="en-US"/>
        </w:rPr>
        <w:lastRenderedPageBreak/>
        <w:t>Formalization of requirements</w:t>
      </w:r>
      <w:bookmarkEnd w:id="9"/>
    </w:p>
    <w:p w:rsidR="007C2D9D" w:rsidRPr="007C2D9D" w:rsidRDefault="007C2D9D" w:rsidP="00394F00">
      <w:pPr>
        <w:jc w:val="both"/>
        <w:rPr>
          <w:lang w:val="en-US"/>
        </w:rPr>
      </w:pPr>
      <w:r w:rsidRPr="007C2D9D">
        <w:rPr>
          <w:lang w:val="en-US"/>
        </w:rPr>
        <w:tab/>
        <w:t>This document associates each query defined in the Preliminary Workload with the dimensions and measures defined in the Data dictionary it requires the use of.</w:t>
      </w:r>
      <w:r w:rsidR="00285F2F">
        <w:rPr>
          <w:lang w:val="en-US"/>
        </w:rPr>
        <w:t xml:space="preserve"> It allows a quick see of the required measures and dimension for a specific query.</w:t>
      </w:r>
    </w:p>
    <w:p w:rsidR="007C2D9D" w:rsidRPr="007C2D9D" w:rsidRDefault="007C2D9D" w:rsidP="00394F00">
      <w:pPr>
        <w:pStyle w:val="Titre2"/>
        <w:jc w:val="both"/>
        <w:rPr>
          <w:lang w:val="en-US"/>
        </w:rPr>
      </w:pPr>
      <w:bookmarkStart w:id="10" w:name="_Toc498976714"/>
      <w:r w:rsidRPr="007C2D9D">
        <w:rPr>
          <w:lang w:val="en-US"/>
        </w:rPr>
        <w:t>Mapping table</w:t>
      </w:r>
      <w:bookmarkEnd w:id="10"/>
    </w:p>
    <w:p w:rsidR="007C2D9D" w:rsidRPr="007C2D9D" w:rsidRDefault="007C2D9D" w:rsidP="00394F00">
      <w:pPr>
        <w:jc w:val="both"/>
        <w:rPr>
          <w:lang w:val="en-US"/>
        </w:rPr>
      </w:pPr>
      <w:r w:rsidRPr="007C2D9D">
        <w:rPr>
          <w:lang w:val="en-US"/>
        </w:rPr>
        <w:tab/>
        <w:t>This final document describes where each attribute of the model has its data extracted from.</w:t>
      </w:r>
    </w:p>
    <w:p w:rsidR="00A055A9" w:rsidRDefault="00A055A9" w:rsidP="00394F00">
      <w:pPr>
        <w:pStyle w:val="Titre1"/>
        <w:jc w:val="both"/>
        <w:rPr>
          <w:lang w:val="en-US"/>
        </w:rPr>
      </w:pPr>
      <w:bookmarkStart w:id="11" w:name="_Toc498976715"/>
      <w:r w:rsidRPr="0058694E">
        <w:rPr>
          <w:lang w:val="en-US"/>
        </w:rPr>
        <w:t>Conclusion</w:t>
      </w:r>
      <w:bookmarkEnd w:id="11"/>
    </w:p>
    <w:p w:rsidR="00394F00" w:rsidRDefault="00394F00" w:rsidP="00394F00">
      <w:pPr>
        <w:ind w:firstLine="708"/>
        <w:jc w:val="both"/>
        <w:rPr>
          <w:lang w:val="en-US"/>
        </w:rPr>
      </w:pPr>
      <w:r w:rsidRPr="00394F00">
        <w:rPr>
          <w:lang w:val="en-US"/>
        </w:rPr>
        <w:t>While phase 1 is over, decisions described above are still subject to change. External data sets are still being discussed and various documents will be updated in consequence.</w:t>
      </w:r>
    </w:p>
    <w:p w:rsidR="000B6CE9" w:rsidRPr="00394F00" w:rsidRDefault="000B6CE9" w:rsidP="00394F00">
      <w:pPr>
        <w:ind w:firstLine="708"/>
        <w:jc w:val="both"/>
        <w:rPr>
          <w:lang w:val="en-US"/>
        </w:rPr>
      </w:pPr>
    </w:p>
    <w:sectPr w:rsidR="000B6CE9" w:rsidRPr="00394F00" w:rsidSect="00A055A9">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E34" w:rsidRDefault="00A93E34" w:rsidP="00A055A9">
      <w:pPr>
        <w:spacing w:after="0" w:line="240" w:lineRule="auto"/>
      </w:pPr>
      <w:r>
        <w:separator/>
      </w:r>
    </w:p>
  </w:endnote>
  <w:endnote w:type="continuationSeparator" w:id="0">
    <w:p w:rsidR="00A93E34" w:rsidRDefault="00A93E34" w:rsidP="00A0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826558"/>
      <w:docPartObj>
        <w:docPartGallery w:val="Page Numbers (Bottom of Page)"/>
        <w:docPartUnique/>
      </w:docPartObj>
    </w:sdtPr>
    <w:sdtEndPr/>
    <w:sdtContent>
      <w:p w:rsidR="00A055A9" w:rsidRDefault="00A055A9">
        <w:pPr>
          <w:pStyle w:val="Pieddepage"/>
          <w:jc w:val="right"/>
        </w:pPr>
        <w:r>
          <w:fldChar w:fldCharType="begin"/>
        </w:r>
        <w:r>
          <w:instrText>PAGE   \* MERGEFORMAT</w:instrText>
        </w:r>
        <w:r>
          <w:fldChar w:fldCharType="separate"/>
        </w:r>
        <w:r w:rsidR="00235AF6">
          <w:rPr>
            <w:noProof/>
          </w:rPr>
          <w:t>4</w:t>
        </w:r>
        <w:r>
          <w:fldChar w:fldCharType="end"/>
        </w:r>
      </w:p>
    </w:sdtContent>
  </w:sdt>
  <w:p w:rsidR="00A055A9" w:rsidRDefault="0058694E">
    <w:pPr>
      <w:pStyle w:val="Pieddepage"/>
    </w:pPr>
    <w:r>
      <w:t>M1 BDMA, Blois 2017-2018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4E" w:rsidRDefault="0058694E">
    <w:pPr>
      <w:pStyle w:val="Pieddepage"/>
    </w:pPr>
  </w:p>
  <w:p w:rsidR="0058694E" w:rsidRDefault="005869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E34" w:rsidRDefault="00A93E34" w:rsidP="00A055A9">
      <w:pPr>
        <w:spacing w:after="0" w:line="240" w:lineRule="auto"/>
      </w:pPr>
      <w:r>
        <w:separator/>
      </w:r>
    </w:p>
  </w:footnote>
  <w:footnote w:type="continuationSeparator" w:id="0">
    <w:p w:rsidR="00A93E34" w:rsidRDefault="00A93E34" w:rsidP="00A0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A9"/>
    <w:rsid w:val="00067A85"/>
    <w:rsid w:val="000B6CE9"/>
    <w:rsid w:val="000C6503"/>
    <w:rsid w:val="0019272A"/>
    <w:rsid w:val="001C6FF5"/>
    <w:rsid w:val="00235AF6"/>
    <w:rsid w:val="00285F2F"/>
    <w:rsid w:val="002D0138"/>
    <w:rsid w:val="002F20C6"/>
    <w:rsid w:val="00394F00"/>
    <w:rsid w:val="0049378E"/>
    <w:rsid w:val="004E00B3"/>
    <w:rsid w:val="0058694E"/>
    <w:rsid w:val="007C2D9D"/>
    <w:rsid w:val="009E6BC8"/>
    <w:rsid w:val="00A055A9"/>
    <w:rsid w:val="00A93E34"/>
    <w:rsid w:val="00BE3E80"/>
    <w:rsid w:val="00CD1E56"/>
    <w:rsid w:val="00D15E6D"/>
    <w:rsid w:val="00F54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4CF39-DCA5-4111-8557-8BEA8FF5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5A9"/>
  </w:style>
  <w:style w:type="paragraph" w:styleId="Titre1">
    <w:name w:val="heading 1"/>
    <w:basedOn w:val="Normal"/>
    <w:next w:val="Normal"/>
    <w:link w:val="Titre1Car"/>
    <w:uiPriority w:val="9"/>
    <w:qFormat/>
    <w:rsid w:val="00A055A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055A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055A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055A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055A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055A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055A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055A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055A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55A9"/>
    <w:pPr>
      <w:spacing w:after="0" w:line="240" w:lineRule="auto"/>
    </w:pPr>
  </w:style>
  <w:style w:type="character" w:customStyle="1" w:styleId="SansinterligneCar">
    <w:name w:val="Sans interligne Car"/>
    <w:basedOn w:val="Policepardfaut"/>
    <w:link w:val="Sansinterligne"/>
    <w:uiPriority w:val="1"/>
    <w:rsid w:val="00A055A9"/>
  </w:style>
  <w:style w:type="character" w:customStyle="1" w:styleId="Titre1Car">
    <w:name w:val="Titre 1 Car"/>
    <w:basedOn w:val="Policepardfaut"/>
    <w:link w:val="Titre1"/>
    <w:uiPriority w:val="9"/>
    <w:rsid w:val="00A055A9"/>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A055A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055A9"/>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A055A9"/>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055A9"/>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055A9"/>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055A9"/>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055A9"/>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055A9"/>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055A9"/>
    <w:pPr>
      <w:spacing w:line="240" w:lineRule="auto"/>
    </w:pPr>
    <w:rPr>
      <w:b/>
      <w:bCs/>
      <w:smallCaps/>
      <w:color w:val="44546A" w:themeColor="text2"/>
    </w:rPr>
  </w:style>
  <w:style w:type="paragraph" w:styleId="Titre">
    <w:name w:val="Title"/>
    <w:basedOn w:val="Normal"/>
    <w:next w:val="Normal"/>
    <w:link w:val="TitreCar"/>
    <w:uiPriority w:val="10"/>
    <w:qFormat/>
    <w:rsid w:val="00A055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055A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055A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055A9"/>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A055A9"/>
    <w:rPr>
      <w:b/>
      <w:bCs/>
    </w:rPr>
  </w:style>
  <w:style w:type="character" w:styleId="Accentuation">
    <w:name w:val="Emphasis"/>
    <w:basedOn w:val="Policepardfaut"/>
    <w:uiPriority w:val="20"/>
    <w:qFormat/>
    <w:rsid w:val="00A055A9"/>
    <w:rPr>
      <w:i/>
      <w:iCs/>
    </w:rPr>
  </w:style>
  <w:style w:type="paragraph" w:styleId="Citation">
    <w:name w:val="Quote"/>
    <w:basedOn w:val="Normal"/>
    <w:next w:val="Normal"/>
    <w:link w:val="CitationCar"/>
    <w:uiPriority w:val="29"/>
    <w:qFormat/>
    <w:rsid w:val="00A055A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055A9"/>
    <w:rPr>
      <w:color w:val="44546A" w:themeColor="text2"/>
      <w:sz w:val="24"/>
      <w:szCs w:val="24"/>
    </w:rPr>
  </w:style>
  <w:style w:type="paragraph" w:styleId="Citationintense">
    <w:name w:val="Intense Quote"/>
    <w:basedOn w:val="Normal"/>
    <w:next w:val="Normal"/>
    <w:link w:val="CitationintenseCar"/>
    <w:uiPriority w:val="30"/>
    <w:qFormat/>
    <w:rsid w:val="00A055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055A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055A9"/>
    <w:rPr>
      <w:i/>
      <w:iCs/>
      <w:color w:val="595959" w:themeColor="text1" w:themeTint="A6"/>
    </w:rPr>
  </w:style>
  <w:style w:type="character" w:styleId="Emphaseintense">
    <w:name w:val="Intense Emphasis"/>
    <w:basedOn w:val="Policepardfaut"/>
    <w:uiPriority w:val="21"/>
    <w:qFormat/>
    <w:rsid w:val="00A055A9"/>
    <w:rPr>
      <w:b/>
      <w:bCs/>
      <w:i/>
      <w:iCs/>
    </w:rPr>
  </w:style>
  <w:style w:type="character" w:styleId="Rfrenceple">
    <w:name w:val="Subtle Reference"/>
    <w:basedOn w:val="Policepardfaut"/>
    <w:uiPriority w:val="31"/>
    <w:qFormat/>
    <w:rsid w:val="00A055A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055A9"/>
    <w:rPr>
      <w:b/>
      <w:bCs/>
      <w:smallCaps/>
      <w:color w:val="44546A" w:themeColor="text2"/>
      <w:u w:val="single"/>
    </w:rPr>
  </w:style>
  <w:style w:type="character" w:styleId="Titredulivre">
    <w:name w:val="Book Title"/>
    <w:basedOn w:val="Policepardfaut"/>
    <w:uiPriority w:val="33"/>
    <w:qFormat/>
    <w:rsid w:val="00A055A9"/>
    <w:rPr>
      <w:b/>
      <w:bCs/>
      <w:smallCaps/>
      <w:spacing w:val="10"/>
    </w:rPr>
  </w:style>
  <w:style w:type="paragraph" w:styleId="En-ttedetabledesmatires">
    <w:name w:val="TOC Heading"/>
    <w:basedOn w:val="Titre1"/>
    <w:next w:val="Normal"/>
    <w:uiPriority w:val="39"/>
    <w:unhideWhenUsed/>
    <w:qFormat/>
    <w:rsid w:val="00A055A9"/>
    <w:pPr>
      <w:outlineLvl w:val="9"/>
    </w:pPr>
  </w:style>
  <w:style w:type="paragraph" w:styleId="En-tte">
    <w:name w:val="header"/>
    <w:basedOn w:val="Normal"/>
    <w:link w:val="En-tteCar"/>
    <w:uiPriority w:val="99"/>
    <w:unhideWhenUsed/>
    <w:rsid w:val="00A055A9"/>
    <w:pPr>
      <w:tabs>
        <w:tab w:val="center" w:pos="4536"/>
        <w:tab w:val="right" w:pos="9072"/>
      </w:tabs>
      <w:spacing w:after="0" w:line="240" w:lineRule="auto"/>
    </w:pPr>
  </w:style>
  <w:style w:type="character" w:customStyle="1" w:styleId="En-tteCar">
    <w:name w:val="En-tête Car"/>
    <w:basedOn w:val="Policepardfaut"/>
    <w:link w:val="En-tte"/>
    <w:uiPriority w:val="99"/>
    <w:rsid w:val="00A055A9"/>
  </w:style>
  <w:style w:type="paragraph" w:styleId="Pieddepage">
    <w:name w:val="footer"/>
    <w:basedOn w:val="Normal"/>
    <w:link w:val="PieddepageCar"/>
    <w:uiPriority w:val="99"/>
    <w:unhideWhenUsed/>
    <w:rsid w:val="00A0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5A9"/>
  </w:style>
  <w:style w:type="paragraph" w:styleId="TM1">
    <w:name w:val="toc 1"/>
    <w:basedOn w:val="Normal"/>
    <w:next w:val="Normal"/>
    <w:autoRedefine/>
    <w:uiPriority w:val="39"/>
    <w:unhideWhenUsed/>
    <w:rsid w:val="0058694E"/>
    <w:pPr>
      <w:spacing w:after="100"/>
    </w:pPr>
  </w:style>
  <w:style w:type="character" w:styleId="Lienhypertexte">
    <w:name w:val="Hyperlink"/>
    <w:basedOn w:val="Policepardfaut"/>
    <w:uiPriority w:val="99"/>
    <w:unhideWhenUsed/>
    <w:rsid w:val="0058694E"/>
    <w:rPr>
      <w:color w:val="0563C1" w:themeColor="hyperlink"/>
      <w:u w:val="single"/>
    </w:rPr>
  </w:style>
  <w:style w:type="paragraph" w:styleId="TM2">
    <w:name w:val="toc 2"/>
    <w:basedOn w:val="Normal"/>
    <w:next w:val="Normal"/>
    <w:autoRedefine/>
    <w:uiPriority w:val="39"/>
    <w:unhideWhenUsed/>
    <w:rsid w:val="00394F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959986">
      <w:bodyDiv w:val="1"/>
      <w:marLeft w:val="0"/>
      <w:marRight w:val="0"/>
      <w:marTop w:val="0"/>
      <w:marBottom w:val="0"/>
      <w:divBdr>
        <w:top w:val="none" w:sz="0" w:space="0" w:color="auto"/>
        <w:left w:val="none" w:sz="0" w:space="0" w:color="auto"/>
        <w:bottom w:val="none" w:sz="0" w:space="0" w:color="auto"/>
        <w:right w:val="none" w:sz="0" w:space="0" w:color="auto"/>
      </w:divBdr>
    </w:div>
    <w:div w:id="14707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AD462-15B4-4FB4-A0B7-49635169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729</Words>
  <Characters>4013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Business Intelligence project</vt:lpstr>
    </vt:vector>
  </TitlesOfParts>
  <Company>Johanna Chapman, Tracy Chapman,                                 Clément Chaussade</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project</dc:title>
  <dc:subject>Phase 1 report</dc:subject>
  <dc:creator>Valentin Marechal</dc:creator>
  <cp:keywords/>
  <dc:description/>
  <cp:lastModifiedBy>Valentin Marechal</cp:lastModifiedBy>
  <cp:revision>10</cp:revision>
  <cp:lastPrinted>2017-11-20T20:40:00Z</cp:lastPrinted>
  <dcterms:created xsi:type="dcterms:W3CDTF">2017-11-14T08:16:00Z</dcterms:created>
  <dcterms:modified xsi:type="dcterms:W3CDTF">2017-11-20T20:41:00Z</dcterms:modified>
</cp:coreProperties>
</file>