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CellMar>
          <w:left w:w="0" w:type="dxa"/>
          <w:right w:w="0" w:type="dxa"/>
        </w:tblCellMar>
        <w:tblLook w:val="0600" w:firstRow="0" w:lastRow="0" w:firstColumn="0" w:lastColumn="0" w:noHBand="1" w:noVBand="1"/>
      </w:tblPr>
      <w:tblGrid>
        <w:gridCol w:w="2240"/>
        <w:gridCol w:w="7840"/>
      </w:tblGrid>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Use Case Number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001</w:t>
            </w:r>
          </w:p>
        </w:tc>
      </w:tr>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Application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Cyber Security Inc.</w:t>
            </w:r>
          </w:p>
        </w:tc>
      </w:tr>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Use Case Name</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Customer Purchase</w:t>
            </w:r>
          </w:p>
        </w:tc>
      </w:tr>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Use Case Description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In this use case the customer will login to the Cyber Security Page.  The customer will then be presented with three different packages that they will be able to purchase.</w:t>
            </w:r>
          </w:p>
        </w:tc>
      </w:tr>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Primary Actor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Customer</w:t>
            </w:r>
          </w:p>
        </w:tc>
      </w:tr>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Precondition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The customer must have a valid username and password to log in to the page.</w:t>
            </w:r>
          </w:p>
        </w:tc>
      </w:tr>
      <w:tr w:rsidR="00196364"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Trigger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Customer Login</w:t>
            </w:r>
          </w:p>
        </w:tc>
      </w:tr>
      <w:tr w:rsidR="00196364" w:rsidRPr="0031548B" w:rsidTr="00B94001">
        <w:trPr>
          <w:trHeight w:val="1638"/>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Basic Flow</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b/>
                <w:bCs/>
                <w:sz w:val="28"/>
                <w:szCs w:val="24"/>
              </w:rPr>
            </w:pPr>
            <w:r>
              <w:rPr>
                <w:b/>
                <w:bCs/>
                <w:sz w:val="28"/>
                <w:szCs w:val="24"/>
              </w:rPr>
              <w:t>The customer will provide their username and password at the login screen.  The customer will then pick one of three packages to purchase. The customer will exit the program.</w:t>
            </w:r>
          </w:p>
        </w:tc>
      </w:tr>
      <w:tr w:rsidR="00196364" w:rsidRPr="0031548B" w:rsidTr="00B94001">
        <w:trPr>
          <w:trHeight w:val="709"/>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196364" w:rsidRDefault="00196364" w:rsidP="00B94001">
            <w:pPr>
              <w:rPr>
                <w:sz w:val="28"/>
                <w:szCs w:val="24"/>
              </w:rPr>
            </w:pPr>
            <w:r w:rsidRPr="00196364">
              <w:rPr>
                <w:b/>
                <w:bCs/>
                <w:sz w:val="28"/>
                <w:szCs w:val="24"/>
              </w:rPr>
              <w:t>Alternate Flows</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196364" w:rsidRDefault="00196364" w:rsidP="00B94001">
            <w:pPr>
              <w:rPr>
                <w:sz w:val="28"/>
                <w:szCs w:val="24"/>
              </w:rPr>
            </w:pPr>
            <w:r>
              <w:rPr>
                <w:b/>
                <w:bCs/>
                <w:sz w:val="28"/>
                <w:szCs w:val="24"/>
              </w:rPr>
              <w:t>None</w:t>
            </w:r>
          </w:p>
        </w:tc>
      </w:tr>
    </w:tbl>
    <w:p w:rsidR="00B0496C" w:rsidRDefault="00B0496C"/>
    <w:p w:rsidR="00196364" w:rsidRDefault="00196364"/>
    <w:p w:rsidR="00196364" w:rsidRDefault="00196364"/>
    <w:tbl>
      <w:tblPr>
        <w:tblW w:w="10080" w:type="dxa"/>
        <w:tblCellMar>
          <w:left w:w="0" w:type="dxa"/>
          <w:right w:w="0" w:type="dxa"/>
        </w:tblCellMar>
        <w:tblLook w:val="0600" w:firstRow="0" w:lastRow="0" w:firstColumn="0" w:lastColumn="0" w:noHBand="1" w:noVBand="1"/>
      </w:tblPr>
      <w:tblGrid>
        <w:gridCol w:w="2240"/>
        <w:gridCol w:w="7840"/>
      </w:tblGrid>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Use Case Number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002</w:t>
            </w:r>
          </w:p>
        </w:tc>
      </w:tr>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Application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Cyber Security Inc.</w:t>
            </w:r>
          </w:p>
        </w:tc>
      </w:tr>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Use Case Name</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B94001">
            <w:pPr>
              <w:rPr>
                <w:sz w:val="28"/>
                <w:szCs w:val="24"/>
              </w:rPr>
            </w:pPr>
            <w:r w:rsidRPr="007A31DA">
              <w:rPr>
                <w:b/>
                <w:bCs/>
                <w:sz w:val="28"/>
                <w:szCs w:val="24"/>
              </w:rPr>
              <w:t>Viewing Customers</w:t>
            </w:r>
          </w:p>
        </w:tc>
      </w:tr>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Use Case Description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B94001">
            <w:pPr>
              <w:rPr>
                <w:sz w:val="28"/>
                <w:szCs w:val="24"/>
              </w:rPr>
            </w:pPr>
            <w:r w:rsidRPr="007A31DA">
              <w:rPr>
                <w:b/>
                <w:bCs/>
                <w:sz w:val="28"/>
                <w:szCs w:val="24"/>
              </w:rPr>
              <w:t>This is the use case for the administrator of Cyber Security Inc.  The administrator will be able to view and update the customer lists in this use case</w:t>
            </w:r>
          </w:p>
        </w:tc>
      </w:tr>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Primary Actor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B94001">
            <w:pPr>
              <w:rPr>
                <w:sz w:val="28"/>
                <w:szCs w:val="24"/>
              </w:rPr>
            </w:pPr>
            <w:r w:rsidRPr="007A31DA">
              <w:rPr>
                <w:b/>
                <w:bCs/>
                <w:sz w:val="28"/>
                <w:szCs w:val="24"/>
              </w:rPr>
              <w:t>Administrator</w:t>
            </w:r>
          </w:p>
        </w:tc>
      </w:tr>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Precondition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B94001">
            <w:pPr>
              <w:rPr>
                <w:sz w:val="28"/>
                <w:szCs w:val="24"/>
              </w:rPr>
            </w:pPr>
            <w:r w:rsidRPr="007A31DA">
              <w:rPr>
                <w:b/>
                <w:bCs/>
                <w:sz w:val="28"/>
                <w:szCs w:val="24"/>
              </w:rPr>
              <w:t>The administrator must first be able to login to the site.</w:t>
            </w:r>
          </w:p>
        </w:tc>
      </w:tr>
      <w:tr w:rsidR="00196364" w:rsidRPr="007A31DA"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lastRenderedPageBreak/>
              <w:t>Trigger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B94001">
            <w:pPr>
              <w:rPr>
                <w:sz w:val="28"/>
                <w:szCs w:val="24"/>
              </w:rPr>
            </w:pPr>
            <w:r w:rsidRPr="007A31DA">
              <w:rPr>
                <w:b/>
                <w:bCs/>
                <w:sz w:val="28"/>
                <w:szCs w:val="24"/>
              </w:rPr>
              <w:t>Administrator Login</w:t>
            </w:r>
          </w:p>
        </w:tc>
      </w:tr>
      <w:tr w:rsidR="00196364" w:rsidRPr="007A31DA" w:rsidTr="00B94001">
        <w:trPr>
          <w:trHeight w:val="1638"/>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Basic Flow</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7A31DA">
            <w:pPr>
              <w:rPr>
                <w:sz w:val="28"/>
                <w:szCs w:val="24"/>
              </w:rPr>
            </w:pPr>
            <w:r w:rsidRPr="007A31DA">
              <w:rPr>
                <w:b/>
                <w:bCs/>
                <w:sz w:val="28"/>
                <w:szCs w:val="24"/>
              </w:rPr>
              <w:t>The administrator must first login to the site.  Afterwards the administrator will be able to view either the customer list or the key customer list.  The administrator will view and update the complete customer list.  The administrator can only view the key customer list.  The customer will exit the program.</w:t>
            </w:r>
          </w:p>
        </w:tc>
      </w:tr>
      <w:tr w:rsidR="00196364" w:rsidRPr="007A31DA" w:rsidTr="00B94001">
        <w:trPr>
          <w:trHeight w:val="709"/>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196364" w:rsidRPr="007A31DA" w:rsidRDefault="00196364" w:rsidP="00B94001">
            <w:pPr>
              <w:rPr>
                <w:sz w:val="28"/>
                <w:szCs w:val="24"/>
              </w:rPr>
            </w:pPr>
            <w:r w:rsidRPr="007A31DA">
              <w:rPr>
                <w:b/>
                <w:bCs/>
                <w:sz w:val="28"/>
                <w:szCs w:val="24"/>
              </w:rPr>
              <w:t>Alternate Flows</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96364" w:rsidRPr="007A31DA" w:rsidRDefault="007A31DA" w:rsidP="00B94001">
            <w:pPr>
              <w:rPr>
                <w:sz w:val="28"/>
                <w:szCs w:val="24"/>
              </w:rPr>
            </w:pPr>
            <w:r w:rsidRPr="007A31DA">
              <w:rPr>
                <w:b/>
                <w:bCs/>
                <w:sz w:val="28"/>
                <w:szCs w:val="24"/>
              </w:rPr>
              <w:t>If the administrator attempts to view or update a customer, without selecting anyone, they will receive an error message.</w:t>
            </w:r>
          </w:p>
        </w:tc>
      </w:tr>
    </w:tbl>
    <w:p w:rsidR="00196364" w:rsidRDefault="00196364"/>
    <w:p w:rsidR="007A31DA" w:rsidRDefault="007A31DA"/>
    <w:p w:rsidR="007A31DA" w:rsidRDefault="007A31DA"/>
    <w:tbl>
      <w:tblPr>
        <w:tblW w:w="10080" w:type="dxa"/>
        <w:tblCellMar>
          <w:left w:w="0" w:type="dxa"/>
          <w:right w:w="0" w:type="dxa"/>
        </w:tblCellMar>
        <w:tblLook w:val="0600" w:firstRow="0" w:lastRow="0" w:firstColumn="0" w:lastColumn="0" w:noHBand="1" w:noVBand="1"/>
      </w:tblPr>
      <w:tblGrid>
        <w:gridCol w:w="2240"/>
        <w:gridCol w:w="7840"/>
      </w:tblGrid>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Use Case Number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003</w:t>
            </w:r>
          </w:p>
        </w:tc>
      </w:tr>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Application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Cyber Security Inc.</w:t>
            </w:r>
          </w:p>
        </w:tc>
      </w:tr>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Use Case Name</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Managing Members</w:t>
            </w:r>
          </w:p>
        </w:tc>
      </w:tr>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Use Case Description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In this use case the administrator will add and remove customers from the list.</w:t>
            </w:r>
          </w:p>
        </w:tc>
      </w:tr>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Primary Actor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Administrator</w:t>
            </w:r>
          </w:p>
        </w:tc>
      </w:tr>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Precondition</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Administrator must login to the site.  The Administrator must provide sufficient information to add or remove a customer.</w:t>
            </w:r>
          </w:p>
        </w:tc>
      </w:tr>
      <w:tr w:rsidR="007A31DA" w:rsidRPr="0031548B" w:rsidTr="00B94001">
        <w:trPr>
          <w:trHeight w:val="630"/>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Trigger</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Administrator login and administrator providing enough customer information.</w:t>
            </w:r>
          </w:p>
        </w:tc>
      </w:tr>
      <w:tr w:rsidR="007A31DA" w:rsidRPr="0031548B" w:rsidTr="00B94001">
        <w:trPr>
          <w:trHeight w:val="1638"/>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Basic Flow</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Pr="007A31DA" w:rsidRDefault="007A31DA" w:rsidP="00B94001">
            <w:pPr>
              <w:rPr>
                <w:sz w:val="28"/>
                <w:szCs w:val="24"/>
              </w:rPr>
            </w:pPr>
            <w:r>
              <w:rPr>
                <w:b/>
                <w:bCs/>
                <w:sz w:val="28"/>
                <w:szCs w:val="24"/>
              </w:rPr>
              <w:t xml:space="preserve">The administrator must first login to </w:t>
            </w:r>
            <w:r w:rsidR="00564BFD">
              <w:rPr>
                <w:b/>
                <w:bCs/>
                <w:sz w:val="28"/>
                <w:szCs w:val="24"/>
              </w:rPr>
              <w:t>Cyber Security.  Then the admin will choose to add or remove customers.  The user will input the customer name, password, full address, the customers’ interest level, and the importance of the customer when adding a customer.  The administrator will input the customer name to remove them from the list.  The administrator will exit the program.</w:t>
            </w:r>
          </w:p>
        </w:tc>
      </w:tr>
      <w:tr w:rsidR="007A31DA" w:rsidRPr="0031548B" w:rsidTr="00B94001">
        <w:trPr>
          <w:trHeight w:val="709"/>
        </w:trPr>
        <w:tc>
          <w:tcPr>
            <w:tcW w:w="22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rsidR="007A31DA" w:rsidRPr="007A31DA" w:rsidRDefault="007A31DA" w:rsidP="00B94001">
            <w:pPr>
              <w:rPr>
                <w:sz w:val="28"/>
                <w:szCs w:val="24"/>
              </w:rPr>
            </w:pPr>
            <w:r w:rsidRPr="007A31DA">
              <w:rPr>
                <w:b/>
                <w:bCs/>
                <w:sz w:val="28"/>
                <w:szCs w:val="24"/>
              </w:rPr>
              <w:t>Alternate Flows</w:t>
            </w:r>
          </w:p>
        </w:tc>
        <w:tc>
          <w:tcPr>
            <w:tcW w:w="7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A31DA" w:rsidRDefault="00564BFD" w:rsidP="00B94001">
            <w:pPr>
              <w:rPr>
                <w:b/>
                <w:bCs/>
                <w:sz w:val="28"/>
                <w:szCs w:val="24"/>
              </w:rPr>
            </w:pPr>
            <w:r>
              <w:rPr>
                <w:b/>
                <w:bCs/>
                <w:sz w:val="28"/>
                <w:szCs w:val="24"/>
              </w:rPr>
              <w:t>If the administrator does not enter all of the required fields when attempting to add a member they will get an error message.</w:t>
            </w:r>
          </w:p>
          <w:p w:rsidR="00564BFD" w:rsidRPr="007A31DA" w:rsidRDefault="00564BFD" w:rsidP="00B94001">
            <w:pPr>
              <w:rPr>
                <w:sz w:val="28"/>
                <w:szCs w:val="24"/>
              </w:rPr>
            </w:pPr>
            <w:r>
              <w:rPr>
                <w:b/>
                <w:bCs/>
                <w:sz w:val="28"/>
                <w:szCs w:val="24"/>
              </w:rPr>
              <w:t>If the administrator inputs no information when attempting to add or remove a customer they will receive an error message.</w:t>
            </w:r>
            <w:bookmarkStart w:id="0" w:name="_GoBack"/>
            <w:bookmarkEnd w:id="0"/>
          </w:p>
        </w:tc>
      </w:tr>
    </w:tbl>
    <w:p w:rsidR="007A31DA" w:rsidRPr="007A31DA" w:rsidRDefault="007A31DA"/>
    <w:sectPr w:rsidR="007A31DA" w:rsidRPr="007A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64"/>
    <w:rsid w:val="00196364"/>
    <w:rsid w:val="00564BFD"/>
    <w:rsid w:val="007A31DA"/>
    <w:rsid w:val="00B0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D2C8C-D027-4B56-B73B-31C12DDA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36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2016-12-14T02:10:00Z</dcterms:created>
  <dcterms:modified xsi:type="dcterms:W3CDTF">2016-12-14T02:42:00Z</dcterms:modified>
</cp:coreProperties>
</file>