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443A" w:rsidRDefault="00FD443A" w:rsidP="00FD443A">
      <w:pPr>
        <w:spacing w:after="120" w:line="240" w:lineRule="auto"/>
        <w:jc w:val="both"/>
        <w:rPr>
          <w:b/>
        </w:rPr>
      </w:pPr>
      <w:r>
        <w:rPr>
          <w:b/>
        </w:rPr>
        <w:t>3</w:t>
      </w:r>
      <w:r w:rsidRPr="004455A5">
        <w:rPr>
          <w:b/>
        </w:rPr>
        <w:t xml:space="preserve"> </w:t>
      </w:r>
      <w:r>
        <w:rPr>
          <w:b/>
        </w:rPr>
        <w:t>Verificación.</w:t>
      </w:r>
    </w:p>
    <w:p w:rsidR="00FD443A" w:rsidRPr="004455A5" w:rsidRDefault="00FD443A" w:rsidP="00FD443A">
      <w:pPr>
        <w:spacing w:after="120" w:line="240" w:lineRule="auto"/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85pt;height:181.2pt">
            <v:imagedata r:id="rId8" o:title="" croptop="5273f" cropbottom="19690f"/>
          </v:shape>
        </w:pict>
      </w:r>
    </w:p>
    <w:p w:rsidR="00FD443A" w:rsidRDefault="00FD443A" w:rsidP="00FD443A">
      <w:pPr>
        <w:spacing w:after="120" w:line="240" w:lineRule="auto"/>
        <w:jc w:val="both"/>
      </w:pPr>
      <w:r>
        <w:t xml:space="preserve">Falta la letra o acentuada (ó) en las palabras </w:t>
      </w:r>
      <w:r>
        <w:rPr>
          <w:u w:val="single"/>
        </w:rPr>
        <w:t>información</w:t>
      </w:r>
      <w:r w:rsidRPr="006E3DFE">
        <w:t xml:space="preserve"> y </w:t>
      </w:r>
      <w:r>
        <w:rPr>
          <w:u w:val="single"/>
        </w:rPr>
        <w:t>verificación</w:t>
      </w:r>
      <w:r>
        <w:t xml:space="preserve"> en el recuadro que nos dice que se puede hacer con esta opción.</w:t>
      </w:r>
    </w:p>
    <w:p w:rsidR="00B54797" w:rsidRPr="00FD443A" w:rsidRDefault="00B54797" w:rsidP="00B54797">
      <w:pPr>
        <w:pStyle w:val="Default"/>
        <w:spacing w:after="1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</w:t>
      </w:r>
      <w:r w:rsidRPr="00FD443A">
        <w:rPr>
          <w:rFonts w:ascii="Calibri" w:hAnsi="Calibri"/>
          <w:sz w:val="22"/>
          <w:szCs w:val="22"/>
        </w:rPr>
        <w:t xml:space="preserve">n Verificación tiene dos submenús que es Registro y Depuración, en la primera se van a mostrar los folios seleccionados para levantarles la verificación y se realiza la captura del formato. Y en la segunda se van a mostrar los folios con resultado de </w:t>
      </w:r>
      <w:r w:rsidRPr="00427783">
        <w:rPr>
          <w:rFonts w:ascii="Calibri" w:hAnsi="Calibri"/>
          <w:sz w:val="22"/>
          <w:szCs w:val="22"/>
        </w:rPr>
        <w:t xml:space="preserve">verificación </w:t>
      </w:r>
      <w:r w:rsidR="00427783" w:rsidRPr="00427783">
        <w:rPr>
          <w:rFonts w:ascii="Calibri" w:hAnsi="Calibri"/>
          <w:sz w:val="22"/>
          <w:szCs w:val="22"/>
        </w:rPr>
        <w:t xml:space="preserve">3 </w:t>
      </w:r>
      <w:r w:rsidR="00427783">
        <w:rPr>
          <w:rFonts w:ascii="Calibri" w:hAnsi="Calibri"/>
          <w:sz w:val="22"/>
          <w:szCs w:val="22"/>
        </w:rPr>
        <w:t>ó</w:t>
      </w:r>
      <w:r w:rsidR="00427783" w:rsidRPr="00427783">
        <w:rPr>
          <w:rFonts w:ascii="Calibri" w:hAnsi="Calibri"/>
          <w:sz w:val="22"/>
          <w:szCs w:val="22"/>
        </w:rPr>
        <w:t xml:space="preserve"> 9, además el despliegue de todos los folios con R.E de verificación sean código 2 “verificación completa diferente” y que solo en la 23 del cuestionario de verificación sea diferente a la pregunta 6 del cuestionario de personas de 12 o más años</w:t>
      </w:r>
      <w:r w:rsidRPr="00427783">
        <w:rPr>
          <w:rFonts w:ascii="Calibri" w:hAnsi="Calibri"/>
          <w:sz w:val="22"/>
          <w:szCs w:val="22"/>
        </w:rPr>
        <w:t xml:space="preserve">. </w:t>
      </w:r>
    </w:p>
    <w:p w:rsidR="00427783" w:rsidRDefault="00427783" w:rsidP="00427783">
      <w:pPr>
        <w:pStyle w:val="Default"/>
        <w:spacing w:after="120"/>
        <w:jc w:val="center"/>
        <w:rPr>
          <w:rFonts w:ascii="Calibri" w:hAnsi="Calibri"/>
          <w:sz w:val="22"/>
          <w:szCs w:val="22"/>
        </w:rPr>
      </w:pPr>
      <w:r>
        <w:rPr>
          <w:rFonts w:ascii="Calibri" w:hAnsi="Calibri"/>
        </w:rPr>
        <w:pict>
          <v:shape id="_x0000_i1026" type="#_x0000_t75" style="width:383.7pt;height:146.4pt">
            <v:imagedata r:id="rId9" o:title=""/>
          </v:shape>
        </w:pict>
      </w:r>
    </w:p>
    <w:p w:rsidR="00427783" w:rsidRDefault="00B54797" w:rsidP="00B54797">
      <w:pPr>
        <w:pStyle w:val="Default"/>
        <w:spacing w:after="120"/>
        <w:rPr>
          <w:rFonts w:ascii="Calibri" w:hAnsi="Calibri"/>
          <w:sz w:val="22"/>
          <w:szCs w:val="22"/>
        </w:rPr>
      </w:pPr>
      <w:r w:rsidRPr="00FD443A">
        <w:rPr>
          <w:rFonts w:ascii="Calibri" w:hAnsi="Calibri"/>
          <w:sz w:val="22"/>
          <w:szCs w:val="22"/>
        </w:rPr>
        <w:t xml:space="preserve">En Registro </w:t>
      </w:r>
      <w:r w:rsidR="00427783">
        <w:rPr>
          <w:rFonts w:ascii="Calibri" w:hAnsi="Calibri"/>
          <w:sz w:val="22"/>
          <w:szCs w:val="22"/>
        </w:rPr>
        <w:t>la leyenda que debe aparecer es: Permite el registro del formato de verificación</w:t>
      </w:r>
      <w:r w:rsidR="0034468D">
        <w:rPr>
          <w:rFonts w:ascii="Calibri" w:hAnsi="Calibri"/>
          <w:sz w:val="22"/>
          <w:szCs w:val="22"/>
        </w:rPr>
        <w:t>.</w:t>
      </w:r>
    </w:p>
    <w:p w:rsidR="00B54797" w:rsidRDefault="0034468D" w:rsidP="00B54797">
      <w:pPr>
        <w:pStyle w:val="Default"/>
        <w:spacing w:after="1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</w:t>
      </w:r>
      <w:r w:rsidR="00B54797" w:rsidRPr="00FD443A">
        <w:rPr>
          <w:rFonts w:ascii="Calibri" w:hAnsi="Calibri"/>
          <w:sz w:val="22"/>
          <w:szCs w:val="22"/>
        </w:rPr>
        <w:t>ebe presentar el 30% de las viviendas con resultado de entrevista completo (01, 02</w:t>
      </w:r>
      <w:r w:rsidR="00427783">
        <w:rPr>
          <w:rFonts w:ascii="Calibri" w:hAnsi="Calibri"/>
          <w:sz w:val="22"/>
          <w:szCs w:val="22"/>
        </w:rPr>
        <w:t>, 03, 04, 05 ó 06</w:t>
      </w:r>
      <w:r w:rsidR="00B54797" w:rsidRPr="00FD443A">
        <w:rPr>
          <w:rFonts w:ascii="Calibri" w:hAnsi="Calibri"/>
          <w:sz w:val="22"/>
          <w:szCs w:val="22"/>
        </w:rPr>
        <w:t xml:space="preserve">) por oficina y deben aparecer en la lista los folios seleccionados: </w:t>
      </w:r>
    </w:p>
    <w:p w:rsidR="0034468D" w:rsidRDefault="007E2CD7" w:rsidP="007E2CD7">
      <w:pPr>
        <w:pStyle w:val="Default"/>
        <w:spacing w:after="120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pict>
          <v:shape id="_x0000_i1027" type="#_x0000_t75" style="width:383.7pt;height:211.15pt">
            <v:imagedata r:id="rId10" o:title=""/>
          </v:shape>
        </w:pict>
      </w:r>
    </w:p>
    <w:p w:rsidR="00B54797" w:rsidRDefault="00B54797" w:rsidP="00427783">
      <w:pPr>
        <w:pStyle w:val="Default"/>
        <w:numPr>
          <w:ilvl w:val="0"/>
          <w:numId w:val="1"/>
        </w:numPr>
        <w:spacing w:after="120"/>
        <w:rPr>
          <w:rFonts w:ascii="Calibri" w:hAnsi="Calibri"/>
          <w:color w:val="auto"/>
          <w:sz w:val="22"/>
          <w:szCs w:val="22"/>
        </w:rPr>
      </w:pPr>
      <w:r w:rsidRPr="00FD443A">
        <w:rPr>
          <w:rFonts w:ascii="Calibri" w:hAnsi="Calibri"/>
          <w:color w:val="auto"/>
          <w:sz w:val="22"/>
          <w:szCs w:val="22"/>
        </w:rPr>
        <w:t>En caso de que no existan folios para verificar que aparezca una leyenda indicando que no</w:t>
      </w:r>
      <w:r w:rsidR="007E2CD7">
        <w:rPr>
          <w:rFonts w:ascii="Calibri" w:hAnsi="Calibri"/>
          <w:color w:val="auto"/>
          <w:sz w:val="22"/>
          <w:szCs w:val="22"/>
        </w:rPr>
        <w:t xml:space="preserve"> existen folios para verificar:</w:t>
      </w:r>
    </w:p>
    <w:p w:rsidR="007E2CD7" w:rsidRPr="00FD443A" w:rsidRDefault="007E2CD7" w:rsidP="007E2CD7">
      <w:pPr>
        <w:pStyle w:val="Default"/>
        <w:spacing w:after="120"/>
        <w:jc w:val="center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pict>
          <v:shape id="_x0000_i1028" type="#_x0000_t75" style="width:383.7pt;height:132.4pt">
            <v:imagedata r:id="rId11" o:title=""/>
          </v:shape>
        </w:pict>
      </w:r>
    </w:p>
    <w:p w:rsidR="00B54797" w:rsidRPr="00FD443A" w:rsidRDefault="00B54797" w:rsidP="00427783">
      <w:pPr>
        <w:pStyle w:val="Default"/>
        <w:numPr>
          <w:ilvl w:val="0"/>
          <w:numId w:val="1"/>
        </w:numPr>
        <w:spacing w:after="120"/>
        <w:rPr>
          <w:rFonts w:ascii="Calibri" w:hAnsi="Calibri"/>
          <w:color w:val="auto"/>
          <w:sz w:val="22"/>
          <w:szCs w:val="22"/>
        </w:rPr>
      </w:pPr>
      <w:r w:rsidRPr="00FD443A">
        <w:rPr>
          <w:rFonts w:ascii="Calibri" w:hAnsi="Calibri"/>
          <w:color w:val="auto"/>
          <w:sz w:val="22"/>
          <w:szCs w:val="22"/>
        </w:rPr>
        <w:t xml:space="preserve">Al </w:t>
      </w:r>
      <w:r w:rsidR="005E41D1">
        <w:rPr>
          <w:rFonts w:ascii="Calibri" w:hAnsi="Calibri"/>
          <w:color w:val="auto"/>
          <w:sz w:val="22"/>
          <w:szCs w:val="22"/>
        </w:rPr>
        <w:t>dar clic en el renglón del folio</w:t>
      </w:r>
      <w:r w:rsidRPr="00FD443A">
        <w:rPr>
          <w:rFonts w:ascii="Calibri" w:hAnsi="Calibri"/>
          <w:color w:val="auto"/>
          <w:sz w:val="22"/>
          <w:szCs w:val="22"/>
        </w:rPr>
        <w:t xml:space="preserve"> </w:t>
      </w:r>
      <w:r w:rsidR="005E41D1">
        <w:rPr>
          <w:rFonts w:ascii="Calibri" w:hAnsi="Calibri"/>
          <w:color w:val="auto"/>
          <w:sz w:val="22"/>
          <w:szCs w:val="22"/>
        </w:rPr>
        <w:t>entraremos a la verificación</w:t>
      </w:r>
      <w:r w:rsidRPr="00FD443A">
        <w:rPr>
          <w:rFonts w:ascii="Calibri" w:hAnsi="Calibri"/>
          <w:color w:val="auto"/>
          <w:sz w:val="22"/>
          <w:szCs w:val="22"/>
        </w:rPr>
        <w:t xml:space="preserve">, quedando de la siguiente manera: </w:t>
      </w:r>
    </w:p>
    <w:p w:rsidR="00B54797" w:rsidRDefault="005E41D1" w:rsidP="005E41D1">
      <w:pPr>
        <w:spacing w:after="120" w:line="240" w:lineRule="auto"/>
        <w:jc w:val="center"/>
      </w:pPr>
      <w:r>
        <w:pict>
          <v:shape id="_x0000_i1029" type="#_x0000_t75" style="width:383.7pt;height:211.15pt">
            <v:imagedata r:id="rId12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  <w:r>
        <w:lastRenderedPageBreak/>
        <w:t>El formato de verificación es el siguiente:</w:t>
      </w:r>
    </w:p>
    <w:p w:rsidR="00FD443A" w:rsidRDefault="00153A23" w:rsidP="00FD443A">
      <w:pPr>
        <w:spacing w:after="120" w:line="240" w:lineRule="auto"/>
        <w:jc w:val="both"/>
      </w:pPr>
      <w:r w:rsidRPr="00153A23">
        <w:pict>
          <v:shape id="_x0000_i1033" type="#_x0000_t75" style="width:441.65pt;height:588.55pt">
            <v:imagedata r:id="rId13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34" type="#_x0000_t75" style="width:441.65pt;height:587.6pt">
            <v:imagedata r:id="rId14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35" type="#_x0000_t75" style="width:441.65pt;height:586.15pt">
            <v:imagedata r:id="rId15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36" type="#_x0000_t75" style="width:441.65pt;height:587.1pt">
            <v:imagedata r:id="rId16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37" type="#_x0000_t75" style="width:441.65pt;height:587.6pt">
            <v:imagedata r:id="rId17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38" type="#_x0000_t75" style="width:441.65pt;height:585.65pt">
            <v:imagedata r:id="rId18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39" type="#_x0000_t75" style="width:441.65pt;height:588.55pt">
            <v:imagedata r:id="rId19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40" type="#_x0000_t75" style="width:441.65pt;height:581.8pt">
            <v:imagedata r:id="rId20" o:title=""/>
          </v:shape>
        </w:pict>
      </w:r>
    </w:p>
    <w:p w:rsidR="00FD443A" w:rsidRDefault="00FD443A" w:rsidP="00FD443A">
      <w:pPr>
        <w:spacing w:after="120" w:line="240" w:lineRule="auto"/>
        <w:jc w:val="both"/>
      </w:pPr>
    </w:p>
    <w:p w:rsidR="00FD443A" w:rsidRDefault="00153A23" w:rsidP="00FD443A">
      <w:pPr>
        <w:spacing w:after="120" w:line="240" w:lineRule="auto"/>
        <w:jc w:val="both"/>
      </w:pPr>
      <w:r w:rsidRPr="00153A23">
        <w:lastRenderedPageBreak/>
        <w:pict>
          <v:shape id="_x0000_i1041" type="#_x0000_t75" style="width:441.65pt;height:584.2pt">
            <v:imagedata r:id="rId21" o:title=""/>
          </v:shape>
        </w:pict>
      </w:r>
    </w:p>
    <w:p w:rsidR="00B54797" w:rsidRPr="00335635" w:rsidRDefault="00B54797" w:rsidP="00FD443A">
      <w:pPr>
        <w:spacing w:after="120" w:line="240" w:lineRule="auto"/>
        <w:jc w:val="both"/>
      </w:pPr>
    </w:p>
    <w:p w:rsidR="00934F89" w:rsidRDefault="00934F89" w:rsidP="00FD443A">
      <w:pPr>
        <w:pStyle w:val="Default"/>
        <w:spacing w:after="120"/>
      </w:pPr>
    </w:p>
    <w:p w:rsidR="00934F89" w:rsidRDefault="00934F89" w:rsidP="00FD443A">
      <w:pPr>
        <w:pStyle w:val="Default"/>
        <w:spacing w:after="120"/>
      </w:pPr>
    </w:p>
    <w:p w:rsidR="00FD443A" w:rsidRDefault="00934F89" w:rsidP="00FD443A">
      <w:pPr>
        <w:pStyle w:val="Default"/>
        <w:spacing w:after="120"/>
      </w:pPr>
      <w:r>
        <w:lastRenderedPageBreak/>
        <w:t>Dentro del sistema quedaría de la siguiente manera</w:t>
      </w:r>
      <w:r w:rsidR="00B54797">
        <w:t>:</w:t>
      </w:r>
    </w:p>
    <w:p w:rsidR="005E41D1" w:rsidRDefault="007C6D3B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pict>
          <v:shape id="_x0000_i1042" type="#_x0000_t75" style="width:383.7pt;height:239.7pt">
            <v:imagedata r:id="rId22" o:title=""/>
          </v:shape>
        </w:pict>
      </w:r>
    </w:p>
    <w:p w:rsidR="00205E79" w:rsidRDefault="00205E79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</w:p>
    <w:p w:rsidR="00934F89" w:rsidRDefault="00D24FA6" w:rsidP="008D14B0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Se muestra la primer</w:t>
      </w:r>
      <w:r w:rsidR="00966BAE">
        <w:rPr>
          <w:rFonts w:ascii="Calibri" w:hAnsi="Calibri"/>
          <w:b/>
          <w:bCs/>
          <w:sz w:val="22"/>
          <w:szCs w:val="22"/>
        </w:rPr>
        <w:t>a</w:t>
      </w:r>
      <w:r>
        <w:rPr>
          <w:rFonts w:ascii="Calibri" w:hAnsi="Calibri"/>
          <w:b/>
          <w:bCs/>
          <w:sz w:val="22"/>
          <w:szCs w:val="22"/>
        </w:rPr>
        <w:t xml:space="preserve"> pestaña </w:t>
      </w:r>
      <w:r w:rsidR="008D14B0">
        <w:rPr>
          <w:rFonts w:ascii="Calibri" w:hAnsi="Calibri"/>
          <w:b/>
          <w:bCs/>
          <w:sz w:val="22"/>
          <w:szCs w:val="22"/>
        </w:rPr>
        <w:t>de Características de las personas</w:t>
      </w:r>
    </w:p>
    <w:p w:rsidR="00934F89" w:rsidRDefault="00473292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pict>
          <v:shape id="_x0000_i1030" type="#_x0000_t75" style="width:383.7pt;height:239.2pt">
            <v:imagedata r:id="rId23" o:title=""/>
          </v:shape>
        </w:pict>
      </w:r>
    </w:p>
    <w:p w:rsidR="004D132A" w:rsidRDefault="00205E79" w:rsidP="00205E79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br w:type="page"/>
      </w:r>
      <w:r>
        <w:rPr>
          <w:rFonts w:ascii="Calibri" w:hAnsi="Calibri"/>
          <w:b/>
          <w:bCs/>
          <w:sz w:val="22"/>
          <w:szCs w:val="22"/>
        </w:rPr>
        <w:lastRenderedPageBreak/>
        <w:t>La segunda pestaña quedaría así:</w:t>
      </w:r>
    </w:p>
    <w:p w:rsidR="00FD3604" w:rsidRDefault="00473292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pict>
          <v:shape id="_x0000_i1031" type="#_x0000_t75" style="width:383.7pt;height:239.2pt">
            <v:imagedata r:id="rId24" o:title=""/>
          </v:shape>
        </w:pict>
      </w:r>
    </w:p>
    <w:p w:rsidR="00205E79" w:rsidRDefault="00205E79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</w:p>
    <w:p w:rsidR="006639FE" w:rsidRDefault="00205E79" w:rsidP="00205E79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Y la tercera sería de la siguiente manera:</w:t>
      </w:r>
    </w:p>
    <w:p w:rsidR="006639FE" w:rsidRDefault="003C1FF7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pict>
          <v:shape id="_x0000_i1032" type="#_x0000_t75" style="width:383.7pt;height:239.2pt">
            <v:imagedata r:id="rId25" o:title=""/>
          </v:shape>
        </w:pict>
      </w:r>
    </w:p>
    <w:p w:rsidR="003C1FF7" w:rsidRDefault="003C1FF7" w:rsidP="00934F89">
      <w:pPr>
        <w:pStyle w:val="Default"/>
        <w:spacing w:after="120"/>
        <w:jc w:val="center"/>
        <w:rPr>
          <w:rFonts w:ascii="Calibri" w:hAnsi="Calibri"/>
          <w:b/>
          <w:bCs/>
          <w:sz w:val="22"/>
          <w:szCs w:val="22"/>
        </w:rPr>
      </w:pPr>
    </w:p>
    <w:p w:rsidR="00FD443A" w:rsidRPr="00911B0B" w:rsidRDefault="00911B0B" w:rsidP="00911B0B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br w:type="page"/>
      </w:r>
      <w:r w:rsidR="00FD443A" w:rsidRPr="00911B0B">
        <w:rPr>
          <w:rFonts w:ascii="Calibri" w:hAnsi="Calibri"/>
          <w:b/>
          <w:bCs/>
          <w:sz w:val="22"/>
          <w:szCs w:val="22"/>
        </w:rPr>
        <w:lastRenderedPageBreak/>
        <w:t xml:space="preserve">Validación que se debe implementar en el cuestionario de Verificación: </w:t>
      </w:r>
    </w:p>
    <w:p w:rsidR="00911B0B" w:rsidRPr="00911B0B" w:rsidRDefault="00911B0B" w:rsidP="00911B0B">
      <w:pPr>
        <w:pStyle w:val="Default"/>
        <w:spacing w:after="120"/>
        <w:rPr>
          <w:rFonts w:ascii="Calibri" w:hAnsi="Calibri"/>
          <w:b/>
          <w:bCs/>
          <w:sz w:val="22"/>
          <w:szCs w:val="22"/>
        </w:rPr>
      </w:pPr>
      <w:r w:rsidRPr="00911B0B">
        <w:rPr>
          <w:rFonts w:ascii="Calibri" w:hAnsi="Calibri"/>
          <w:b/>
          <w:bCs/>
          <w:sz w:val="22"/>
          <w:szCs w:val="22"/>
        </w:rPr>
        <w:t>Recuerda que la decena de verificación y el R. E. de la verificación son requeriros siempre.</w:t>
      </w:r>
    </w:p>
    <w:p w:rsidR="00FD443A" w:rsidRPr="00FD443A" w:rsidRDefault="00FD443A" w:rsidP="00FD443A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  <w:r w:rsidRPr="00966BAE">
        <w:rPr>
          <w:rFonts w:ascii="Calibri" w:hAnsi="Calibri"/>
          <w:b/>
          <w:color w:val="auto"/>
          <w:sz w:val="22"/>
          <w:szCs w:val="22"/>
        </w:rPr>
        <w:t xml:space="preserve">Resultado de Verificación </w:t>
      </w:r>
      <w:r w:rsidRPr="00966BAE">
        <w:rPr>
          <w:rFonts w:ascii="Calibri" w:hAnsi="Calibri"/>
          <w:b/>
          <w:bCs/>
          <w:color w:val="auto"/>
          <w:sz w:val="22"/>
          <w:szCs w:val="22"/>
        </w:rPr>
        <w:t>1. (Verificación completa</w:t>
      </w:r>
      <w:r w:rsidR="00966BAE" w:rsidRPr="00966BAE">
        <w:rPr>
          <w:rFonts w:ascii="Calibri" w:hAnsi="Calibri"/>
          <w:b/>
          <w:bCs/>
          <w:color w:val="auto"/>
          <w:sz w:val="22"/>
          <w:szCs w:val="22"/>
        </w:rPr>
        <w:t xml:space="preserve"> correcta</w:t>
      </w:r>
      <w:r w:rsidRPr="00FD443A">
        <w:rPr>
          <w:rFonts w:ascii="Calibri" w:hAnsi="Calibri"/>
          <w:b/>
          <w:bCs/>
          <w:color w:val="auto"/>
          <w:sz w:val="22"/>
          <w:szCs w:val="22"/>
        </w:rPr>
        <w:t>)</w:t>
      </w:r>
      <w:r w:rsidRPr="00FD443A">
        <w:rPr>
          <w:rFonts w:ascii="Calibri" w:hAnsi="Calibri"/>
          <w:color w:val="auto"/>
          <w:sz w:val="22"/>
          <w:szCs w:val="22"/>
        </w:rPr>
        <w:t xml:space="preserve">: </w:t>
      </w:r>
      <w:r w:rsidR="007C6D3B">
        <w:rPr>
          <w:rFonts w:ascii="Calibri" w:hAnsi="Calibri"/>
          <w:color w:val="auto"/>
          <w:sz w:val="22"/>
          <w:szCs w:val="22"/>
        </w:rPr>
        <w:t>D</w:t>
      </w:r>
      <w:r w:rsidRPr="00FD443A">
        <w:rPr>
          <w:rFonts w:ascii="Calibri" w:hAnsi="Calibri"/>
          <w:color w:val="auto"/>
          <w:sz w:val="22"/>
          <w:szCs w:val="22"/>
        </w:rPr>
        <w:t xml:space="preserve">ebe activar la pregunta 1 con código 1 y la pregunta 3 con código 1 y preguntas 6 a </w:t>
      </w:r>
      <w:r w:rsidR="000A1AD8">
        <w:rPr>
          <w:rFonts w:ascii="Calibri" w:hAnsi="Calibri"/>
          <w:color w:val="auto"/>
          <w:sz w:val="22"/>
          <w:szCs w:val="22"/>
        </w:rPr>
        <w:t>3</w:t>
      </w:r>
      <w:r w:rsidRPr="00FD443A">
        <w:rPr>
          <w:rFonts w:ascii="Calibri" w:hAnsi="Calibri"/>
          <w:color w:val="auto"/>
          <w:sz w:val="22"/>
          <w:szCs w:val="22"/>
        </w:rPr>
        <w:t xml:space="preserve">4 con información. </w:t>
      </w:r>
    </w:p>
    <w:p w:rsidR="00966BAE" w:rsidRDefault="00966BAE" w:rsidP="00966BAE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  <w:r w:rsidRPr="00966BAE">
        <w:rPr>
          <w:rFonts w:ascii="Calibri" w:hAnsi="Calibri"/>
          <w:b/>
          <w:color w:val="auto"/>
          <w:sz w:val="22"/>
          <w:szCs w:val="22"/>
        </w:rPr>
        <w:t xml:space="preserve">Resultado de Verificación </w:t>
      </w:r>
      <w:r>
        <w:rPr>
          <w:rFonts w:ascii="Calibri" w:hAnsi="Calibri"/>
          <w:b/>
          <w:color w:val="auto"/>
          <w:sz w:val="22"/>
          <w:szCs w:val="22"/>
        </w:rPr>
        <w:t>2</w:t>
      </w:r>
      <w:r w:rsidRPr="00966BAE">
        <w:rPr>
          <w:rFonts w:ascii="Calibri" w:hAnsi="Calibri"/>
          <w:b/>
          <w:bCs/>
          <w:color w:val="auto"/>
          <w:sz w:val="22"/>
          <w:szCs w:val="22"/>
        </w:rPr>
        <w:t xml:space="preserve">. (Verificación completa </w:t>
      </w:r>
      <w:r>
        <w:rPr>
          <w:rFonts w:ascii="Calibri" w:hAnsi="Calibri"/>
          <w:b/>
          <w:bCs/>
          <w:color w:val="auto"/>
          <w:sz w:val="22"/>
          <w:szCs w:val="22"/>
        </w:rPr>
        <w:t>diferente</w:t>
      </w:r>
      <w:r w:rsidRPr="00FD443A">
        <w:rPr>
          <w:rFonts w:ascii="Calibri" w:hAnsi="Calibri"/>
          <w:b/>
          <w:bCs/>
          <w:color w:val="auto"/>
          <w:sz w:val="22"/>
          <w:szCs w:val="22"/>
        </w:rPr>
        <w:t>)</w:t>
      </w:r>
      <w:r w:rsidRPr="00FD443A">
        <w:rPr>
          <w:rFonts w:ascii="Calibri" w:hAnsi="Calibri"/>
          <w:color w:val="auto"/>
          <w:sz w:val="22"/>
          <w:szCs w:val="22"/>
        </w:rPr>
        <w:t xml:space="preserve">: </w:t>
      </w:r>
      <w:r w:rsidR="007C6D3B">
        <w:rPr>
          <w:rFonts w:ascii="Calibri" w:hAnsi="Calibri"/>
          <w:color w:val="auto"/>
          <w:sz w:val="22"/>
          <w:szCs w:val="22"/>
        </w:rPr>
        <w:t>D</w:t>
      </w:r>
      <w:r w:rsidRPr="00FD443A">
        <w:rPr>
          <w:rFonts w:ascii="Calibri" w:hAnsi="Calibri"/>
          <w:color w:val="auto"/>
          <w:sz w:val="22"/>
          <w:szCs w:val="22"/>
        </w:rPr>
        <w:t>ebe activar la pregunta 1 con código 1 y la pregunta 3 con códig</w:t>
      </w:r>
      <w:r w:rsidR="000A1AD8">
        <w:rPr>
          <w:rFonts w:ascii="Calibri" w:hAnsi="Calibri"/>
          <w:color w:val="auto"/>
          <w:sz w:val="22"/>
          <w:szCs w:val="22"/>
        </w:rPr>
        <w:t>o 1 y preguntas 6 a 3</w:t>
      </w:r>
      <w:r w:rsidRPr="00FD443A">
        <w:rPr>
          <w:rFonts w:ascii="Calibri" w:hAnsi="Calibri"/>
          <w:color w:val="auto"/>
          <w:sz w:val="22"/>
          <w:szCs w:val="22"/>
        </w:rPr>
        <w:t xml:space="preserve">4 con información. </w:t>
      </w:r>
    </w:p>
    <w:p w:rsidR="000A1AD8" w:rsidRPr="00FD443A" w:rsidRDefault="000A1AD8" w:rsidP="00966BAE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  <w:r>
        <w:rPr>
          <w:rFonts w:ascii="Calibri" w:hAnsi="Calibri"/>
          <w:color w:val="auto"/>
          <w:sz w:val="22"/>
          <w:szCs w:val="22"/>
        </w:rPr>
        <w:t xml:space="preserve">Los demás resultados aceptan blancos en </w:t>
      </w:r>
      <w:r w:rsidR="00911B0B">
        <w:rPr>
          <w:rFonts w:ascii="Calibri" w:hAnsi="Calibri"/>
          <w:color w:val="auto"/>
          <w:sz w:val="22"/>
          <w:szCs w:val="22"/>
        </w:rPr>
        <w:t xml:space="preserve">las </w:t>
      </w:r>
      <w:r>
        <w:rPr>
          <w:rFonts w:ascii="Calibri" w:hAnsi="Calibri"/>
          <w:color w:val="auto"/>
          <w:sz w:val="22"/>
          <w:szCs w:val="22"/>
        </w:rPr>
        <w:t xml:space="preserve">preguntas de </w:t>
      </w:r>
      <w:r w:rsidR="00911B0B">
        <w:rPr>
          <w:rFonts w:ascii="Calibri" w:hAnsi="Calibri"/>
          <w:color w:val="auto"/>
          <w:sz w:val="22"/>
          <w:szCs w:val="22"/>
        </w:rPr>
        <w:t>la 6 a la 34, sólo el código 4 que puede tener todo en blanco salvo las observaciones.</w:t>
      </w:r>
    </w:p>
    <w:p w:rsidR="006E3DFE" w:rsidRPr="00966BAE" w:rsidRDefault="00966BAE" w:rsidP="00966BAE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  <w:r w:rsidRPr="00966BAE">
        <w:rPr>
          <w:rFonts w:ascii="Calibri" w:hAnsi="Calibri"/>
          <w:color w:val="auto"/>
          <w:sz w:val="22"/>
          <w:szCs w:val="22"/>
        </w:rPr>
        <w:t xml:space="preserve">En la opción de Depuración se muestran los </w:t>
      </w:r>
      <w:r w:rsidR="00A3726E" w:rsidRPr="00FD443A">
        <w:rPr>
          <w:rFonts w:ascii="Calibri" w:hAnsi="Calibri"/>
          <w:sz w:val="22"/>
          <w:szCs w:val="22"/>
        </w:rPr>
        <w:t xml:space="preserve">folios con resultado de </w:t>
      </w:r>
      <w:r w:rsidR="00A3726E" w:rsidRPr="00427783">
        <w:rPr>
          <w:rFonts w:ascii="Calibri" w:hAnsi="Calibri"/>
          <w:sz w:val="22"/>
          <w:szCs w:val="22"/>
        </w:rPr>
        <w:t xml:space="preserve">verificación 3 </w:t>
      </w:r>
      <w:r w:rsidR="00A3726E">
        <w:rPr>
          <w:rFonts w:ascii="Calibri" w:hAnsi="Calibri"/>
          <w:sz w:val="22"/>
          <w:szCs w:val="22"/>
        </w:rPr>
        <w:t>ó</w:t>
      </w:r>
      <w:r w:rsidR="00A3726E" w:rsidRPr="00427783">
        <w:rPr>
          <w:rFonts w:ascii="Calibri" w:hAnsi="Calibri"/>
          <w:sz w:val="22"/>
          <w:szCs w:val="22"/>
        </w:rPr>
        <w:t xml:space="preserve"> 9, además el despliegue de todos los folios con R.E de verificación sean código 2 “verificación completa diferente” y que solo en la 23 del cuestionario de verificación sea diferente a la pregunta 6 del cuestionario de personas de 12 o más años.</w:t>
      </w:r>
      <w:r w:rsidRPr="00966BAE">
        <w:rPr>
          <w:rFonts w:ascii="Calibri" w:hAnsi="Calibri"/>
          <w:color w:val="auto"/>
          <w:sz w:val="22"/>
          <w:szCs w:val="22"/>
        </w:rPr>
        <w:t>, que quedaría como sigue:</w:t>
      </w:r>
    </w:p>
    <w:p w:rsidR="00FD443A" w:rsidRPr="00966BAE" w:rsidRDefault="00FD443A" w:rsidP="00966BAE">
      <w:pPr>
        <w:pStyle w:val="Default"/>
        <w:spacing w:after="120"/>
        <w:rPr>
          <w:rFonts w:ascii="Calibri" w:hAnsi="Calibri"/>
          <w:color w:val="auto"/>
          <w:sz w:val="22"/>
          <w:szCs w:val="22"/>
        </w:rPr>
      </w:pPr>
    </w:p>
    <w:sectPr w:rsidR="00FD443A" w:rsidRPr="00966BAE" w:rsidSect="00737A2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529A" w:rsidRDefault="002D529A" w:rsidP="00243441">
      <w:pPr>
        <w:spacing w:after="0" w:line="240" w:lineRule="auto"/>
      </w:pPr>
      <w:r>
        <w:separator/>
      </w:r>
    </w:p>
  </w:endnote>
  <w:endnote w:type="continuationSeparator" w:id="0">
    <w:p w:rsidR="002D529A" w:rsidRDefault="002D529A" w:rsidP="00243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529A" w:rsidRDefault="002D529A" w:rsidP="00243441">
      <w:pPr>
        <w:spacing w:after="0" w:line="240" w:lineRule="auto"/>
      </w:pPr>
      <w:r>
        <w:separator/>
      </w:r>
    </w:p>
  </w:footnote>
  <w:footnote w:type="continuationSeparator" w:id="0">
    <w:p w:rsidR="002D529A" w:rsidRDefault="002D529A" w:rsidP="002434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8A4629"/>
    <w:multiLevelType w:val="hybridMultilevel"/>
    <w:tmpl w:val="97AE93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37A0A"/>
    <w:rsid w:val="0005083C"/>
    <w:rsid w:val="00063535"/>
    <w:rsid w:val="000A1AD8"/>
    <w:rsid w:val="000C4CCF"/>
    <w:rsid w:val="000D6DB0"/>
    <w:rsid w:val="00101BC5"/>
    <w:rsid w:val="0012052E"/>
    <w:rsid w:val="00137A0A"/>
    <w:rsid w:val="00147ED8"/>
    <w:rsid w:val="00151A41"/>
    <w:rsid w:val="00153A23"/>
    <w:rsid w:val="00161CF2"/>
    <w:rsid w:val="001A70D1"/>
    <w:rsid w:val="001C7F94"/>
    <w:rsid w:val="001F5C82"/>
    <w:rsid w:val="00205E79"/>
    <w:rsid w:val="00243441"/>
    <w:rsid w:val="00244603"/>
    <w:rsid w:val="00252E4E"/>
    <w:rsid w:val="00271668"/>
    <w:rsid w:val="00281970"/>
    <w:rsid w:val="00284D4E"/>
    <w:rsid w:val="002D529A"/>
    <w:rsid w:val="00335635"/>
    <w:rsid w:val="003422E2"/>
    <w:rsid w:val="0034468D"/>
    <w:rsid w:val="00380FDF"/>
    <w:rsid w:val="0039605F"/>
    <w:rsid w:val="003C1FF7"/>
    <w:rsid w:val="003D5E5A"/>
    <w:rsid w:val="003E406E"/>
    <w:rsid w:val="003E69D9"/>
    <w:rsid w:val="003F01C8"/>
    <w:rsid w:val="003F1F81"/>
    <w:rsid w:val="003F62F1"/>
    <w:rsid w:val="00427783"/>
    <w:rsid w:val="004455A5"/>
    <w:rsid w:val="0045459C"/>
    <w:rsid w:val="00460561"/>
    <w:rsid w:val="0046361B"/>
    <w:rsid w:val="00473292"/>
    <w:rsid w:val="004C6497"/>
    <w:rsid w:val="004D132A"/>
    <w:rsid w:val="00504F13"/>
    <w:rsid w:val="005246FB"/>
    <w:rsid w:val="0054066A"/>
    <w:rsid w:val="00550EB2"/>
    <w:rsid w:val="00561ADE"/>
    <w:rsid w:val="005714C8"/>
    <w:rsid w:val="005A6277"/>
    <w:rsid w:val="005B48E1"/>
    <w:rsid w:val="005E41D1"/>
    <w:rsid w:val="00624886"/>
    <w:rsid w:val="006639FE"/>
    <w:rsid w:val="006E3DFE"/>
    <w:rsid w:val="00737A2A"/>
    <w:rsid w:val="007907D4"/>
    <w:rsid w:val="007C6D3B"/>
    <w:rsid w:val="007E2CD7"/>
    <w:rsid w:val="00814FFA"/>
    <w:rsid w:val="008314DF"/>
    <w:rsid w:val="00850D05"/>
    <w:rsid w:val="00856D9A"/>
    <w:rsid w:val="00874FA6"/>
    <w:rsid w:val="008A04C3"/>
    <w:rsid w:val="008B07EF"/>
    <w:rsid w:val="008D14B0"/>
    <w:rsid w:val="008E7F49"/>
    <w:rsid w:val="00911B0B"/>
    <w:rsid w:val="00934365"/>
    <w:rsid w:val="00934F89"/>
    <w:rsid w:val="00966BAE"/>
    <w:rsid w:val="009733A1"/>
    <w:rsid w:val="00993B69"/>
    <w:rsid w:val="00997CE5"/>
    <w:rsid w:val="009C497F"/>
    <w:rsid w:val="009F3D8C"/>
    <w:rsid w:val="00A22321"/>
    <w:rsid w:val="00A26DC2"/>
    <w:rsid w:val="00A305C7"/>
    <w:rsid w:val="00A30DD1"/>
    <w:rsid w:val="00A3726E"/>
    <w:rsid w:val="00A57E0B"/>
    <w:rsid w:val="00A57E18"/>
    <w:rsid w:val="00AC10F5"/>
    <w:rsid w:val="00AC277C"/>
    <w:rsid w:val="00AE7AA8"/>
    <w:rsid w:val="00AF4D3C"/>
    <w:rsid w:val="00B54797"/>
    <w:rsid w:val="00B64D23"/>
    <w:rsid w:val="00B70011"/>
    <w:rsid w:val="00BB21A2"/>
    <w:rsid w:val="00BC296C"/>
    <w:rsid w:val="00C038B0"/>
    <w:rsid w:val="00C24A6F"/>
    <w:rsid w:val="00C34DF3"/>
    <w:rsid w:val="00C620B4"/>
    <w:rsid w:val="00C7244B"/>
    <w:rsid w:val="00C75921"/>
    <w:rsid w:val="00C761DA"/>
    <w:rsid w:val="00C86268"/>
    <w:rsid w:val="00C8755A"/>
    <w:rsid w:val="00CA67C8"/>
    <w:rsid w:val="00CA76D3"/>
    <w:rsid w:val="00CC5438"/>
    <w:rsid w:val="00CE12F0"/>
    <w:rsid w:val="00CF660B"/>
    <w:rsid w:val="00D076AC"/>
    <w:rsid w:val="00D24FA6"/>
    <w:rsid w:val="00DA4EB2"/>
    <w:rsid w:val="00DC6693"/>
    <w:rsid w:val="00DE58B3"/>
    <w:rsid w:val="00E50255"/>
    <w:rsid w:val="00E726E6"/>
    <w:rsid w:val="00E744A3"/>
    <w:rsid w:val="00EC07F7"/>
    <w:rsid w:val="00EF05BA"/>
    <w:rsid w:val="00F151D1"/>
    <w:rsid w:val="00F4405B"/>
    <w:rsid w:val="00F53397"/>
    <w:rsid w:val="00F847DD"/>
    <w:rsid w:val="00F914EC"/>
    <w:rsid w:val="00F95913"/>
    <w:rsid w:val="00FA2B2F"/>
    <w:rsid w:val="00FB7022"/>
    <w:rsid w:val="00FC1BC8"/>
    <w:rsid w:val="00FD3604"/>
    <w:rsid w:val="00FD443A"/>
    <w:rsid w:val="00FD7739"/>
    <w:rsid w:val="00FF2D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7A2A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7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A0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434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43441"/>
  </w:style>
  <w:style w:type="paragraph" w:styleId="Piedepgina">
    <w:name w:val="footer"/>
    <w:basedOn w:val="Normal"/>
    <w:link w:val="PiedepginaCar"/>
    <w:uiPriority w:val="99"/>
    <w:semiHidden/>
    <w:unhideWhenUsed/>
    <w:rsid w:val="002434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43441"/>
  </w:style>
  <w:style w:type="table" w:styleId="Tablaconcuadrcula">
    <w:name w:val="Table Grid"/>
    <w:basedOn w:val="Tablanormal"/>
    <w:uiPriority w:val="59"/>
    <w:rsid w:val="008E7F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a24">
    <w:name w:val="Pa24"/>
    <w:basedOn w:val="Normal"/>
    <w:next w:val="Normal"/>
    <w:uiPriority w:val="99"/>
    <w:rsid w:val="009F3D8C"/>
    <w:pPr>
      <w:autoSpaceDE w:val="0"/>
      <w:autoSpaceDN w:val="0"/>
      <w:adjustRightInd w:val="0"/>
      <w:spacing w:after="0" w:line="221" w:lineRule="atLeast"/>
    </w:pPr>
    <w:rPr>
      <w:rFonts w:ascii="Arial" w:hAnsi="Arial" w:cs="Arial"/>
      <w:sz w:val="24"/>
      <w:szCs w:val="24"/>
      <w:lang w:eastAsia="es-MX"/>
    </w:rPr>
  </w:style>
  <w:style w:type="paragraph" w:customStyle="1" w:styleId="Pa11">
    <w:name w:val="Pa11"/>
    <w:basedOn w:val="Normal"/>
    <w:next w:val="Normal"/>
    <w:uiPriority w:val="99"/>
    <w:rsid w:val="009F3D8C"/>
    <w:pPr>
      <w:autoSpaceDE w:val="0"/>
      <w:autoSpaceDN w:val="0"/>
      <w:adjustRightInd w:val="0"/>
      <w:spacing w:after="0" w:line="201" w:lineRule="atLeast"/>
    </w:pPr>
    <w:rPr>
      <w:rFonts w:ascii="Arial" w:hAnsi="Arial" w:cs="Arial"/>
      <w:sz w:val="24"/>
      <w:szCs w:val="24"/>
      <w:lang w:eastAsia="es-MX"/>
    </w:rPr>
  </w:style>
  <w:style w:type="paragraph" w:customStyle="1" w:styleId="Default">
    <w:name w:val="Default"/>
    <w:rsid w:val="00FD443A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36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DB21BB2-A1FC-4642-A52E-6EACD232F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376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INEGI</Company>
  <LinksUpToDate>false</LinksUpToDate>
  <CharactersWithSpaces>2445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INEGI</dc:creator>
  <cp:lastModifiedBy>INEGI</cp:lastModifiedBy>
  <cp:revision>2</cp:revision>
  <dcterms:created xsi:type="dcterms:W3CDTF">2014-06-03T15:09:00Z</dcterms:created>
  <dcterms:modified xsi:type="dcterms:W3CDTF">2014-06-03T15:09:00Z</dcterms:modified>
</cp:coreProperties>
</file>