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BE8C" w14:textId="00ED2827" w:rsidR="00C17FF5" w:rsidRDefault="00613F68" w:rsidP="00613F68">
      <w:pPr>
        <w:jc w:val="center"/>
      </w:pPr>
      <w:r>
        <w:t>ETL Project</w:t>
      </w:r>
    </w:p>
    <w:p w14:paraId="2529FF1E" w14:textId="7A570362" w:rsidR="00613F68" w:rsidRDefault="00613F68" w:rsidP="00613F68">
      <w:pPr>
        <w:jc w:val="center"/>
      </w:pPr>
      <w:r>
        <w:t>Brice Maynard and Megan Rose</w:t>
      </w:r>
    </w:p>
    <w:p w14:paraId="4F040960" w14:textId="5160A4E0" w:rsidR="00613F68" w:rsidRDefault="00B84519" w:rsidP="00613F68">
      <w:r w:rsidRPr="00B84519">
        <w:rPr>
          <w:b/>
          <w:bCs/>
          <w:sz w:val="32"/>
          <w:szCs w:val="32"/>
        </w:rPr>
        <w:t>E:</w:t>
      </w:r>
      <w:r>
        <w:t xml:space="preserve"> </w:t>
      </w:r>
      <w:r w:rsidR="00613F68">
        <w:t xml:space="preserve">For </w:t>
      </w:r>
      <w:r>
        <w:t xml:space="preserve">this </w:t>
      </w:r>
      <w:r w:rsidR="00613F68">
        <w:t xml:space="preserve">project we decided to </w:t>
      </w:r>
      <w:r w:rsidR="008300F2">
        <w:t>gather and examine</w:t>
      </w:r>
      <w:r w:rsidR="00613F68">
        <w:t xml:space="preserve"> music data</w:t>
      </w:r>
      <w:r w:rsidR="008300F2">
        <w:t xml:space="preserve"> over the last decade. Kaggle had a CSV file with Spotify Top Songs 2010 – 2019, but more data was necessary. We discovered the Billboard website had information available, however there was no API or file to easily download. In order to get the information needed, we had to use Beautiful Soup to scrape several webpages to gather the data. There were three main webpages that we scraped: Top Streaming Songs, Top Radio Songs, and Top Songs. </w:t>
      </w:r>
      <w:r>
        <w:t>Each of the main webpages had to be looped through several times in order to scrape the data. The base URL changed</w:t>
      </w:r>
      <w:r w:rsidR="007E0827">
        <w:t xml:space="preserve"> when a different year was selected so this had to change with every loop and break after the year 2019 was </w:t>
      </w:r>
      <w:r w:rsidR="00500010">
        <w:t>scraped</w:t>
      </w:r>
      <w:r w:rsidR="008300F2">
        <w:t xml:space="preserve">. </w:t>
      </w:r>
      <w:r w:rsidR="007E0827">
        <w:t>After</w:t>
      </w:r>
      <w:r w:rsidR="008300F2">
        <w:t xml:space="preserve"> </w:t>
      </w:r>
      <w:r w:rsidR="007E0827">
        <w:t xml:space="preserve">the </w:t>
      </w:r>
      <w:r w:rsidR="008300F2">
        <w:t xml:space="preserve">data </w:t>
      </w:r>
      <w:r w:rsidR="007E0827">
        <w:t xml:space="preserve">was </w:t>
      </w:r>
      <w:r w:rsidR="008300F2">
        <w:t xml:space="preserve">scraped and in a </w:t>
      </w:r>
      <w:proofErr w:type="spellStart"/>
      <w:r w:rsidR="008300F2">
        <w:t>dataframe</w:t>
      </w:r>
      <w:proofErr w:type="spellEnd"/>
      <w:r w:rsidR="008300F2">
        <w:t xml:space="preserve"> in Pandas, we exported the </w:t>
      </w:r>
      <w:proofErr w:type="spellStart"/>
      <w:r w:rsidR="008300F2">
        <w:t>dataframes</w:t>
      </w:r>
      <w:proofErr w:type="spellEnd"/>
      <w:r w:rsidR="008300F2">
        <w:t xml:space="preserve"> to CSV files.</w:t>
      </w:r>
    </w:p>
    <w:p w14:paraId="4805D5E1" w14:textId="7A6D0225" w:rsidR="008300F2" w:rsidRDefault="00B84519" w:rsidP="00613F68">
      <w:r w:rsidRPr="00B84519">
        <w:rPr>
          <w:b/>
          <w:bCs/>
          <w:sz w:val="32"/>
          <w:szCs w:val="32"/>
        </w:rPr>
        <w:t>T:</w:t>
      </w:r>
      <w:r>
        <w:t xml:space="preserve"> </w:t>
      </w:r>
      <w:r w:rsidR="008300F2">
        <w:t xml:space="preserve">Once the data was collected, we started to transform the data </w:t>
      </w:r>
      <w:r w:rsidR="007E0827">
        <w:t>so it could be</w:t>
      </w:r>
      <w:r w:rsidR="008300F2">
        <w:t xml:space="preserve"> import</w:t>
      </w:r>
      <w:r w:rsidR="007E0827">
        <w:t>ed</w:t>
      </w:r>
      <w:r w:rsidR="008300F2">
        <w:t xml:space="preserve"> into Postgres as easily as possible. If we opened the Billboard CSV files in Excel, the Artist and Title did not show up. However, if the file was opened in Notebook, the Artist and Title did show up. We later discovered, after printing in Pandas, that the data had “\n” and “\n\n”</w:t>
      </w:r>
      <w:r>
        <w:t xml:space="preserve"> at the beginning and end of the fields. The data was </w:t>
      </w:r>
      <w:r w:rsidR="007E0827">
        <w:t>modified</w:t>
      </w:r>
      <w:r>
        <w:t xml:space="preserve"> in Pandas to drop these unnecessary characters and exported</w:t>
      </w:r>
      <w:r w:rsidR="007E0827">
        <w:t xml:space="preserve"> the data</w:t>
      </w:r>
      <w:r>
        <w:t xml:space="preserve"> to CSV files</w:t>
      </w:r>
      <w:r w:rsidR="007E0827">
        <w:t xml:space="preserve"> yet</w:t>
      </w:r>
      <w:r>
        <w:t xml:space="preserve"> again. Additionally, the </w:t>
      </w:r>
      <w:proofErr w:type="spellStart"/>
      <w:r>
        <w:t>dataframe</w:t>
      </w:r>
      <w:proofErr w:type="spellEnd"/>
      <w:r>
        <w:t xml:space="preserve"> generated column of 0-X was dropped in Pandas before exporting the CSV files.</w:t>
      </w:r>
    </w:p>
    <w:p w14:paraId="2F69E6B5" w14:textId="1C0F39B3" w:rsidR="00B2447B" w:rsidRDefault="00B84519" w:rsidP="00613F68">
      <w:r w:rsidRPr="00B84519">
        <w:rPr>
          <w:b/>
          <w:bCs/>
          <w:sz w:val="32"/>
          <w:szCs w:val="32"/>
        </w:rPr>
        <w:t>L:</w:t>
      </w:r>
      <w:r>
        <w:t xml:space="preserve"> </w:t>
      </w:r>
      <w:r w:rsidR="00224036">
        <w:t>Following the</w:t>
      </w:r>
      <w:r w:rsidR="00CE1BE3">
        <w:t xml:space="preserve"> </w:t>
      </w:r>
      <w:r>
        <w:t>cleaning</w:t>
      </w:r>
      <w:r w:rsidR="00CE1BE3">
        <w:t xml:space="preserve"> </w:t>
      </w:r>
      <w:r w:rsidR="00224036">
        <w:t xml:space="preserve">of </w:t>
      </w:r>
      <w:r w:rsidR="00CE1BE3">
        <w:t>the B</w:t>
      </w:r>
      <w:r>
        <w:t>illboard datasets</w:t>
      </w:r>
      <w:r w:rsidR="002D7D98">
        <w:t>,</w:t>
      </w:r>
      <w:r w:rsidR="00CE1BE3">
        <w:t xml:space="preserve"> tables </w:t>
      </w:r>
      <w:r>
        <w:t xml:space="preserve">were setup </w:t>
      </w:r>
      <w:r w:rsidR="00CE1BE3">
        <w:t>in Postgres for each of the</w:t>
      </w:r>
      <w:r>
        <w:t xml:space="preserve"> CSV files. Four tables were created: one for the Kaggle Spotify data and 3 for the Billboard files</w:t>
      </w:r>
      <w:r w:rsidR="00CE1BE3">
        <w:t xml:space="preserve">. </w:t>
      </w:r>
      <w:r>
        <w:t xml:space="preserve">Importing the Spotify CSV file that was downloaded from Kaggle proved to be troublesome. Every time the file was imported it produced the error “invalid byte sequence for encoding UTF8.” It was determined that there was an accent on the e in </w:t>
      </w:r>
      <w:proofErr w:type="spellStart"/>
      <w:r>
        <w:t>Beyonce’s</w:t>
      </w:r>
      <w:proofErr w:type="spellEnd"/>
      <w:r>
        <w:t xml:space="preserve"> name that was causing the error. A</w:t>
      </w:r>
      <w:r w:rsidR="00CE1BE3">
        <w:t xml:space="preserve">fter trying several </w:t>
      </w:r>
      <w:r>
        <w:t>failed modifications in Postgres</w:t>
      </w:r>
      <w:r w:rsidR="00CE1BE3">
        <w:t xml:space="preserve">, </w:t>
      </w:r>
      <w:r>
        <w:t>the</w:t>
      </w:r>
      <w:r w:rsidR="00CE1BE3">
        <w:t xml:space="preserve"> CSV file </w:t>
      </w:r>
      <w:r>
        <w:t xml:space="preserve">was resaved </w:t>
      </w:r>
      <w:r w:rsidR="00CE1BE3">
        <w:t>as UTF-8.</w:t>
      </w:r>
      <w:r w:rsidR="00224036">
        <w:t xml:space="preserve"> </w:t>
      </w:r>
      <w:r>
        <w:t>This simple fix allowed the file to be imported into Postgres with no further issues</w:t>
      </w:r>
      <w:r w:rsidR="00224036">
        <w:t>.</w:t>
      </w:r>
      <w:r w:rsidR="002D7D98">
        <w:t xml:space="preserve"> </w:t>
      </w:r>
      <w:r>
        <w:t>Since the files had headers and were already in “table” format, Postgres was used as this was the easiest way to get the data into a querying tool.</w:t>
      </w:r>
    </w:p>
    <w:p w14:paraId="3C9F4B15" w14:textId="373083E3" w:rsidR="00B2447B" w:rsidRDefault="007E0827" w:rsidP="00613F68">
      <w:r w:rsidRPr="007E0827">
        <w:rPr>
          <w:b/>
          <w:bCs/>
          <w:sz w:val="32"/>
          <w:szCs w:val="32"/>
        </w:rPr>
        <w:t>Notes:</w:t>
      </w:r>
      <w:r>
        <w:t xml:space="preserve"> </w:t>
      </w:r>
      <w:r w:rsidR="00B2447B">
        <w:t xml:space="preserve">If </w:t>
      </w:r>
      <w:r>
        <w:t>a full analysis of the data was to be completed</w:t>
      </w:r>
      <w:r w:rsidR="00B2447B">
        <w:t>, the “Genre” column on the Spotify table</w:t>
      </w:r>
      <w:r>
        <w:t xml:space="preserve"> would have been cleaned using Pandas. There were several different “pop” genres in the data which would make analysis difficult. </w:t>
      </w:r>
      <w:r w:rsidR="00B2447B">
        <w:t xml:space="preserve"> </w:t>
      </w:r>
      <w:r>
        <w:t>For instance, there was pop, dance pop, Australian pop, etc. In Pandas, the data would have been modified to categorize like genres to one main category</w:t>
      </w:r>
      <w:r w:rsidR="00B2447B">
        <w:t xml:space="preserve">. </w:t>
      </w:r>
      <w:r>
        <w:t>Primary keys would have also been established in the four tables that were created</w:t>
      </w:r>
      <w:r w:rsidR="008322AF">
        <w:t>, which would have been a combination of the song and year.</w:t>
      </w:r>
      <w:r>
        <w:t xml:space="preserve"> </w:t>
      </w:r>
      <w:r w:rsidR="008322AF">
        <w:t xml:space="preserve">When initially setting up the tables, primary keys were established on “song title”, </w:t>
      </w:r>
      <w:r>
        <w:t xml:space="preserve">but it was discovered </w:t>
      </w:r>
      <w:r w:rsidR="008322AF">
        <w:t xml:space="preserve">that </w:t>
      </w:r>
      <w:r>
        <w:t xml:space="preserve">at least one song was a top hit in </w:t>
      </w:r>
      <w:r w:rsidR="008322AF">
        <w:t>multiple years</w:t>
      </w:r>
      <w:r w:rsidR="0077268A">
        <w:t>, so we decided against primary keys.</w:t>
      </w:r>
      <w:r>
        <w:t xml:space="preserve"> Making the primary key a combination of the song and year would have eliminated any record importing errors.</w:t>
      </w:r>
      <w:bookmarkStart w:id="0" w:name="_GoBack"/>
      <w:bookmarkEnd w:id="0"/>
    </w:p>
    <w:p w14:paraId="51A0F79B" w14:textId="77777777" w:rsidR="00B2447B" w:rsidRDefault="00B2447B" w:rsidP="00613F68"/>
    <w:sectPr w:rsidR="00B2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94"/>
    <w:rsid w:val="00224036"/>
    <w:rsid w:val="002C59FA"/>
    <w:rsid w:val="002D7D98"/>
    <w:rsid w:val="004F103A"/>
    <w:rsid w:val="00500010"/>
    <w:rsid w:val="00613F68"/>
    <w:rsid w:val="0068652A"/>
    <w:rsid w:val="0077268A"/>
    <w:rsid w:val="007E0827"/>
    <w:rsid w:val="008300F2"/>
    <w:rsid w:val="008322AF"/>
    <w:rsid w:val="00B2447B"/>
    <w:rsid w:val="00B84519"/>
    <w:rsid w:val="00C35109"/>
    <w:rsid w:val="00CE1BE3"/>
    <w:rsid w:val="00D0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EE71"/>
  <w15:chartTrackingRefBased/>
  <w15:docId w15:val="{CC0B2B57-2D3B-4AA3-B9B2-83705930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Megan</dc:creator>
  <cp:keywords/>
  <dc:description/>
  <cp:lastModifiedBy>Rose, Megan</cp:lastModifiedBy>
  <cp:revision>6</cp:revision>
  <dcterms:created xsi:type="dcterms:W3CDTF">2020-03-05T02:01:00Z</dcterms:created>
  <dcterms:modified xsi:type="dcterms:W3CDTF">2020-03-05T02:12:00Z</dcterms:modified>
</cp:coreProperties>
</file>