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19C" w14:textId="0C653373" w:rsidR="00C23835" w:rsidRDefault="00653F4F">
      <w:r>
        <w:t>JUSTIFY-CONTENT</w:t>
      </w:r>
    </w:p>
    <w:p w14:paraId="217377C1" w14:textId="0B23C840" w:rsidR="00653F4F" w:rsidRDefault="00653F4F">
      <w:r w:rsidRPr="00653F4F">
        <w:drawing>
          <wp:inline distT="0" distB="0" distL="0" distR="0" wp14:anchorId="240D7B4B" wp14:editId="343FB587">
            <wp:extent cx="4763165" cy="1152686"/>
            <wp:effectExtent l="0" t="0" r="0" b="9525"/>
            <wp:docPr id="1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E84F" w14:textId="326F9AEB" w:rsidR="00653F4F" w:rsidRDefault="008D35C9">
      <w:r>
        <w:t>ALIGN-ITEMS</w:t>
      </w:r>
    </w:p>
    <w:p w14:paraId="7E96EEFA" w14:textId="38D96E8A" w:rsidR="008D35C9" w:rsidRDefault="008D35C9">
      <w:r w:rsidRPr="008D35C9">
        <w:drawing>
          <wp:inline distT="0" distB="0" distL="0" distR="0" wp14:anchorId="4CA6905B" wp14:editId="2CFCD178">
            <wp:extent cx="4372585" cy="1209844"/>
            <wp:effectExtent l="0" t="0" r="0" b="9525"/>
            <wp:docPr id="2" name="Imagem 2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75FF" w14:textId="77777777" w:rsidR="008D35C9" w:rsidRDefault="008D35C9"/>
    <w:sectPr w:rsidR="008D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F"/>
    <w:rsid w:val="00653F4F"/>
    <w:rsid w:val="007F3F52"/>
    <w:rsid w:val="008D35C9"/>
    <w:rsid w:val="00C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1A22A"/>
  <w15:docId w15:val="{ECD386F0-CF8C-445E-A0A1-FA7C6BA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dos Reis de Roya</dc:creator>
  <cp:keywords/>
  <dc:description/>
  <cp:lastModifiedBy>Marcio dos Reis de Roya</cp:lastModifiedBy>
  <cp:revision>1</cp:revision>
  <dcterms:created xsi:type="dcterms:W3CDTF">2023-01-04T19:33:00Z</dcterms:created>
  <dcterms:modified xsi:type="dcterms:W3CDTF">2023-01-06T10:18:00Z</dcterms:modified>
</cp:coreProperties>
</file>