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OUPI Deployment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Refer Ticket and aquire ID.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Aquire team viewer ID and password.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Go to oxfordadvantage.co.in URL.</w:t>
      </w:r>
      <w:bookmarkStart w:id="0" w:name="_GoBack"/>
      <w:bookmarkEnd w:id="0"/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Check school name, code, address, number of users (if less than 150 ,need to inform) note these details in notepad.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Check for host name and ask whether it has to be changed or not. If required change.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Pre health check on server.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Date and time checking.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System memory and processor need to check.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Hard disc size and drive free space.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System OS and processor.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System should be login only administrator mode.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System password should be changed to abc123.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Verify system IP and MAC ID.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Before starting installation goto control panel-&gt;programs-&gt;take screen shot of that screen.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Check whether full data copied properly or not.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Antivirus check.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ftp check.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IIS installation(enable the features till security except FTP).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Restart the system.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Prerequisites installation.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Before installation go to control panel-&gt;user accounts-&gt;change user account-&gt;control settings-&gt;never notify-&gt;ok-&gt;yes.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Setup 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7 Zip.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Access database engine _32.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Asp.NetMVC1.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Asp.NetMVC2.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Asp.NetMVC2_VS2008.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Asp.NetMVC3 setup.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Asp.NetMVC4 setup.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Chrome stand alone setup.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Expressprofiler 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Notepad ++.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Reportview 2008.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Reportview 2010.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SQL2008R2EXPRADV_X64_ENU.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Go to SSMS-&gt; select sql aunthentication-&gt; login: sa-&gt; password: Sa123.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Security -&gt; logins-&gt; mention user name and password-&gt;enable boxes should be disabled-&gt; server roles-&gt; click on bulk admin and sys admin-&gt; ok.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After account creation try to login using credentials-&gt; go to security-&gt;logins-&gt;click on bulk admin and sys admin for all the user -&gt;ok.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IIS dot net framework register.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In IIS change connection timeout to 600 in default website.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Logging-&gt; select field-&gt; select  all files.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Maximum-&gt; 3000000-&gt; apply.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This pc-&gt; new volume D-&gt; OUPI files-&gt; DB scripts and utils-&gt; extract-&gt; 01_UTL-&gt; extract-&gt; 01_UTL-&gt; IIS7.0_METABASE_ADDING-&gt; copy the content starts with &lt;http compression&gt;.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This pc-&gt; local disc c-&gt; windows-&gt; system32-&gt; inetsrv-&gt; config-&gt; make a zip of application host-&gt; open the application host with notepad++  and replace the content.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This pc-&gt; new volume D-&gt; oxford installer-&gt; extract-&gt;oxford advantage setup installer-&gt;install-&gt;more info-&gt;run anyway-&gt;drive path shoul be changed to D-&gt;oxford advantage folder will be created.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Database instance details should be filled and install.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This pc-&gt; new volume D-&gt; oxford advantage-&gt; oxford advantage setup v4.0-&gt; manifest-&gt; school-&gt; web-&gt;open with notepad++ -&gt; select parent url-&gt; browse it in chrome.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Batch file creation.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Copy the batch files folder from 01UTIL to path specified for setup.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Open batch files folder - DBbackup - Fullbackup.bat - Edit with notepad++ - Change SQL instance name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In the DBbackup folder -  Full - Copy the path to this folder and paste it in Fullbackup.bat backuplocation and save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DBbackup - SP to be updated file - Instead of “ALTER”, type “CREATE” and run this script on SarasDB_K12Saras DB level.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Batch file folder - DBbackupdelete - DB.bat - Paste the same path (DBbackup - Full) used above in the file and save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Batch file folder - IISlogs compress and delete - IIScompress - PowerShellScript IISlog - IISlog archive and delete.PS1 file - edit with notepad++ -  paste this path “C:\inetpub\logs\LogFiles\W3SVC1” in $Source, $Target, $dump_path keys and save.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In PowerShellScript IISlog folder - batch files - Powershell script.bat - edit with notepad ++ and change path to Batch file folder - IISlogs compress and delete folder and save.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Batch file folder - Rebuild - Job_ ALLDB Rebuild indexing.bat - edit with notepad++  - Change instance name and save.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Rebuild - 01_RebuildIndex - Execute on DB level.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Rebuild - 002 SP_lib command execute - Execute on DB level.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Rebuild - 003SP_lib Index optimize - Execute on DB level.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Rebuild - 04_RebuildIndex - Execute on master level.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Close all sql files after execution.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Open Batch file folder - SQL jobs - Open all files in notepad++, except Centralpushtolocal.bat.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Change instance in all opened files and save.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Copying class content.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Open CopyResourceUtils folder - CopyOAResources application - Run as admin - select OA resource file - open Classwise content folder and select ClassI2020.zip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Do the same for ClassII2020.zip, ClassIII2020.zip, ClassIV 2020.zip, Classlevel 1.zip, Classlevel 2.zip, ClassV.zip.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Task scheduling.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Editing error page in IIS.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Pool creation for service 4.0 , service 4.5, OA resource, OA course player.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Commenting static line in OAcourse player for video playing.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Copying web content and paste it on some of the applications</w:t>
      </w: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>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>Check whether error pages are inherited in all VD’s, if not, setup error pages.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9060D8"/>
    <w:multiLevelType w:val="singleLevel"/>
    <w:tmpl w:val="E59060D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E6535"/>
    <w:rsid w:val="02CD1D42"/>
    <w:rsid w:val="17CE4C0F"/>
    <w:rsid w:val="1D33054F"/>
    <w:rsid w:val="2B8E6535"/>
    <w:rsid w:val="30D05F3C"/>
    <w:rsid w:val="3B01027F"/>
    <w:rsid w:val="430F1B96"/>
    <w:rsid w:val="5C3F79F9"/>
    <w:rsid w:val="6FB3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552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2021-08-24T16:52:00Z</dcterms:created>
  <dc:creator>chaithra.c</dc:creator>
  <cp:lastModifiedBy>sandeshgowda.p</cp:lastModifiedBy>
  <dcterms:modified xsi:type="dcterms:W3CDTF">2021-09-02T13:28:50Z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A762B921D5634AD29D23AF0A8C4574DE</vt:lpwstr>
  </property>
</Properties>
</file>