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17658D0">
      <w:pPr>
        <w:jc w:val="center"/>
        <w:rPr>
          <w:rFonts w:ascii="Arial" w:hAnsi="Arial" w:cs="Arial"/>
        </w:rPr>
      </w:pPr>
    </w:p>
    <w:p w14:paraId="743A03FE">
      <w:pPr>
        <w:jc w:val="center"/>
        <w:rPr>
          <w:rFonts w:ascii="Arial" w:hAnsi="Arial" w:cs="Arial"/>
        </w:rPr>
      </w:pPr>
    </w:p>
    <w:p w14:paraId="70B81EB5">
      <w:pPr>
        <w:ind w:left="1440" w:firstLine="720"/>
        <w:jc w:val="center"/>
        <w:rPr>
          <w:rFonts w:ascii="Arial" w:hAnsi="Arial" w:cs="Arial"/>
          <w:b/>
          <w:sz w:val="44"/>
          <w:szCs w:val="40"/>
        </w:rPr>
      </w:pPr>
      <w:r>
        <w:rPr>
          <w:rFonts w:ascii="Arial" w:hAnsi="Arial" w:cs="Arial"/>
          <w:lang w:val="en-IN" w:eastAsia="en-IN"/>
        </w:rPr>
        <w:drawing>
          <wp:anchor distT="0" distB="0" distL="114300" distR="114300" simplePos="0" relativeHeight="251663360" behindDoc="1" locked="0" layoutInCell="1" allowOverlap="1">
            <wp:simplePos x="0" y="0"/>
            <wp:positionH relativeFrom="column">
              <wp:posOffset>960755</wp:posOffset>
            </wp:positionH>
            <wp:positionV relativeFrom="paragraph">
              <wp:posOffset>241935</wp:posOffset>
            </wp:positionV>
            <wp:extent cx="3663315" cy="723900"/>
            <wp:effectExtent l="0" t="0" r="0" b="0"/>
            <wp:wrapThrough wrapText="bothSides">
              <wp:wrapPolygon>
                <wp:start x="1685" y="0"/>
                <wp:lineTo x="0" y="8526"/>
                <wp:lineTo x="0" y="13074"/>
                <wp:lineTo x="1348" y="21032"/>
                <wp:lineTo x="1460" y="21032"/>
                <wp:lineTo x="2583" y="21032"/>
                <wp:lineTo x="2696" y="21032"/>
                <wp:lineTo x="3145" y="18189"/>
                <wp:lineTo x="21454" y="16484"/>
                <wp:lineTo x="21454" y="4547"/>
                <wp:lineTo x="4381" y="0"/>
                <wp:lineTo x="1685" y="0"/>
              </wp:wrapPolygon>
            </wp:wrapThrough>
            <wp:docPr id="2" name="Picture 2" descr="C:\Users\traecit2\Desktop\excelsof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traecit2\Desktop\excelsoft_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663315" cy="723900"/>
                    </a:xfrm>
                    <a:prstGeom prst="rect">
                      <a:avLst/>
                    </a:prstGeom>
                    <a:noFill/>
                    <a:ln>
                      <a:noFill/>
                    </a:ln>
                  </pic:spPr>
                </pic:pic>
              </a:graphicData>
            </a:graphic>
          </wp:anchor>
        </w:drawing>
      </w:r>
    </w:p>
    <w:p w14:paraId="627EF445">
      <w:pPr>
        <w:jc w:val="center"/>
        <w:rPr>
          <w:rStyle w:val="37"/>
          <w:rFonts w:ascii="Arial" w:hAnsi="Arial" w:cs="Arial"/>
          <w:i w:val="0"/>
          <w:sz w:val="48"/>
          <w:lang w:val="en-US"/>
        </w:rPr>
      </w:pPr>
    </w:p>
    <w:p w14:paraId="3B6DF846">
      <w:pPr>
        <w:jc w:val="center"/>
        <w:rPr>
          <w:rStyle w:val="37"/>
          <w:rFonts w:ascii="Arial" w:hAnsi="Arial" w:cs="Arial"/>
          <w:i w:val="0"/>
          <w:sz w:val="48"/>
          <w:lang w:val="en-US"/>
        </w:rPr>
      </w:pPr>
    </w:p>
    <w:p w14:paraId="3D9383D6">
      <w:pPr>
        <w:jc w:val="both"/>
        <w:rPr>
          <w:rStyle w:val="37"/>
          <w:rFonts w:ascii="Arial" w:hAnsi="Arial" w:cs="Arial"/>
          <w:i w:val="0"/>
          <w:sz w:val="48"/>
          <w:lang w:val="en-US"/>
        </w:rPr>
      </w:pPr>
    </w:p>
    <w:p w14:paraId="5F358E45">
      <w:pPr>
        <w:jc w:val="center"/>
        <w:rPr>
          <w:rStyle w:val="37"/>
          <w:rFonts w:ascii="Arial" w:hAnsi="Arial" w:cs="Arial"/>
          <w:i w:val="0"/>
          <w:sz w:val="48"/>
          <w:lang w:val="en-US"/>
        </w:rPr>
      </w:pPr>
    </w:p>
    <w:p w14:paraId="249FCBA1">
      <w:pPr>
        <w:jc w:val="center"/>
        <w:rPr>
          <w:rStyle w:val="37"/>
          <w:rFonts w:ascii="Arial" w:hAnsi="Arial" w:cs="Arial"/>
          <w:i w:val="0"/>
          <w:sz w:val="48"/>
          <w:lang w:val="en-US"/>
        </w:rPr>
      </w:pPr>
    </w:p>
    <w:p w14:paraId="21539BCF">
      <w:pPr>
        <w:jc w:val="both"/>
        <w:rPr>
          <w:rStyle w:val="37"/>
          <w:rFonts w:hint="default" w:ascii="Times New Roman" w:hAnsi="Times New Roman" w:cs="Times New Roman"/>
          <w:i w:val="0"/>
          <w:sz w:val="48"/>
          <w:lang w:val="en-US"/>
        </w:rPr>
      </w:pPr>
    </w:p>
    <w:p w14:paraId="02620A5B">
      <w:pPr>
        <w:ind w:firstLine="1000" w:firstLineChars="250"/>
        <w:jc w:val="both"/>
        <w:rPr>
          <w:rFonts w:hint="default" w:ascii="Arial" w:hAnsi="Arial" w:cs="Arial"/>
          <w:lang w:val="en-US"/>
        </w:rPr>
      </w:pPr>
      <w:r>
        <w:rPr>
          <w:rFonts w:hint="default" w:ascii="Arial" w:hAnsi="Arial" w:cs="Arial"/>
          <w:b/>
          <w:bCs/>
          <w:sz w:val="40"/>
          <w:szCs w:val="40"/>
          <w:lang w:val="en-US"/>
        </w:rPr>
        <w:t>AWS - Image Pipeline Documentation</w:t>
      </w:r>
    </w:p>
    <w:p w14:paraId="0633F0E6">
      <w:pPr>
        <w:jc w:val="both"/>
        <w:rPr>
          <w:rFonts w:ascii="Arial" w:hAnsi="Arial" w:cs="Arial"/>
        </w:rPr>
      </w:pPr>
    </w:p>
    <w:p w14:paraId="11AD55A2">
      <w:pPr>
        <w:jc w:val="both"/>
        <w:rPr>
          <w:rFonts w:ascii="Arial" w:hAnsi="Arial" w:cs="Arial"/>
        </w:rPr>
      </w:pPr>
    </w:p>
    <w:p w14:paraId="41BAEEE6">
      <w:pPr>
        <w:jc w:val="both"/>
        <w:rPr>
          <w:rFonts w:ascii="Arial" w:hAnsi="Arial" w:cs="Arial"/>
        </w:rPr>
      </w:pPr>
    </w:p>
    <w:p w14:paraId="3B6BBF6A">
      <w:pPr>
        <w:jc w:val="both"/>
        <w:rPr>
          <w:rFonts w:ascii="Arial" w:hAnsi="Arial" w:cs="Arial"/>
        </w:rPr>
      </w:pPr>
    </w:p>
    <w:p w14:paraId="2F9B1D2D">
      <w:pPr>
        <w:jc w:val="both"/>
        <w:rPr>
          <w:rFonts w:ascii="Arial" w:hAnsi="Arial" w:cs="Arial"/>
        </w:rPr>
      </w:pPr>
    </w:p>
    <w:p w14:paraId="6CBB0EC0">
      <w:pPr>
        <w:jc w:val="both"/>
        <w:rPr>
          <w:rFonts w:ascii="Arial" w:hAnsi="Arial" w:cs="Arial"/>
        </w:rPr>
      </w:pPr>
    </w:p>
    <w:p w14:paraId="5F31DFEC">
      <w:pPr>
        <w:jc w:val="both"/>
        <w:rPr>
          <w:rFonts w:ascii="Arial" w:hAnsi="Arial" w:cs="Arial"/>
        </w:rPr>
      </w:pPr>
    </w:p>
    <w:p w14:paraId="17684A76">
      <w:pPr>
        <w:jc w:val="both"/>
        <w:rPr>
          <w:rFonts w:ascii="Arial" w:hAnsi="Arial" w:cs="Arial"/>
        </w:rPr>
      </w:pPr>
    </w:p>
    <w:p w14:paraId="16FD4FA9">
      <w:pPr>
        <w:jc w:val="both"/>
        <w:rPr>
          <w:rFonts w:ascii="Arial" w:hAnsi="Arial" w:cs="Arial"/>
        </w:rPr>
      </w:pPr>
    </w:p>
    <w:p w14:paraId="0EE5C21E">
      <w:pPr>
        <w:jc w:val="both"/>
        <w:rPr>
          <w:rFonts w:ascii="Arial" w:hAnsi="Arial" w:cs="Arial"/>
        </w:rPr>
      </w:pPr>
    </w:p>
    <w:p w14:paraId="1F54A376">
      <w:pPr>
        <w:jc w:val="both"/>
        <w:rPr>
          <w:rFonts w:ascii="Arial" w:hAnsi="Arial" w:cs="Arial"/>
        </w:rPr>
      </w:pPr>
    </w:p>
    <w:p w14:paraId="0D0F9FF1">
      <w:pPr>
        <w:jc w:val="both"/>
        <w:rPr>
          <w:rFonts w:ascii="Arial" w:hAnsi="Arial" w:cs="Arial"/>
        </w:rPr>
      </w:pPr>
    </w:p>
    <w:p w14:paraId="2B778B43">
      <w:pPr>
        <w:jc w:val="both"/>
        <w:rPr>
          <w:rFonts w:ascii="Arial" w:hAnsi="Arial" w:cs="Arial"/>
        </w:rPr>
      </w:pPr>
    </w:p>
    <w:p w14:paraId="24265159">
      <w:pPr>
        <w:jc w:val="both"/>
        <w:rPr>
          <w:rFonts w:ascii="Arial" w:hAnsi="Arial" w:cs="Arial"/>
        </w:rPr>
      </w:pPr>
    </w:p>
    <w:p w14:paraId="6D0B8C29">
      <w:pPr>
        <w:jc w:val="both"/>
        <w:rPr>
          <w:rFonts w:ascii="Arial" w:hAnsi="Arial" w:cs="Arial"/>
        </w:rPr>
      </w:pPr>
    </w:p>
    <w:p w14:paraId="6F0CF003">
      <w:pPr>
        <w:jc w:val="both"/>
        <w:rPr>
          <w:rFonts w:ascii="Arial" w:hAnsi="Arial" w:cs="Arial"/>
        </w:rPr>
      </w:pPr>
    </w:p>
    <w:p w14:paraId="5E608B50">
      <w:pPr>
        <w:jc w:val="both"/>
        <w:rPr>
          <w:rFonts w:ascii="Arial" w:hAnsi="Arial" w:cs="Arial"/>
        </w:rPr>
      </w:pPr>
      <w:r>
        <w:rPr>
          <w:rFonts w:ascii="Arial" w:hAnsi="Arial" w:cs="Arial"/>
          <w:lang w:val="en-IN" w:eastAsia="en-IN"/>
        </w:rPr>
        <mc:AlternateContent>
          <mc:Choice Requires="wps">
            <w:drawing>
              <wp:anchor distT="0" distB="0" distL="114300" distR="114300" simplePos="0" relativeHeight="251662336" behindDoc="0" locked="0" layoutInCell="1" allowOverlap="1">
                <wp:simplePos x="0" y="0"/>
                <wp:positionH relativeFrom="column">
                  <wp:posOffset>-368935</wp:posOffset>
                </wp:positionH>
                <wp:positionV relativeFrom="paragraph">
                  <wp:posOffset>110490</wp:posOffset>
                </wp:positionV>
                <wp:extent cx="6484620" cy="107505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484620" cy="1075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AE7E5E">
                            <w:pPr>
                              <w:jc w:val="both"/>
                              <w:rPr>
                                <w:rFonts w:ascii="Arial" w:hAnsi="Arial" w:cs="Arial"/>
                                <w:b/>
                                <w:color w:val="0000FF"/>
                                <w:sz w:val="28"/>
                                <w:szCs w:val="28"/>
                              </w:rPr>
                            </w:pPr>
                            <w:r>
                              <w:rPr>
                                <w:rFonts w:ascii="Arial" w:hAnsi="Arial" w:cs="Arial"/>
                                <w:b/>
                                <w:color w:val="0000FF"/>
                                <w:sz w:val="24"/>
                                <w:szCs w:val="24"/>
                              </w:rPr>
                              <w:t>Description of the Document -</w:t>
                            </w:r>
                            <w:r>
                              <w:rPr>
                                <w:rFonts w:ascii="Arial" w:hAnsi="Arial" w:cs="Arial"/>
                                <w:b/>
                                <w:color w:val="0000FF"/>
                                <w:sz w:val="28"/>
                                <w:szCs w:val="28"/>
                              </w:rPr>
                              <w:t xml:space="preserve"> </w:t>
                            </w:r>
                          </w:p>
                          <w:p w14:paraId="2AC931DF">
                            <w:pPr>
                              <w:jc w:val="both"/>
                              <w:rPr>
                                <w:rFonts w:hint="default" w:ascii="Arial" w:hAnsi="Arial" w:cs="Arial"/>
                                <w:sz w:val="22"/>
                                <w:lang w:val="en-US"/>
                              </w:rPr>
                            </w:pPr>
                            <w:r>
                              <w:rPr>
                                <w:rFonts w:ascii="Arial" w:hAnsi="Arial" w:cs="Arial"/>
                                <w:sz w:val="22"/>
                              </w:rPr>
                              <w:t xml:space="preserve">This document provides a brief description </w:t>
                            </w:r>
                            <w:r>
                              <w:rPr>
                                <w:rFonts w:hint="default" w:ascii="Arial" w:hAnsi="Arial" w:cs="Arial"/>
                                <w:sz w:val="22"/>
                                <w:lang w:val="en-US"/>
                              </w:rPr>
                              <w:t>to create an Image Pipeline in AWS using multiple resources and services by the AWS provider.</w:t>
                            </w:r>
                          </w:p>
                          <w:p w14:paraId="7D0AE6D8">
                            <w:pPr>
                              <w:jc w:val="both"/>
                              <w:rPr>
                                <w:rFonts w:hint="default" w:ascii="Arial" w:hAnsi="Arial" w:cs="Arial"/>
                                <w:sz w:val="22"/>
                                <w:lang w:val="en-US"/>
                              </w:rPr>
                            </w:pPr>
                          </w:p>
                          <w:p w14:paraId="202C0035">
                            <w:pPr>
                              <w:jc w:val="both"/>
                              <w:rPr>
                                <w:rFonts w:ascii="Arial" w:hAnsi="Arial" w:cs="Arial"/>
                                <w:sz w:val="22"/>
                              </w:rPr>
                            </w:pPr>
                            <w:r>
                              <w:rPr>
                                <w:rFonts w:ascii="Arial" w:hAnsi="Arial" w:cs="Arial"/>
                                <w:b/>
                                <w:color w:val="0000FF"/>
                                <w:sz w:val="24"/>
                                <w:szCs w:val="24"/>
                              </w:rPr>
                              <w:t>Note:</w:t>
                            </w:r>
                            <w:r>
                              <w:rPr>
                                <w:rFonts w:ascii="Arial" w:hAnsi="Arial" w:cs="Arial"/>
                                <w:sz w:val="22"/>
                              </w:rPr>
                              <w:t xml:space="preserve"> This document is the sole property of EXCELSOFT, the contents of this document shall not be reproduced either partly or wholly without appropriate approvals from EXCELSOFT.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05pt;margin-top:8.7pt;height:84.65pt;width:510.6pt;mso-wrap-distance-bottom:0pt;mso-wrap-distance-left:9pt;mso-wrap-distance-right:9pt;mso-wrap-distance-top:0pt;z-index:251662336;mso-width-relative:page;mso-height-relative:page;" filled="f" stroked="f" coordsize="21600,21600" o:gfxdata="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spvjtNcAAAAKAQAADwAAAAAAAAABACAAAAAiAAAAZHJzL2Rvd25yZXYueG1sUEsBAhQAFAAA&#10;AAgAh07iQLqGhKQpAgAAawQAAA4AAAAAAAAAAQAgAAAAJgEAAGRycy9lMm9Eb2MueG1sUEsFBgAA&#10;AAAGAAYAWQEAAMEFAAAAAA==&#10;">
                <v:fill on="f" focussize="0,0"/>
                <v:stroke on="f"/>
                <v:imagedata o:title=""/>
                <o:lock v:ext="edit" aspectratio="f"/>
                <v:textbox>
                  <w:txbxContent>
                    <w:p w14:paraId="57AE7E5E">
                      <w:pPr>
                        <w:jc w:val="both"/>
                        <w:rPr>
                          <w:rFonts w:ascii="Arial" w:hAnsi="Arial" w:cs="Arial"/>
                          <w:b/>
                          <w:color w:val="0000FF"/>
                          <w:sz w:val="28"/>
                          <w:szCs w:val="28"/>
                        </w:rPr>
                      </w:pPr>
                      <w:r>
                        <w:rPr>
                          <w:rFonts w:ascii="Arial" w:hAnsi="Arial" w:cs="Arial"/>
                          <w:b/>
                          <w:color w:val="0000FF"/>
                          <w:sz w:val="24"/>
                          <w:szCs w:val="24"/>
                        </w:rPr>
                        <w:t>Description of the Document -</w:t>
                      </w:r>
                      <w:r>
                        <w:rPr>
                          <w:rFonts w:ascii="Arial" w:hAnsi="Arial" w:cs="Arial"/>
                          <w:b/>
                          <w:color w:val="0000FF"/>
                          <w:sz w:val="28"/>
                          <w:szCs w:val="28"/>
                        </w:rPr>
                        <w:t xml:space="preserve"> </w:t>
                      </w:r>
                    </w:p>
                    <w:p w14:paraId="2AC931DF">
                      <w:pPr>
                        <w:jc w:val="both"/>
                        <w:rPr>
                          <w:rFonts w:hint="default" w:ascii="Arial" w:hAnsi="Arial" w:cs="Arial"/>
                          <w:sz w:val="22"/>
                          <w:lang w:val="en-US"/>
                        </w:rPr>
                      </w:pPr>
                      <w:r>
                        <w:rPr>
                          <w:rFonts w:ascii="Arial" w:hAnsi="Arial" w:cs="Arial"/>
                          <w:sz w:val="22"/>
                        </w:rPr>
                        <w:t xml:space="preserve">This document provides a brief description </w:t>
                      </w:r>
                      <w:r>
                        <w:rPr>
                          <w:rFonts w:hint="default" w:ascii="Arial" w:hAnsi="Arial" w:cs="Arial"/>
                          <w:sz w:val="22"/>
                          <w:lang w:val="en-US"/>
                        </w:rPr>
                        <w:t>to create an Image Pipeline in AWS using multiple resources and services by the AWS provider.</w:t>
                      </w:r>
                    </w:p>
                    <w:p w14:paraId="7D0AE6D8">
                      <w:pPr>
                        <w:jc w:val="both"/>
                        <w:rPr>
                          <w:rFonts w:hint="default" w:ascii="Arial" w:hAnsi="Arial" w:cs="Arial"/>
                          <w:sz w:val="22"/>
                          <w:lang w:val="en-US"/>
                        </w:rPr>
                      </w:pPr>
                    </w:p>
                    <w:p w14:paraId="202C0035">
                      <w:pPr>
                        <w:jc w:val="both"/>
                        <w:rPr>
                          <w:rFonts w:ascii="Arial" w:hAnsi="Arial" w:cs="Arial"/>
                          <w:sz w:val="22"/>
                        </w:rPr>
                      </w:pPr>
                      <w:r>
                        <w:rPr>
                          <w:rFonts w:ascii="Arial" w:hAnsi="Arial" w:cs="Arial"/>
                          <w:b/>
                          <w:color w:val="0000FF"/>
                          <w:sz w:val="24"/>
                          <w:szCs w:val="24"/>
                        </w:rPr>
                        <w:t>Note:</w:t>
                      </w:r>
                      <w:r>
                        <w:rPr>
                          <w:rFonts w:ascii="Arial" w:hAnsi="Arial" w:cs="Arial"/>
                          <w:sz w:val="22"/>
                        </w:rPr>
                        <w:t xml:space="preserve"> This document is the sole property of EXCELSOFT, the contents of this document shall not be reproduced either partly or wholly without appropriate approvals from EXCELSOFT.  </w:t>
                      </w:r>
                    </w:p>
                  </w:txbxContent>
                </v:textbox>
                <w10:wrap type="square"/>
              </v:shape>
            </w:pict>
          </mc:Fallback>
        </mc:AlternateContent>
      </w:r>
    </w:p>
    <w:tbl>
      <w:tblPr>
        <w:tblStyle w:val="29"/>
        <w:tblpPr w:leftFromText="180" w:rightFromText="180" w:vertAnchor="page" w:horzAnchor="margin" w:tblpY="190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2"/>
        <w:gridCol w:w="4918"/>
      </w:tblGrid>
      <w:tr w14:paraId="3C36A4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9010" w:type="dxa"/>
            <w:gridSpan w:val="2"/>
            <w:tcBorders>
              <w:bottom w:val="single" w:color="auto" w:sz="4" w:space="0"/>
            </w:tcBorders>
            <w:shd w:val="clear" w:color="auto" w:fill="008080"/>
            <w:vAlign w:val="center"/>
          </w:tcPr>
          <w:p w14:paraId="38CD6F61">
            <w:pPr>
              <w:spacing w:before="0" w:after="0" w:line="240" w:lineRule="auto"/>
              <w:jc w:val="center"/>
              <w:rPr>
                <w:rFonts w:ascii="Arial" w:hAnsi="Arial" w:eastAsia="Times New Roman" w:cs="Arial"/>
                <w:b w:val="0"/>
                <w:bCs/>
                <w:color w:val="FFFFFF" w:themeColor="background1"/>
                <w:sz w:val="24"/>
                <w:szCs w:val="24"/>
                <w:lang w:val="en-US"/>
                <w14:textFill>
                  <w14:solidFill>
                    <w14:schemeClr w14:val="bg1"/>
                  </w14:solidFill>
                </w14:textFill>
              </w:rPr>
            </w:pPr>
            <w:r>
              <w:rPr>
                <w:rFonts w:ascii="Arial" w:hAnsi="Arial" w:eastAsia="Times New Roman" w:cs="Arial"/>
                <w:b/>
                <w:bCs/>
                <w:color w:val="FFFFFF" w:themeColor="background1"/>
                <w:sz w:val="24"/>
                <w:szCs w:val="24"/>
                <w:lang w:val="en-US"/>
                <w14:textFill>
                  <w14:solidFill>
                    <w14:schemeClr w14:val="bg1"/>
                  </w14:solidFill>
                </w14:textFill>
              </w:rPr>
              <w:t>Document Details</w:t>
            </w:r>
          </w:p>
        </w:tc>
      </w:tr>
      <w:tr w14:paraId="43856A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4092" w:type="dxa"/>
            <w:tcBorders>
              <w:top w:val="single" w:color="auto" w:sz="4" w:space="0"/>
              <w:left w:val="single" w:color="auto" w:sz="4" w:space="0"/>
              <w:bottom w:val="single" w:color="auto" w:sz="4" w:space="0"/>
              <w:right w:val="single" w:color="auto" w:sz="4" w:space="0"/>
            </w:tcBorders>
            <w:vAlign w:val="center"/>
          </w:tcPr>
          <w:p w14:paraId="17562D13">
            <w:pPr>
              <w:rPr>
                <w:rFonts w:ascii="Arial" w:hAnsi="Arial" w:eastAsia="Times New Roman" w:cs="Arial"/>
                <w:b w:val="0"/>
                <w:bCs/>
                <w:sz w:val="24"/>
                <w:szCs w:val="24"/>
                <w:lang w:val="en-US"/>
              </w:rPr>
            </w:pPr>
            <w:r>
              <w:rPr>
                <w:rFonts w:ascii="Arial" w:hAnsi="Arial" w:eastAsia="Times New Roman" w:cs="Arial"/>
                <w:b/>
                <w:bCs/>
                <w:sz w:val="24"/>
                <w:szCs w:val="24"/>
                <w:lang w:val="en-US"/>
              </w:rPr>
              <w:t>Type Of Information</w:t>
            </w:r>
          </w:p>
        </w:tc>
        <w:tc>
          <w:tcPr>
            <w:tcW w:w="4918" w:type="dxa"/>
            <w:tcBorders>
              <w:top w:val="single" w:color="auto" w:sz="4" w:space="0"/>
              <w:left w:val="single" w:color="auto" w:sz="4" w:space="0"/>
              <w:bottom w:val="single" w:color="auto" w:sz="4" w:space="0"/>
              <w:right w:val="single" w:color="auto" w:sz="4" w:space="0"/>
            </w:tcBorders>
            <w:vAlign w:val="center"/>
          </w:tcPr>
          <w:p w14:paraId="600BE60D">
            <w:pPr>
              <w:rPr>
                <w:rFonts w:ascii="Arial" w:hAnsi="Arial" w:eastAsia="Times New Roman" w:cs="Arial"/>
                <w:b/>
                <w:sz w:val="24"/>
                <w:szCs w:val="24"/>
                <w:lang w:val="en-US"/>
              </w:rPr>
            </w:pPr>
            <w:r>
              <w:rPr>
                <w:rFonts w:ascii="Arial" w:hAnsi="Arial" w:eastAsia="Times New Roman" w:cs="Arial"/>
                <w:b/>
                <w:sz w:val="24"/>
                <w:szCs w:val="24"/>
                <w:lang w:val="en-US"/>
              </w:rPr>
              <w:t>Document Data</w:t>
            </w:r>
          </w:p>
        </w:tc>
      </w:tr>
      <w:tr w14:paraId="039C2C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092" w:type="dxa"/>
            <w:tcBorders>
              <w:top w:val="single" w:color="auto" w:sz="4" w:space="0"/>
              <w:left w:val="single" w:color="auto" w:sz="4" w:space="0"/>
              <w:bottom w:val="single" w:color="auto" w:sz="4" w:space="0"/>
              <w:right w:val="single" w:color="auto" w:sz="4" w:space="0"/>
            </w:tcBorders>
            <w:vAlign w:val="center"/>
          </w:tcPr>
          <w:p w14:paraId="705CFC0C">
            <w:pPr>
              <w:rPr>
                <w:rFonts w:ascii="Arial" w:hAnsi="Arial" w:eastAsia="Times New Roman" w:cs="Arial"/>
                <w:b/>
                <w:bCs/>
                <w:sz w:val="24"/>
                <w:szCs w:val="24"/>
                <w:lang w:val="en-US"/>
              </w:rPr>
            </w:pPr>
            <w:r>
              <w:rPr>
                <w:rFonts w:ascii="Arial" w:hAnsi="Arial" w:eastAsia="Times New Roman" w:cs="Arial"/>
                <w:b/>
                <w:bCs/>
                <w:sz w:val="24"/>
                <w:szCs w:val="24"/>
                <w:lang w:val="en-US"/>
              </w:rPr>
              <w:t>Document Title</w:t>
            </w:r>
          </w:p>
        </w:tc>
        <w:tc>
          <w:tcPr>
            <w:tcW w:w="4918" w:type="dxa"/>
            <w:tcBorders>
              <w:top w:val="single" w:color="auto" w:sz="4" w:space="0"/>
              <w:left w:val="single" w:color="auto" w:sz="4" w:space="0"/>
              <w:bottom w:val="single" w:color="auto" w:sz="4" w:space="0"/>
              <w:right w:val="single" w:color="auto" w:sz="4" w:space="0"/>
            </w:tcBorders>
            <w:vAlign w:val="center"/>
          </w:tcPr>
          <w:p w14:paraId="3A3E5052">
            <w:pPr>
              <w:rPr>
                <w:rFonts w:hint="default" w:ascii="Arial" w:hAnsi="Arial" w:eastAsia="Times New Roman" w:cs="Arial"/>
                <w:sz w:val="24"/>
                <w:szCs w:val="24"/>
                <w:lang w:val="en-US"/>
              </w:rPr>
            </w:pPr>
            <w:r>
              <w:rPr>
                <w:rFonts w:hint="default" w:ascii="Arial" w:hAnsi="Arial" w:eastAsia="Times New Roman" w:cs="Arial"/>
                <w:sz w:val="24"/>
                <w:szCs w:val="24"/>
                <w:lang w:val="en-US"/>
              </w:rPr>
              <w:t>AWS - Image Pipeline</w:t>
            </w:r>
          </w:p>
        </w:tc>
      </w:tr>
      <w:tr w14:paraId="470C51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092" w:type="dxa"/>
            <w:tcBorders>
              <w:top w:val="single" w:color="auto" w:sz="4" w:space="0"/>
              <w:left w:val="single" w:color="auto" w:sz="4" w:space="0"/>
              <w:bottom w:val="single" w:color="auto" w:sz="4" w:space="0"/>
              <w:right w:val="single" w:color="auto" w:sz="4" w:space="0"/>
            </w:tcBorders>
            <w:vAlign w:val="center"/>
          </w:tcPr>
          <w:p w14:paraId="195BC5D6">
            <w:pPr>
              <w:rPr>
                <w:rFonts w:ascii="Arial" w:hAnsi="Arial" w:eastAsia="Times New Roman" w:cs="Arial"/>
                <w:b/>
                <w:bCs/>
                <w:sz w:val="24"/>
                <w:szCs w:val="24"/>
                <w:lang w:val="en-US"/>
              </w:rPr>
            </w:pPr>
            <w:r>
              <w:rPr>
                <w:rFonts w:ascii="Arial" w:hAnsi="Arial" w:eastAsia="Times New Roman" w:cs="Arial"/>
                <w:b/>
                <w:bCs/>
                <w:sz w:val="24"/>
                <w:szCs w:val="24"/>
                <w:lang w:val="en-US"/>
              </w:rPr>
              <w:t>Document Reference Number</w:t>
            </w:r>
          </w:p>
        </w:tc>
        <w:tc>
          <w:tcPr>
            <w:tcW w:w="4918" w:type="dxa"/>
            <w:tcBorders>
              <w:top w:val="single" w:color="auto" w:sz="4" w:space="0"/>
              <w:left w:val="single" w:color="auto" w:sz="4" w:space="0"/>
              <w:bottom w:val="single" w:color="auto" w:sz="4" w:space="0"/>
              <w:right w:val="single" w:color="auto" w:sz="4" w:space="0"/>
            </w:tcBorders>
            <w:vAlign w:val="center"/>
          </w:tcPr>
          <w:p w14:paraId="70C169FF">
            <w:pPr>
              <w:rPr>
                <w:rFonts w:hint="default" w:ascii="Arial" w:hAnsi="Arial" w:eastAsia="Times New Roman" w:cs="Arial"/>
                <w:sz w:val="24"/>
                <w:szCs w:val="24"/>
                <w:lang w:val="en-US"/>
              </w:rPr>
            </w:pPr>
            <w:r>
              <w:rPr>
                <w:rFonts w:ascii="Arial" w:hAnsi="Arial" w:eastAsia="Times New Roman" w:cs="Arial"/>
                <w:sz w:val="24"/>
                <w:szCs w:val="24"/>
                <w:lang w:val="en-US"/>
              </w:rPr>
              <w:t>ES/</w:t>
            </w:r>
            <w:r>
              <w:rPr>
                <w:rFonts w:hint="default" w:ascii="Arial" w:hAnsi="Arial" w:eastAsia="Times New Roman" w:cs="Arial"/>
                <w:sz w:val="24"/>
                <w:szCs w:val="24"/>
                <w:lang w:val="en-US"/>
              </w:rPr>
              <w:t>RE/1</w:t>
            </w:r>
          </w:p>
        </w:tc>
      </w:tr>
      <w:tr w14:paraId="77B465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4092" w:type="dxa"/>
            <w:tcBorders>
              <w:top w:val="single" w:color="auto" w:sz="4" w:space="0"/>
              <w:left w:val="single" w:color="auto" w:sz="4" w:space="0"/>
              <w:bottom w:val="single" w:color="auto" w:sz="4" w:space="0"/>
              <w:right w:val="single" w:color="auto" w:sz="4" w:space="0"/>
            </w:tcBorders>
            <w:vAlign w:val="center"/>
          </w:tcPr>
          <w:p w14:paraId="4FCFB894">
            <w:pPr>
              <w:rPr>
                <w:rFonts w:ascii="Arial" w:hAnsi="Arial" w:eastAsia="Times New Roman" w:cs="Arial"/>
                <w:b/>
                <w:bCs/>
                <w:sz w:val="24"/>
                <w:szCs w:val="24"/>
                <w:lang w:val="en-US"/>
              </w:rPr>
            </w:pPr>
            <w:r>
              <w:rPr>
                <w:rFonts w:ascii="Arial" w:hAnsi="Arial" w:eastAsia="Times New Roman" w:cs="Arial"/>
                <w:b/>
                <w:bCs/>
                <w:sz w:val="24"/>
                <w:szCs w:val="24"/>
                <w:lang w:val="en-US"/>
              </w:rPr>
              <w:t>Document Owner</w:t>
            </w:r>
          </w:p>
        </w:tc>
        <w:tc>
          <w:tcPr>
            <w:tcW w:w="4918" w:type="dxa"/>
            <w:tcBorders>
              <w:top w:val="single" w:color="auto" w:sz="4" w:space="0"/>
              <w:left w:val="single" w:color="auto" w:sz="4" w:space="0"/>
              <w:bottom w:val="single" w:color="auto" w:sz="4" w:space="0"/>
              <w:right w:val="single" w:color="auto" w:sz="4" w:space="0"/>
            </w:tcBorders>
            <w:vAlign w:val="center"/>
          </w:tcPr>
          <w:p w14:paraId="6EE8E55F">
            <w:pPr>
              <w:rPr>
                <w:rFonts w:hint="default" w:ascii="Arial" w:hAnsi="Arial" w:eastAsia="Times New Roman" w:cs="Arial"/>
                <w:sz w:val="24"/>
                <w:szCs w:val="24"/>
                <w:lang w:val="en-US"/>
              </w:rPr>
            </w:pPr>
            <w:r>
              <w:rPr>
                <w:rFonts w:hint="default" w:ascii="Arial" w:hAnsi="Arial" w:eastAsia="Times New Roman" w:cs="Arial"/>
                <w:sz w:val="24"/>
                <w:szCs w:val="24"/>
                <w:lang w:val="en-US"/>
              </w:rPr>
              <w:t>ES/RE Team</w:t>
            </w:r>
          </w:p>
        </w:tc>
      </w:tr>
      <w:tr w14:paraId="13F44A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4092" w:type="dxa"/>
            <w:tcBorders>
              <w:top w:val="single" w:color="auto" w:sz="4" w:space="0"/>
              <w:left w:val="single" w:color="auto" w:sz="4" w:space="0"/>
              <w:bottom w:val="single" w:color="auto" w:sz="4" w:space="0"/>
              <w:right w:val="single" w:color="auto" w:sz="4" w:space="0"/>
            </w:tcBorders>
            <w:vAlign w:val="center"/>
          </w:tcPr>
          <w:p w14:paraId="5E94663A">
            <w:pPr>
              <w:rPr>
                <w:rFonts w:ascii="Arial" w:hAnsi="Arial" w:eastAsia="Times New Roman" w:cs="Arial"/>
                <w:b/>
                <w:bCs/>
                <w:sz w:val="24"/>
                <w:szCs w:val="24"/>
                <w:lang w:val="en-US"/>
              </w:rPr>
            </w:pPr>
            <w:r>
              <w:rPr>
                <w:rFonts w:ascii="Arial" w:hAnsi="Arial" w:eastAsia="Times New Roman" w:cs="Arial"/>
                <w:b/>
                <w:bCs/>
                <w:sz w:val="24"/>
                <w:szCs w:val="24"/>
                <w:lang w:val="en-US"/>
              </w:rPr>
              <w:t>Security Classification</w:t>
            </w:r>
          </w:p>
        </w:tc>
        <w:tc>
          <w:tcPr>
            <w:tcW w:w="4918" w:type="dxa"/>
            <w:tcBorders>
              <w:top w:val="single" w:color="auto" w:sz="4" w:space="0"/>
              <w:left w:val="single" w:color="auto" w:sz="4" w:space="0"/>
              <w:bottom w:val="single" w:color="auto" w:sz="4" w:space="0"/>
              <w:right w:val="single" w:color="auto" w:sz="4" w:space="0"/>
            </w:tcBorders>
            <w:vAlign w:val="center"/>
          </w:tcPr>
          <w:p w14:paraId="7E22B12F">
            <w:pPr>
              <w:rPr>
                <w:rFonts w:ascii="Arial" w:hAnsi="Arial" w:eastAsia="Times New Roman" w:cs="Arial"/>
                <w:sz w:val="24"/>
                <w:szCs w:val="24"/>
                <w:lang w:val="en-US"/>
              </w:rPr>
            </w:pPr>
            <w:r>
              <w:rPr>
                <w:rFonts w:ascii="Arial" w:hAnsi="Arial" w:eastAsia="Times New Roman" w:cs="Arial"/>
                <w:sz w:val="24"/>
                <w:szCs w:val="24"/>
                <w:lang w:val="en-US"/>
              </w:rPr>
              <w:t>Internal Use</w:t>
            </w:r>
          </w:p>
        </w:tc>
      </w:tr>
      <w:tr w14:paraId="2FD64B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4092" w:type="dxa"/>
            <w:tcBorders>
              <w:top w:val="single" w:color="auto" w:sz="4" w:space="0"/>
              <w:left w:val="single" w:color="auto" w:sz="4" w:space="0"/>
              <w:bottom w:val="single" w:color="auto" w:sz="4" w:space="0"/>
              <w:right w:val="single" w:color="auto" w:sz="4" w:space="0"/>
            </w:tcBorders>
            <w:vAlign w:val="center"/>
          </w:tcPr>
          <w:p w14:paraId="1DD7A58B">
            <w:pPr>
              <w:rPr>
                <w:rFonts w:ascii="Arial" w:hAnsi="Arial" w:eastAsia="Times New Roman" w:cs="Arial"/>
                <w:b/>
                <w:bCs/>
                <w:sz w:val="24"/>
                <w:szCs w:val="24"/>
                <w:lang w:val="en-US"/>
              </w:rPr>
            </w:pPr>
            <w:r>
              <w:rPr>
                <w:rFonts w:ascii="Arial" w:hAnsi="Arial" w:eastAsia="Times New Roman" w:cs="Arial"/>
                <w:b/>
                <w:bCs/>
                <w:sz w:val="24"/>
                <w:szCs w:val="24"/>
                <w:lang w:val="en-US"/>
              </w:rPr>
              <w:t>Review Frequency</w:t>
            </w:r>
          </w:p>
        </w:tc>
        <w:tc>
          <w:tcPr>
            <w:tcW w:w="4918" w:type="dxa"/>
            <w:tcBorders>
              <w:top w:val="single" w:color="auto" w:sz="4" w:space="0"/>
              <w:left w:val="single" w:color="auto" w:sz="4" w:space="0"/>
              <w:bottom w:val="single" w:color="auto" w:sz="4" w:space="0"/>
              <w:right w:val="single" w:color="auto" w:sz="4" w:space="0"/>
            </w:tcBorders>
            <w:vAlign w:val="center"/>
          </w:tcPr>
          <w:p w14:paraId="74F68196">
            <w:pPr>
              <w:rPr>
                <w:rFonts w:hint="default" w:ascii="Arial" w:hAnsi="Arial" w:eastAsia="Times New Roman" w:cs="Arial"/>
                <w:sz w:val="24"/>
                <w:szCs w:val="24"/>
                <w:lang w:val="en-US"/>
              </w:rPr>
            </w:pPr>
            <w:r>
              <w:rPr>
                <w:rFonts w:hint="default" w:ascii="Arial" w:hAnsi="Arial" w:eastAsia="Times New Roman" w:cs="Arial"/>
                <w:sz w:val="24"/>
                <w:szCs w:val="24"/>
                <w:lang w:val="en-US"/>
              </w:rPr>
              <w:t>Daily</w:t>
            </w:r>
          </w:p>
        </w:tc>
      </w:tr>
    </w:tbl>
    <w:p w14:paraId="4B11EEE1">
      <w:pPr>
        <w:jc w:val="both"/>
        <w:rPr>
          <w:rFonts w:ascii="Arial" w:hAnsi="Arial" w:cs="Arial"/>
        </w:rPr>
      </w:pPr>
    </w:p>
    <w:p w14:paraId="79F3959B">
      <w:pPr>
        <w:jc w:val="both"/>
        <w:rPr>
          <w:rFonts w:ascii="Arial" w:hAnsi="Arial" w:cs="Arial"/>
        </w:rPr>
      </w:pPr>
    </w:p>
    <w:tbl>
      <w:tblPr>
        <w:tblStyle w:val="29"/>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6"/>
        <w:gridCol w:w="2283"/>
        <w:gridCol w:w="2179"/>
        <w:gridCol w:w="2202"/>
      </w:tblGrid>
      <w:tr w14:paraId="24B1E2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9000" w:type="dxa"/>
            <w:gridSpan w:val="4"/>
            <w:shd w:val="clear" w:color="auto" w:fill="008080"/>
            <w:vAlign w:val="center"/>
          </w:tcPr>
          <w:p w14:paraId="132C4724">
            <w:pPr>
              <w:spacing w:before="0" w:after="0" w:line="240" w:lineRule="auto"/>
              <w:jc w:val="center"/>
              <w:rPr>
                <w:rFonts w:ascii="Arial" w:hAnsi="Arial" w:eastAsia="Times New Roman" w:cs="Arial"/>
                <w:b w:val="0"/>
                <w:bCs/>
                <w:color w:val="FFFFFF" w:themeColor="background1"/>
                <w:sz w:val="24"/>
                <w:szCs w:val="24"/>
                <w:lang w:val="en-US"/>
                <w14:textFill>
                  <w14:solidFill>
                    <w14:schemeClr w14:val="bg1"/>
                  </w14:solidFill>
                </w14:textFill>
              </w:rPr>
            </w:pPr>
            <w:r>
              <w:rPr>
                <w:rFonts w:ascii="Arial" w:hAnsi="Arial" w:eastAsia="Times New Roman" w:cs="Arial"/>
                <w:b/>
                <w:bCs/>
                <w:color w:val="FFFFFF" w:themeColor="background1"/>
                <w:sz w:val="20"/>
                <w:szCs w:val="20"/>
                <w:lang w:val="en-US"/>
                <w14:textFill>
                  <w14:solidFill>
                    <w14:schemeClr w14:val="bg1"/>
                  </w14:solidFill>
                </w14:textFill>
              </w:rPr>
              <w:br w:type="page"/>
            </w:r>
            <w:r>
              <w:rPr>
                <w:rFonts w:ascii="Arial" w:hAnsi="Arial" w:eastAsia="Times New Roman" w:cs="Arial"/>
                <w:b/>
                <w:bCs/>
                <w:color w:val="FFFFFF" w:themeColor="background1"/>
                <w:sz w:val="24"/>
                <w:szCs w:val="24"/>
                <w:lang w:val="en-US"/>
                <w14:textFill>
                  <w14:solidFill>
                    <w14:schemeClr w14:val="bg1"/>
                  </w14:solidFill>
                </w14:textFill>
              </w:rPr>
              <w:t>Document Approval</w:t>
            </w:r>
          </w:p>
        </w:tc>
      </w:tr>
      <w:tr w14:paraId="4CE0C4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2336" w:type="dxa"/>
            <w:tcBorders>
              <w:top w:val="single" w:color="auto" w:sz="4" w:space="0"/>
              <w:left w:val="single" w:color="auto" w:sz="4" w:space="0"/>
              <w:bottom w:val="single" w:color="auto" w:sz="4" w:space="0"/>
            </w:tcBorders>
            <w:vAlign w:val="center"/>
          </w:tcPr>
          <w:p w14:paraId="575111CF">
            <w:pPr>
              <w:autoSpaceDE w:val="0"/>
              <w:autoSpaceDN w:val="0"/>
              <w:adjustRightInd w:val="0"/>
              <w:jc w:val="center"/>
              <w:rPr>
                <w:rFonts w:ascii="Arial" w:hAnsi="Arial" w:eastAsia="Times New Roman" w:cs="Arial"/>
                <w:b w:val="0"/>
                <w:bCs/>
                <w:sz w:val="24"/>
                <w:szCs w:val="24"/>
                <w:lang w:val="en-US"/>
              </w:rPr>
            </w:pPr>
            <w:r>
              <w:rPr>
                <w:rFonts w:ascii="Arial" w:hAnsi="Arial" w:eastAsia="Times New Roman" w:cs="Arial"/>
                <w:b/>
                <w:bCs/>
                <w:sz w:val="24"/>
                <w:szCs w:val="24"/>
                <w:lang w:val="en-US"/>
              </w:rPr>
              <w:t>Name</w:t>
            </w:r>
          </w:p>
        </w:tc>
        <w:tc>
          <w:tcPr>
            <w:tcW w:w="2283" w:type="dxa"/>
            <w:tcBorders>
              <w:top w:val="nil"/>
              <w:bottom w:val="nil"/>
            </w:tcBorders>
            <w:vAlign w:val="center"/>
          </w:tcPr>
          <w:p w14:paraId="5C2516AD">
            <w:pPr>
              <w:autoSpaceDE w:val="0"/>
              <w:autoSpaceDN w:val="0"/>
              <w:adjustRightInd w:val="0"/>
              <w:jc w:val="center"/>
              <w:rPr>
                <w:rFonts w:ascii="Arial" w:hAnsi="Arial" w:eastAsia="Times New Roman" w:cs="Arial"/>
                <w:b/>
                <w:sz w:val="24"/>
                <w:szCs w:val="24"/>
                <w:lang w:val="en-US"/>
              </w:rPr>
            </w:pPr>
            <w:r>
              <w:rPr>
                <w:rFonts w:ascii="Arial" w:hAnsi="Arial" w:eastAsia="Times New Roman" w:cs="Arial"/>
                <w:b/>
                <w:sz w:val="24"/>
                <w:szCs w:val="24"/>
                <w:lang w:val="en-US"/>
              </w:rPr>
              <w:t>Role</w:t>
            </w:r>
          </w:p>
        </w:tc>
        <w:tc>
          <w:tcPr>
            <w:tcW w:w="2179" w:type="dxa"/>
            <w:tcBorders>
              <w:top w:val="nil"/>
              <w:bottom w:val="nil"/>
            </w:tcBorders>
            <w:vAlign w:val="center"/>
          </w:tcPr>
          <w:p w14:paraId="15E3DAF1">
            <w:pPr>
              <w:autoSpaceDE w:val="0"/>
              <w:autoSpaceDN w:val="0"/>
              <w:adjustRightInd w:val="0"/>
              <w:jc w:val="center"/>
              <w:rPr>
                <w:rFonts w:ascii="Arial" w:hAnsi="Arial" w:eastAsia="Times New Roman" w:cs="Arial"/>
                <w:b/>
                <w:sz w:val="24"/>
                <w:szCs w:val="24"/>
                <w:lang w:val="en-US"/>
              </w:rPr>
            </w:pPr>
            <w:r>
              <w:rPr>
                <w:rFonts w:ascii="Arial" w:hAnsi="Arial" w:eastAsia="Times New Roman" w:cs="Arial"/>
                <w:b/>
                <w:sz w:val="24"/>
                <w:szCs w:val="24"/>
                <w:lang w:val="en-US"/>
              </w:rPr>
              <w:t>Signature</w:t>
            </w:r>
          </w:p>
        </w:tc>
        <w:tc>
          <w:tcPr>
            <w:tcW w:w="2202" w:type="dxa"/>
            <w:tcBorders>
              <w:top w:val="nil"/>
              <w:bottom w:val="nil"/>
              <w:right w:val="nil"/>
            </w:tcBorders>
            <w:vAlign w:val="center"/>
          </w:tcPr>
          <w:p w14:paraId="61531F33">
            <w:pPr>
              <w:autoSpaceDE w:val="0"/>
              <w:autoSpaceDN w:val="0"/>
              <w:adjustRightInd w:val="0"/>
              <w:jc w:val="center"/>
              <w:rPr>
                <w:rFonts w:ascii="Arial" w:hAnsi="Arial" w:eastAsia="Times New Roman" w:cs="Arial"/>
                <w:b/>
                <w:sz w:val="24"/>
                <w:szCs w:val="24"/>
                <w:lang w:val="en-US"/>
              </w:rPr>
            </w:pPr>
            <w:r>
              <w:rPr>
                <w:rFonts w:ascii="Arial" w:hAnsi="Arial" w:eastAsia="Times New Roman" w:cs="Arial"/>
                <w:b/>
                <w:sz w:val="24"/>
                <w:szCs w:val="24"/>
                <w:lang w:val="en-US"/>
              </w:rPr>
              <w:t>Date</w:t>
            </w:r>
          </w:p>
        </w:tc>
      </w:tr>
      <w:tr w14:paraId="0C813E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2336" w:type="dxa"/>
            <w:tcBorders>
              <w:top w:val="single" w:color="auto" w:sz="4" w:space="0"/>
            </w:tcBorders>
            <w:vAlign w:val="center"/>
          </w:tcPr>
          <w:p w14:paraId="65E29F42">
            <w:pPr>
              <w:jc w:val="center"/>
              <w:rPr>
                <w:rFonts w:hint="default" w:ascii="Arial" w:hAnsi="Arial" w:eastAsia="Times New Roman" w:cs="Arial"/>
                <w:b w:val="0"/>
                <w:bCs/>
                <w:sz w:val="24"/>
                <w:szCs w:val="24"/>
                <w:lang w:val="en-US"/>
              </w:rPr>
            </w:pPr>
            <w:r>
              <w:rPr>
                <w:rFonts w:hint="default" w:ascii="Arial" w:hAnsi="Arial" w:eastAsia="Times New Roman" w:cs="Arial"/>
                <w:b w:val="0"/>
                <w:bCs/>
                <w:sz w:val="24"/>
                <w:szCs w:val="24"/>
                <w:lang w:val="en-US"/>
              </w:rPr>
              <w:t>Pavan Prasad R</w:t>
            </w:r>
          </w:p>
        </w:tc>
        <w:tc>
          <w:tcPr>
            <w:tcW w:w="2283" w:type="dxa"/>
            <w:vAlign w:val="center"/>
          </w:tcPr>
          <w:p w14:paraId="42048EFA">
            <w:pPr>
              <w:jc w:val="center"/>
              <w:rPr>
                <w:rFonts w:hint="default" w:ascii="Arial" w:hAnsi="Arial" w:eastAsia="Times New Roman" w:cs="Arial"/>
                <w:sz w:val="24"/>
                <w:szCs w:val="24"/>
                <w:lang w:val="en-US"/>
              </w:rPr>
            </w:pPr>
            <w:r>
              <w:rPr>
                <w:rFonts w:hint="default" w:ascii="Arial" w:hAnsi="Arial" w:eastAsia="Times New Roman" w:cs="Arial"/>
                <w:sz w:val="24"/>
                <w:szCs w:val="24"/>
                <w:lang w:val="en-US"/>
              </w:rPr>
              <w:t>Lead Engineer</w:t>
            </w:r>
          </w:p>
        </w:tc>
        <w:tc>
          <w:tcPr>
            <w:tcW w:w="2179" w:type="dxa"/>
            <w:vAlign w:val="center"/>
          </w:tcPr>
          <w:p w14:paraId="43EDEB28">
            <w:pPr>
              <w:jc w:val="center"/>
              <w:rPr>
                <w:rFonts w:hint="default" w:ascii="Arial" w:hAnsi="Arial" w:eastAsia="Times New Roman" w:cs="Arial"/>
                <w:sz w:val="24"/>
                <w:szCs w:val="24"/>
                <w:lang w:val="en-US"/>
              </w:rPr>
            </w:pPr>
            <w:r>
              <w:rPr>
                <w:rFonts w:hint="default" w:ascii="Arial" w:hAnsi="Arial" w:eastAsia="Times New Roman" w:cs="Arial"/>
                <w:sz w:val="24"/>
                <w:szCs w:val="24"/>
                <w:lang w:val="en-US"/>
              </w:rPr>
              <w:t>Pavan Prasad</w:t>
            </w:r>
          </w:p>
        </w:tc>
        <w:tc>
          <w:tcPr>
            <w:tcW w:w="2202" w:type="dxa"/>
            <w:vAlign w:val="center"/>
          </w:tcPr>
          <w:p w14:paraId="19632B4F">
            <w:pPr>
              <w:jc w:val="center"/>
              <w:rPr>
                <w:rFonts w:hint="default" w:ascii="Arial" w:hAnsi="Arial" w:eastAsia="Times New Roman" w:cs="Arial"/>
                <w:sz w:val="24"/>
                <w:szCs w:val="24"/>
                <w:lang w:val="en-US"/>
              </w:rPr>
            </w:pPr>
            <w:r>
              <w:rPr>
                <w:rFonts w:hint="default" w:ascii="Arial" w:hAnsi="Arial" w:eastAsia="Times New Roman" w:cs="Arial"/>
                <w:sz w:val="24"/>
                <w:szCs w:val="24"/>
                <w:lang w:val="en-US"/>
              </w:rPr>
              <w:t>20 MAY 2025</w:t>
            </w:r>
          </w:p>
        </w:tc>
      </w:tr>
    </w:tbl>
    <w:p w14:paraId="7AF48F59">
      <w:pPr>
        <w:jc w:val="both"/>
        <w:rPr>
          <w:rFonts w:ascii="Arial" w:hAnsi="Arial" w:cs="Arial"/>
        </w:rPr>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3"/>
        <w:gridCol w:w="2195"/>
        <w:gridCol w:w="2092"/>
        <w:gridCol w:w="3600"/>
      </w:tblGrid>
      <w:tr w14:paraId="147D6C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9010" w:type="dxa"/>
            <w:gridSpan w:val="4"/>
            <w:tcBorders>
              <w:bottom w:val="single" w:color="auto" w:sz="4" w:space="0"/>
            </w:tcBorders>
            <w:shd w:val="clear" w:color="auto" w:fill="008080"/>
            <w:vAlign w:val="center"/>
          </w:tcPr>
          <w:p w14:paraId="10BF4316">
            <w:pPr>
              <w:spacing w:before="0" w:after="0" w:line="240" w:lineRule="auto"/>
              <w:jc w:val="center"/>
              <w:rPr>
                <w:rFonts w:ascii="Arial" w:hAnsi="Arial" w:eastAsia="Times New Roman" w:cs="Arial"/>
                <w:b w:val="0"/>
                <w:bCs/>
                <w:color w:val="FFFFFF" w:themeColor="background1"/>
                <w:sz w:val="24"/>
                <w:szCs w:val="24"/>
                <w:lang w:val="en-US"/>
                <w14:textFill>
                  <w14:solidFill>
                    <w14:schemeClr w14:val="bg1"/>
                  </w14:solidFill>
                </w14:textFill>
              </w:rPr>
            </w:pPr>
            <w:r>
              <w:rPr>
                <w:rFonts w:ascii="Arial" w:hAnsi="Arial" w:eastAsia="Times New Roman" w:cs="Arial"/>
                <w:b/>
                <w:bCs/>
                <w:color w:val="FFFFFF" w:themeColor="background1"/>
                <w:sz w:val="24"/>
                <w:szCs w:val="24"/>
                <w:lang w:val="en-US"/>
                <w14:textFill>
                  <w14:solidFill>
                    <w14:schemeClr w14:val="bg1"/>
                  </w14:solidFill>
                </w14:textFill>
              </w:rPr>
              <w:t>Version Control Details</w:t>
            </w:r>
          </w:p>
        </w:tc>
      </w:tr>
      <w:tr w14:paraId="450B7B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1" w:hRule="atLeast"/>
        </w:trPr>
        <w:tc>
          <w:tcPr>
            <w:tcW w:w="1123" w:type="dxa"/>
            <w:tcBorders>
              <w:top w:val="single" w:color="auto" w:sz="4" w:space="0"/>
              <w:left w:val="single" w:color="auto" w:sz="4" w:space="0"/>
              <w:bottom w:val="single" w:color="auto" w:sz="4" w:space="0"/>
            </w:tcBorders>
            <w:vAlign w:val="center"/>
          </w:tcPr>
          <w:p w14:paraId="2AB8253F">
            <w:pPr>
              <w:autoSpaceDE w:val="0"/>
              <w:autoSpaceDN w:val="0"/>
              <w:adjustRightInd w:val="0"/>
              <w:jc w:val="center"/>
              <w:rPr>
                <w:rFonts w:ascii="Arial" w:hAnsi="Arial" w:eastAsia="Times New Roman" w:cs="Arial"/>
                <w:b w:val="0"/>
                <w:bCs/>
                <w:sz w:val="24"/>
                <w:szCs w:val="24"/>
                <w:lang w:val="en-US"/>
              </w:rPr>
            </w:pPr>
            <w:r>
              <w:rPr>
                <w:rFonts w:ascii="Arial" w:hAnsi="Arial" w:eastAsia="Times New Roman" w:cs="Arial"/>
                <w:b/>
                <w:bCs/>
                <w:sz w:val="24"/>
                <w:szCs w:val="24"/>
                <w:lang w:val="en-US"/>
              </w:rPr>
              <w:t>Version</w:t>
            </w:r>
          </w:p>
          <w:p w14:paraId="7579A4F2">
            <w:pPr>
              <w:autoSpaceDE w:val="0"/>
              <w:autoSpaceDN w:val="0"/>
              <w:adjustRightInd w:val="0"/>
              <w:jc w:val="center"/>
              <w:rPr>
                <w:rFonts w:ascii="Arial" w:hAnsi="Arial" w:eastAsia="Times New Roman" w:cs="Arial"/>
                <w:b w:val="0"/>
                <w:bCs/>
                <w:sz w:val="24"/>
                <w:szCs w:val="24"/>
                <w:lang w:val="en-US"/>
              </w:rPr>
            </w:pPr>
            <w:r>
              <w:rPr>
                <w:rFonts w:ascii="Arial" w:hAnsi="Arial" w:eastAsia="Times New Roman" w:cs="Arial"/>
                <w:b/>
                <w:bCs/>
                <w:sz w:val="24"/>
                <w:szCs w:val="24"/>
                <w:lang w:val="en-US"/>
              </w:rPr>
              <w:t>Number</w:t>
            </w:r>
          </w:p>
        </w:tc>
        <w:tc>
          <w:tcPr>
            <w:tcW w:w="2195" w:type="dxa"/>
            <w:tcBorders>
              <w:top w:val="single" w:color="auto" w:sz="4" w:space="0"/>
              <w:bottom w:val="single" w:color="auto" w:sz="4" w:space="0"/>
            </w:tcBorders>
            <w:vAlign w:val="center"/>
          </w:tcPr>
          <w:p w14:paraId="56B9C78E">
            <w:pPr>
              <w:autoSpaceDE w:val="0"/>
              <w:autoSpaceDN w:val="0"/>
              <w:adjustRightInd w:val="0"/>
              <w:jc w:val="center"/>
              <w:rPr>
                <w:rFonts w:ascii="Arial" w:hAnsi="Arial" w:eastAsia="Times New Roman" w:cs="Arial"/>
                <w:b/>
                <w:sz w:val="24"/>
                <w:szCs w:val="24"/>
                <w:lang w:val="en-US"/>
              </w:rPr>
            </w:pPr>
            <w:r>
              <w:rPr>
                <w:rFonts w:ascii="Arial" w:hAnsi="Arial" w:eastAsia="Times New Roman" w:cs="Arial"/>
                <w:b/>
                <w:sz w:val="24"/>
                <w:szCs w:val="24"/>
                <w:lang w:val="en-US"/>
              </w:rPr>
              <w:t>Revision Date</w:t>
            </w:r>
          </w:p>
        </w:tc>
        <w:tc>
          <w:tcPr>
            <w:tcW w:w="2092" w:type="dxa"/>
            <w:tcBorders>
              <w:top w:val="single" w:color="auto" w:sz="4" w:space="0"/>
              <w:bottom w:val="single" w:color="auto" w:sz="4" w:space="0"/>
            </w:tcBorders>
            <w:vAlign w:val="center"/>
          </w:tcPr>
          <w:p w14:paraId="3029854D">
            <w:pPr>
              <w:autoSpaceDE w:val="0"/>
              <w:autoSpaceDN w:val="0"/>
              <w:adjustRightInd w:val="0"/>
              <w:jc w:val="center"/>
              <w:rPr>
                <w:rFonts w:ascii="Arial" w:hAnsi="Arial" w:eastAsia="Times New Roman" w:cs="Arial"/>
                <w:b/>
                <w:sz w:val="24"/>
                <w:szCs w:val="24"/>
                <w:lang w:val="en-US"/>
              </w:rPr>
            </w:pPr>
            <w:r>
              <w:rPr>
                <w:rFonts w:ascii="Arial" w:hAnsi="Arial" w:eastAsia="Times New Roman" w:cs="Arial"/>
                <w:b/>
                <w:sz w:val="24"/>
                <w:szCs w:val="24"/>
                <w:lang w:val="en-US"/>
              </w:rPr>
              <w:t>Prepared by</w:t>
            </w:r>
          </w:p>
        </w:tc>
        <w:tc>
          <w:tcPr>
            <w:tcW w:w="3600" w:type="dxa"/>
            <w:tcBorders>
              <w:top w:val="single" w:color="auto" w:sz="4" w:space="0"/>
              <w:bottom w:val="single" w:color="auto" w:sz="4" w:space="0"/>
              <w:right w:val="single" w:color="auto" w:sz="4" w:space="0"/>
            </w:tcBorders>
            <w:vAlign w:val="center"/>
          </w:tcPr>
          <w:p w14:paraId="43EBB855">
            <w:pPr>
              <w:autoSpaceDE w:val="0"/>
              <w:autoSpaceDN w:val="0"/>
              <w:adjustRightInd w:val="0"/>
              <w:jc w:val="center"/>
              <w:rPr>
                <w:rFonts w:ascii="Arial" w:hAnsi="Arial" w:eastAsia="Times New Roman" w:cs="Arial"/>
                <w:b/>
                <w:sz w:val="24"/>
                <w:szCs w:val="24"/>
                <w:lang w:val="en-US"/>
              </w:rPr>
            </w:pPr>
            <w:r>
              <w:rPr>
                <w:rFonts w:ascii="Arial" w:hAnsi="Arial" w:eastAsia="Times New Roman" w:cs="Arial"/>
                <w:b/>
                <w:sz w:val="24"/>
                <w:szCs w:val="24"/>
                <w:lang w:val="en-US"/>
              </w:rPr>
              <w:t>Nature of Change</w:t>
            </w:r>
          </w:p>
        </w:tc>
      </w:tr>
      <w:tr w14:paraId="199FF7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123" w:type="dxa"/>
            <w:tcBorders>
              <w:top w:val="single" w:color="auto" w:sz="4" w:space="0"/>
            </w:tcBorders>
            <w:vAlign w:val="center"/>
          </w:tcPr>
          <w:p w14:paraId="6480850C">
            <w:pPr>
              <w:jc w:val="center"/>
              <w:rPr>
                <w:rFonts w:ascii="Arial" w:hAnsi="Arial" w:eastAsia="Times New Roman" w:cs="Arial"/>
                <w:b/>
                <w:bCs/>
                <w:sz w:val="24"/>
                <w:szCs w:val="24"/>
                <w:lang w:val="en-US"/>
              </w:rPr>
            </w:pPr>
            <w:r>
              <w:rPr>
                <w:rFonts w:ascii="Arial" w:hAnsi="Arial" w:eastAsia="Times New Roman" w:cs="Arial"/>
                <w:b/>
                <w:bCs/>
                <w:sz w:val="24"/>
                <w:szCs w:val="24"/>
                <w:lang w:val="en-US"/>
              </w:rPr>
              <w:t>1.0</w:t>
            </w:r>
          </w:p>
        </w:tc>
        <w:tc>
          <w:tcPr>
            <w:tcW w:w="2195" w:type="dxa"/>
            <w:tcBorders>
              <w:top w:val="single" w:color="auto" w:sz="4" w:space="0"/>
            </w:tcBorders>
            <w:vAlign w:val="center"/>
          </w:tcPr>
          <w:p w14:paraId="317CFD32">
            <w:pPr>
              <w:jc w:val="center"/>
              <w:rPr>
                <w:rFonts w:hint="default" w:ascii="Arial" w:hAnsi="Arial" w:eastAsia="Times New Roman" w:cs="Arial"/>
                <w:sz w:val="24"/>
                <w:szCs w:val="24"/>
                <w:lang w:val="en-US"/>
              </w:rPr>
            </w:pPr>
            <w:r>
              <w:rPr>
                <w:rFonts w:hint="default" w:ascii="Arial" w:hAnsi="Arial" w:eastAsia="Times New Roman" w:cs="Arial"/>
                <w:sz w:val="24"/>
                <w:szCs w:val="24"/>
                <w:lang w:val="en-US"/>
              </w:rPr>
              <w:t>20 MAY 2025</w:t>
            </w:r>
          </w:p>
        </w:tc>
        <w:tc>
          <w:tcPr>
            <w:tcW w:w="2092" w:type="dxa"/>
            <w:tcBorders>
              <w:top w:val="single" w:color="auto" w:sz="4" w:space="0"/>
            </w:tcBorders>
            <w:vAlign w:val="center"/>
          </w:tcPr>
          <w:p w14:paraId="230A26DB">
            <w:pPr>
              <w:jc w:val="center"/>
              <w:rPr>
                <w:rFonts w:hint="default" w:ascii="Arial" w:hAnsi="Arial" w:eastAsia="Times New Roman" w:cs="Arial"/>
                <w:sz w:val="24"/>
                <w:szCs w:val="24"/>
                <w:lang w:val="en-US"/>
              </w:rPr>
            </w:pPr>
            <w:r>
              <w:rPr>
                <w:rFonts w:hint="default" w:ascii="Arial" w:hAnsi="Arial" w:eastAsia="Times New Roman" w:cs="Arial"/>
                <w:sz w:val="24"/>
                <w:szCs w:val="24"/>
                <w:lang w:val="en-US"/>
              </w:rPr>
              <w:t>Nikhil MG</w:t>
            </w:r>
          </w:p>
        </w:tc>
        <w:tc>
          <w:tcPr>
            <w:tcW w:w="3600" w:type="dxa"/>
            <w:tcBorders>
              <w:top w:val="single" w:color="auto" w:sz="4" w:space="0"/>
            </w:tcBorders>
            <w:vAlign w:val="center"/>
          </w:tcPr>
          <w:p w14:paraId="5781622B">
            <w:pPr>
              <w:jc w:val="center"/>
              <w:rPr>
                <w:rFonts w:ascii="Arial" w:hAnsi="Arial" w:eastAsia="Times New Roman" w:cs="Arial"/>
                <w:sz w:val="24"/>
                <w:szCs w:val="24"/>
                <w:lang w:val="en-US"/>
              </w:rPr>
            </w:pPr>
            <w:r>
              <w:rPr>
                <w:rFonts w:ascii="Arial" w:hAnsi="Arial" w:eastAsia="Times New Roman" w:cs="Arial"/>
                <w:sz w:val="24"/>
                <w:szCs w:val="24"/>
                <w:lang w:val="en-US"/>
              </w:rPr>
              <w:t>Initial release</w:t>
            </w:r>
          </w:p>
        </w:tc>
      </w:tr>
    </w:tbl>
    <w:p w14:paraId="348CB348">
      <w:pPr>
        <w:rPr>
          <w:rFonts w:ascii="Arial" w:hAnsi="Arial" w:cs="Arial"/>
        </w:rPr>
      </w:pPr>
      <w:r>
        <w:rPr>
          <w:rFonts w:ascii="Arial" w:hAnsi="Arial" w:cs="Arial"/>
        </w:rPr>
        <w:br w:type="page"/>
      </w:r>
    </w:p>
    <w:p w14:paraId="14C69B0A">
      <w:pPr>
        <w:jc w:val="center"/>
        <w:rPr>
          <w:rFonts w:ascii="Arial" w:hAnsi="Arial" w:cs="Arial"/>
        </w:rPr>
      </w:pPr>
    </w:p>
    <w:p w14:paraId="223685DB">
      <w:pPr>
        <w:pStyle w:val="42"/>
        <w:jc w:val="center"/>
        <w:rPr>
          <w:rFonts w:ascii="Arial" w:hAnsi="Arial" w:cs="Arial"/>
          <w:sz w:val="32"/>
          <w:szCs w:val="32"/>
        </w:rPr>
      </w:pPr>
      <w:r>
        <w:rPr>
          <w:rFonts w:ascii="Arial" w:hAnsi="Arial" w:cs="Arial"/>
          <w:sz w:val="32"/>
          <w:szCs w:val="32"/>
        </w:rPr>
        <w:t>Table of Contents</w:t>
      </w:r>
    </w:p>
    <w:p w14:paraId="76425777"/>
    <w:p w14:paraId="6BB9E019">
      <w:pPr>
        <w:numPr>
          <w:ilvl w:val="0"/>
          <w:numId w:val="2"/>
        </w:numPr>
        <w:spacing w:line="360" w:lineRule="auto"/>
        <w:ind w:left="0" w:leftChars="0" w:firstLineChars="0"/>
        <w:jc w:val="left"/>
        <w:rPr>
          <w:rFonts w:hint="default" w:ascii="Arial" w:hAnsi="Arial" w:cs="Arial"/>
          <w:b/>
          <w:bCs/>
          <w:color w:val="0000FF"/>
          <w:lang w:val="en-US"/>
        </w:rPr>
      </w:pPr>
      <w:r>
        <w:rPr>
          <w:rFonts w:hint="default" w:ascii="Arial" w:hAnsi="Arial" w:cs="Arial"/>
          <w:b/>
          <w:bCs/>
          <w:color w:val="0000FF"/>
          <w:lang w:val="en-US"/>
        </w:rPr>
        <w:t xml:space="preserve">OBJECTIVE  ……………………………………………………………………   </w:t>
      </w:r>
    </w:p>
    <w:p w14:paraId="291E6C1F">
      <w:pPr>
        <w:numPr>
          <w:ilvl w:val="0"/>
          <w:numId w:val="2"/>
        </w:numPr>
        <w:tabs>
          <w:tab w:val="left" w:pos="8222"/>
        </w:tabs>
        <w:spacing w:line="360" w:lineRule="auto"/>
        <w:ind w:left="0" w:leftChars="0" w:firstLine="0" w:firstLineChars="0"/>
        <w:jc w:val="left"/>
        <w:rPr>
          <w:rFonts w:ascii="Arial" w:hAnsi="Arial" w:cs="Arial"/>
          <w:color w:val="0000FF"/>
        </w:rPr>
      </w:pPr>
      <w:r>
        <w:rPr>
          <w:rFonts w:hint="default" w:ascii="Arial" w:hAnsi="Arial" w:cs="Arial"/>
          <w:b/>
          <w:bCs/>
          <w:color w:val="0000FF"/>
          <w:lang w:val="en-US"/>
        </w:rPr>
        <w:t xml:space="preserve">PREREQUISITE    ………………..……………………………………………   </w:t>
      </w:r>
    </w:p>
    <w:p w14:paraId="0F269EA2">
      <w:pPr>
        <w:numPr>
          <w:ilvl w:val="0"/>
          <w:numId w:val="2"/>
        </w:numPr>
        <w:spacing w:line="360" w:lineRule="auto"/>
        <w:ind w:left="0" w:leftChars="0" w:firstLine="0" w:firstLineChars="0"/>
        <w:jc w:val="left"/>
        <w:rPr>
          <w:rFonts w:hint="default" w:ascii="Arial" w:hAnsi="Arial" w:cs="Arial"/>
          <w:b/>
          <w:bCs/>
          <w:color w:val="0000FF"/>
          <w:lang w:val="en-US"/>
        </w:rPr>
      </w:pPr>
      <w:r>
        <w:rPr>
          <w:rFonts w:hint="default" w:ascii="Arial" w:hAnsi="Arial" w:cs="Arial"/>
          <w:b/>
          <w:bCs/>
          <w:color w:val="0000FF"/>
          <w:lang w:val="en-US"/>
        </w:rPr>
        <w:t>Step-by-step guide ……………………………………..………………….…</w:t>
      </w:r>
    </w:p>
    <w:p w14:paraId="57A05743">
      <w:pPr>
        <w:jc w:val="center"/>
        <w:rPr>
          <w:rFonts w:ascii="Arial" w:hAnsi="Arial" w:cs="Arial"/>
        </w:rPr>
      </w:pPr>
    </w:p>
    <w:p w14:paraId="3D4077D6">
      <w:pPr>
        <w:jc w:val="center"/>
        <w:rPr>
          <w:rFonts w:ascii="Arial" w:hAnsi="Arial" w:cs="Arial"/>
        </w:rPr>
      </w:pPr>
    </w:p>
    <w:p w14:paraId="6D42260E">
      <w:pPr>
        <w:jc w:val="center"/>
        <w:rPr>
          <w:rFonts w:ascii="Arial" w:hAnsi="Arial" w:cs="Arial"/>
        </w:rPr>
      </w:pPr>
    </w:p>
    <w:p w14:paraId="1DBAD4B5">
      <w:pPr>
        <w:jc w:val="center"/>
        <w:rPr>
          <w:rFonts w:ascii="Arial" w:hAnsi="Arial" w:cs="Arial"/>
        </w:rPr>
      </w:pPr>
    </w:p>
    <w:p w14:paraId="237EF3B4">
      <w:pPr>
        <w:jc w:val="center"/>
        <w:rPr>
          <w:rFonts w:ascii="Arial" w:hAnsi="Arial" w:cs="Arial"/>
        </w:rPr>
      </w:pPr>
    </w:p>
    <w:p w14:paraId="585812F6">
      <w:pPr>
        <w:jc w:val="center"/>
        <w:rPr>
          <w:rFonts w:ascii="Arial" w:hAnsi="Arial" w:cs="Arial"/>
        </w:rPr>
      </w:pPr>
    </w:p>
    <w:p w14:paraId="45DC47A6">
      <w:pPr>
        <w:jc w:val="center"/>
        <w:rPr>
          <w:rFonts w:ascii="Arial" w:hAnsi="Arial" w:cs="Arial"/>
        </w:rPr>
      </w:pPr>
    </w:p>
    <w:p w14:paraId="2EB594CE">
      <w:pPr>
        <w:jc w:val="center"/>
        <w:rPr>
          <w:rFonts w:ascii="Arial" w:hAnsi="Arial" w:cs="Arial"/>
        </w:rPr>
      </w:pPr>
    </w:p>
    <w:p w14:paraId="071A7317">
      <w:pPr>
        <w:jc w:val="center"/>
        <w:rPr>
          <w:rFonts w:ascii="Arial" w:hAnsi="Arial" w:cs="Arial"/>
        </w:rPr>
      </w:pPr>
    </w:p>
    <w:p w14:paraId="1CBDDB13">
      <w:pPr>
        <w:jc w:val="center"/>
        <w:rPr>
          <w:rFonts w:ascii="Arial" w:hAnsi="Arial" w:cs="Arial"/>
        </w:rPr>
      </w:pPr>
    </w:p>
    <w:p w14:paraId="3A8A37B4">
      <w:pPr>
        <w:jc w:val="center"/>
        <w:rPr>
          <w:rFonts w:ascii="Arial" w:hAnsi="Arial" w:cs="Arial"/>
        </w:rPr>
      </w:pPr>
    </w:p>
    <w:p w14:paraId="6387B906">
      <w:pPr>
        <w:jc w:val="center"/>
        <w:rPr>
          <w:rFonts w:ascii="Arial" w:hAnsi="Arial" w:cs="Arial"/>
        </w:rPr>
      </w:pPr>
    </w:p>
    <w:p w14:paraId="68D203B4">
      <w:pPr>
        <w:jc w:val="center"/>
        <w:rPr>
          <w:rFonts w:ascii="Arial" w:hAnsi="Arial" w:cs="Arial"/>
        </w:rPr>
      </w:pPr>
    </w:p>
    <w:p w14:paraId="5BE4F924">
      <w:pPr>
        <w:jc w:val="center"/>
        <w:rPr>
          <w:rFonts w:ascii="Arial" w:hAnsi="Arial" w:cs="Arial"/>
        </w:rPr>
      </w:pPr>
    </w:p>
    <w:p w14:paraId="7A36B15E">
      <w:pPr>
        <w:jc w:val="center"/>
        <w:rPr>
          <w:rFonts w:ascii="Arial" w:hAnsi="Arial" w:cs="Arial"/>
        </w:rPr>
      </w:pPr>
    </w:p>
    <w:p w14:paraId="1F3F5471">
      <w:pPr>
        <w:jc w:val="center"/>
        <w:rPr>
          <w:rFonts w:ascii="Arial" w:hAnsi="Arial" w:cs="Arial"/>
        </w:rPr>
      </w:pPr>
    </w:p>
    <w:p w14:paraId="5B973F1A">
      <w:pPr>
        <w:jc w:val="center"/>
        <w:rPr>
          <w:rFonts w:ascii="Arial" w:hAnsi="Arial" w:cs="Arial"/>
        </w:rPr>
      </w:pPr>
    </w:p>
    <w:p w14:paraId="2396D984">
      <w:pPr>
        <w:jc w:val="center"/>
        <w:rPr>
          <w:rFonts w:ascii="Arial" w:hAnsi="Arial" w:cs="Arial"/>
        </w:rPr>
      </w:pPr>
    </w:p>
    <w:p w14:paraId="33B64F8C">
      <w:pPr>
        <w:jc w:val="center"/>
        <w:rPr>
          <w:rFonts w:ascii="Arial" w:hAnsi="Arial" w:cs="Arial"/>
        </w:rPr>
      </w:pPr>
    </w:p>
    <w:p w14:paraId="2F144C40">
      <w:pPr>
        <w:jc w:val="center"/>
        <w:rPr>
          <w:rFonts w:ascii="Arial" w:hAnsi="Arial" w:cs="Arial"/>
        </w:rPr>
      </w:pPr>
    </w:p>
    <w:p w14:paraId="5B5847C3">
      <w:pPr>
        <w:jc w:val="center"/>
        <w:rPr>
          <w:rFonts w:ascii="Arial" w:hAnsi="Arial" w:cs="Arial"/>
        </w:rPr>
      </w:pPr>
    </w:p>
    <w:p w14:paraId="1ECBDF66">
      <w:pPr>
        <w:jc w:val="center"/>
        <w:rPr>
          <w:rFonts w:ascii="Arial" w:hAnsi="Arial" w:cs="Arial"/>
        </w:rPr>
      </w:pPr>
    </w:p>
    <w:p w14:paraId="07E9CC41">
      <w:pPr>
        <w:jc w:val="center"/>
        <w:rPr>
          <w:rFonts w:ascii="Arial" w:hAnsi="Arial" w:cs="Arial"/>
        </w:rPr>
      </w:pPr>
    </w:p>
    <w:p w14:paraId="68ABD185">
      <w:pPr>
        <w:jc w:val="center"/>
        <w:rPr>
          <w:rFonts w:ascii="Arial" w:hAnsi="Arial" w:cs="Arial"/>
        </w:rPr>
      </w:pPr>
    </w:p>
    <w:p w14:paraId="1BC52D02">
      <w:pPr>
        <w:jc w:val="center"/>
        <w:rPr>
          <w:rFonts w:ascii="Arial" w:hAnsi="Arial" w:cs="Arial"/>
        </w:rPr>
      </w:pPr>
    </w:p>
    <w:p w14:paraId="1D66E98B">
      <w:pPr>
        <w:jc w:val="center"/>
        <w:rPr>
          <w:rFonts w:ascii="Arial" w:hAnsi="Arial" w:cs="Arial"/>
        </w:rPr>
      </w:pPr>
    </w:p>
    <w:p w14:paraId="1CBC1851">
      <w:pPr>
        <w:jc w:val="center"/>
        <w:rPr>
          <w:rFonts w:ascii="Arial" w:hAnsi="Arial" w:cs="Arial"/>
        </w:rPr>
      </w:pPr>
    </w:p>
    <w:p w14:paraId="0BE6BC06">
      <w:pPr>
        <w:jc w:val="center"/>
        <w:rPr>
          <w:rFonts w:ascii="Arial" w:hAnsi="Arial" w:cs="Arial"/>
        </w:rPr>
      </w:pPr>
    </w:p>
    <w:p w14:paraId="1B04C1AB">
      <w:pPr>
        <w:jc w:val="center"/>
        <w:rPr>
          <w:rFonts w:ascii="Arial" w:hAnsi="Arial" w:cs="Arial"/>
        </w:rPr>
      </w:pPr>
    </w:p>
    <w:p w14:paraId="1663E429">
      <w:pPr>
        <w:jc w:val="center"/>
        <w:rPr>
          <w:rFonts w:ascii="Arial" w:hAnsi="Arial" w:cs="Arial"/>
        </w:rPr>
      </w:pPr>
    </w:p>
    <w:p w14:paraId="10501E32">
      <w:pPr>
        <w:jc w:val="center"/>
        <w:rPr>
          <w:rFonts w:ascii="Arial" w:hAnsi="Arial" w:cs="Arial"/>
        </w:rPr>
      </w:pPr>
    </w:p>
    <w:p w14:paraId="51312927">
      <w:pPr>
        <w:jc w:val="center"/>
        <w:rPr>
          <w:rFonts w:ascii="Arial" w:hAnsi="Arial" w:cs="Arial"/>
        </w:rPr>
      </w:pPr>
    </w:p>
    <w:p w14:paraId="33647B5D">
      <w:pPr>
        <w:jc w:val="center"/>
        <w:rPr>
          <w:rFonts w:ascii="Arial" w:hAnsi="Arial" w:cs="Arial"/>
        </w:rPr>
      </w:pPr>
    </w:p>
    <w:p w14:paraId="7EE5DF93">
      <w:pPr>
        <w:jc w:val="center"/>
        <w:rPr>
          <w:rFonts w:ascii="Arial" w:hAnsi="Arial" w:cs="Arial"/>
        </w:rPr>
      </w:pPr>
    </w:p>
    <w:p w14:paraId="204FF8EB">
      <w:pPr>
        <w:jc w:val="center"/>
        <w:rPr>
          <w:rFonts w:ascii="Arial" w:hAnsi="Arial" w:cs="Arial"/>
        </w:rPr>
      </w:pPr>
    </w:p>
    <w:p w14:paraId="16EAE459">
      <w:pPr>
        <w:jc w:val="center"/>
        <w:rPr>
          <w:rFonts w:ascii="Arial" w:hAnsi="Arial" w:cs="Arial"/>
        </w:rPr>
      </w:pPr>
    </w:p>
    <w:p w14:paraId="46777E92">
      <w:pPr>
        <w:jc w:val="center"/>
        <w:rPr>
          <w:rFonts w:ascii="Arial" w:hAnsi="Arial" w:cs="Arial"/>
        </w:rPr>
      </w:pPr>
    </w:p>
    <w:p w14:paraId="3DF8096F">
      <w:pPr>
        <w:jc w:val="center"/>
        <w:rPr>
          <w:rFonts w:ascii="Arial" w:hAnsi="Arial" w:cs="Arial"/>
        </w:rPr>
      </w:pPr>
    </w:p>
    <w:p w14:paraId="02E42403">
      <w:pPr>
        <w:jc w:val="both"/>
        <w:rPr>
          <w:rFonts w:ascii="Arial" w:hAnsi="Arial" w:cs="Arial"/>
        </w:rPr>
      </w:pPr>
    </w:p>
    <w:sdt>
      <w:sdtPr>
        <w:rPr>
          <w:rFonts w:ascii="Arial" w:hAnsi="Arial" w:eastAsia="Times New Roman" w:cs="Arial"/>
          <w:color w:val="000000" w:themeColor="text1"/>
          <w:sz w:val="20"/>
          <w:szCs w:val="20"/>
          <w:lang w:val="en-US" w:bidi="en-US"/>
          <w14:textFill>
            <w14:solidFill>
              <w14:schemeClr w14:val="tx1"/>
            </w14:solidFill>
          </w14:textFill>
        </w:rPr>
        <w:id w:val="-2096392862"/>
        <w:docPartObj>
          <w:docPartGallery w:val="autotext"/>
        </w:docPartObj>
      </w:sdtPr>
      <w:sdtEndPr>
        <w:rPr>
          <w:rFonts w:hint="default" w:ascii="Calibri" w:hAnsi="Calibri" w:eastAsia="Times New Roman" w:cs="Calibri"/>
          <w:color w:val="auto"/>
          <w:sz w:val="24"/>
          <w:szCs w:val="24"/>
          <w:lang w:val="en-US" w:bidi="en-US"/>
        </w:rPr>
      </w:sdtEndPr>
      <w:sdtContent>
        <w:p w14:paraId="6F1792B0">
          <w:pPr>
            <w:rPr>
              <w:rFonts w:ascii="Arial" w:hAnsi="Arial" w:cs="Arial"/>
            </w:rPr>
          </w:pPr>
          <w:bookmarkStart w:id="0" w:name="_Toc471384044"/>
        </w:p>
        <w:p w14:paraId="766359CD">
          <w:pPr>
            <w:pStyle w:val="2"/>
            <w:numPr>
              <w:ilvl w:val="0"/>
              <w:numId w:val="3"/>
            </w:numPr>
            <w:spacing w:before="0" w:line="240" w:lineRule="auto"/>
            <w:rPr>
              <w:rFonts w:ascii="Arial" w:hAnsi="Arial" w:cs="Arial"/>
              <w:sz w:val="28"/>
              <w:szCs w:val="28"/>
            </w:rPr>
          </w:pPr>
          <w:bookmarkStart w:id="1" w:name="_Toc155977810"/>
          <w:bookmarkStart w:id="2" w:name="_Toc474508994"/>
          <w:r>
            <w:rPr>
              <w:rFonts w:ascii="Arial" w:hAnsi="Arial" w:cs="Arial"/>
              <w:sz w:val="28"/>
              <w:szCs w:val="28"/>
            </w:rPr>
            <w:t>OBJECTIVE</w:t>
          </w:r>
          <w:bookmarkEnd w:id="0"/>
          <w:bookmarkEnd w:id="1"/>
          <w:bookmarkEnd w:id="2"/>
          <w:bookmarkStart w:id="3" w:name="_Toc471384045"/>
        </w:p>
        <w:bookmarkEnd w:id="3"/>
        <w:p w14:paraId="729BF5A9">
          <w:pPr>
            <w:pStyle w:val="9"/>
            <w:spacing w:before="0" w:after="0" w:line="240" w:lineRule="auto"/>
            <w:jc w:val="both"/>
            <w:rPr>
              <w:rFonts w:hint="default" w:ascii="Calibri" w:hAnsi="Calibri" w:cs="Calibri"/>
              <w:sz w:val="24"/>
              <w:szCs w:val="24"/>
              <w:lang w:val="en-US"/>
            </w:rPr>
          </w:pPr>
          <w:bookmarkStart w:id="4" w:name="_Toc220470742"/>
          <w:r>
            <w:rPr>
              <w:rFonts w:hint="default" w:ascii="Calibri" w:hAnsi="Calibri" w:eastAsia="SimSun" w:cs="Calibri"/>
              <w:sz w:val="24"/>
              <w:szCs w:val="24"/>
            </w:rPr>
            <w:t xml:space="preserve">The purpose of this document is to provide a comprehensive and practical guide on integrating </w:t>
          </w:r>
          <w:r>
            <w:rPr>
              <w:rStyle w:val="18"/>
              <w:rFonts w:hint="default" w:ascii="Calibri" w:hAnsi="Calibri" w:eastAsia="SimSun" w:cs="Calibri"/>
              <w:sz w:val="24"/>
              <w:szCs w:val="24"/>
            </w:rPr>
            <w:t>EC2 Image Builder</w:t>
          </w:r>
          <w:r>
            <w:rPr>
              <w:rFonts w:hint="default" w:ascii="Calibri" w:hAnsi="Calibri" w:eastAsia="SimSun" w:cs="Calibri"/>
              <w:sz w:val="24"/>
              <w:szCs w:val="24"/>
            </w:rPr>
            <w:t xml:space="preserve"> and </w:t>
          </w:r>
          <w:r>
            <w:rPr>
              <w:rStyle w:val="18"/>
              <w:rFonts w:hint="default" w:ascii="Calibri" w:hAnsi="Calibri" w:eastAsia="SimSun" w:cs="Calibri"/>
              <w:sz w:val="24"/>
              <w:szCs w:val="24"/>
            </w:rPr>
            <w:t>AWS CodeDeploy</w:t>
          </w:r>
          <w:r>
            <w:rPr>
              <w:rFonts w:hint="default" w:ascii="Calibri" w:hAnsi="Calibri" w:eastAsia="SimSun" w:cs="Calibri"/>
              <w:sz w:val="24"/>
              <w:szCs w:val="24"/>
            </w:rPr>
            <w:t xml:space="preserve"> to automate the creation, validation, and deployment of secure, up-to-date, and consistent Amazon Machine Images (AMIs) across environments. This includes:</w:t>
          </w:r>
        </w:p>
        <w:p w14:paraId="02C36EF9">
          <w:pPr>
            <w:pStyle w:val="9"/>
            <w:numPr>
              <w:ilvl w:val="0"/>
              <w:numId w:val="4"/>
            </w:numPr>
            <w:bidi w:val="0"/>
            <w:spacing w:line="240" w:lineRule="auto"/>
            <w:jc w:val="both"/>
            <w:rPr>
              <w:rFonts w:hint="default" w:ascii="Calibri" w:hAnsi="Calibri" w:cs="Calibri"/>
              <w:b/>
              <w:bCs/>
              <w:sz w:val="24"/>
              <w:szCs w:val="24"/>
            </w:rPr>
          </w:pPr>
          <w:r>
            <w:rPr>
              <w:rFonts w:hint="default" w:ascii="Calibri" w:hAnsi="Calibri" w:eastAsia="SimSun" w:cs="Calibri"/>
              <w:sz w:val="24"/>
              <w:szCs w:val="24"/>
            </w:rPr>
            <w:t>Capturing every step in configuring EC2 Image Builder pipelines to generate golden images.</w:t>
          </w:r>
        </w:p>
        <w:p w14:paraId="0D4CBE73">
          <w:pPr>
            <w:pStyle w:val="9"/>
            <w:numPr>
              <w:ilvl w:val="0"/>
              <w:numId w:val="4"/>
            </w:numPr>
            <w:bidi w:val="0"/>
            <w:spacing w:line="240" w:lineRule="auto"/>
            <w:ind w:left="420" w:leftChars="0" w:hanging="420" w:firstLineChars="0"/>
            <w:jc w:val="both"/>
            <w:rPr>
              <w:rFonts w:hint="default" w:ascii="Calibri" w:hAnsi="Calibri" w:cs="Calibri"/>
              <w:b/>
              <w:bCs/>
              <w:sz w:val="24"/>
              <w:szCs w:val="24"/>
            </w:rPr>
          </w:pPr>
          <w:r>
            <w:rPr>
              <w:rFonts w:hint="default" w:ascii="Calibri" w:hAnsi="Calibri" w:eastAsia="SimSun" w:cs="Calibri"/>
              <w:sz w:val="24"/>
              <w:szCs w:val="24"/>
            </w:rPr>
            <w:t>Documenting IAM roles, components, and lifecycle hooks used by CodeDeploy for application delivery.</w:t>
          </w:r>
        </w:p>
        <w:p w14:paraId="431E6A6A">
          <w:pPr>
            <w:pStyle w:val="9"/>
            <w:numPr>
              <w:ilvl w:val="0"/>
              <w:numId w:val="4"/>
            </w:numPr>
            <w:bidi w:val="0"/>
            <w:spacing w:line="240" w:lineRule="auto"/>
            <w:ind w:left="420" w:leftChars="0" w:hanging="420" w:firstLineChars="0"/>
            <w:jc w:val="both"/>
            <w:rPr>
              <w:rFonts w:hint="default" w:ascii="Calibri" w:hAnsi="Calibri" w:cs="Calibri"/>
              <w:b/>
              <w:bCs/>
              <w:sz w:val="24"/>
              <w:szCs w:val="24"/>
            </w:rPr>
          </w:pPr>
          <w:r>
            <w:rPr>
              <w:rFonts w:hint="default" w:ascii="Calibri" w:hAnsi="Calibri" w:eastAsia="SimSun" w:cs="Calibri"/>
              <w:sz w:val="24"/>
              <w:szCs w:val="24"/>
            </w:rPr>
            <w:t>Demonstrating how these services support CI/CD workflows and enable scalable, repeatable, and secure deployments.</w:t>
          </w:r>
        </w:p>
        <w:p w14:paraId="6BFFF6DB">
          <w:pPr>
            <w:pStyle w:val="9"/>
            <w:numPr>
              <w:ilvl w:val="0"/>
              <w:numId w:val="4"/>
            </w:numPr>
            <w:bidi w:val="0"/>
            <w:spacing w:line="240" w:lineRule="auto"/>
            <w:ind w:left="420" w:leftChars="0" w:hanging="420" w:firstLineChars="0"/>
            <w:jc w:val="both"/>
            <w:rPr>
              <w:rFonts w:hint="default" w:cs="Arial"/>
              <w:sz w:val="24"/>
              <w:lang w:val="en-US"/>
            </w:rPr>
          </w:pPr>
          <w:r>
            <w:rPr>
              <w:rFonts w:hint="default" w:ascii="Calibri" w:hAnsi="Calibri" w:eastAsia="Arial" w:cs="Calibri"/>
              <w:i w:val="0"/>
              <w:iCs w:val="0"/>
              <w:caps w:val="0"/>
              <w:color w:val="000000" w:themeColor="text1"/>
              <w:spacing w:val="2"/>
              <w:sz w:val="24"/>
              <w:szCs w:val="24"/>
              <w:shd w:val="clear" w:fill="FFFFFF"/>
              <w:lang w:val="en-US"/>
              <w14:textFill>
                <w14:solidFill>
                  <w14:schemeClr w14:val="tx1"/>
                </w14:solidFill>
              </w14:textFill>
            </w:rPr>
            <w:t xml:space="preserve"> </w:t>
          </w:r>
          <w:r>
            <w:rPr>
              <w:rFonts w:hint="default" w:ascii="Calibri" w:hAnsi="Calibri" w:eastAsia="SimSun" w:cs="Calibri"/>
              <w:sz w:val="24"/>
              <w:szCs w:val="24"/>
            </w:rPr>
            <w:t>Providing implementation examples, best practices, and troubleshooting tips to empower DevOps engineers and cloud administrators.</w:t>
          </w:r>
        </w:p>
        <w:p w14:paraId="4CBC3241">
          <w:pPr>
            <w:pStyle w:val="9"/>
            <w:numPr>
              <w:ilvl w:val="0"/>
              <w:numId w:val="0"/>
            </w:numPr>
            <w:spacing w:before="0" w:after="0" w:line="240" w:lineRule="auto"/>
            <w:ind w:leftChars="0"/>
            <w:jc w:val="both"/>
            <w:rPr>
              <w:rFonts w:hint="default" w:ascii="Arial" w:hAnsi="Arial" w:cs="Arial"/>
              <w:lang w:val="en-US"/>
            </w:rPr>
          </w:pPr>
          <w:r>
            <w:rPr>
              <w:rFonts w:hint="default" w:cs="Arial"/>
              <w:sz w:val="24"/>
              <w:lang w:val="en-US"/>
            </w:rPr>
            <w:t xml:space="preserve">                 </w:t>
          </w:r>
        </w:p>
        <w:p w14:paraId="5C247852">
          <w:pPr>
            <w:pStyle w:val="2"/>
            <w:numPr>
              <w:ilvl w:val="0"/>
              <w:numId w:val="3"/>
            </w:numPr>
            <w:bidi w:val="0"/>
            <w:ind w:left="360" w:leftChars="0" w:hanging="360" w:firstLineChars="0"/>
            <w:jc w:val="both"/>
            <w:rPr>
              <w:rFonts w:hint="default" w:ascii="Arial" w:hAnsi="Arial" w:cs="Arial"/>
            </w:rPr>
          </w:pPr>
          <w:r>
            <w:rPr>
              <w:rFonts w:hint="default" w:ascii="Arial" w:hAnsi="Arial" w:cs="Arial"/>
              <w:sz w:val="28"/>
              <w:szCs w:val="28"/>
              <w:lang w:val="en-US"/>
            </w:rPr>
            <w:t>Prerequisites</w:t>
          </w:r>
        </w:p>
        <w:p w14:paraId="776D0EA1">
          <w:pPr>
            <w:pStyle w:val="9"/>
            <w:numPr>
              <w:ilvl w:val="1"/>
              <w:numId w:val="3"/>
            </w:numPr>
            <w:bidi w:val="0"/>
            <w:spacing w:line="240" w:lineRule="auto"/>
            <w:ind w:left="792" w:leftChars="0" w:hanging="432" w:firstLineChars="0"/>
            <w:jc w:val="both"/>
            <w:rPr>
              <w:rFonts w:hint="default" w:ascii="Calibri" w:hAnsi="Calibri" w:cs="Calibri"/>
              <w:b/>
              <w:bCs/>
              <w:sz w:val="24"/>
              <w:szCs w:val="24"/>
              <w:lang w:val="en-US"/>
            </w:rPr>
          </w:pPr>
          <w:r>
            <w:rPr>
              <w:rFonts w:hint="default" w:ascii="Times New Roman" w:hAnsi="Times New Roman" w:cs="Times New Roman"/>
              <w:b/>
              <w:bCs/>
              <w:color w:val="203864" w:themeColor="accent1" w:themeShade="80"/>
              <w:sz w:val="24"/>
              <w:szCs w:val="24"/>
              <w:lang w:val="en-US"/>
            </w:rPr>
            <w:t>AWS Account</w:t>
          </w:r>
          <w:r>
            <w:rPr>
              <w:rFonts w:hint="default"/>
              <w:b/>
              <w:bCs/>
              <w:color w:val="203864" w:themeColor="accent1" w:themeShade="80"/>
              <w:sz w:val="24"/>
              <w:szCs w:val="24"/>
              <w:lang w:val="en-US"/>
            </w:rPr>
            <w:t xml:space="preserve"> :</w:t>
          </w:r>
          <w:r>
            <w:rPr>
              <w:rFonts w:hint="default"/>
              <w:b/>
              <w:bCs/>
              <w:color w:val="0000FF"/>
              <w:sz w:val="24"/>
              <w:szCs w:val="24"/>
              <w:lang w:val="en-US"/>
            </w:rPr>
            <w:t xml:space="preserve"> </w:t>
          </w:r>
          <w:r>
            <w:rPr>
              <w:rFonts w:hint="default" w:ascii="Calibri" w:hAnsi="Calibri" w:eastAsia="SimSun" w:cs="Calibri"/>
              <w:sz w:val="20"/>
              <w:szCs w:val="20"/>
            </w:rPr>
            <w:t>A valid AWS account with administrative privileges or specific permissions to use EC2, Image Builder, CodeDeploy, IAM, and S3.</w:t>
          </w:r>
        </w:p>
        <w:p w14:paraId="61EFE514">
          <w:pPr>
            <w:pStyle w:val="9"/>
            <w:numPr>
              <w:ilvl w:val="1"/>
              <w:numId w:val="3"/>
            </w:numPr>
            <w:bidi w:val="0"/>
            <w:spacing w:line="360" w:lineRule="auto"/>
            <w:ind w:left="792" w:leftChars="0" w:hanging="432" w:firstLineChars="0"/>
            <w:jc w:val="both"/>
            <w:rPr>
              <w:rFonts w:hint="default" w:ascii="Times New Roman" w:hAnsi="Times New Roman" w:cs="Times New Roman"/>
              <w:b/>
              <w:bCs/>
              <w:color w:val="203864" w:themeColor="accent1" w:themeShade="80"/>
              <w:sz w:val="24"/>
              <w:szCs w:val="24"/>
              <w:lang w:val="en-US"/>
            </w:rPr>
          </w:pPr>
          <w:r>
            <w:rPr>
              <w:rFonts w:hint="default" w:ascii="Times New Roman" w:hAnsi="Times New Roman" w:eastAsia="SimSun" w:cs="Times New Roman"/>
              <w:b/>
              <w:bCs/>
              <w:color w:val="203864" w:themeColor="accent1" w:themeShade="80"/>
              <w:sz w:val="24"/>
              <w:szCs w:val="24"/>
            </w:rPr>
            <w:t>IAM Roles and Policies</w:t>
          </w:r>
          <w:r>
            <w:rPr>
              <w:rFonts w:hint="default" w:ascii="Times New Roman" w:hAnsi="Times New Roman" w:eastAsia="SimSun" w:cs="Times New Roman"/>
              <w:b/>
              <w:bCs/>
              <w:color w:val="203864" w:themeColor="accent1" w:themeShade="80"/>
              <w:sz w:val="24"/>
              <w:szCs w:val="24"/>
              <w:lang w:val="en-US"/>
            </w:rPr>
            <w:t xml:space="preserve"> : </w:t>
          </w:r>
        </w:p>
        <w:p w14:paraId="0F7C0636">
          <w:pPr>
            <w:pStyle w:val="9"/>
            <w:numPr>
              <w:ilvl w:val="2"/>
              <w:numId w:val="3"/>
            </w:numPr>
            <w:bidi w:val="0"/>
            <w:spacing w:line="240" w:lineRule="auto"/>
            <w:ind w:left="1704" w:leftChars="0" w:hanging="504" w:firstLineChars="0"/>
            <w:jc w:val="left"/>
            <w:rPr>
              <w:rFonts w:hint="default" w:ascii="Calibri" w:hAnsi="Calibri" w:eastAsia="SimSun" w:cs="Calibri"/>
              <w:sz w:val="20"/>
              <w:szCs w:val="20"/>
            </w:rPr>
          </w:pPr>
          <w:r>
            <w:rPr>
              <w:rFonts w:hint="default" w:ascii="Calibri" w:hAnsi="Calibri" w:eastAsia="SimSun" w:cs="Calibri"/>
              <w:b/>
              <w:bCs/>
              <w:color w:val="2F5597" w:themeColor="accent1" w:themeShade="BF"/>
              <w:sz w:val="20"/>
              <w:szCs w:val="20"/>
              <w:lang w:val="en-US"/>
            </w:rPr>
            <w:t>For Ec2 Image builder:</w:t>
          </w:r>
          <w:r>
            <w:rPr>
              <w:rFonts w:hint="default" w:ascii="Calibri" w:hAnsi="Calibri" w:eastAsia="SimSun" w:cs="Calibri"/>
              <w:b/>
              <w:bCs/>
              <w:sz w:val="20"/>
              <w:szCs w:val="20"/>
              <w:lang w:val="en-US"/>
            </w:rPr>
            <w:t xml:space="preserve"> </w:t>
          </w:r>
          <w:r>
            <w:rPr>
              <w:rFonts w:hint="default" w:ascii="Calibri" w:hAnsi="Calibri" w:eastAsia="SimSun" w:cs="Calibri"/>
              <w:b w:val="0"/>
              <w:bCs w:val="0"/>
              <w:sz w:val="20"/>
              <w:szCs w:val="20"/>
              <w:lang w:val="en-US"/>
            </w:rPr>
            <w:t xml:space="preserve"> </w:t>
          </w:r>
          <w:r>
            <w:rPr>
              <w:rFonts w:hint="default" w:ascii="Calibri" w:hAnsi="Calibri" w:eastAsia="SimSun" w:cs="Calibri"/>
              <w:b w:val="0"/>
              <w:bCs w:val="0"/>
              <w:sz w:val="20"/>
              <w:szCs w:val="20"/>
            </w:rPr>
            <w:t xml:space="preserve">An </w:t>
          </w:r>
          <w:r>
            <w:rPr>
              <w:rStyle w:val="18"/>
              <w:rFonts w:hint="default" w:ascii="Calibri" w:hAnsi="Calibri" w:eastAsia="SimSun" w:cs="Calibri"/>
              <w:b w:val="0"/>
              <w:bCs w:val="0"/>
              <w:sz w:val="20"/>
              <w:szCs w:val="20"/>
            </w:rPr>
            <w:t>Image Builder Service Role</w:t>
          </w:r>
          <w:r>
            <w:rPr>
              <w:rFonts w:hint="default" w:ascii="Calibri" w:hAnsi="Calibri" w:eastAsia="SimSun" w:cs="Calibri"/>
              <w:b w:val="0"/>
              <w:bCs w:val="0"/>
              <w:sz w:val="20"/>
              <w:szCs w:val="20"/>
            </w:rPr>
            <w:t xml:space="preserve"> (</w:t>
          </w:r>
          <w:r>
            <w:rPr>
              <w:rStyle w:val="14"/>
              <w:rFonts w:hint="default" w:ascii="Calibri" w:hAnsi="Calibri" w:eastAsia="SimSun" w:cs="Calibri"/>
              <w:b w:val="0"/>
              <w:bCs w:val="0"/>
              <w:sz w:val="20"/>
              <w:szCs w:val="20"/>
            </w:rPr>
            <w:t>ec2imagebuilder.amazonaws.com</w:t>
          </w:r>
          <w:r>
            <w:rPr>
              <w:rFonts w:hint="default" w:ascii="Calibri" w:hAnsi="Calibri" w:eastAsia="SimSun" w:cs="Calibri"/>
              <w:b w:val="0"/>
              <w:bCs w:val="0"/>
              <w:sz w:val="20"/>
              <w:szCs w:val="20"/>
            </w:rPr>
            <w:t>) with permissions to create EC2 instances, build and test images, access S3 logs, and publish AMIs.</w:t>
          </w:r>
          <w:r>
            <w:rPr>
              <w:rFonts w:hint="default" w:ascii="Calibri" w:hAnsi="Calibri" w:eastAsia="SimSun" w:cs="Calibri"/>
              <w:b w:val="0"/>
              <w:bCs w:val="0"/>
              <w:sz w:val="20"/>
              <w:szCs w:val="20"/>
              <w:lang w:val="en-US"/>
            </w:rPr>
            <w:t xml:space="preserve"> </w:t>
          </w:r>
          <w:r>
            <w:rPr>
              <w:rFonts w:hint="default" w:ascii="Calibri" w:hAnsi="Calibri" w:eastAsia="SimSun" w:cs="Calibri"/>
              <w:b w:val="0"/>
              <w:bCs w:val="0"/>
              <w:sz w:val="20"/>
              <w:szCs w:val="20"/>
            </w:rPr>
            <w:t xml:space="preserve">An </w:t>
          </w:r>
          <w:r>
            <w:rPr>
              <w:rStyle w:val="18"/>
              <w:rFonts w:hint="default" w:ascii="Calibri" w:hAnsi="Calibri" w:eastAsia="SimSun" w:cs="Calibri"/>
              <w:b w:val="0"/>
              <w:bCs w:val="0"/>
              <w:sz w:val="20"/>
              <w:szCs w:val="20"/>
            </w:rPr>
            <w:t>Instance Profile Role</w:t>
          </w:r>
          <w:r>
            <w:rPr>
              <w:rFonts w:hint="default" w:ascii="Calibri" w:hAnsi="Calibri" w:eastAsia="SimSun" w:cs="Calibri"/>
              <w:b w:val="0"/>
              <w:bCs w:val="0"/>
              <w:sz w:val="20"/>
              <w:szCs w:val="20"/>
            </w:rPr>
            <w:t xml:space="preserve"> for build and test instances (attached to EC2 instances launched during image building)</w:t>
          </w:r>
          <w:r>
            <w:rPr>
              <w:rFonts w:hint="default" w:ascii="Calibri" w:hAnsi="Calibri" w:eastAsia="SimSun" w:cs="Calibri"/>
              <w:sz w:val="20"/>
              <w:szCs w:val="20"/>
            </w:rPr>
            <w:t>.</w:t>
          </w:r>
        </w:p>
        <w:p w14:paraId="432CC86B">
          <w:pPr>
            <w:pStyle w:val="9"/>
            <w:numPr>
              <w:ilvl w:val="2"/>
              <w:numId w:val="3"/>
            </w:numPr>
            <w:bidi w:val="0"/>
            <w:spacing w:line="240" w:lineRule="auto"/>
            <w:ind w:left="1704" w:leftChars="0" w:hanging="504" w:firstLineChars="0"/>
            <w:jc w:val="left"/>
            <w:rPr>
              <w:rFonts w:hint="default" w:ascii="Calibri" w:hAnsi="Calibri" w:eastAsia="SimSun" w:cs="Calibri"/>
              <w:b w:val="0"/>
              <w:bCs w:val="0"/>
              <w:sz w:val="20"/>
              <w:szCs w:val="20"/>
              <w:lang w:val="en-US"/>
            </w:rPr>
          </w:pPr>
          <w:r>
            <w:rPr>
              <w:rStyle w:val="18"/>
              <w:rFonts w:hint="default" w:ascii="Calibri" w:hAnsi="Calibri" w:eastAsia="SimSun" w:cs="Calibri"/>
              <w:b/>
              <w:bCs/>
              <w:color w:val="2F5597" w:themeColor="accent1" w:themeShade="BF"/>
              <w:sz w:val="20"/>
              <w:szCs w:val="20"/>
            </w:rPr>
            <w:t>For</w:t>
          </w:r>
          <w:r>
            <w:rPr>
              <w:rStyle w:val="18"/>
              <w:rFonts w:hint="default" w:ascii="Calibri" w:hAnsi="Calibri" w:eastAsia="SimSun" w:cs="Calibri"/>
              <w:b/>
              <w:bCs/>
              <w:color w:val="2F5597" w:themeColor="accent1" w:themeShade="BF"/>
              <w:sz w:val="20"/>
              <w:szCs w:val="20"/>
              <w:lang w:val="en-US"/>
            </w:rPr>
            <w:t xml:space="preserve"> </w:t>
          </w:r>
          <w:r>
            <w:rPr>
              <w:rStyle w:val="18"/>
              <w:rFonts w:hint="default" w:ascii="Calibri" w:hAnsi="Calibri" w:eastAsia="SimSun" w:cs="Calibri"/>
              <w:b/>
              <w:bCs/>
              <w:color w:val="2F5597" w:themeColor="accent1" w:themeShade="BF"/>
              <w:sz w:val="20"/>
              <w:szCs w:val="20"/>
            </w:rPr>
            <w:t>CodeDeploy</w:t>
          </w:r>
          <w:r>
            <w:rPr>
              <w:rFonts w:hint="default" w:ascii="Calibri" w:hAnsi="Calibri" w:eastAsia="SimSun" w:cs="Calibri"/>
              <w:b/>
              <w:bCs/>
              <w:sz w:val="20"/>
              <w:szCs w:val="20"/>
            </w:rPr>
            <w:t>:</w:t>
          </w:r>
          <w:r>
            <w:rPr>
              <w:rFonts w:hint="default" w:ascii="Calibri" w:hAnsi="Calibri" w:eastAsia="SimSun" w:cs="Calibri"/>
              <w:b/>
              <w:bCs/>
              <w:sz w:val="20"/>
              <w:szCs w:val="20"/>
              <w:lang w:val="en-US"/>
            </w:rPr>
            <w:t xml:space="preserve"> </w:t>
          </w:r>
          <w:r>
            <w:rPr>
              <w:rFonts w:hint="default" w:ascii="Calibri" w:hAnsi="Calibri" w:eastAsia="SimSun" w:cs="Calibri"/>
              <w:b w:val="0"/>
              <w:bCs w:val="0"/>
              <w:sz w:val="20"/>
              <w:szCs w:val="20"/>
            </w:rPr>
            <w:t xml:space="preserve">A </w:t>
          </w:r>
          <w:r>
            <w:rPr>
              <w:rStyle w:val="18"/>
              <w:rFonts w:hint="default" w:ascii="Calibri" w:hAnsi="Calibri" w:eastAsia="SimSun" w:cs="Calibri"/>
              <w:b w:val="0"/>
              <w:bCs w:val="0"/>
              <w:sz w:val="20"/>
              <w:szCs w:val="20"/>
            </w:rPr>
            <w:t>CodeDeploy Service Role</w:t>
          </w:r>
          <w:r>
            <w:rPr>
              <w:rFonts w:hint="default" w:ascii="Calibri" w:hAnsi="Calibri" w:eastAsia="SimSun" w:cs="Calibri"/>
              <w:b w:val="0"/>
              <w:bCs w:val="0"/>
              <w:sz w:val="20"/>
              <w:szCs w:val="20"/>
            </w:rPr>
            <w:t xml:space="preserve"> (</w:t>
          </w:r>
          <w:r>
            <w:rPr>
              <w:rStyle w:val="14"/>
              <w:rFonts w:hint="default" w:ascii="Calibri" w:hAnsi="Calibri" w:eastAsia="SimSun" w:cs="Calibri"/>
              <w:b w:val="0"/>
              <w:bCs w:val="0"/>
              <w:sz w:val="20"/>
              <w:szCs w:val="20"/>
            </w:rPr>
            <w:t>codedeploy.amazonaws.com</w:t>
          </w:r>
          <w:r>
            <w:rPr>
              <w:rFonts w:hint="default" w:ascii="Calibri" w:hAnsi="Calibri" w:eastAsia="SimSun" w:cs="Calibri"/>
              <w:b w:val="0"/>
              <w:bCs w:val="0"/>
              <w:sz w:val="20"/>
              <w:szCs w:val="20"/>
            </w:rPr>
            <w:t xml:space="preserve">) with permission to deploy applications.An </w:t>
          </w:r>
          <w:r>
            <w:rPr>
              <w:rStyle w:val="18"/>
              <w:rFonts w:hint="default" w:ascii="Calibri" w:hAnsi="Calibri" w:eastAsia="SimSun" w:cs="Calibri"/>
              <w:b w:val="0"/>
              <w:bCs w:val="0"/>
              <w:sz w:val="20"/>
              <w:szCs w:val="20"/>
            </w:rPr>
            <w:t>EC2 Instance Profile Role</w:t>
          </w:r>
          <w:r>
            <w:rPr>
              <w:rFonts w:hint="default" w:ascii="Calibri" w:hAnsi="Calibri" w:eastAsia="SimSun" w:cs="Calibri"/>
              <w:b w:val="0"/>
              <w:bCs w:val="0"/>
              <w:sz w:val="20"/>
              <w:szCs w:val="20"/>
            </w:rPr>
            <w:t xml:space="preserve"> with </w:t>
          </w:r>
          <w:r>
            <w:rPr>
              <w:rStyle w:val="14"/>
              <w:rFonts w:hint="default" w:ascii="Calibri" w:hAnsi="Calibri" w:eastAsia="SimSun" w:cs="Calibri"/>
              <w:b w:val="0"/>
              <w:bCs w:val="0"/>
              <w:sz w:val="20"/>
              <w:szCs w:val="20"/>
            </w:rPr>
            <w:t>codedeploy-agent</w:t>
          </w:r>
          <w:r>
            <w:rPr>
              <w:rFonts w:hint="default" w:ascii="Calibri" w:hAnsi="Calibri" w:eastAsia="SimSun" w:cs="Calibri"/>
              <w:b w:val="0"/>
              <w:bCs w:val="0"/>
              <w:sz w:val="20"/>
              <w:szCs w:val="20"/>
            </w:rPr>
            <w:t xml:space="preserve"> permissions, </w:t>
          </w:r>
          <w:r>
            <w:rPr>
              <w:rStyle w:val="14"/>
              <w:rFonts w:hint="default" w:ascii="Calibri" w:hAnsi="Calibri" w:eastAsia="SimSun" w:cs="Calibri"/>
              <w:b w:val="0"/>
              <w:bCs w:val="0"/>
              <w:sz w:val="20"/>
              <w:szCs w:val="20"/>
            </w:rPr>
            <w:t>AmazonEC2RoleforAWSCodeDeploy</w:t>
          </w:r>
          <w:r>
            <w:rPr>
              <w:rFonts w:hint="default" w:ascii="Calibri" w:hAnsi="Calibri" w:eastAsia="SimSun" w:cs="Calibri"/>
              <w:b w:val="0"/>
              <w:bCs w:val="0"/>
              <w:sz w:val="20"/>
              <w:szCs w:val="20"/>
            </w:rPr>
            <w:t>, and access to CodeDeploy, S3, CloudWatch, and EC2.</w:t>
          </w:r>
        </w:p>
        <w:p w14:paraId="4F86E43A">
          <w:pPr>
            <w:pStyle w:val="9"/>
            <w:numPr>
              <w:ilvl w:val="1"/>
              <w:numId w:val="3"/>
            </w:numPr>
            <w:bidi w:val="0"/>
            <w:spacing w:line="240" w:lineRule="auto"/>
            <w:ind w:left="792" w:leftChars="0" w:hanging="432" w:firstLineChars="0"/>
            <w:jc w:val="both"/>
            <w:rPr>
              <w:rFonts w:hint="default" w:ascii="Calibri" w:hAnsi="Calibri" w:cs="Calibri"/>
              <w:b/>
              <w:bCs/>
              <w:color w:val="0000FF"/>
              <w:sz w:val="24"/>
              <w:szCs w:val="24"/>
              <w:lang w:val="en-US"/>
            </w:rPr>
          </w:pPr>
          <w:r>
            <w:rPr>
              <w:rFonts w:hint="default" w:ascii="Times New Roman" w:hAnsi="Times New Roman" w:eastAsia="SimSun" w:cs="Times New Roman"/>
              <w:b/>
              <w:bCs/>
              <w:color w:val="203864" w:themeColor="accent1" w:themeShade="80"/>
              <w:sz w:val="24"/>
              <w:szCs w:val="24"/>
              <w:lang w:val="en-US"/>
            </w:rPr>
            <w:t>VPC and Networking :</w:t>
          </w:r>
          <w:r>
            <w:rPr>
              <w:rFonts w:hint="default" w:ascii="Times New Roman" w:hAnsi="Times New Roman" w:eastAsia="SimSun" w:cs="Times New Roman"/>
              <w:b/>
              <w:bCs/>
              <w:color w:val="0000FF"/>
              <w:sz w:val="24"/>
              <w:szCs w:val="24"/>
              <w:lang w:val="en-US"/>
            </w:rPr>
            <w:t xml:space="preserve"> </w:t>
          </w:r>
          <w:r>
            <w:rPr>
              <w:rFonts w:hint="default" w:ascii="Calibri" w:hAnsi="Calibri" w:eastAsia="SimSun" w:cs="Calibri"/>
              <w:b w:val="0"/>
              <w:bCs w:val="0"/>
              <w:sz w:val="20"/>
              <w:szCs w:val="20"/>
            </w:rPr>
            <w:t>A configured VPC with</w:t>
          </w:r>
          <w:r>
            <w:rPr>
              <w:rFonts w:hint="default" w:ascii="Calibri" w:hAnsi="Calibri" w:eastAsia="SimSun" w:cs="Calibri"/>
              <w:b w:val="0"/>
              <w:bCs w:val="0"/>
              <w:sz w:val="20"/>
              <w:szCs w:val="20"/>
              <w:lang w:val="en-US"/>
            </w:rPr>
            <w:t xml:space="preserve">, </w:t>
          </w:r>
          <w:r>
            <w:rPr>
              <w:rFonts w:hint="default" w:ascii="Calibri" w:hAnsi="Calibri" w:eastAsia="SimSun" w:cs="Calibri"/>
              <w:b w:val="0"/>
              <w:bCs w:val="0"/>
              <w:sz w:val="20"/>
              <w:szCs w:val="20"/>
            </w:rPr>
            <w:t>Public/private subnets and route tables.Internet Gateway (for downloading packages during image building).Security Groups allowing necessary ports (e.g., SSH, HTTP/S, CodeDeploy agent communication).</w:t>
          </w:r>
        </w:p>
        <w:p w14:paraId="2C2BD931">
          <w:pPr>
            <w:pStyle w:val="9"/>
            <w:numPr>
              <w:ilvl w:val="1"/>
              <w:numId w:val="3"/>
            </w:numPr>
            <w:bidi w:val="0"/>
            <w:spacing w:line="240" w:lineRule="auto"/>
            <w:ind w:left="792" w:leftChars="0" w:hanging="432" w:firstLineChars="0"/>
            <w:jc w:val="both"/>
            <w:rPr>
              <w:rFonts w:hint="default" w:ascii="Times New Roman" w:hAnsi="Times New Roman" w:cs="Times New Roman"/>
              <w:b/>
              <w:bCs/>
              <w:color w:val="0000FF"/>
              <w:sz w:val="24"/>
              <w:szCs w:val="24"/>
              <w:lang w:val="en-US"/>
            </w:rPr>
          </w:pPr>
          <w:r>
            <w:rPr>
              <w:rFonts w:hint="default" w:ascii="Times New Roman" w:hAnsi="Times New Roman" w:eastAsia="SimSun" w:cs="Times New Roman"/>
              <w:b/>
              <w:bCs/>
              <w:color w:val="203864" w:themeColor="accent1" w:themeShade="80"/>
              <w:sz w:val="24"/>
              <w:szCs w:val="24"/>
              <w:lang w:val="en-US"/>
            </w:rPr>
            <w:t>Amazon S3 :</w:t>
          </w:r>
          <w:r>
            <w:rPr>
              <w:rFonts w:hint="default" w:ascii="Times New Roman" w:hAnsi="Times New Roman" w:eastAsia="SimSun" w:cs="Times New Roman"/>
              <w:b/>
              <w:bCs/>
              <w:color w:val="0000FF"/>
              <w:sz w:val="24"/>
              <w:szCs w:val="24"/>
              <w:lang w:val="en-US"/>
            </w:rPr>
            <w:t xml:space="preserve">  </w:t>
          </w:r>
          <w:r>
            <w:rPr>
              <w:rFonts w:hint="default" w:ascii="Calibri" w:hAnsi="Calibri" w:eastAsia="SimSun" w:cs="Calibri"/>
              <w:sz w:val="20"/>
              <w:szCs w:val="20"/>
            </w:rPr>
            <w:t>A versioned S3 bucket to store</w:t>
          </w:r>
          <w:r>
            <w:rPr>
              <w:rFonts w:hint="default" w:ascii="Calibri" w:hAnsi="Calibri" w:eastAsia="SimSun" w:cs="Calibri"/>
              <w:sz w:val="20"/>
              <w:szCs w:val="20"/>
              <w:lang w:val="en-US"/>
            </w:rPr>
            <w:t xml:space="preserve"> the artifact/packages/executables.</w:t>
          </w:r>
        </w:p>
        <w:p w14:paraId="11921060">
          <w:pPr>
            <w:pStyle w:val="9"/>
            <w:numPr>
              <w:ilvl w:val="1"/>
              <w:numId w:val="3"/>
            </w:numPr>
            <w:bidi w:val="0"/>
            <w:spacing w:line="240" w:lineRule="auto"/>
            <w:ind w:left="792" w:leftChars="0" w:hanging="432" w:firstLineChars="0"/>
            <w:jc w:val="left"/>
            <w:rPr>
              <w:rFonts w:hint="default" w:ascii="Times New Roman" w:hAnsi="Times New Roman" w:cs="Times New Roman"/>
              <w:b/>
              <w:bCs/>
              <w:color w:val="0000FF"/>
              <w:sz w:val="24"/>
              <w:szCs w:val="24"/>
              <w:lang w:val="en-US"/>
            </w:rPr>
          </w:pPr>
          <w:r>
            <w:rPr>
              <w:rFonts w:hint="default" w:ascii="Times New Roman" w:hAnsi="Times New Roman" w:eastAsia="SimSun" w:cs="Times New Roman"/>
              <w:b/>
              <w:bCs/>
              <w:color w:val="203864" w:themeColor="accent1" w:themeShade="80"/>
              <w:sz w:val="24"/>
              <w:szCs w:val="24"/>
              <w:lang w:val="en-US"/>
            </w:rPr>
            <w:t>Code Deploy Agent :</w:t>
          </w:r>
          <w:r>
            <w:rPr>
              <w:rFonts w:hint="default" w:ascii="Times New Roman" w:hAnsi="Times New Roman" w:eastAsia="SimSun" w:cs="Times New Roman"/>
              <w:b/>
              <w:bCs/>
              <w:color w:val="0000FF"/>
              <w:sz w:val="24"/>
              <w:szCs w:val="24"/>
              <w:lang w:val="en-US"/>
            </w:rPr>
            <w:t xml:space="preserve"> </w:t>
          </w:r>
          <w:r>
            <w:rPr>
              <w:rFonts w:hint="default" w:ascii="Calibri" w:hAnsi="Calibri" w:eastAsia="SimSun" w:cs="Calibri"/>
              <w:sz w:val="20"/>
              <w:szCs w:val="20"/>
            </w:rPr>
            <w:t>Pre-installed in base AMI or installed via a script during the build process (in EC2 Image Builder).</w:t>
          </w:r>
        </w:p>
        <w:p w14:paraId="7CD4B5E0">
          <w:pPr>
            <w:pStyle w:val="9"/>
            <w:numPr>
              <w:ilvl w:val="0"/>
              <w:numId w:val="0"/>
            </w:numPr>
            <w:bidi w:val="0"/>
            <w:spacing w:line="360" w:lineRule="auto"/>
            <w:ind w:leftChars="0"/>
            <w:jc w:val="both"/>
            <w:rPr>
              <w:rFonts w:hint="default" w:eastAsia="Maven-Pro-Fallback"/>
              <w:i w:val="0"/>
              <w:iCs w:val="0"/>
              <w:caps w:val="0"/>
              <w:color w:val="3B3F44"/>
              <w:spacing w:val="0"/>
              <w:sz w:val="24"/>
              <w:szCs w:val="24"/>
              <w:shd w:val="clear" w:fill="FFFFFF"/>
              <w:lang w:val="en-US"/>
            </w:rPr>
          </w:pPr>
        </w:p>
        <w:p w14:paraId="6E50D519">
          <w:pPr>
            <w:pStyle w:val="9"/>
            <w:numPr>
              <w:ilvl w:val="0"/>
              <w:numId w:val="0"/>
            </w:numPr>
            <w:bidi w:val="0"/>
            <w:spacing w:line="360" w:lineRule="auto"/>
            <w:ind w:leftChars="0"/>
            <w:jc w:val="both"/>
            <w:rPr>
              <w:rFonts w:hint="default" w:eastAsia="Maven-Pro-Fallback"/>
              <w:i w:val="0"/>
              <w:iCs w:val="0"/>
              <w:caps w:val="0"/>
              <w:color w:val="3B3F44"/>
              <w:spacing w:val="0"/>
              <w:sz w:val="24"/>
              <w:szCs w:val="24"/>
              <w:shd w:val="clear" w:fill="FFFFFF"/>
              <w:lang w:val="en-US"/>
            </w:rPr>
          </w:pPr>
        </w:p>
        <w:p w14:paraId="4BCC929D">
          <w:pPr>
            <w:pStyle w:val="2"/>
            <w:numPr>
              <w:ilvl w:val="0"/>
              <w:numId w:val="3"/>
            </w:numPr>
            <w:bidi w:val="0"/>
            <w:ind w:left="360" w:leftChars="0" w:hanging="360" w:firstLineChars="0"/>
            <w:jc w:val="both"/>
            <w:rPr>
              <w:rFonts w:hint="default" w:ascii="Arial" w:hAnsi="Arial" w:cs="Arial"/>
              <w:sz w:val="28"/>
              <w:szCs w:val="28"/>
              <w:lang w:val="en-US"/>
            </w:rPr>
          </w:pPr>
          <w:r>
            <w:rPr>
              <w:rFonts w:hint="default" w:ascii="Arial" w:hAnsi="Arial" w:cs="Arial"/>
              <w:sz w:val="28"/>
              <w:szCs w:val="28"/>
              <w:lang w:val="en-US"/>
            </w:rPr>
            <w:t xml:space="preserve">Step-by-step guide  </w:t>
          </w:r>
        </w:p>
        <w:p w14:paraId="531A119D">
          <w:pPr>
            <w:pStyle w:val="9"/>
            <w:numPr>
              <w:ilvl w:val="0"/>
              <w:numId w:val="0"/>
            </w:numPr>
            <w:bidi w:val="0"/>
            <w:spacing w:line="240" w:lineRule="auto"/>
            <w:ind w:leftChars="0"/>
            <w:jc w:val="both"/>
            <w:rPr>
              <w:rFonts w:hint="default" w:ascii="Calibri" w:hAnsi="Calibri" w:eastAsia="Maven-Pro-Fallback" w:cs="Calibri"/>
              <w:i w:val="0"/>
              <w:iCs w:val="0"/>
              <w:caps w:val="0"/>
              <w:color w:val="auto"/>
              <w:spacing w:val="0"/>
              <w:sz w:val="24"/>
              <w:szCs w:val="24"/>
              <w:shd w:val="clear" w:fill="FFFFFF"/>
              <w:lang w:val="en-US"/>
            </w:rPr>
          </w:pPr>
          <w:r>
            <w:rPr>
              <w:rFonts w:hint="default" w:ascii="Calibri" w:hAnsi="Calibri" w:eastAsia="Maven-Pro-Fallback" w:cs="Calibri"/>
              <w:i w:val="0"/>
              <w:iCs w:val="0"/>
              <w:caps w:val="0"/>
              <w:color w:val="auto"/>
              <w:spacing w:val="0"/>
              <w:sz w:val="24"/>
              <w:szCs w:val="24"/>
              <w:shd w:val="clear" w:fill="FFFFFF"/>
              <w:lang w:val="en-US"/>
            </w:rPr>
            <w:t>Once the required roles are created and validated, we’ll create a Image pipeline as mentioned below.</w:t>
          </w:r>
        </w:p>
        <w:p w14:paraId="350DC3F7">
          <w:pPr>
            <w:pStyle w:val="9"/>
            <w:numPr>
              <w:ilvl w:val="0"/>
              <w:numId w:val="0"/>
            </w:numPr>
            <w:bidi w:val="0"/>
            <w:spacing w:line="240" w:lineRule="auto"/>
            <w:ind w:leftChars="0"/>
            <w:jc w:val="both"/>
            <w:rPr>
              <w:rFonts w:hint="default" w:eastAsia="Maven-Pro-Fallback"/>
              <w:i w:val="0"/>
              <w:iCs w:val="0"/>
              <w:caps w:val="0"/>
              <w:color w:val="auto"/>
              <w:spacing w:val="0"/>
              <w:sz w:val="24"/>
              <w:szCs w:val="24"/>
              <w:shd w:val="clear" w:fill="FFFFFF"/>
              <w:lang w:val="en-US"/>
            </w:rPr>
          </w:pPr>
          <w:r>
            <w:rPr>
              <w:rFonts w:hint="default" w:eastAsia="Maven-Pro-Fallback"/>
              <w:i w:val="0"/>
              <w:iCs w:val="0"/>
              <w:caps w:val="0"/>
              <w:color w:val="auto"/>
              <w:spacing w:val="0"/>
              <w:sz w:val="24"/>
              <w:szCs w:val="24"/>
              <w:shd w:val="clear" w:fill="FFFFFF"/>
              <w:lang w:val="en-US"/>
            </w:rPr>
            <w:t>To create an image pipeline we need to create few things prior to the pipeline setup and those are Launch Template, Build component and Image recipe, Infrastructure Configuration, Distribution Settings.</w:t>
          </w:r>
        </w:p>
        <w:p w14:paraId="53F4B637">
          <w:pPr>
            <w:pStyle w:val="9"/>
            <w:numPr>
              <w:ilvl w:val="0"/>
              <w:numId w:val="0"/>
            </w:numPr>
            <w:bidi w:val="0"/>
            <w:spacing w:line="240" w:lineRule="auto"/>
            <w:ind w:leftChars="0"/>
            <w:jc w:val="left"/>
            <w:rPr>
              <w:rFonts w:hint="default" w:ascii="Calibri" w:hAnsi="Calibri" w:eastAsia="SimSun"/>
              <w:color w:val="auto"/>
              <w:sz w:val="24"/>
              <w:szCs w:val="24"/>
              <w:lang w:val="en-US"/>
            </w:rPr>
          </w:pPr>
          <w:r>
            <w:rPr>
              <w:rFonts w:hint="default" w:eastAsia="Maven-Pro-Fallback"/>
              <w:b/>
              <w:bCs/>
              <w:i w:val="0"/>
              <w:iCs w:val="0"/>
              <w:caps w:val="0"/>
              <w:color w:val="auto"/>
              <w:spacing w:val="0"/>
              <w:sz w:val="24"/>
              <w:szCs w:val="24"/>
              <w:shd w:val="clear" w:fill="FFFFFF"/>
              <w:lang w:val="en-US"/>
            </w:rPr>
            <w:t>Launch Template</w:t>
          </w:r>
          <w:r>
            <w:rPr>
              <w:rFonts w:hint="default" w:eastAsia="Maven-Pro-Fallback"/>
              <w:i w:val="0"/>
              <w:iCs w:val="0"/>
              <w:caps w:val="0"/>
              <w:color w:val="auto"/>
              <w:spacing w:val="0"/>
              <w:sz w:val="24"/>
              <w:szCs w:val="24"/>
              <w:shd w:val="clear" w:fill="FFFFFF"/>
              <w:lang w:val="en-US"/>
            </w:rPr>
            <w:t xml:space="preserve"> : - </w:t>
          </w:r>
          <w:r>
            <w:rPr>
              <w:rFonts w:hint="default" w:ascii="Calibri" w:hAnsi="Calibri" w:eastAsia="SimSun" w:cs="Calibri"/>
              <w:color w:val="auto"/>
              <w:sz w:val="24"/>
              <w:szCs w:val="24"/>
            </w:rPr>
            <w:t xml:space="preserve">A </w:t>
          </w:r>
          <w:r>
            <w:rPr>
              <w:rStyle w:val="18"/>
              <w:rFonts w:hint="default" w:ascii="Calibri" w:hAnsi="Calibri" w:eastAsia="SimSun" w:cs="Calibri"/>
              <w:b w:val="0"/>
              <w:bCs w:val="0"/>
              <w:color w:val="auto"/>
              <w:sz w:val="24"/>
              <w:szCs w:val="24"/>
              <w:lang w:val="en-US"/>
            </w:rPr>
            <w:t>Launch Template</w:t>
          </w:r>
          <w:r>
            <w:rPr>
              <w:rFonts w:hint="default" w:ascii="Calibri" w:hAnsi="Calibri" w:eastAsia="SimSun" w:cs="Calibri"/>
              <w:color w:val="auto"/>
              <w:sz w:val="24"/>
              <w:szCs w:val="24"/>
            </w:rPr>
            <w:t xml:space="preserve"> </w:t>
          </w:r>
          <w:r>
            <w:rPr>
              <w:rFonts w:hint="default" w:ascii="Calibri" w:hAnsi="Calibri" w:eastAsia="SimSun"/>
              <w:color w:val="auto"/>
              <w:sz w:val="24"/>
              <w:szCs w:val="24"/>
            </w:rPr>
            <w:t xml:space="preserve">is a </w:t>
          </w:r>
          <w:r>
            <w:rPr>
              <w:rFonts w:hint="default" w:ascii="Calibri" w:hAnsi="Calibri" w:eastAsia="SimSun"/>
              <w:b/>
              <w:bCs/>
              <w:color w:val="auto"/>
              <w:sz w:val="24"/>
              <w:szCs w:val="24"/>
            </w:rPr>
            <w:t xml:space="preserve">reusable blueprint </w:t>
          </w:r>
          <w:r>
            <w:rPr>
              <w:rFonts w:hint="default" w:ascii="Calibri" w:hAnsi="Calibri" w:eastAsia="SimSun"/>
              <w:color w:val="auto"/>
              <w:sz w:val="24"/>
              <w:szCs w:val="24"/>
            </w:rPr>
            <w:t xml:space="preserve">that defines how your EC2 instances should be launched. </w:t>
          </w:r>
          <w:r>
            <w:rPr>
              <w:rFonts w:hint="default" w:ascii="Calibri" w:hAnsi="Calibri" w:eastAsia="SimSun"/>
              <w:color w:val="auto"/>
              <w:sz w:val="24"/>
              <w:szCs w:val="24"/>
              <w:lang w:val="en-US"/>
            </w:rPr>
            <w:t>It has several configuration settings like AMI ID, Instance Type , Key Pair, Security Groups, User data script, Storage/Volumes, tags, IAM roles, Network settings.</w:t>
          </w:r>
        </w:p>
        <w:p w14:paraId="02CF5C06">
          <w:pPr>
            <w:pStyle w:val="9"/>
            <w:numPr>
              <w:ilvl w:val="0"/>
              <w:numId w:val="0"/>
            </w:numPr>
            <w:bidi w:val="0"/>
            <w:spacing w:line="240" w:lineRule="auto"/>
            <w:ind w:leftChars="0"/>
            <w:jc w:val="both"/>
            <w:rPr>
              <w:rFonts w:hint="default" w:ascii="Calibri" w:hAnsi="Calibri" w:eastAsia="SimSun"/>
              <w:color w:val="auto"/>
              <w:sz w:val="24"/>
              <w:szCs w:val="24"/>
              <w:lang w:val="en-US"/>
            </w:rPr>
          </w:pPr>
          <w:r>
            <w:rPr>
              <w:rFonts w:hint="default" w:ascii="Calibri" w:hAnsi="Calibri" w:eastAsia="SimSun"/>
              <w:color w:val="auto"/>
              <w:sz w:val="24"/>
              <w:szCs w:val="24"/>
              <w:lang w:val="en-US"/>
            </w:rPr>
            <w:t>Go to AWS search  bar -&gt; Launch Template -&gt; Create a Launch Template</w:t>
          </w:r>
        </w:p>
        <w:p w14:paraId="6A9F3885">
          <w:pPr>
            <w:pStyle w:val="9"/>
            <w:numPr>
              <w:ilvl w:val="0"/>
              <w:numId w:val="0"/>
            </w:numPr>
            <w:bidi w:val="0"/>
            <w:spacing w:line="240" w:lineRule="auto"/>
            <w:ind w:leftChars="0"/>
            <w:jc w:val="both"/>
          </w:pPr>
          <w:r>
            <w:drawing>
              <wp:inline distT="0" distB="0" distL="114300" distR="114300">
                <wp:extent cx="4800600" cy="1736090"/>
                <wp:effectExtent l="0" t="0" r="0" b="1651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0">
                          <a:lum bright="-6000"/>
                        </a:blip>
                        <a:stretch>
                          <a:fillRect/>
                        </a:stretch>
                      </pic:blipFill>
                      <pic:spPr>
                        <a:xfrm>
                          <a:off x="0" y="0"/>
                          <a:ext cx="4800600" cy="1736090"/>
                        </a:xfrm>
                        <a:prstGeom prst="rect">
                          <a:avLst/>
                        </a:prstGeom>
                        <a:noFill/>
                        <a:ln>
                          <a:noFill/>
                        </a:ln>
                      </pic:spPr>
                    </pic:pic>
                  </a:graphicData>
                </a:graphic>
              </wp:inline>
            </w:drawing>
          </w:r>
        </w:p>
        <w:p w14:paraId="3166EDCC">
          <w:pPr>
            <w:pStyle w:val="9"/>
            <w:numPr>
              <w:ilvl w:val="0"/>
              <w:numId w:val="0"/>
            </w:numPr>
            <w:bidi w:val="0"/>
            <w:spacing w:line="240" w:lineRule="auto"/>
            <w:ind w:leftChars="0"/>
            <w:jc w:val="both"/>
            <w:rPr>
              <w:rFonts w:hint="default"/>
              <w:lang w:val="en-US"/>
            </w:rPr>
          </w:pPr>
          <w:r>
            <w:rPr>
              <w:rFonts w:hint="default"/>
              <w:lang w:val="en-US"/>
            </w:rPr>
            <w:t>Scroll down and in the AMI section choose the base AMI prepared earlier,</w:t>
          </w:r>
        </w:p>
        <w:p w14:paraId="41F9A853">
          <w:pPr>
            <w:pStyle w:val="9"/>
            <w:numPr>
              <w:ilvl w:val="0"/>
              <w:numId w:val="0"/>
            </w:numPr>
            <w:bidi w:val="0"/>
            <w:spacing w:line="240" w:lineRule="auto"/>
            <w:ind w:leftChars="0"/>
            <w:jc w:val="both"/>
          </w:pPr>
          <w:r>
            <w:drawing>
              <wp:inline distT="0" distB="0" distL="114300" distR="114300">
                <wp:extent cx="4803775" cy="1450975"/>
                <wp:effectExtent l="0" t="0" r="15875" b="1587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11">
                          <a:lum bright="-6000"/>
                        </a:blip>
                        <a:stretch>
                          <a:fillRect/>
                        </a:stretch>
                      </pic:blipFill>
                      <pic:spPr>
                        <a:xfrm>
                          <a:off x="0" y="0"/>
                          <a:ext cx="4803775" cy="1450975"/>
                        </a:xfrm>
                        <a:prstGeom prst="rect">
                          <a:avLst/>
                        </a:prstGeom>
                        <a:noFill/>
                        <a:ln>
                          <a:noFill/>
                        </a:ln>
                      </pic:spPr>
                    </pic:pic>
                  </a:graphicData>
                </a:graphic>
              </wp:inline>
            </w:drawing>
          </w:r>
        </w:p>
        <w:p w14:paraId="4D3EDD4F">
          <w:pPr>
            <w:pStyle w:val="9"/>
            <w:numPr>
              <w:ilvl w:val="0"/>
              <w:numId w:val="0"/>
            </w:numPr>
            <w:bidi w:val="0"/>
            <w:spacing w:line="240" w:lineRule="auto"/>
            <w:ind w:leftChars="0"/>
            <w:jc w:val="left"/>
            <w:rPr>
              <w:rFonts w:hint="default"/>
              <w:lang w:val="en-US"/>
            </w:rPr>
          </w:pPr>
          <w:r>
            <w:rPr>
              <w:rFonts w:hint="default"/>
              <w:lang w:val="en-US"/>
            </w:rPr>
            <w:t>Scroll down and in the</w:t>
          </w:r>
        </w:p>
        <w:p w14:paraId="2CD21041">
          <w:pPr>
            <w:pStyle w:val="9"/>
            <w:numPr>
              <w:ilvl w:val="0"/>
              <w:numId w:val="0"/>
            </w:numPr>
            <w:bidi w:val="0"/>
            <w:spacing w:line="240" w:lineRule="auto"/>
            <w:ind w:leftChars="0"/>
            <w:jc w:val="left"/>
            <w:rPr>
              <w:rFonts w:hint="default"/>
              <w:lang w:val="en-US"/>
            </w:rPr>
          </w:pPr>
          <w:r>
            <w:rPr>
              <w:rFonts w:hint="default"/>
              <w:lang w:val="en-US"/>
            </w:rPr>
            <w:t>Instance type section choose the type as per requirement,</w:t>
          </w:r>
        </w:p>
        <w:p w14:paraId="44324229">
          <w:pPr>
            <w:pStyle w:val="9"/>
            <w:numPr>
              <w:ilvl w:val="0"/>
              <w:numId w:val="0"/>
            </w:numPr>
            <w:bidi w:val="0"/>
            <w:spacing w:line="240" w:lineRule="auto"/>
            <w:ind w:leftChars="0"/>
            <w:jc w:val="both"/>
            <w:rPr>
              <w:rFonts w:hint="default"/>
              <w:lang w:val="en-US"/>
            </w:rPr>
          </w:pPr>
          <w:r>
            <w:rPr>
              <w:rFonts w:hint="default"/>
              <w:lang w:val="en-US"/>
            </w:rPr>
            <w:t>Key-pair section choose the appropriate key-pair</w:t>
          </w:r>
        </w:p>
        <w:p w14:paraId="6180BD16">
          <w:pPr>
            <w:pStyle w:val="9"/>
            <w:numPr>
              <w:ilvl w:val="0"/>
              <w:numId w:val="0"/>
            </w:numPr>
            <w:bidi w:val="0"/>
            <w:spacing w:line="240" w:lineRule="auto"/>
            <w:jc w:val="left"/>
            <w:rPr>
              <w:rFonts w:hint="default"/>
              <w:lang w:val="en-US"/>
            </w:rPr>
          </w:pPr>
          <w:r>
            <w:rPr>
              <w:rFonts w:hint="default"/>
              <w:lang w:val="en-US"/>
            </w:rPr>
            <w:t>Network settings choose the security-group created earlier as per the requirement</w:t>
          </w:r>
        </w:p>
        <w:p w14:paraId="722F162B">
          <w:pPr>
            <w:pStyle w:val="9"/>
            <w:numPr>
              <w:ilvl w:val="0"/>
              <w:numId w:val="0"/>
            </w:numPr>
            <w:bidi w:val="0"/>
            <w:spacing w:line="240" w:lineRule="auto"/>
            <w:jc w:val="left"/>
            <w:rPr>
              <w:rFonts w:hint="default"/>
              <w:lang w:val="en-US"/>
            </w:rPr>
          </w:pPr>
        </w:p>
        <w:p w14:paraId="52549A49">
          <w:pPr>
            <w:pStyle w:val="9"/>
            <w:numPr>
              <w:ilvl w:val="0"/>
              <w:numId w:val="0"/>
            </w:numPr>
            <w:bidi w:val="0"/>
            <w:spacing w:line="240" w:lineRule="auto"/>
            <w:jc w:val="left"/>
            <w:rPr>
              <w:rFonts w:hint="default"/>
              <w:lang w:val="en-US"/>
            </w:rPr>
          </w:pPr>
        </w:p>
        <w:p w14:paraId="539868E1">
          <w:pPr>
            <w:pStyle w:val="9"/>
            <w:numPr>
              <w:ilvl w:val="0"/>
              <w:numId w:val="0"/>
            </w:numPr>
            <w:bidi w:val="0"/>
            <w:spacing w:line="240" w:lineRule="auto"/>
            <w:jc w:val="left"/>
            <w:rPr>
              <w:rFonts w:hint="default"/>
              <w:lang w:val="en-US"/>
            </w:rPr>
          </w:pPr>
        </w:p>
        <w:p w14:paraId="6C405262">
          <w:pPr>
            <w:pStyle w:val="9"/>
            <w:numPr>
              <w:ilvl w:val="0"/>
              <w:numId w:val="0"/>
            </w:numPr>
            <w:bidi w:val="0"/>
            <w:spacing w:line="240" w:lineRule="auto"/>
            <w:ind w:leftChars="0"/>
            <w:jc w:val="both"/>
          </w:pPr>
          <w:r>
            <w:drawing>
              <wp:inline distT="0" distB="0" distL="114300" distR="114300">
                <wp:extent cx="5720715" cy="1828165"/>
                <wp:effectExtent l="0" t="0" r="13335" b="63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12">
                          <a:lum bright="-6000"/>
                        </a:blip>
                        <a:stretch>
                          <a:fillRect/>
                        </a:stretch>
                      </pic:blipFill>
                      <pic:spPr>
                        <a:xfrm>
                          <a:off x="0" y="0"/>
                          <a:ext cx="5720715" cy="1828165"/>
                        </a:xfrm>
                        <a:prstGeom prst="rect">
                          <a:avLst/>
                        </a:prstGeom>
                        <a:noFill/>
                        <a:ln>
                          <a:noFill/>
                        </a:ln>
                      </pic:spPr>
                    </pic:pic>
                  </a:graphicData>
                </a:graphic>
              </wp:inline>
            </w:drawing>
          </w:r>
        </w:p>
        <w:p w14:paraId="1B6B6470">
          <w:pPr>
            <w:pStyle w:val="9"/>
            <w:numPr>
              <w:ilvl w:val="0"/>
              <w:numId w:val="0"/>
            </w:numPr>
            <w:bidi w:val="0"/>
            <w:spacing w:line="240" w:lineRule="auto"/>
            <w:ind w:leftChars="0"/>
            <w:jc w:val="both"/>
            <w:rPr>
              <w:rFonts w:hint="default"/>
              <w:lang w:val="en-US"/>
            </w:rPr>
          </w:pPr>
          <w:r>
            <w:rPr>
              <w:rFonts w:hint="default"/>
              <w:lang w:val="en-US"/>
            </w:rPr>
            <w:t>Scroll down and in the volume section select the Root volume and additional volume as required and</w:t>
          </w:r>
        </w:p>
        <w:p w14:paraId="36434347">
          <w:pPr>
            <w:pStyle w:val="9"/>
            <w:numPr>
              <w:ilvl w:val="0"/>
              <w:numId w:val="0"/>
            </w:numPr>
            <w:bidi w:val="0"/>
            <w:spacing w:line="240" w:lineRule="auto"/>
            <w:ind w:leftChars="0"/>
            <w:jc w:val="both"/>
          </w:pPr>
          <w:r>
            <w:drawing>
              <wp:inline distT="0" distB="0" distL="114300" distR="114300">
                <wp:extent cx="5724525" cy="2218690"/>
                <wp:effectExtent l="0" t="0" r="9525" b="1016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13">
                          <a:lum bright="-6000"/>
                        </a:blip>
                        <a:stretch>
                          <a:fillRect/>
                        </a:stretch>
                      </pic:blipFill>
                      <pic:spPr>
                        <a:xfrm>
                          <a:off x="0" y="0"/>
                          <a:ext cx="5724525" cy="2218690"/>
                        </a:xfrm>
                        <a:prstGeom prst="rect">
                          <a:avLst/>
                        </a:prstGeom>
                        <a:noFill/>
                        <a:ln>
                          <a:noFill/>
                        </a:ln>
                      </pic:spPr>
                    </pic:pic>
                  </a:graphicData>
                </a:graphic>
              </wp:inline>
            </w:drawing>
          </w:r>
        </w:p>
        <w:p w14:paraId="603A8A78">
          <w:pPr>
            <w:pStyle w:val="9"/>
            <w:numPr>
              <w:ilvl w:val="0"/>
              <w:numId w:val="0"/>
            </w:numPr>
            <w:bidi w:val="0"/>
            <w:spacing w:line="240" w:lineRule="auto"/>
            <w:ind w:leftChars="0"/>
            <w:jc w:val="both"/>
            <w:rPr>
              <w:rFonts w:hint="default"/>
              <w:lang w:val="en-US"/>
            </w:rPr>
          </w:pPr>
          <w:r>
            <w:rPr>
              <w:rFonts w:hint="default"/>
              <w:lang w:val="en-US"/>
            </w:rPr>
            <w:t>In Addvanced Details section scroll down to end and you’ll find user data section where you can place the scripts/commands that exectes when the EC2 intializes. Add user data as below and click on create template.</w:t>
          </w:r>
        </w:p>
        <w:p w14:paraId="6C018995">
          <w:pPr>
            <w:pStyle w:val="9"/>
            <w:numPr>
              <w:ilvl w:val="0"/>
              <w:numId w:val="0"/>
            </w:numPr>
            <w:bidi w:val="0"/>
            <w:spacing w:line="240" w:lineRule="auto"/>
            <w:ind w:leftChars="0"/>
            <w:jc w:val="both"/>
          </w:pPr>
          <w:r>
            <w:drawing>
              <wp:inline distT="0" distB="0" distL="114300" distR="114300">
                <wp:extent cx="5720715" cy="2284095"/>
                <wp:effectExtent l="0" t="0" r="13335" b="190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14">
                          <a:lum bright="-6000"/>
                        </a:blip>
                        <a:stretch>
                          <a:fillRect/>
                        </a:stretch>
                      </pic:blipFill>
                      <pic:spPr>
                        <a:xfrm>
                          <a:off x="0" y="0"/>
                          <a:ext cx="5720715" cy="2284095"/>
                        </a:xfrm>
                        <a:prstGeom prst="rect">
                          <a:avLst/>
                        </a:prstGeom>
                        <a:noFill/>
                        <a:ln>
                          <a:noFill/>
                        </a:ln>
                      </pic:spPr>
                    </pic:pic>
                  </a:graphicData>
                </a:graphic>
              </wp:inline>
            </w:drawing>
          </w:r>
        </w:p>
        <w:p w14:paraId="1F82B056">
          <w:pPr>
            <w:pStyle w:val="9"/>
            <w:numPr>
              <w:ilvl w:val="0"/>
              <w:numId w:val="0"/>
            </w:numPr>
            <w:bidi w:val="0"/>
            <w:spacing w:line="240" w:lineRule="auto"/>
            <w:ind w:leftChars="0"/>
            <w:jc w:val="both"/>
          </w:pPr>
        </w:p>
        <w:p w14:paraId="7B047C32">
          <w:pPr>
            <w:pStyle w:val="9"/>
            <w:numPr>
              <w:ilvl w:val="0"/>
              <w:numId w:val="0"/>
            </w:numPr>
            <w:bidi w:val="0"/>
            <w:spacing w:line="240" w:lineRule="auto"/>
            <w:ind w:leftChars="0"/>
            <w:jc w:val="both"/>
            <w:rPr>
              <w:rFonts w:hint="default"/>
              <w:lang w:val="en-US"/>
            </w:rPr>
          </w:pPr>
        </w:p>
        <w:p w14:paraId="45A7B210">
          <w:pPr>
            <w:pStyle w:val="9"/>
            <w:numPr>
              <w:ilvl w:val="0"/>
              <w:numId w:val="0"/>
            </w:numPr>
            <w:bidi w:val="0"/>
            <w:spacing w:line="240" w:lineRule="auto"/>
            <w:ind w:leftChars="0"/>
            <w:jc w:val="both"/>
            <w:rPr>
              <w:rFonts w:hint="default" w:ascii="Calibri" w:hAnsi="Calibri" w:eastAsia="SimSun"/>
              <w:color w:val="auto"/>
              <w:sz w:val="24"/>
              <w:szCs w:val="24"/>
              <w:lang w:val="en-US"/>
            </w:rPr>
          </w:pPr>
          <w:r>
            <w:rPr>
              <w:rFonts w:hint="default" w:eastAsia="Maven-Pro-Fallback"/>
              <w:i w:val="0"/>
              <w:iCs w:val="0"/>
              <w:caps w:val="0"/>
              <w:color w:val="3B3F44"/>
              <w:spacing w:val="0"/>
              <w:sz w:val="24"/>
              <w:szCs w:val="24"/>
              <w:shd w:val="clear" w:fill="FFFFFF"/>
              <w:lang w:val="en-US"/>
            </w:rPr>
            <w:br w:type="textWrapping"/>
          </w:r>
          <w:r>
            <w:rPr>
              <w:rFonts w:hint="default" w:eastAsia="Maven-Pro-Fallback"/>
              <w:b/>
              <w:bCs/>
              <w:i w:val="0"/>
              <w:iCs w:val="0"/>
              <w:caps w:val="0"/>
              <w:color w:val="auto"/>
              <w:spacing w:val="0"/>
              <w:sz w:val="24"/>
              <w:szCs w:val="24"/>
              <w:shd w:val="clear" w:fill="FFFFFF"/>
              <w:lang w:val="en-US"/>
            </w:rPr>
            <w:t>Build Component</w:t>
          </w:r>
          <w:r>
            <w:rPr>
              <w:rFonts w:hint="default" w:eastAsia="Maven-Pro-Fallback"/>
              <w:i w:val="0"/>
              <w:iCs w:val="0"/>
              <w:caps w:val="0"/>
              <w:color w:val="auto"/>
              <w:spacing w:val="0"/>
              <w:sz w:val="24"/>
              <w:szCs w:val="24"/>
              <w:shd w:val="clear" w:fill="FFFFFF"/>
              <w:lang w:val="en-US"/>
            </w:rPr>
            <w:t xml:space="preserve"> : - </w:t>
          </w:r>
          <w:r>
            <w:rPr>
              <w:rFonts w:hint="default" w:ascii="Calibri" w:hAnsi="Calibri" w:eastAsia="SimSun" w:cs="Calibri"/>
              <w:color w:val="auto"/>
              <w:sz w:val="24"/>
              <w:szCs w:val="24"/>
            </w:rPr>
            <w:t xml:space="preserve">A </w:t>
          </w:r>
          <w:r>
            <w:rPr>
              <w:rStyle w:val="18"/>
              <w:rFonts w:hint="default" w:ascii="Calibri" w:hAnsi="Calibri" w:eastAsia="SimSun" w:cs="Calibri"/>
              <w:b w:val="0"/>
              <w:bCs w:val="0"/>
              <w:color w:val="auto"/>
              <w:sz w:val="24"/>
              <w:szCs w:val="24"/>
            </w:rPr>
            <w:t>Build Component</w:t>
          </w:r>
          <w:r>
            <w:rPr>
              <w:rFonts w:hint="default" w:ascii="Calibri" w:hAnsi="Calibri" w:eastAsia="SimSun" w:cs="Calibri"/>
              <w:color w:val="auto"/>
              <w:sz w:val="24"/>
              <w:szCs w:val="24"/>
            </w:rPr>
            <w:t xml:space="preserve"> is like a </w:t>
          </w:r>
          <w:r>
            <w:rPr>
              <w:rStyle w:val="18"/>
              <w:rFonts w:hint="default" w:ascii="Calibri" w:hAnsi="Calibri" w:eastAsia="SimSun" w:cs="Calibri"/>
              <w:color w:val="auto"/>
              <w:sz w:val="24"/>
              <w:szCs w:val="24"/>
            </w:rPr>
            <w:t>script or set of instructions</w:t>
          </w:r>
          <w:r>
            <w:rPr>
              <w:rFonts w:hint="default" w:ascii="Calibri" w:hAnsi="Calibri" w:eastAsia="SimSun" w:cs="Calibri"/>
              <w:color w:val="auto"/>
              <w:sz w:val="24"/>
              <w:szCs w:val="24"/>
            </w:rPr>
            <w:t xml:space="preserve"> used to customize your EC2 AMI (Amazon Machine Image).</w:t>
          </w:r>
          <w:r>
            <w:rPr>
              <w:rFonts w:hint="default" w:ascii="Calibri" w:hAnsi="Calibri" w:eastAsia="SimSun" w:cs="Calibri"/>
              <w:color w:val="auto"/>
              <w:sz w:val="24"/>
              <w:szCs w:val="24"/>
              <w:lang w:val="en-US"/>
            </w:rPr>
            <w:t xml:space="preserve"> A component contains a YAML definition file with </w:t>
          </w:r>
          <w:r>
            <w:rPr>
              <w:rFonts w:hint="default" w:ascii="Calibri" w:hAnsi="Calibri" w:eastAsia="SimSun"/>
              <w:color w:val="auto"/>
              <w:sz w:val="24"/>
              <w:szCs w:val="24"/>
              <w:lang w:val="en-US"/>
            </w:rPr>
            <w:t>Steps: name, action (ExecuteBash, ExecutePowerShell), inputs, etc.</w:t>
          </w:r>
        </w:p>
        <w:p w14:paraId="6D305433">
          <w:pPr>
            <w:pStyle w:val="9"/>
            <w:numPr>
              <w:ilvl w:val="0"/>
              <w:numId w:val="0"/>
            </w:numPr>
            <w:bidi w:val="0"/>
            <w:spacing w:line="240" w:lineRule="auto"/>
            <w:ind w:leftChars="0"/>
            <w:jc w:val="both"/>
            <w:rPr>
              <w:rFonts w:hint="default" w:ascii="Calibri" w:hAnsi="Calibri" w:eastAsia="SimSun"/>
              <w:color w:val="auto"/>
              <w:sz w:val="24"/>
              <w:szCs w:val="24"/>
              <w:lang w:val="en-US"/>
            </w:rPr>
          </w:pPr>
          <w:r>
            <w:rPr>
              <w:rFonts w:hint="default" w:ascii="Calibri" w:hAnsi="Calibri" w:eastAsia="SimSun"/>
              <w:color w:val="auto"/>
              <w:sz w:val="24"/>
              <w:szCs w:val="24"/>
              <w:lang w:val="en-US"/>
            </w:rPr>
            <w:t>Go to AWS search  bar -&gt; Build components -&gt; Create Component</w:t>
          </w:r>
        </w:p>
        <w:p w14:paraId="682558F5">
          <w:pPr>
            <w:pStyle w:val="9"/>
            <w:numPr>
              <w:ilvl w:val="0"/>
              <w:numId w:val="0"/>
            </w:numPr>
            <w:bidi w:val="0"/>
            <w:spacing w:line="240" w:lineRule="auto"/>
            <w:ind w:leftChars="0"/>
            <w:jc w:val="both"/>
            <w:rPr>
              <w:rFonts w:hint="default" w:ascii="Calibri" w:hAnsi="Calibri" w:eastAsia="SimSun"/>
              <w:color w:val="auto"/>
              <w:sz w:val="24"/>
              <w:szCs w:val="24"/>
              <w:lang w:val="en-US"/>
            </w:rPr>
          </w:pPr>
          <w:r>
            <w:drawing>
              <wp:inline distT="0" distB="0" distL="114300" distR="114300">
                <wp:extent cx="5531485" cy="2009140"/>
                <wp:effectExtent l="0" t="0" r="12065" b="1016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5">
                          <a:lum bright="-6000"/>
                        </a:blip>
                        <a:stretch>
                          <a:fillRect/>
                        </a:stretch>
                      </pic:blipFill>
                      <pic:spPr>
                        <a:xfrm>
                          <a:off x="0" y="0"/>
                          <a:ext cx="5531485" cy="2009140"/>
                        </a:xfrm>
                        <a:prstGeom prst="rect">
                          <a:avLst/>
                        </a:prstGeom>
                        <a:noFill/>
                        <a:ln>
                          <a:noFill/>
                        </a:ln>
                      </pic:spPr>
                    </pic:pic>
                  </a:graphicData>
                </a:graphic>
              </wp:inline>
            </w:drawing>
          </w:r>
        </w:p>
        <w:p w14:paraId="46CC7BAB">
          <w:pPr>
            <w:pStyle w:val="9"/>
            <w:numPr>
              <w:ilvl w:val="0"/>
              <w:numId w:val="0"/>
            </w:numPr>
            <w:bidi w:val="0"/>
            <w:spacing w:line="360" w:lineRule="auto"/>
            <w:ind w:leftChars="0"/>
            <w:jc w:val="both"/>
            <w:rPr>
              <w:rFonts w:hint="default" w:eastAsia="Maven-Pro-Fallback"/>
              <w:i w:val="0"/>
              <w:iCs w:val="0"/>
              <w:caps w:val="0"/>
              <w:color w:val="3B3F44"/>
              <w:spacing w:val="0"/>
              <w:sz w:val="24"/>
              <w:szCs w:val="24"/>
              <w:shd w:val="clear" w:fill="FFFFFF"/>
              <w:lang w:val="en-US"/>
            </w:rPr>
          </w:pPr>
          <w:r>
            <w:drawing>
              <wp:inline distT="0" distB="0" distL="114300" distR="114300">
                <wp:extent cx="5720715" cy="2284095"/>
                <wp:effectExtent l="0" t="0" r="13335" b="190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6">
                          <a:lum bright="-6000"/>
                        </a:blip>
                        <a:stretch>
                          <a:fillRect/>
                        </a:stretch>
                      </pic:blipFill>
                      <pic:spPr>
                        <a:xfrm>
                          <a:off x="0" y="0"/>
                          <a:ext cx="5720715" cy="2284095"/>
                        </a:xfrm>
                        <a:prstGeom prst="rect">
                          <a:avLst/>
                        </a:prstGeom>
                        <a:noFill/>
                        <a:ln>
                          <a:noFill/>
                        </a:ln>
                      </pic:spPr>
                    </pic:pic>
                  </a:graphicData>
                </a:graphic>
              </wp:inline>
            </w:drawing>
          </w:r>
        </w:p>
        <w:p w14:paraId="13B0619B">
          <w:pPr>
            <w:pStyle w:val="9"/>
            <w:numPr>
              <w:ilvl w:val="0"/>
              <w:numId w:val="0"/>
            </w:numPr>
            <w:bidi w:val="0"/>
            <w:spacing w:line="360" w:lineRule="auto"/>
            <w:ind w:leftChars="0"/>
            <w:jc w:val="both"/>
            <w:rPr>
              <w:rFonts w:hint="default" w:eastAsia="Maven-Pro-Fallback"/>
              <w:i w:val="0"/>
              <w:iCs w:val="0"/>
              <w:caps w:val="0"/>
              <w:color w:val="3B3F44"/>
              <w:spacing w:val="0"/>
              <w:sz w:val="24"/>
              <w:szCs w:val="24"/>
              <w:shd w:val="clear" w:fill="FFFFFF"/>
              <w:lang w:val="en-US"/>
            </w:rPr>
          </w:pPr>
        </w:p>
        <w:p w14:paraId="3B80C0B1">
          <w:pPr>
            <w:pStyle w:val="9"/>
            <w:numPr>
              <w:ilvl w:val="0"/>
              <w:numId w:val="0"/>
            </w:numPr>
            <w:bidi w:val="0"/>
            <w:spacing w:line="240" w:lineRule="auto"/>
            <w:ind w:leftChars="0"/>
            <w:jc w:val="both"/>
            <w:rPr>
              <w:rFonts w:hint="default" w:ascii="Calibri" w:hAnsi="Calibri" w:eastAsia="Maven-Pro-Fallback" w:cs="Calibri"/>
              <w:i w:val="0"/>
              <w:iCs w:val="0"/>
              <w:caps w:val="0"/>
              <w:color w:val="auto"/>
              <w:spacing w:val="0"/>
              <w:sz w:val="24"/>
              <w:szCs w:val="24"/>
              <w:shd w:val="clear" w:fill="FFFFFF"/>
              <w:lang w:val="en-US"/>
            </w:rPr>
          </w:pPr>
          <w:r>
            <w:rPr>
              <w:rFonts w:hint="default" w:ascii="Calibri" w:hAnsi="Calibri" w:eastAsia="Maven-Pro-Fallback" w:cs="Calibri"/>
              <w:i w:val="0"/>
              <w:iCs w:val="0"/>
              <w:caps w:val="0"/>
              <w:color w:val="auto"/>
              <w:spacing w:val="0"/>
              <w:sz w:val="24"/>
              <w:szCs w:val="24"/>
              <w:shd w:val="clear" w:fill="FFFFFF"/>
              <w:lang w:val="en-US"/>
            </w:rPr>
            <w:t xml:space="preserve">As listed above we need to define a YAML which is the crux of Build component. In the definition document place the YAML contents. </w:t>
          </w:r>
          <w:r>
            <w:rPr>
              <w:rFonts w:hint="default" w:ascii="Calibri" w:hAnsi="Calibri" w:eastAsia="Maven-Pro-Fallback" w:cs="Calibri"/>
              <w:i w:val="0"/>
              <w:iCs w:val="0"/>
              <w:caps w:val="0"/>
              <w:color w:val="auto"/>
              <w:spacing w:val="0"/>
              <w:sz w:val="24"/>
              <w:szCs w:val="24"/>
              <w:shd w:val="clear" w:fill="FFFFFF"/>
              <w:lang w:val="en-US"/>
            </w:rPr>
            <w:br w:type="textWrapping"/>
          </w:r>
          <w:r>
            <w:rPr>
              <w:rFonts w:hint="default" w:ascii="Calibri" w:hAnsi="Calibri" w:eastAsia="Maven-Pro-Fallback" w:cs="Calibri"/>
              <w:b/>
              <w:bCs/>
              <w:i/>
              <w:iCs/>
              <w:caps w:val="0"/>
              <w:color w:val="auto"/>
              <w:spacing w:val="0"/>
              <w:sz w:val="24"/>
              <w:szCs w:val="24"/>
              <w:u w:val="single"/>
              <w:shd w:val="clear" w:fill="FFFFFF"/>
              <w:lang w:val="en-US"/>
            </w:rPr>
            <w:t>Note: -</w:t>
          </w:r>
          <w:r>
            <w:rPr>
              <w:rFonts w:hint="default" w:ascii="Calibri" w:hAnsi="Calibri" w:eastAsia="Maven-Pro-Fallback" w:cs="Calibri"/>
              <w:i w:val="0"/>
              <w:iCs w:val="0"/>
              <w:caps w:val="0"/>
              <w:color w:val="auto"/>
              <w:spacing w:val="0"/>
              <w:sz w:val="24"/>
              <w:szCs w:val="24"/>
              <w:shd w:val="clear" w:fill="FFFFFF"/>
              <w:lang w:val="en-US"/>
            </w:rPr>
            <w:t xml:space="preserve"> Indentation and action defined must be validated and syntactically correct.</w:t>
          </w:r>
        </w:p>
        <w:p w14:paraId="2E763516">
          <w:pPr>
            <w:pStyle w:val="9"/>
            <w:numPr>
              <w:ilvl w:val="0"/>
              <w:numId w:val="0"/>
            </w:numPr>
            <w:bidi w:val="0"/>
            <w:spacing w:line="240" w:lineRule="auto"/>
            <w:ind w:leftChars="0"/>
            <w:jc w:val="both"/>
            <w:rPr>
              <w:rFonts w:hint="default" w:ascii="Calibri" w:hAnsi="Calibri" w:eastAsia="Maven-Pro-Fallback" w:cs="Calibri"/>
              <w:i w:val="0"/>
              <w:iCs w:val="0"/>
              <w:caps w:val="0"/>
              <w:color w:val="auto"/>
              <w:spacing w:val="0"/>
              <w:sz w:val="24"/>
              <w:szCs w:val="24"/>
              <w:shd w:val="clear" w:fill="FFFFFF"/>
              <w:lang w:val="en-US"/>
            </w:rPr>
          </w:pPr>
          <w:r>
            <w:rPr>
              <w:rFonts w:hint="default" w:ascii="Calibri" w:hAnsi="Calibri" w:eastAsia="Maven-Pro-Fallback" w:cs="Calibri"/>
              <w:i w:val="0"/>
              <w:iCs w:val="0"/>
              <w:caps w:val="0"/>
              <w:color w:val="auto"/>
              <w:spacing w:val="0"/>
              <w:sz w:val="24"/>
              <w:szCs w:val="24"/>
              <w:shd w:val="clear" w:fill="FFFFFF"/>
              <w:lang w:val="en-US"/>
            </w:rPr>
            <w:t>Click on createcomponent and the component will be created.</w:t>
          </w:r>
        </w:p>
        <w:p w14:paraId="08174855">
          <w:pPr>
            <w:pStyle w:val="9"/>
            <w:numPr>
              <w:ilvl w:val="0"/>
              <w:numId w:val="0"/>
            </w:numPr>
            <w:bidi w:val="0"/>
            <w:spacing w:line="240" w:lineRule="auto"/>
            <w:ind w:leftChars="0"/>
            <w:jc w:val="both"/>
            <w:rPr>
              <w:rFonts w:hint="default" w:ascii="Calibri" w:hAnsi="Calibri" w:eastAsia="Maven-Pro-Fallback"/>
              <w:i w:val="0"/>
              <w:iCs w:val="0"/>
              <w:caps w:val="0"/>
              <w:color w:val="auto"/>
              <w:spacing w:val="0"/>
              <w:sz w:val="24"/>
              <w:szCs w:val="24"/>
              <w:shd w:val="clear" w:fill="FFFFFF"/>
              <w:lang w:val="en-US"/>
            </w:rPr>
          </w:pPr>
          <w:r>
            <w:rPr>
              <w:rFonts w:hint="default" w:ascii="Calibri" w:hAnsi="Calibri" w:eastAsia="Maven-Pro-Fallback" w:cs="Calibri"/>
              <w:b/>
              <w:bCs/>
              <w:i w:val="0"/>
              <w:iCs w:val="0"/>
              <w:caps w:val="0"/>
              <w:color w:val="auto"/>
              <w:spacing w:val="0"/>
              <w:sz w:val="24"/>
              <w:szCs w:val="24"/>
              <w:shd w:val="clear" w:fill="FFFFFF"/>
              <w:lang w:val="en-US"/>
            </w:rPr>
            <w:t>Image Recipe : -</w:t>
          </w:r>
          <w:r>
            <w:rPr>
              <w:rFonts w:hint="default" w:ascii="Calibri" w:hAnsi="Calibri" w:eastAsia="Maven-Pro-Fallback" w:cs="Calibri"/>
              <w:i w:val="0"/>
              <w:iCs w:val="0"/>
              <w:caps w:val="0"/>
              <w:color w:val="auto"/>
              <w:spacing w:val="0"/>
              <w:sz w:val="24"/>
              <w:szCs w:val="24"/>
              <w:shd w:val="clear" w:fill="FFFFFF"/>
              <w:lang w:val="en-US"/>
            </w:rPr>
            <w:t xml:space="preserve"> </w:t>
          </w:r>
          <w:r>
            <w:rPr>
              <w:rFonts w:hint="default" w:ascii="Calibri" w:hAnsi="Calibri" w:eastAsia="Maven-Pro-Fallback"/>
              <w:i w:val="0"/>
              <w:iCs w:val="0"/>
              <w:caps w:val="0"/>
              <w:color w:val="auto"/>
              <w:spacing w:val="0"/>
              <w:sz w:val="24"/>
              <w:szCs w:val="24"/>
              <w:shd w:val="clear" w:fill="FFFFFF"/>
              <w:lang w:val="en-US"/>
            </w:rPr>
            <w:t>An Image Recipe is the full recipe for building your AMI. It combines base image, build components, Output settings (AMI name, tags, etc.) and settings into one blueprint.</w:t>
          </w:r>
        </w:p>
        <w:p w14:paraId="7465466E">
          <w:pPr>
            <w:pStyle w:val="9"/>
            <w:numPr>
              <w:ilvl w:val="0"/>
              <w:numId w:val="0"/>
            </w:numPr>
            <w:bidi w:val="0"/>
            <w:spacing w:line="240" w:lineRule="auto"/>
            <w:ind w:leftChars="0"/>
            <w:jc w:val="both"/>
            <w:rPr>
              <w:rFonts w:hint="default" w:ascii="Calibri" w:hAnsi="Calibri" w:eastAsia="SimSun"/>
              <w:color w:val="auto"/>
              <w:sz w:val="24"/>
              <w:szCs w:val="24"/>
              <w:lang w:val="en-US"/>
            </w:rPr>
          </w:pPr>
          <w:r>
            <w:rPr>
              <w:rFonts w:hint="default" w:ascii="Calibri" w:hAnsi="Calibri" w:eastAsia="SimSun"/>
              <w:color w:val="auto"/>
              <w:sz w:val="24"/>
              <w:szCs w:val="24"/>
              <w:lang w:val="en-US"/>
            </w:rPr>
            <w:t>Go to AWS search  bar -&gt; Image Recipe -&gt; Create Image Recipe</w:t>
          </w:r>
        </w:p>
        <w:p w14:paraId="7B5B5BB9">
          <w:pPr>
            <w:pStyle w:val="9"/>
            <w:numPr>
              <w:ilvl w:val="0"/>
              <w:numId w:val="0"/>
            </w:numPr>
            <w:bidi w:val="0"/>
            <w:spacing w:line="240" w:lineRule="auto"/>
            <w:ind w:leftChars="0"/>
            <w:jc w:val="both"/>
            <w:rPr>
              <w:rFonts w:hint="default" w:ascii="Calibri" w:hAnsi="Calibri" w:eastAsia="SimSun"/>
              <w:color w:val="auto"/>
              <w:sz w:val="24"/>
              <w:szCs w:val="24"/>
              <w:lang w:val="en-US"/>
            </w:rPr>
          </w:pPr>
        </w:p>
        <w:p w14:paraId="604E99AA">
          <w:pPr>
            <w:pStyle w:val="9"/>
            <w:numPr>
              <w:ilvl w:val="0"/>
              <w:numId w:val="0"/>
            </w:numPr>
            <w:bidi w:val="0"/>
            <w:spacing w:line="240" w:lineRule="auto"/>
            <w:ind w:leftChars="0"/>
            <w:jc w:val="both"/>
            <w:rPr>
              <w:rFonts w:hint="default" w:ascii="Calibri" w:hAnsi="Calibri" w:eastAsia="SimSun"/>
              <w:color w:val="auto"/>
              <w:sz w:val="24"/>
              <w:szCs w:val="24"/>
              <w:lang w:val="en-US"/>
            </w:rPr>
          </w:pPr>
        </w:p>
        <w:p w14:paraId="29E81F66">
          <w:pPr>
            <w:pStyle w:val="9"/>
            <w:numPr>
              <w:ilvl w:val="0"/>
              <w:numId w:val="0"/>
            </w:numPr>
            <w:bidi w:val="0"/>
            <w:spacing w:line="240" w:lineRule="auto"/>
            <w:ind w:leftChars="0"/>
            <w:jc w:val="both"/>
            <w:rPr>
              <w:rFonts w:hint="default" w:ascii="Calibri" w:hAnsi="Calibri" w:eastAsia="SimSun"/>
              <w:color w:val="auto"/>
              <w:sz w:val="24"/>
              <w:szCs w:val="24"/>
              <w:lang w:val="en-US"/>
            </w:rPr>
          </w:pPr>
          <w:r>
            <w:drawing>
              <wp:inline distT="0" distB="0" distL="114300" distR="114300">
                <wp:extent cx="5364480" cy="2251710"/>
                <wp:effectExtent l="0" t="0" r="7620" b="1524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7">
                          <a:lum bright="-6000"/>
                        </a:blip>
                        <a:stretch>
                          <a:fillRect/>
                        </a:stretch>
                      </pic:blipFill>
                      <pic:spPr>
                        <a:xfrm>
                          <a:off x="0" y="0"/>
                          <a:ext cx="5364480" cy="2251710"/>
                        </a:xfrm>
                        <a:prstGeom prst="rect">
                          <a:avLst/>
                        </a:prstGeom>
                        <a:noFill/>
                        <a:ln>
                          <a:noFill/>
                        </a:ln>
                      </pic:spPr>
                    </pic:pic>
                  </a:graphicData>
                </a:graphic>
              </wp:inline>
            </w:drawing>
          </w:r>
        </w:p>
        <w:p w14:paraId="2633487D">
          <w:pPr>
            <w:pStyle w:val="9"/>
            <w:numPr>
              <w:ilvl w:val="0"/>
              <w:numId w:val="0"/>
            </w:numPr>
            <w:bidi w:val="0"/>
            <w:spacing w:line="240" w:lineRule="auto"/>
            <w:ind w:leftChars="0"/>
            <w:jc w:val="both"/>
            <w:rPr>
              <w:rFonts w:hint="default" w:ascii="Calibri" w:hAnsi="Calibri" w:eastAsia="Maven-Pro-Fallback"/>
              <w:i w:val="0"/>
              <w:iCs w:val="0"/>
              <w:caps w:val="0"/>
              <w:color w:val="auto"/>
              <w:spacing w:val="0"/>
              <w:sz w:val="24"/>
              <w:szCs w:val="24"/>
              <w:shd w:val="clear" w:fill="FFFFFF"/>
              <w:lang w:val="en-US"/>
            </w:rPr>
          </w:pPr>
          <w:r>
            <w:rPr>
              <w:rFonts w:hint="default" w:ascii="Calibri" w:hAnsi="Calibri" w:eastAsia="Maven-Pro-Fallback"/>
              <w:i w:val="0"/>
              <w:iCs w:val="0"/>
              <w:caps w:val="0"/>
              <w:color w:val="auto"/>
              <w:spacing w:val="0"/>
              <w:sz w:val="24"/>
              <w:szCs w:val="24"/>
              <w:shd w:val="clear" w:fill="FFFFFF"/>
              <w:lang w:val="en-US"/>
            </w:rPr>
            <w:t>In the base image definition , which is the main part of image recipe use custom AMI as to select the AMI prepared before hand with required best practices and softwares installed.</w:t>
          </w:r>
        </w:p>
        <w:p w14:paraId="5812C491">
          <w:pPr>
            <w:pStyle w:val="9"/>
            <w:numPr>
              <w:ilvl w:val="0"/>
              <w:numId w:val="0"/>
            </w:numPr>
            <w:bidi w:val="0"/>
            <w:spacing w:line="240" w:lineRule="auto"/>
            <w:ind w:leftChars="0"/>
            <w:jc w:val="both"/>
            <w:rPr>
              <w:rFonts w:hint="default" w:ascii="Calibri" w:hAnsi="Calibri" w:eastAsia="Maven-Pro-Fallback"/>
              <w:i w:val="0"/>
              <w:iCs w:val="0"/>
              <w:caps w:val="0"/>
              <w:color w:val="auto"/>
              <w:spacing w:val="0"/>
              <w:sz w:val="24"/>
              <w:szCs w:val="24"/>
              <w:shd w:val="clear" w:fill="FFFFFF"/>
              <w:lang w:val="en-US"/>
            </w:rPr>
          </w:pPr>
          <w:r>
            <w:rPr>
              <w:rFonts w:hint="default" w:ascii="Calibri" w:hAnsi="Calibri" w:eastAsia="Maven-Pro-Fallback"/>
              <w:i w:val="0"/>
              <w:iCs w:val="0"/>
              <w:caps w:val="0"/>
              <w:color w:val="auto"/>
              <w:spacing w:val="0"/>
              <w:sz w:val="24"/>
              <w:szCs w:val="24"/>
              <w:shd w:val="clear" w:fill="FFFFFF"/>
              <w:lang w:val="en-US"/>
            </w:rPr>
            <w:t>Once this is done, in the components section select the component created as above and add.</w:t>
          </w:r>
        </w:p>
        <w:p w14:paraId="26695316">
          <w:pPr>
            <w:pStyle w:val="9"/>
            <w:numPr>
              <w:ilvl w:val="0"/>
              <w:numId w:val="0"/>
            </w:numPr>
            <w:bidi w:val="0"/>
            <w:spacing w:line="360" w:lineRule="auto"/>
            <w:ind w:leftChars="0"/>
            <w:jc w:val="both"/>
          </w:pPr>
          <w:r>
            <w:drawing>
              <wp:inline distT="0" distB="0" distL="114300" distR="114300">
                <wp:extent cx="5720715" cy="1609090"/>
                <wp:effectExtent l="0" t="0" r="13335" b="1016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8">
                          <a:lum bright="-6000"/>
                        </a:blip>
                        <a:stretch>
                          <a:fillRect/>
                        </a:stretch>
                      </pic:blipFill>
                      <pic:spPr>
                        <a:xfrm>
                          <a:off x="0" y="0"/>
                          <a:ext cx="5720715" cy="1609090"/>
                        </a:xfrm>
                        <a:prstGeom prst="rect">
                          <a:avLst/>
                        </a:prstGeom>
                        <a:noFill/>
                        <a:ln>
                          <a:noFill/>
                        </a:ln>
                      </pic:spPr>
                    </pic:pic>
                  </a:graphicData>
                </a:graphic>
              </wp:inline>
            </w:drawing>
          </w:r>
        </w:p>
        <w:p w14:paraId="26724DC0">
          <w:pPr>
            <w:pStyle w:val="9"/>
            <w:numPr>
              <w:ilvl w:val="0"/>
              <w:numId w:val="0"/>
            </w:numPr>
            <w:bidi w:val="0"/>
            <w:spacing w:line="240" w:lineRule="auto"/>
            <w:ind w:leftChars="0"/>
            <w:jc w:val="left"/>
            <w:rPr>
              <w:rFonts w:hint="default" w:ascii="Calibri" w:hAnsi="Calibri" w:cs="Calibri"/>
              <w:sz w:val="24"/>
              <w:szCs w:val="24"/>
              <w:lang w:val="en-US"/>
            </w:rPr>
          </w:pPr>
          <w:r>
            <w:rPr>
              <w:rFonts w:hint="default" w:ascii="Calibri" w:hAnsi="Calibri" w:cs="Calibri"/>
              <w:sz w:val="24"/>
              <w:szCs w:val="24"/>
              <w:lang w:val="en-US"/>
            </w:rPr>
            <w:t>After buildcomponent select test components and add it to recipe.Use AWS managed testcomponents.</w:t>
          </w:r>
        </w:p>
        <w:p w14:paraId="45C95D3E">
          <w:pPr>
            <w:pStyle w:val="9"/>
            <w:numPr>
              <w:ilvl w:val="0"/>
              <w:numId w:val="0"/>
            </w:numPr>
            <w:bidi w:val="0"/>
            <w:spacing w:line="360" w:lineRule="auto"/>
            <w:ind w:leftChars="0"/>
            <w:jc w:val="both"/>
            <w:rPr>
              <w:rFonts w:hint="default"/>
              <w:lang w:val="en-US"/>
            </w:rPr>
          </w:pPr>
          <w:r>
            <w:drawing>
              <wp:inline distT="0" distB="0" distL="114300" distR="114300">
                <wp:extent cx="5721350" cy="1562100"/>
                <wp:effectExtent l="0" t="0" r="1270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9">
                          <a:lum bright="-6000"/>
                        </a:blip>
                        <a:stretch>
                          <a:fillRect/>
                        </a:stretch>
                      </pic:blipFill>
                      <pic:spPr>
                        <a:xfrm>
                          <a:off x="0" y="0"/>
                          <a:ext cx="5721350" cy="1562100"/>
                        </a:xfrm>
                        <a:prstGeom prst="rect">
                          <a:avLst/>
                        </a:prstGeom>
                        <a:noFill/>
                        <a:ln>
                          <a:noFill/>
                        </a:ln>
                      </pic:spPr>
                    </pic:pic>
                  </a:graphicData>
                </a:graphic>
              </wp:inline>
            </w:drawing>
          </w:r>
        </w:p>
        <w:p w14:paraId="7CA07265">
          <w:pPr>
            <w:pStyle w:val="9"/>
            <w:numPr>
              <w:ilvl w:val="0"/>
              <w:numId w:val="0"/>
            </w:numPr>
            <w:bidi w:val="0"/>
            <w:spacing w:line="360" w:lineRule="auto"/>
            <w:ind w:leftChars="0"/>
            <w:jc w:val="both"/>
            <w:rPr>
              <w:rFonts w:hint="default" w:ascii="Calibri" w:hAnsi="Calibri" w:eastAsia="Maven-Pro-Fallback" w:cs="Calibri"/>
              <w:i w:val="0"/>
              <w:iCs w:val="0"/>
              <w:caps w:val="0"/>
              <w:color w:val="auto"/>
              <w:spacing w:val="0"/>
              <w:sz w:val="24"/>
              <w:szCs w:val="24"/>
              <w:shd w:val="clear" w:fill="FFFFFF"/>
              <w:lang w:val="en-US"/>
            </w:rPr>
          </w:pPr>
          <w:r>
            <w:rPr>
              <w:rFonts w:hint="default" w:ascii="Calibri" w:hAnsi="Calibri" w:eastAsia="Maven-Pro-Fallback" w:cs="Calibri"/>
              <w:i w:val="0"/>
              <w:iCs w:val="0"/>
              <w:caps w:val="0"/>
              <w:color w:val="auto"/>
              <w:spacing w:val="0"/>
              <w:sz w:val="24"/>
              <w:szCs w:val="24"/>
              <w:shd w:val="clear" w:fill="FFFFFF"/>
              <w:lang w:val="en-US"/>
            </w:rPr>
            <w:t>In the storage volume sections , configure EBS as below</w:t>
          </w:r>
        </w:p>
        <w:p w14:paraId="5422D373">
          <w:pPr>
            <w:pStyle w:val="9"/>
            <w:numPr>
              <w:ilvl w:val="0"/>
              <w:numId w:val="0"/>
            </w:numPr>
            <w:bidi w:val="0"/>
            <w:spacing w:line="360" w:lineRule="auto"/>
            <w:ind w:leftChars="0"/>
            <w:jc w:val="both"/>
          </w:pPr>
          <w:r>
            <w:drawing>
              <wp:inline distT="0" distB="0" distL="114300" distR="114300">
                <wp:extent cx="5718175" cy="1560195"/>
                <wp:effectExtent l="0" t="0" r="15875" b="190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20">
                          <a:lum bright="-6000"/>
                        </a:blip>
                        <a:stretch>
                          <a:fillRect/>
                        </a:stretch>
                      </pic:blipFill>
                      <pic:spPr>
                        <a:xfrm>
                          <a:off x="0" y="0"/>
                          <a:ext cx="5718175" cy="1560195"/>
                        </a:xfrm>
                        <a:prstGeom prst="rect">
                          <a:avLst/>
                        </a:prstGeom>
                        <a:noFill/>
                        <a:ln>
                          <a:noFill/>
                        </a:ln>
                      </pic:spPr>
                    </pic:pic>
                  </a:graphicData>
                </a:graphic>
              </wp:inline>
            </w:drawing>
          </w:r>
        </w:p>
        <w:p w14:paraId="1E1C6A82">
          <w:pPr>
            <w:pStyle w:val="9"/>
            <w:numPr>
              <w:ilvl w:val="0"/>
              <w:numId w:val="0"/>
            </w:numPr>
            <w:bidi w:val="0"/>
            <w:spacing w:line="240" w:lineRule="auto"/>
            <w:ind w:leftChars="0"/>
            <w:jc w:val="left"/>
            <w:rPr>
              <w:rFonts w:hint="default" w:ascii="Calibri" w:hAnsi="Calibri" w:cs="Calibri"/>
              <w:b w:val="0"/>
              <w:bCs w:val="0"/>
              <w:i w:val="0"/>
              <w:iCs w:val="0"/>
              <w:sz w:val="24"/>
              <w:szCs w:val="24"/>
              <w:lang w:val="en-US"/>
            </w:rPr>
          </w:pPr>
          <w:r>
            <w:rPr>
              <w:rFonts w:hint="default" w:ascii="Calibri" w:hAnsi="Calibri" w:cs="Calibri"/>
              <w:sz w:val="24"/>
              <w:szCs w:val="24"/>
              <w:lang w:val="en-US"/>
            </w:rPr>
            <w:t>Click on CreateRecipe.</w:t>
          </w:r>
          <w:r>
            <w:rPr>
              <w:rFonts w:hint="default" w:ascii="Calibri" w:hAnsi="Calibri" w:cs="Calibri"/>
              <w:sz w:val="24"/>
              <w:szCs w:val="24"/>
              <w:lang w:val="en-US"/>
            </w:rPr>
            <w:br w:type="textWrapping"/>
          </w:r>
          <w:r>
            <w:rPr>
              <w:rFonts w:hint="default" w:ascii="Calibri" w:hAnsi="Calibri" w:cs="Calibri"/>
              <w:b/>
              <w:bCs/>
              <w:i/>
              <w:iCs/>
              <w:sz w:val="24"/>
              <w:szCs w:val="24"/>
              <w:lang w:val="en-US"/>
            </w:rPr>
            <w:t xml:space="preserve">Note:- </w:t>
          </w:r>
          <w:r>
            <w:rPr>
              <w:rFonts w:hint="default" w:ascii="Calibri" w:hAnsi="Calibri" w:cs="Calibri"/>
              <w:b w:val="0"/>
              <w:bCs w:val="0"/>
              <w:i w:val="0"/>
              <w:iCs w:val="0"/>
              <w:sz w:val="24"/>
              <w:szCs w:val="24"/>
              <w:lang w:val="en-US"/>
            </w:rPr>
            <w:t>Atleast one build and test component needs to be specified to create a recipe.</w:t>
          </w:r>
        </w:p>
        <w:p w14:paraId="78EDA997">
          <w:pPr>
            <w:pStyle w:val="9"/>
            <w:numPr>
              <w:ilvl w:val="0"/>
              <w:numId w:val="0"/>
            </w:numPr>
            <w:bidi w:val="0"/>
            <w:spacing w:line="240" w:lineRule="auto"/>
            <w:ind w:leftChars="0"/>
            <w:jc w:val="left"/>
            <w:rPr>
              <w:rFonts w:hint="default" w:ascii="Calibri" w:hAnsi="Calibri" w:cs="Calibri"/>
              <w:b w:val="0"/>
              <w:bCs w:val="0"/>
              <w:i w:val="0"/>
              <w:iCs w:val="0"/>
              <w:sz w:val="24"/>
              <w:szCs w:val="24"/>
              <w:lang w:val="en-US"/>
            </w:rPr>
          </w:pPr>
        </w:p>
        <w:p w14:paraId="2256A06F">
          <w:pPr>
            <w:pStyle w:val="9"/>
            <w:numPr>
              <w:ilvl w:val="0"/>
              <w:numId w:val="0"/>
            </w:numPr>
            <w:bidi w:val="0"/>
            <w:spacing w:line="240" w:lineRule="auto"/>
            <w:ind w:leftChars="0"/>
            <w:jc w:val="left"/>
            <w:rPr>
              <w:rFonts w:hint="default" w:ascii="Calibri" w:hAnsi="Calibri" w:cs="Calibri"/>
              <w:b w:val="0"/>
              <w:bCs w:val="0"/>
              <w:i w:val="0"/>
              <w:iCs w:val="0"/>
              <w:sz w:val="24"/>
              <w:szCs w:val="24"/>
              <w:lang w:val="en-US"/>
            </w:rPr>
          </w:pPr>
          <w:r>
            <w:rPr>
              <w:rFonts w:hint="default" w:ascii="Calibri" w:hAnsi="Calibri" w:cs="Calibri"/>
              <w:b/>
              <w:bCs/>
              <w:i w:val="0"/>
              <w:iCs w:val="0"/>
              <w:sz w:val="24"/>
              <w:szCs w:val="24"/>
              <w:lang w:val="en-US"/>
            </w:rPr>
            <w:t xml:space="preserve">Infrastructure configuration </w:t>
          </w:r>
          <w:r>
            <w:rPr>
              <w:rFonts w:hint="default" w:ascii="Calibri" w:hAnsi="Calibri" w:cs="Calibri"/>
              <w:b w:val="0"/>
              <w:bCs w:val="0"/>
              <w:i w:val="0"/>
              <w:iCs w:val="0"/>
              <w:sz w:val="24"/>
              <w:szCs w:val="24"/>
              <w:lang w:val="en-US"/>
            </w:rPr>
            <w:t xml:space="preserve">:- </w:t>
          </w:r>
          <w:r>
            <w:rPr>
              <w:rFonts w:hint="default" w:ascii="Calibri" w:hAnsi="Calibri"/>
              <w:b w:val="0"/>
              <w:bCs w:val="0"/>
              <w:i w:val="0"/>
              <w:iCs w:val="0"/>
              <w:sz w:val="24"/>
              <w:szCs w:val="24"/>
              <w:lang w:val="en-US"/>
            </w:rPr>
            <w:t xml:space="preserve"> The Infrastructure Configuration defines where and how the image build will run. Also serves as the environment settings for the temporary EC2 instance that Image Builder launches to create your custom AMI which will be fed to Image Builder.</w:t>
          </w:r>
        </w:p>
        <w:p w14:paraId="28C1743E">
          <w:pPr>
            <w:pStyle w:val="9"/>
            <w:numPr>
              <w:ilvl w:val="0"/>
              <w:numId w:val="0"/>
            </w:numPr>
            <w:bidi w:val="0"/>
            <w:spacing w:line="240" w:lineRule="auto"/>
            <w:ind w:leftChars="0"/>
            <w:jc w:val="left"/>
          </w:pPr>
          <w:r>
            <w:drawing>
              <wp:inline distT="0" distB="0" distL="114300" distR="114300">
                <wp:extent cx="4848860" cy="2042160"/>
                <wp:effectExtent l="0" t="0" r="8890" b="1524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pic:cNvPicPr>
                      </pic:nvPicPr>
                      <pic:blipFill>
                        <a:blip r:embed="rId21">
                          <a:lum bright="-6000"/>
                        </a:blip>
                        <a:stretch>
                          <a:fillRect/>
                        </a:stretch>
                      </pic:blipFill>
                      <pic:spPr>
                        <a:xfrm>
                          <a:off x="0" y="0"/>
                          <a:ext cx="4848860" cy="2042160"/>
                        </a:xfrm>
                        <a:prstGeom prst="rect">
                          <a:avLst/>
                        </a:prstGeom>
                        <a:noFill/>
                        <a:ln>
                          <a:noFill/>
                        </a:ln>
                      </pic:spPr>
                    </pic:pic>
                  </a:graphicData>
                </a:graphic>
              </wp:inline>
            </w:drawing>
          </w:r>
        </w:p>
        <w:p w14:paraId="37BDA47E">
          <w:pPr>
            <w:pStyle w:val="9"/>
            <w:numPr>
              <w:ilvl w:val="0"/>
              <w:numId w:val="0"/>
            </w:numPr>
            <w:bidi w:val="0"/>
            <w:spacing w:line="240" w:lineRule="auto"/>
            <w:ind w:leftChars="0"/>
            <w:jc w:val="both"/>
            <w:rPr>
              <w:rFonts w:hint="default" w:ascii="Calibri" w:hAnsi="Calibri" w:cs="Calibri"/>
              <w:sz w:val="24"/>
              <w:szCs w:val="24"/>
              <w:lang w:val="en-US"/>
            </w:rPr>
          </w:pPr>
          <w:r>
            <w:rPr>
              <w:rFonts w:hint="default" w:ascii="Calibri" w:hAnsi="Calibri" w:cs="Calibri"/>
              <w:sz w:val="24"/>
              <w:szCs w:val="24"/>
              <w:lang w:val="en-US"/>
            </w:rPr>
            <w:t>Select the IAM role, Instance type , SNS topic as above</w:t>
          </w:r>
        </w:p>
        <w:p w14:paraId="59A6536E">
          <w:pPr>
            <w:pStyle w:val="9"/>
            <w:numPr>
              <w:ilvl w:val="0"/>
              <w:numId w:val="0"/>
            </w:numPr>
            <w:bidi w:val="0"/>
            <w:spacing w:line="240" w:lineRule="auto"/>
            <w:ind w:leftChars="0"/>
            <w:jc w:val="left"/>
            <w:rPr>
              <w:rFonts w:hint="default"/>
              <w:lang w:val="en-US"/>
            </w:rPr>
          </w:pPr>
          <w:r>
            <w:rPr>
              <w:rFonts w:hint="default"/>
              <w:lang w:val="en-US"/>
            </w:rPr>
            <w:t>Under Troubleshooting settings enable the checkbox as shown , this is to clean up the resource and a best practice. Only disable this if any troubleshoot or debugging has to be done for the pipeline failure in initial stages.</w:t>
          </w:r>
        </w:p>
        <w:p w14:paraId="009B14B5">
          <w:pPr>
            <w:pStyle w:val="9"/>
            <w:numPr>
              <w:ilvl w:val="0"/>
              <w:numId w:val="0"/>
            </w:numPr>
            <w:bidi w:val="0"/>
            <w:spacing w:line="240" w:lineRule="auto"/>
            <w:ind w:leftChars="0"/>
            <w:jc w:val="left"/>
            <w:rPr>
              <w:rFonts w:hint="default"/>
              <w:lang w:val="en-US"/>
            </w:rPr>
          </w:pPr>
          <w:r>
            <w:drawing>
              <wp:inline distT="0" distB="0" distL="114300" distR="114300">
                <wp:extent cx="5725795" cy="1304925"/>
                <wp:effectExtent l="0" t="0" r="8255" b="952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pic:cNvPicPr>
                          <a:picLocks noChangeAspect="1"/>
                        </pic:cNvPicPr>
                      </pic:nvPicPr>
                      <pic:blipFill>
                        <a:blip r:embed="rId22">
                          <a:lum bright="-6000"/>
                        </a:blip>
                        <a:stretch>
                          <a:fillRect/>
                        </a:stretch>
                      </pic:blipFill>
                      <pic:spPr>
                        <a:xfrm>
                          <a:off x="0" y="0"/>
                          <a:ext cx="5725795" cy="1304925"/>
                        </a:xfrm>
                        <a:prstGeom prst="rect">
                          <a:avLst/>
                        </a:prstGeom>
                        <a:noFill/>
                        <a:ln>
                          <a:noFill/>
                        </a:ln>
                      </pic:spPr>
                    </pic:pic>
                  </a:graphicData>
                </a:graphic>
              </wp:inline>
            </w:drawing>
          </w:r>
        </w:p>
        <w:p w14:paraId="44FFCF71">
          <w:pPr>
            <w:pStyle w:val="9"/>
            <w:numPr>
              <w:ilvl w:val="0"/>
              <w:numId w:val="0"/>
            </w:numPr>
            <w:bidi w:val="0"/>
            <w:spacing w:line="240" w:lineRule="auto"/>
            <w:ind w:leftChars="0"/>
            <w:jc w:val="left"/>
            <w:rPr>
              <w:rFonts w:hint="default"/>
              <w:lang w:val="en-US"/>
            </w:rPr>
          </w:pPr>
        </w:p>
        <w:p w14:paraId="16C8FAA4">
          <w:pPr>
            <w:pStyle w:val="9"/>
            <w:numPr>
              <w:ilvl w:val="0"/>
              <w:numId w:val="0"/>
            </w:numPr>
            <w:bidi w:val="0"/>
            <w:spacing w:line="240" w:lineRule="auto"/>
            <w:ind w:leftChars="0"/>
            <w:jc w:val="left"/>
            <w:rPr>
              <w:rFonts w:hint="default"/>
              <w:lang w:val="en-US"/>
            </w:rPr>
          </w:pPr>
          <w:r>
            <w:rPr>
              <w:rFonts w:hint="default" w:ascii="Calibri" w:hAnsi="Calibri" w:eastAsia="Maven-Pro-Fallback" w:cs="Calibri"/>
              <w:b/>
              <w:bCs/>
              <w:i w:val="0"/>
              <w:iCs w:val="0"/>
              <w:caps w:val="0"/>
              <w:color w:val="auto"/>
              <w:spacing w:val="0"/>
              <w:sz w:val="24"/>
              <w:szCs w:val="24"/>
              <w:shd w:val="clear" w:fill="FFFFFF"/>
              <w:lang w:val="en-US"/>
            </w:rPr>
            <w:t>Distribution Settings : -</w:t>
          </w:r>
          <w:r>
            <w:rPr>
              <w:rFonts w:hint="default" w:ascii="Calibri" w:hAnsi="Calibri" w:eastAsia="Maven-Pro-Fallback" w:cs="Calibri"/>
              <w:i w:val="0"/>
              <w:iCs w:val="0"/>
              <w:caps w:val="0"/>
              <w:color w:val="auto"/>
              <w:spacing w:val="0"/>
              <w:sz w:val="24"/>
              <w:szCs w:val="24"/>
              <w:shd w:val="clear" w:fill="FFFFFF"/>
              <w:lang w:val="en-US"/>
            </w:rPr>
            <w:t xml:space="preserve"> </w:t>
          </w:r>
          <w:r>
            <w:rPr>
              <w:rFonts w:hint="default" w:ascii="Calibri" w:hAnsi="Calibri" w:eastAsia="Maven-Pro-Fallback"/>
              <w:i w:val="0"/>
              <w:iCs w:val="0"/>
              <w:caps w:val="0"/>
              <w:color w:val="auto"/>
              <w:spacing w:val="0"/>
              <w:sz w:val="24"/>
              <w:szCs w:val="24"/>
              <w:shd w:val="clear" w:fill="FFFFFF"/>
              <w:lang w:val="en-US"/>
            </w:rPr>
            <w:t xml:space="preserve">A Distribution Settings tell EC2 Image Builder </w:t>
          </w:r>
          <w:r>
            <w:rPr>
              <w:rFonts w:hint="default" w:ascii="Calibri" w:hAnsi="Calibri" w:eastAsia="Maven-Pro-Fallback"/>
              <w:b/>
              <w:bCs/>
              <w:i w:val="0"/>
              <w:iCs w:val="0"/>
              <w:caps w:val="0"/>
              <w:color w:val="auto"/>
              <w:spacing w:val="0"/>
              <w:sz w:val="24"/>
              <w:szCs w:val="24"/>
              <w:shd w:val="clear" w:fill="FFFFFF"/>
              <w:lang w:val="en-US"/>
            </w:rPr>
            <w:t>where and how to share the AMI</w:t>
          </w:r>
          <w:r>
            <w:rPr>
              <w:rFonts w:hint="default" w:ascii="Calibri" w:hAnsi="Calibri" w:eastAsia="Maven-Pro-Fallback"/>
              <w:i w:val="0"/>
              <w:iCs w:val="0"/>
              <w:caps w:val="0"/>
              <w:color w:val="auto"/>
              <w:spacing w:val="0"/>
              <w:sz w:val="24"/>
              <w:szCs w:val="24"/>
              <w:shd w:val="clear" w:fill="FFFFFF"/>
              <w:lang w:val="en-US"/>
            </w:rPr>
            <w:t xml:space="preserve"> after it’s built. </w:t>
          </w:r>
        </w:p>
        <w:p w14:paraId="7620B490">
          <w:pPr>
            <w:pStyle w:val="9"/>
            <w:numPr>
              <w:ilvl w:val="0"/>
              <w:numId w:val="0"/>
            </w:numPr>
            <w:bidi w:val="0"/>
            <w:spacing w:line="240" w:lineRule="auto"/>
            <w:ind w:leftChars="0"/>
            <w:jc w:val="left"/>
            <w:rPr>
              <w:rFonts w:hint="default"/>
              <w:lang w:val="en-US"/>
            </w:rPr>
          </w:pPr>
        </w:p>
        <w:p w14:paraId="33FFD192">
          <w:pPr>
            <w:pStyle w:val="9"/>
            <w:numPr>
              <w:ilvl w:val="0"/>
              <w:numId w:val="0"/>
            </w:numPr>
            <w:bidi w:val="0"/>
            <w:spacing w:line="240" w:lineRule="auto"/>
            <w:ind w:leftChars="0"/>
            <w:jc w:val="left"/>
          </w:pPr>
          <w:r>
            <w:drawing>
              <wp:inline distT="0" distB="0" distL="114300" distR="114300">
                <wp:extent cx="5772150" cy="1690370"/>
                <wp:effectExtent l="0" t="0" r="0" b="508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pic:cNvPicPr>
                          <a:picLocks noChangeAspect="1"/>
                        </pic:cNvPicPr>
                      </pic:nvPicPr>
                      <pic:blipFill>
                        <a:blip r:embed="rId23">
                          <a:lum bright="-6000"/>
                        </a:blip>
                        <a:stretch>
                          <a:fillRect/>
                        </a:stretch>
                      </pic:blipFill>
                      <pic:spPr>
                        <a:xfrm>
                          <a:off x="0" y="0"/>
                          <a:ext cx="5772150" cy="1690370"/>
                        </a:xfrm>
                        <a:prstGeom prst="rect">
                          <a:avLst/>
                        </a:prstGeom>
                        <a:noFill/>
                        <a:ln>
                          <a:noFill/>
                        </a:ln>
                      </pic:spPr>
                    </pic:pic>
                  </a:graphicData>
                </a:graphic>
              </wp:inline>
            </w:drawing>
          </w:r>
        </w:p>
        <w:p w14:paraId="634EBF6F">
          <w:pPr>
            <w:pStyle w:val="9"/>
            <w:numPr>
              <w:ilvl w:val="0"/>
              <w:numId w:val="0"/>
            </w:numPr>
            <w:bidi w:val="0"/>
            <w:spacing w:line="240" w:lineRule="auto"/>
            <w:ind w:leftChars="0"/>
            <w:jc w:val="left"/>
            <w:rPr>
              <w:rFonts w:hint="default" w:ascii="Calibri" w:hAnsi="Calibri" w:cs="Calibri"/>
              <w:sz w:val="24"/>
              <w:szCs w:val="24"/>
              <w:lang w:val="en-US"/>
            </w:rPr>
          </w:pPr>
          <w:r>
            <w:rPr>
              <w:rFonts w:hint="default" w:ascii="Calibri" w:hAnsi="Calibri" w:cs="Calibri"/>
              <w:sz w:val="24"/>
              <w:szCs w:val="24"/>
              <w:lang w:val="en-US"/>
            </w:rPr>
            <w:t>Select the region and Launch Template as shown</w:t>
          </w:r>
        </w:p>
        <w:p w14:paraId="6360A4DD">
          <w:pPr>
            <w:pStyle w:val="9"/>
            <w:numPr>
              <w:ilvl w:val="0"/>
              <w:numId w:val="0"/>
            </w:numPr>
            <w:bidi w:val="0"/>
            <w:spacing w:line="240" w:lineRule="auto"/>
            <w:ind w:leftChars="0"/>
            <w:jc w:val="left"/>
          </w:pPr>
          <w:r>
            <w:drawing>
              <wp:inline distT="0" distB="0" distL="114300" distR="114300">
                <wp:extent cx="5819140" cy="1768475"/>
                <wp:effectExtent l="0" t="0" r="10160" b="3175"/>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pic:cNvPicPr>
                          <a:picLocks noChangeAspect="1"/>
                        </pic:cNvPicPr>
                      </pic:nvPicPr>
                      <pic:blipFill>
                        <a:blip r:embed="rId24">
                          <a:lum bright="-6000"/>
                        </a:blip>
                        <a:stretch>
                          <a:fillRect/>
                        </a:stretch>
                      </pic:blipFill>
                      <pic:spPr>
                        <a:xfrm>
                          <a:off x="0" y="0"/>
                          <a:ext cx="5819140" cy="1768475"/>
                        </a:xfrm>
                        <a:prstGeom prst="rect">
                          <a:avLst/>
                        </a:prstGeom>
                        <a:noFill/>
                        <a:ln>
                          <a:noFill/>
                        </a:ln>
                      </pic:spPr>
                    </pic:pic>
                  </a:graphicData>
                </a:graphic>
              </wp:inline>
            </w:drawing>
          </w:r>
        </w:p>
        <w:p w14:paraId="4D651CF0">
          <w:pPr>
            <w:pStyle w:val="9"/>
            <w:numPr>
              <w:ilvl w:val="0"/>
              <w:numId w:val="0"/>
            </w:numPr>
            <w:bidi w:val="0"/>
            <w:spacing w:line="240" w:lineRule="auto"/>
            <w:ind w:leftChars="0"/>
            <w:jc w:val="left"/>
            <w:rPr>
              <w:rFonts w:hint="default"/>
              <w:lang w:val="en-US"/>
            </w:rPr>
          </w:pPr>
        </w:p>
        <w:p w14:paraId="7096D792">
          <w:pPr>
            <w:pStyle w:val="9"/>
            <w:numPr>
              <w:ilvl w:val="0"/>
              <w:numId w:val="0"/>
            </w:numPr>
            <w:bidi w:val="0"/>
            <w:spacing w:line="240" w:lineRule="auto"/>
            <w:ind w:leftChars="0"/>
            <w:jc w:val="left"/>
            <w:rPr>
              <w:rFonts w:hint="default"/>
              <w:lang w:val="en-US"/>
            </w:rPr>
          </w:pPr>
        </w:p>
        <w:p w14:paraId="40D70E04">
          <w:pPr>
            <w:pStyle w:val="9"/>
            <w:numPr>
              <w:ilvl w:val="0"/>
              <w:numId w:val="0"/>
            </w:numPr>
            <w:bidi w:val="0"/>
            <w:spacing w:line="240" w:lineRule="auto"/>
            <w:ind w:leftChars="0"/>
            <w:jc w:val="left"/>
            <w:rPr>
              <w:rFonts w:hint="default" w:ascii="Calibri" w:hAnsi="Calibri" w:eastAsia="Maven-Pro-Fallback" w:cs="Calibri"/>
              <w:b/>
              <w:bCs/>
              <w:i w:val="0"/>
              <w:iCs w:val="0"/>
              <w:caps w:val="0"/>
              <w:color w:val="FFFFFF" w:themeColor="background1"/>
              <w:spacing w:val="0"/>
              <w:sz w:val="24"/>
              <w:szCs w:val="24"/>
              <w:highlight w:val="darkGray"/>
              <w:shd w:val="clear" w:fill="FFFFFF"/>
              <w:lang w:val="en-US"/>
              <w14:textFill>
                <w14:solidFill>
                  <w14:schemeClr w14:val="bg1"/>
                </w14:solidFill>
              </w14:textFill>
            </w:rPr>
          </w:pPr>
          <w:r>
            <w:rPr>
              <w:rFonts w:hint="default" w:ascii="Calibri" w:hAnsi="Calibri" w:eastAsia="Maven-Pro-Fallback" w:cs="Calibri"/>
              <w:b/>
              <w:bCs/>
              <w:i w:val="0"/>
              <w:iCs w:val="0"/>
              <w:caps w:val="0"/>
              <w:color w:val="FFFFFF" w:themeColor="background1"/>
              <w:spacing w:val="0"/>
              <w:sz w:val="24"/>
              <w:szCs w:val="24"/>
              <w:highlight w:val="darkGray"/>
              <w:shd w:val="clear" w:fill="FFFFFF"/>
              <w:lang w:val="en-US"/>
              <w14:textFill>
                <w14:solidFill>
                  <w14:schemeClr w14:val="bg1"/>
                </w14:solidFill>
              </w14:textFill>
            </w:rPr>
            <w:t>Once all the above things are ready we can proceed to create Image-Pipeline as below,</w:t>
          </w:r>
        </w:p>
        <w:p w14:paraId="3CBFCE05">
          <w:pPr>
            <w:pStyle w:val="9"/>
            <w:numPr>
              <w:ilvl w:val="0"/>
              <w:numId w:val="0"/>
            </w:numPr>
            <w:bidi w:val="0"/>
            <w:spacing w:line="240" w:lineRule="auto"/>
            <w:ind w:leftChars="0"/>
            <w:jc w:val="left"/>
            <w:rPr>
              <w:rFonts w:hint="default" w:ascii="Calibri" w:hAnsi="Calibri" w:eastAsia="Maven-Pro-Fallback" w:cs="Calibri"/>
              <w:i w:val="0"/>
              <w:iCs w:val="0"/>
              <w:caps w:val="0"/>
              <w:color w:val="auto"/>
              <w:spacing w:val="0"/>
              <w:sz w:val="24"/>
              <w:szCs w:val="24"/>
              <w:shd w:val="clear" w:fill="FFFFFF"/>
              <w:lang w:val="en-US"/>
            </w:rPr>
          </w:pPr>
          <w:r>
            <w:drawing>
              <wp:inline distT="0" distB="0" distL="114300" distR="114300">
                <wp:extent cx="5079365" cy="2348865"/>
                <wp:effectExtent l="0" t="0" r="6985" b="133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5">
                          <a:lum bright="-6000"/>
                        </a:blip>
                        <a:stretch>
                          <a:fillRect/>
                        </a:stretch>
                      </pic:blipFill>
                      <pic:spPr>
                        <a:xfrm>
                          <a:off x="0" y="0"/>
                          <a:ext cx="5079365" cy="2348865"/>
                        </a:xfrm>
                        <a:prstGeom prst="rect">
                          <a:avLst/>
                        </a:prstGeom>
                        <a:noFill/>
                        <a:ln>
                          <a:noFill/>
                        </a:ln>
                      </pic:spPr>
                    </pic:pic>
                  </a:graphicData>
                </a:graphic>
              </wp:inline>
            </w:drawing>
          </w:r>
        </w:p>
        <w:p w14:paraId="18810610">
          <w:pPr>
            <w:pStyle w:val="9"/>
            <w:numPr>
              <w:ilvl w:val="0"/>
              <w:numId w:val="0"/>
            </w:numPr>
            <w:bidi w:val="0"/>
            <w:spacing w:line="240" w:lineRule="auto"/>
            <w:ind w:leftChars="0"/>
            <w:jc w:val="left"/>
            <w:rPr>
              <w:rFonts w:hint="default" w:ascii="Calibri" w:hAnsi="Calibri" w:eastAsia="Maven-Pro-Fallback" w:cs="Calibri"/>
              <w:i w:val="0"/>
              <w:iCs w:val="0"/>
              <w:caps w:val="0"/>
              <w:color w:val="auto"/>
              <w:spacing w:val="0"/>
              <w:sz w:val="24"/>
              <w:szCs w:val="24"/>
              <w:shd w:val="clear" w:fill="FFFFFF"/>
              <w:lang w:val="en-US"/>
            </w:rPr>
          </w:pPr>
          <w:r>
            <w:rPr>
              <w:rFonts w:hint="default" w:ascii="Calibri" w:hAnsi="Calibri" w:eastAsia="Maven-Pro-Fallback" w:cs="Calibri"/>
              <w:i w:val="0"/>
              <w:iCs w:val="0"/>
              <w:caps w:val="0"/>
              <w:color w:val="auto"/>
              <w:spacing w:val="0"/>
              <w:sz w:val="24"/>
              <w:szCs w:val="24"/>
              <w:shd w:val="clear" w:fill="FFFFFF"/>
              <w:lang w:val="en-US"/>
            </w:rPr>
            <w:t>Give the required name and description, Build schedule keep it Manual and add Tags as required and click next</w:t>
          </w:r>
        </w:p>
        <w:p w14:paraId="6678FFAF">
          <w:pPr>
            <w:pStyle w:val="9"/>
            <w:numPr>
              <w:ilvl w:val="0"/>
              <w:numId w:val="0"/>
            </w:numPr>
            <w:bidi w:val="0"/>
            <w:spacing w:line="240" w:lineRule="auto"/>
            <w:ind w:leftChars="0"/>
            <w:jc w:val="left"/>
            <w:rPr>
              <w:rFonts w:hint="default" w:ascii="Calibri" w:hAnsi="Calibri" w:eastAsia="Maven-Pro-Fallback" w:cs="Calibri"/>
              <w:i w:val="0"/>
              <w:iCs w:val="0"/>
              <w:caps w:val="0"/>
              <w:color w:val="auto"/>
              <w:spacing w:val="0"/>
              <w:sz w:val="24"/>
              <w:szCs w:val="24"/>
              <w:shd w:val="clear" w:fill="FFFFFF"/>
              <w:lang w:val="en-US"/>
            </w:rPr>
          </w:pPr>
        </w:p>
        <w:p w14:paraId="566C3B9E">
          <w:pPr>
            <w:pStyle w:val="9"/>
            <w:numPr>
              <w:ilvl w:val="0"/>
              <w:numId w:val="0"/>
            </w:numPr>
            <w:bidi w:val="0"/>
            <w:spacing w:line="360" w:lineRule="auto"/>
            <w:ind w:leftChars="0"/>
            <w:jc w:val="both"/>
            <w:rPr>
              <w:rFonts w:hint="default" w:eastAsia="Maven-Pro-Fallback"/>
              <w:i w:val="0"/>
              <w:iCs w:val="0"/>
              <w:caps w:val="0"/>
              <w:color w:val="3B3F44"/>
              <w:spacing w:val="0"/>
              <w:sz w:val="24"/>
              <w:szCs w:val="24"/>
              <w:shd w:val="clear" w:fill="FFFFFF"/>
              <w:lang w:val="en-US"/>
            </w:rPr>
          </w:pPr>
        </w:p>
        <w:p w14:paraId="2353D717">
          <w:pPr>
            <w:pStyle w:val="9"/>
            <w:numPr>
              <w:ilvl w:val="0"/>
              <w:numId w:val="0"/>
            </w:numPr>
            <w:bidi w:val="0"/>
            <w:spacing w:line="360" w:lineRule="auto"/>
            <w:ind w:leftChars="0"/>
            <w:jc w:val="both"/>
            <w:rPr>
              <w:rFonts w:hint="default" w:eastAsia="Maven-Pro-Fallback"/>
              <w:i w:val="0"/>
              <w:iCs w:val="0"/>
              <w:caps w:val="0"/>
              <w:color w:val="3B3F44"/>
              <w:spacing w:val="0"/>
              <w:sz w:val="24"/>
              <w:szCs w:val="24"/>
              <w:shd w:val="clear" w:fill="FFFFFF"/>
              <w:lang w:val="en-US"/>
            </w:rPr>
          </w:pPr>
          <w:r>
            <w:drawing>
              <wp:inline distT="0" distB="0" distL="114300" distR="114300">
                <wp:extent cx="5586730" cy="2524125"/>
                <wp:effectExtent l="0" t="0" r="13970" b="952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26">
                          <a:lum bright="-6000"/>
                        </a:blip>
                        <a:stretch>
                          <a:fillRect/>
                        </a:stretch>
                      </pic:blipFill>
                      <pic:spPr>
                        <a:xfrm>
                          <a:off x="0" y="0"/>
                          <a:ext cx="5586730" cy="2524125"/>
                        </a:xfrm>
                        <a:prstGeom prst="rect">
                          <a:avLst/>
                        </a:prstGeom>
                        <a:noFill/>
                        <a:ln>
                          <a:noFill/>
                        </a:ln>
                      </pic:spPr>
                    </pic:pic>
                  </a:graphicData>
                </a:graphic>
              </wp:inline>
            </w:drawing>
          </w:r>
        </w:p>
        <w:p w14:paraId="153D92C2">
          <w:pPr>
            <w:pStyle w:val="9"/>
            <w:numPr>
              <w:ilvl w:val="0"/>
              <w:numId w:val="0"/>
            </w:numPr>
            <w:bidi w:val="0"/>
            <w:spacing w:line="360" w:lineRule="auto"/>
            <w:ind w:leftChars="0"/>
            <w:jc w:val="both"/>
            <w:rPr>
              <w:rFonts w:hint="default" w:eastAsia="Maven-Pro-Fallback"/>
              <w:i w:val="0"/>
              <w:iCs w:val="0"/>
              <w:caps w:val="0"/>
              <w:color w:val="auto"/>
              <w:spacing w:val="0"/>
              <w:sz w:val="24"/>
              <w:szCs w:val="24"/>
              <w:shd w:val="clear" w:fill="FFFFFF"/>
              <w:lang w:val="en-US"/>
            </w:rPr>
          </w:pPr>
          <w:r>
            <w:rPr>
              <w:rFonts w:hint="default" w:eastAsia="Maven-Pro-Fallback"/>
              <w:i w:val="0"/>
              <w:iCs w:val="0"/>
              <w:caps w:val="0"/>
              <w:color w:val="auto"/>
              <w:spacing w:val="0"/>
              <w:sz w:val="24"/>
              <w:szCs w:val="24"/>
              <w:shd w:val="clear" w:fill="FFFFFF"/>
              <w:lang w:val="en-US"/>
            </w:rPr>
            <w:t>Choose the recipe created earlier and click next</w:t>
          </w:r>
        </w:p>
        <w:p w14:paraId="1B6CB42C">
          <w:pPr>
            <w:pStyle w:val="9"/>
            <w:numPr>
              <w:ilvl w:val="0"/>
              <w:numId w:val="0"/>
            </w:numPr>
            <w:bidi w:val="0"/>
            <w:spacing w:line="360" w:lineRule="auto"/>
            <w:ind w:leftChars="0"/>
            <w:jc w:val="both"/>
            <w:rPr>
              <w:rFonts w:hint="default" w:eastAsia="Maven-Pro-Fallback"/>
              <w:i w:val="0"/>
              <w:iCs w:val="0"/>
              <w:caps w:val="0"/>
              <w:color w:val="auto"/>
              <w:spacing w:val="0"/>
              <w:sz w:val="24"/>
              <w:szCs w:val="24"/>
              <w:shd w:val="clear" w:fill="FFFFFF"/>
              <w:lang w:val="en-US"/>
            </w:rPr>
          </w:pPr>
          <w:r>
            <w:drawing>
              <wp:inline distT="0" distB="0" distL="114300" distR="114300">
                <wp:extent cx="4881880" cy="1218565"/>
                <wp:effectExtent l="0" t="0" r="13970" b="63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7">
                          <a:lum bright="-6000"/>
                        </a:blip>
                        <a:stretch>
                          <a:fillRect/>
                        </a:stretch>
                      </pic:blipFill>
                      <pic:spPr>
                        <a:xfrm>
                          <a:off x="0" y="0"/>
                          <a:ext cx="4881880" cy="1218565"/>
                        </a:xfrm>
                        <a:prstGeom prst="rect">
                          <a:avLst/>
                        </a:prstGeom>
                        <a:noFill/>
                        <a:ln>
                          <a:noFill/>
                        </a:ln>
                      </pic:spPr>
                    </pic:pic>
                  </a:graphicData>
                </a:graphic>
              </wp:inline>
            </w:drawing>
          </w:r>
        </w:p>
        <w:p w14:paraId="378FECDB">
          <w:pPr>
            <w:pStyle w:val="9"/>
            <w:numPr>
              <w:ilvl w:val="0"/>
              <w:numId w:val="0"/>
            </w:numPr>
            <w:bidi w:val="0"/>
            <w:spacing w:line="240" w:lineRule="auto"/>
            <w:ind w:leftChars="0"/>
            <w:jc w:val="both"/>
            <w:rPr>
              <w:rFonts w:hint="default" w:eastAsia="Maven-Pro-Fallback"/>
              <w:i w:val="0"/>
              <w:iCs w:val="0"/>
              <w:caps w:val="0"/>
              <w:color w:val="auto"/>
              <w:spacing w:val="0"/>
              <w:sz w:val="24"/>
              <w:szCs w:val="24"/>
              <w:shd w:val="clear" w:fill="FFFFFF"/>
              <w:lang w:val="en-US"/>
            </w:rPr>
          </w:pPr>
          <w:r>
            <w:rPr>
              <w:rFonts w:hint="default" w:eastAsia="Maven-Pro-Fallback"/>
              <w:i w:val="0"/>
              <w:iCs w:val="0"/>
              <w:caps w:val="0"/>
              <w:color w:val="auto"/>
              <w:spacing w:val="0"/>
              <w:sz w:val="24"/>
              <w:szCs w:val="24"/>
              <w:shd w:val="clear" w:fill="FFFFFF"/>
              <w:lang w:val="en-US"/>
            </w:rPr>
            <w:t>Keep the image creation process as default and click next,</w:t>
          </w:r>
        </w:p>
        <w:p w14:paraId="319AA2E9">
          <w:pPr>
            <w:pStyle w:val="9"/>
            <w:numPr>
              <w:ilvl w:val="0"/>
              <w:numId w:val="0"/>
            </w:numPr>
            <w:bidi w:val="0"/>
            <w:spacing w:line="240" w:lineRule="auto"/>
            <w:ind w:leftChars="0"/>
            <w:jc w:val="both"/>
            <w:rPr>
              <w:rFonts w:hint="default" w:eastAsia="Maven-Pro-Fallback"/>
              <w:i w:val="0"/>
              <w:iCs w:val="0"/>
              <w:caps w:val="0"/>
              <w:color w:val="3B3F44"/>
              <w:spacing w:val="0"/>
              <w:sz w:val="24"/>
              <w:szCs w:val="24"/>
              <w:shd w:val="clear" w:fill="FFFFFF"/>
              <w:lang w:val="en-US"/>
            </w:rPr>
          </w:pPr>
          <w:r>
            <w:rPr>
              <w:rFonts w:hint="default" w:ascii="Arial" w:hAnsi="Arial" w:eastAsia="Maven-Pro-Fallback" w:cs="Arial"/>
              <w:b w:val="0"/>
              <w:bCs w:val="0"/>
              <w:i w:val="0"/>
              <w:iCs w:val="0"/>
              <w:caps w:val="0"/>
              <w:color w:val="auto"/>
              <w:spacing w:val="0"/>
              <w:sz w:val="24"/>
              <w:szCs w:val="24"/>
              <w:shd w:val="clear" w:fill="FFFFFF"/>
              <w:lang w:val="en-US"/>
            </w:rPr>
            <w:t>Use existing Infrastructure Configuration created earlier</w:t>
          </w:r>
          <w:r>
            <w:rPr>
              <w:rFonts w:hint="default" w:eastAsia="Maven-Pro-Fallback" w:cs="Arial"/>
              <w:b w:val="0"/>
              <w:bCs w:val="0"/>
              <w:i w:val="0"/>
              <w:iCs w:val="0"/>
              <w:caps w:val="0"/>
              <w:color w:val="auto"/>
              <w:spacing w:val="0"/>
              <w:sz w:val="24"/>
              <w:szCs w:val="24"/>
              <w:shd w:val="clear" w:fill="FFFFFF"/>
              <w:lang w:val="en-US"/>
            </w:rPr>
            <w:t>, next</w:t>
          </w:r>
        </w:p>
        <w:p w14:paraId="0CEA28DC">
          <w:pPr>
            <w:pStyle w:val="9"/>
            <w:numPr>
              <w:ilvl w:val="0"/>
              <w:numId w:val="0"/>
            </w:numPr>
            <w:bidi w:val="0"/>
            <w:spacing w:line="360" w:lineRule="auto"/>
            <w:ind w:leftChars="0"/>
            <w:jc w:val="both"/>
          </w:pPr>
          <w:r>
            <w:drawing>
              <wp:inline distT="0" distB="0" distL="114300" distR="114300">
                <wp:extent cx="5720715" cy="1403985"/>
                <wp:effectExtent l="0" t="0" r="13335" b="5715"/>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pic:cNvPicPr>
                      </pic:nvPicPr>
                      <pic:blipFill>
                        <a:blip r:embed="rId28">
                          <a:lum bright="-6000"/>
                        </a:blip>
                        <a:stretch>
                          <a:fillRect/>
                        </a:stretch>
                      </pic:blipFill>
                      <pic:spPr>
                        <a:xfrm>
                          <a:off x="0" y="0"/>
                          <a:ext cx="5720715" cy="1403985"/>
                        </a:xfrm>
                        <a:prstGeom prst="rect">
                          <a:avLst/>
                        </a:prstGeom>
                        <a:noFill/>
                        <a:ln>
                          <a:noFill/>
                        </a:ln>
                      </pic:spPr>
                    </pic:pic>
                  </a:graphicData>
                </a:graphic>
              </wp:inline>
            </w:drawing>
          </w:r>
        </w:p>
        <w:p w14:paraId="5A3EE727">
          <w:pPr>
            <w:pStyle w:val="9"/>
            <w:numPr>
              <w:ilvl w:val="0"/>
              <w:numId w:val="0"/>
            </w:numPr>
            <w:bidi w:val="0"/>
            <w:spacing w:line="240" w:lineRule="auto"/>
            <w:ind w:leftChars="0"/>
            <w:jc w:val="both"/>
            <w:rPr>
              <w:rFonts w:hint="default" w:ascii="Arial" w:hAnsi="Arial" w:eastAsia="Maven-Pro-Fallback" w:cs="Arial"/>
              <w:b w:val="0"/>
              <w:bCs w:val="0"/>
              <w:i w:val="0"/>
              <w:iCs w:val="0"/>
              <w:caps w:val="0"/>
              <w:color w:val="auto"/>
              <w:spacing w:val="0"/>
              <w:sz w:val="24"/>
              <w:szCs w:val="24"/>
              <w:shd w:val="clear" w:fill="FFFFFF"/>
              <w:lang w:val="en-US"/>
            </w:rPr>
          </w:pPr>
        </w:p>
        <w:p w14:paraId="5220DB59">
          <w:pPr>
            <w:pStyle w:val="9"/>
            <w:numPr>
              <w:ilvl w:val="0"/>
              <w:numId w:val="0"/>
            </w:numPr>
            <w:bidi w:val="0"/>
            <w:spacing w:line="240" w:lineRule="auto"/>
            <w:ind w:leftChars="0"/>
            <w:jc w:val="both"/>
            <w:rPr>
              <w:rFonts w:hint="default" w:ascii="Arial" w:hAnsi="Arial" w:eastAsia="Maven-Pro-Fallback" w:cs="Arial"/>
              <w:b w:val="0"/>
              <w:bCs w:val="0"/>
              <w:i w:val="0"/>
              <w:iCs w:val="0"/>
              <w:caps w:val="0"/>
              <w:color w:val="auto"/>
              <w:spacing w:val="0"/>
              <w:sz w:val="24"/>
              <w:szCs w:val="24"/>
              <w:shd w:val="clear" w:fill="FFFFFF"/>
              <w:lang w:val="en-US"/>
            </w:rPr>
          </w:pPr>
        </w:p>
        <w:p w14:paraId="430FCB88">
          <w:pPr>
            <w:pStyle w:val="9"/>
            <w:numPr>
              <w:ilvl w:val="0"/>
              <w:numId w:val="0"/>
            </w:numPr>
            <w:bidi w:val="0"/>
            <w:spacing w:line="240" w:lineRule="auto"/>
            <w:ind w:leftChars="0"/>
            <w:jc w:val="both"/>
            <w:rPr>
              <w:rFonts w:hint="default" w:ascii="Arial" w:hAnsi="Arial" w:eastAsia="Maven-Pro-Fallback" w:cs="Arial"/>
              <w:b w:val="0"/>
              <w:bCs w:val="0"/>
              <w:i w:val="0"/>
              <w:iCs w:val="0"/>
              <w:caps w:val="0"/>
              <w:color w:val="auto"/>
              <w:spacing w:val="0"/>
              <w:sz w:val="24"/>
              <w:szCs w:val="24"/>
              <w:shd w:val="clear" w:fill="FFFFFF"/>
              <w:lang w:val="en-US"/>
            </w:rPr>
          </w:pPr>
        </w:p>
        <w:p w14:paraId="4FB6EF15">
          <w:pPr>
            <w:pStyle w:val="9"/>
            <w:numPr>
              <w:ilvl w:val="0"/>
              <w:numId w:val="0"/>
            </w:numPr>
            <w:bidi w:val="0"/>
            <w:spacing w:line="240" w:lineRule="auto"/>
            <w:ind w:leftChars="0"/>
            <w:jc w:val="both"/>
            <w:rPr>
              <w:rFonts w:hint="default" w:ascii="Arial" w:hAnsi="Arial" w:eastAsia="Maven-Pro-Fallback" w:cs="Arial"/>
              <w:b w:val="0"/>
              <w:bCs w:val="0"/>
              <w:i w:val="0"/>
              <w:iCs w:val="0"/>
              <w:caps w:val="0"/>
              <w:color w:val="auto"/>
              <w:spacing w:val="0"/>
              <w:sz w:val="24"/>
              <w:szCs w:val="24"/>
              <w:shd w:val="clear" w:fill="FFFFFF"/>
              <w:lang w:val="en-US"/>
            </w:rPr>
          </w:pPr>
        </w:p>
        <w:p w14:paraId="06D2705B">
          <w:pPr>
            <w:pStyle w:val="9"/>
            <w:numPr>
              <w:ilvl w:val="0"/>
              <w:numId w:val="0"/>
            </w:numPr>
            <w:bidi w:val="0"/>
            <w:spacing w:line="240" w:lineRule="auto"/>
            <w:ind w:leftChars="0"/>
            <w:jc w:val="both"/>
            <w:rPr>
              <w:rFonts w:hint="default" w:ascii="Arial" w:hAnsi="Arial" w:eastAsia="Maven-Pro-Fallback" w:cs="Arial"/>
              <w:b w:val="0"/>
              <w:bCs w:val="0"/>
              <w:i w:val="0"/>
              <w:iCs w:val="0"/>
              <w:caps w:val="0"/>
              <w:color w:val="auto"/>
              <w:spacing w:val="0"/>
              <w:sz w:val="24"/>
              <w:szCs w:val="24"/>
              <w:shd w:val="clear" w:fill="FFFFFF"/>
              <w:lang w:val="en-US"/>
            </w:rPr>
          </w:pPr>
        </w:p>
        <w:p w14:paraId="01C2CC74">
          <w:pPr>
            <w:pStyle w:val="9"/>
            <w:numPr>
              <w:ilvl w:val="0"/>
              <w:numId w:val="0"/>
            </w:numPr>
            <w:bidi w:val="0"/>
            <w:spacing w:line="240" w:lineRule="auto"/>
            <w:ind w:leftChars="0"/>
            <w:jc w:val="both"/>
            <w:rPr>
              <w:rFonts w:hint="default" w:ascii="Arial" w:hAnsi="Arial" w:eastAsia="Maven-Pro-Fallback" w:cs="Arial"/>
              <w:b w:val="0"/>
              <w:bCs w:val="0"/>
              <w:i w:val="0"/>
              <w:iCs w:val="0"/>
              <w:caps w:val="0"/>
              <w:color w:val="auto"/>
              <w:spacing w:val="0"/>
              <w:sz w:val="24"/>
              <w:szCs w:val="24"/>
              <w:shd w:val="clear" w:fill="FFFFFF"/>
              <w:lang w:val="en-US"/>
            </w:rPr>
          </w:pPr>
        </w:p>
        <w:p w14:paraId="60582F47">
          <w:pPr>
            <w:pStyle w:val="9"/>
            <w:numPr>
              <w:ilvl w:val="0"/>
              <w:numId w:val="0"/>
            </w:numPr>
            <w:bidi w:val="0"/>
            <w:spacing w:line="240" w:lineRule="auto"/>
            <w:ind w:leftChars="0"/>
            <w:jc w:val="both"/>
            <w:rPr>
              <w:rFonts w:hint="default" w:eastAsia="Maven-Pro-Fallback"/>
              <w:i w:val="0"/>
              <w:iCs w:val="0"/>
              <w:caps w:val="0"/>
              <w:color w:val="3B3F44"/>
              <w:spacing w:val="0"/>
              <w:sz w:val="24"/>
              <w:szCs w:val="24"/>
              <w:shd w:val="clear" w:fill="FFFFFF"/>
              <w:lang w:val="en-US"/>
            </w:rPr>
          </w:pPr>
          <w:r>
            <w:rPr>
              <w:rFonts w:hint="default" w:ascii="Arial" w:hAnsi="Arial" w:eastAsia="Maven-Pro-Fallback" w:cs="Arial"/>
              <w:b w:val="0"/>
              <w:bCs w:val="0"/>
              <w:i w:val="0"/>
              <w:iCs w:val="0"/>
              <w:caps w:val="0"/>
              <w:color w:val="auto"/>
              <w:spacing w:val="0"/>
              <w:sz w:val="24"/>
              <w:szCs w:val="24"/>
              <w:shd w:val="clear" w:fill="FFFFFF"/>
              <w:lang w:val="en-US"/>
            </w:rPr>
            <w:t xml:space="preserve">Use existing </w:t>
          </w:r>
          <w:r>
            <w:rPr>
              <w:rFonts w:hint="default" w:eastAsia="Maven-Pro-Fallback" w:cs="Arial"/>
              <w:b w:val="0"/>
              <w:bCs w:val="0"/>
              <w:i w:val="0"/>
              <w:iCs w:val="0"/>
              <w:caps w:val="0"/>
              <w:color w:val="auto"/>
              <w:spacing w:val="0"/>
              <w:sz w:val="24"/>
              <w:szCs w:val="24"/>
              <w:shd w:val="clear" w:fill="FFFFFF"/>
              <w:lang w:val="en-US"/>
            </w:rPr>
            <w:t>Distribution settings</w:t>
          </w:r>
          <w:r>
            <w:rPr>
              <w:rFonts w:hint="default" w:ascii="Arial" w:hAnsi="Arial" w:eastAsia="Maven-Pro-Fallback" w:cs="Arial"/>
              <w:b w:val="0"/>
              <w:bCs w:val="0"/>
              <w:i w:val="0"/>
              <w:iCs w:val="0"/>
              <w:caps w:val="0"/>
              <w:color w:val="auto"/>
              <w:spacing w:val="0"/>
              <w:sz w:val="24"/>
              <w:szCs w:val="24"/>
              <w:shd w:val="clear" w:fill="FFFFFF"/>
              <w:lang w:val="en-US"/>
            </w:rPr>
            <w:t xml:space="preserve"> created earlier</w:t>
          </w:r>
          <w:r>
            <w:rPr>
              <w:rFonts w:hint="default" w:eastAsia="Maven-Pro-Fallback" w:cs="Arial"/>
              <w:b w:val="0"/>
              <w:bCs w:val="0"/>
              <w:i w:val="0"/>
              <w:iCs w:val="0"/>
              <w:caps w:val="0"/>
              <w:color w:val="auto"/>
              <w:spacing w:val="0"/>
              <w:sz w:val="24"/>
              <w:szCs w:val="24"/>
              <w:shd w:val="clear" w:fill="FFFFFF"/>
              <w:lang w:val="en-US"/>
            </w:rPr>
            <w:t>, next</w:t>
          </w:r>
        </w:p>
        <w:p w14:paraId="523A59FB">
          <w:pPr>
            <w:pStyle w:val="9"/>
            <w:numPr>
              <w:ilvl w:val="0"/>
              <w:numId w:val="0"/>
            </w:numPr>
            <w:bidi w:val="0"/>
            <w:spacing w:line="360" w:lineRule="auto"/>
            <w:ind w:leftChars="0"/>
            <w:jc w:val="both"/>
            <w:rPr>
              <w:rFonts w:hint="default"/>
              <w:lang w:val="en-US"/>
            </w:rPr>
          </w:pPr>
          <w:r>
            <w:drawing>
              <wp:inline distT="0" distB="0" distL="114300" distR="114300">
                <wp:extent cx="5043805" cy="1799590"/>
                <wp:effectExtent l="0" t="0" r="4445" b="1016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pic:cNvPicPr>
                          <a:picLocks noChangeAspect="1"/>
                        </pic:cNvPicPr>
                      </pic:nvPicPr>
                      <pic:blipFill>
                        <a:blip r:embed="rId29">
                          <a:lum bright="-6000"/>
                        </a:blip>
                        <a:stretch>
                          <a:fillRect/>
                        </a:stretch>
                      </pic:blipFill>
                      <pic:spPr>
                        <a:xfrm>
                          <a:off x="0" y="0"/>
                          <a:ext cx="5043805" cy="1799590"/>
                        </a:xfrm>
                        <a:prstGeom prst="rect">
                          <a:avLst/>
                        </a:prstGeom>
                        <a:noFill/>
                        <a:ln>
                          <a:noFill/>
                        </a:ln>
                      </pic:spPr>
                    </pic:pic>
                  </a:graphicData>
                </a:graphic>
              </wp:inline>
            </w:drawing>
          </w:r>
        </w:p>
        <w:p w14:paraId="1B099FD6">
          <w:pPr>
            <w:pStyle w:val="9"/>
            <w:numPr>
              <w:ilvl w:val="0"/>
              <w:numId w:val="0"/>
            </w:numPr>
            <w:bidi w:val="0"/>
            <w:spacing w:line="360" w:lineRule="auto"/>
            <w:ind w:leftChars="0"/>
            <w:jc w:val="left"/>
            <w:rPr>
              <w:rFonts w:hint="default" w:ascii="Calibri" w:hAnsi="Calibri" w:eastAsia="Maven-Pro-Fallback" w:cs="Calibri"/>
              <w:b w:val="0"/>
              <w:bCs w:val="0"/>
              <w:i w:val="0"/>
              <w:iCs w:val="0"/>
              <w:caps w:val="0"/>
              <w:color w:val="auto"/>
              <w:spacing w:val="0"/>
              <w:sz w:val="24"/>
              <w:szCs w:val="24"/>
              <w:shd w:val="clear" w:fill="FFFFFF"/>
              <w:lang w:val="en-US"/>
            </w:rPr>
          </w:pPr>
          <w:r>
            <w:rPr>
              <w:rFonts w:hint="default" w:ascii="Calibri" w:hAnsi="Calibri" w:eastAsia="Maven-Pro-Fallback" w:cs="Calibri"/>
              <w:b w:val="0"/>
              <w:bCs w:val="0"/>
              <w:i w:val="0"/>
              <w:iCs w:val="0"/>
              <w:caps w:val="0"/>
              <w:color w:val="auto"/>
              <w:spacing w:val="0"/>
              <w:sz w:val="24"/>
              <w:szCs w:val="24"/>
              <w:shd w:val="clear" w:fill="FFFFFF"/>
              <w:lang w:val="en-US"/>
            </w:rPr>
            <w:t xml:space="preserve">Click on Create Pipeline, you have the pipeline ready to run on demand. </w:t>
          </w:r>
          <w:r>
            <w:rPr>
              <w:rFonts w:hint="default" w:ascii="Calibri" w:hAnsi="Calibri" w:eastAsia="Maven-Pro-Fallback" w:cs="Calibri"/>
              <w:b w:val="0"/>
              <w:bCs w:val="0"/>
              <w:i w:val="0"/>
              <w:iCs w:val="0"/>
              <w:caps w:val="0"/>
              <w:color w:val="auto"/>
              <w:spacing w:val="0"/>
              <w:sz w:val="24"/>
              <w:szCs w:val="24"/>
              <w:shd w:val="clear" w:fill="FFFFFF"/>
              <w:lang w:val="en-US"/>
            </w:rPr>
            <w:br w:type="textWrapping"/>
          </w:r>
          <w:r>
            <w:drawing>
              <wp:inline distT="0" distB="0" distL="114300" distR="114300">
                <wp:extent cx="5721350" cy="2324100"/>
                <wp:effectExtent l="0" t="0" r="1270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pic:cNvPicPr>
                          <a:picLocks noChangeAspect="1"/>
                        </pic:cNvPicPr>
                      </pic:nvPicPr>
                      <pic:blipFill>
                        <a:blip r:embed="rId30">
                          <a:lum bright="-6000"/>
                        </a:blip>
                        <a:stretch>
                          <a:fillRect/>
                        </a:stretch>
                      </pic:blipFill>
                      <pic:spPr>
                        <a:xfrm>
                          <a:off x="0" y="0"/>
                          <a:ext cx="5721350" cy="2324100"/>
                        </a:xfrm>
                        <a:prstGeom prst="rect">
                          <a:avLst/>
                        </a:prstGeom>
                        <a:noFill/>
                        <a:ln>
                          <a:noFill/>
                        </a:ln>
                      </pic:spPr>
                    </pic:pic>
                  </a:graphicData>
                </a:graphic>
              </wp:inline>
            </w:drawing>
          </w:r>
        </w:p>
        <w:p w14:paraId="76E0788E">
          <w:pPr>
            <w:pStyle w:val="9"/>
            <w:numPr>
              <w:ilvl w:val="0"/>
              <w:numId w:val="0"/>
            </w:numPr>
            <w:bidi w:val="0"/>
            <w:spacing w:line="360" w:lineRule="auto"/>
            <w:ind w:leftChars="0"/>
            <w:jc w:val="both"/>
            <w:rPr>
              <w:rFonts w:ascii="Arial" w:hAnsi="Arial" w:eastAsia="Times New Roman" w:cs="Arial"/>
              <w:color w:val="FFFFFF" w:themeColor="background1"/>
              <w:sz w:val="20"/>
              <w:szCs w:val="20"/>
              <w:highlight w:val="darkBlue"/>
              <w:lang w:val="en-US" w:bidi="en-US"/>
              <w14:textFill>
                <w14:solidFill>
                  <w14:schemeClr w14:val="bg1"/>
                </w14:solidFill>
              </w14:textFill>
            </w:rPr>
          </w:pPr>
          <w:r>
            <w:rPr>
              <w:rFonts w:hint="default" w:eastAsia="Maven-Pro-Fallback"/>
              <w:i w:val="0"/>
              <w:iCs w:val="0"/>
              <w:caps w:val="0"/>
              <w:color w:val="3B3F44"/>
              <w:spacing w:val="0"/>
              <w:sz w:val="24"/>
              <w:szCs w:val="24"/>
              <w:shd w:val="clear" w:fill="FFFFFF"/>
              <w:lang w:val="en-US"/>
            </w:rPr>
            <w:t xml:space="preserve">  </w:t>
          </w:r>
        </w:p>
        <w:p w14:paraId="1FD2C6CA">
          <w:pPr>
            <w:pStyle w:val="16"/>
            <w:keepNext w:val="0"/>
            <w:keepLines w:val="0"/>
            <w:widowControl/>
            <w:suppressLineNumbers w:val="0"/>
            <w:spacing w:before="0" w:beforeAutospacing="0" w:line="360" w:lineRule="auto"/>
            <w:jc w:val="both"/>
            <w:rPr>
              <w:rFonts w:hint="default" w:ascii="Arial" w:hAnsi="Arial" w:eastAsia="Times New Roman" w:cs="Arial"/>
              <w:b/>
              <w:bCs/>
              <w:color w:val="FFFFFF" w:themeColor="background1"/>
              <w:sz w:val="24"/>
              <w:szCs w:val="24"/>
              <w:highlight w:val="darkBlue"/>
              <w:lang w:val="en-US" w:bidi="en-US"/>
              <w14:textFill>
                <w14:solidFill>
                  <w14:schemeClr w14:val="bg1"/>
                </w14:solidFill>
              </w14:textFill>
            </w:rPr>
          </w:pPr>
          <w:r>
            <w:rPr>
              <w:rFonts w:hint="default" w:ascii="Arial" w:hAnsi="Arial" w:eastAsia="Times New Roman" w:cs="Arial"/>
              <w:b/>
              <w:bCs/>
              <w:color w:val="FFFFFF" w:themeColor="background1"/>
              <w:sz w:val="24"/>
              <w:szCs w:val="24"/>
              <w:highlight w:val="darkBlue"/>
              <w:lang w:val="en-US" w:bidi="en-US"/>
              <w14:textFill>
                <w14:solidFill>
                  <w14:schemeClr w14:val="bg1"/>
                </w14:solidFill>
              </w14:textFill>
            </w:rPr>
            <w:t>Congratulations…. now with this document you can create an Image pipeline of your own using multiple AWS resources.</w:t>
          </w:r>
        </w:p>
        <w:p w14:paraId="5CBC3F52">
          <w:pPr>
            <w:pStyle w:val="16"/>
            <w:keepNext w:val="0"/>
            <w:keepLines w:val="0"/>
            <w:widowControl/>
            <w:suppressLineNumbers w:val="0"/>
            <w:spacing w:before="0" w:beforeAutospacing="0" w:line="240" w:lineRule="auto"/>
            <w:jc w:val="left"/>
            <w:rPr>
              <w:rFonts w:hint="default" w:ascii="Calibri" w:hAnsi="Calibri" w:eastAsia="Times New Roman" w:cs="Calibri"/>
              <w:color w:val="000000" w:themeColor="text1"/>
              <w:sz w:val="24"/>
              <w:szCs w:val="24"/>
              <w:lang w:val="en-US" w:bidi="en-US"/>
              <w14:textFill>
                <w14:solidFill>
                  <w14:schemeClr w14:val="tx1"/>
                </w14:solidFill>
              </w14:textFill>
            </w:rPr>
          </w:pPr>
          <w:r>
            <w:rPr>
              <w:rFonts w:hint="default" w:ascii="Calibri" w:hAnsi="Calibri" w:eastAsia="Times New Roman" w:cs="Calibri"/>
              <w:color w:val="000000" w:themeColor="text1"/>
              <w:sz w:val="24"/>
              <w:szCs w:val="24"/>
              <w:lang w:val="en-US" w:bidi="en-US"/>
              <w14:textFill>
                <w14:solidFill>
                  <w14:schemeClr w14:val="tx1"/>
                </w14:solidFill>
              </w14:textFill>
            </w:rPr>
            <w:t>Once the Image Pipeline is completed the configured sns and lambda will trigger the CodePipeline which again triggers the CodeDeploy.</w:t>
          </w:r>
        </w:p>
        <w:p w14:paraId="2470BCA2">
          <w:pPr>
            <w:pStyle w:val="16"/>
            <w:keepNext w:val="0"/>
            <w:keepLines w:val="0"/>
            <w:widowControl/>
            <w:suppressLineNumbers w:val="0"/>
            <w:spacing w:before="0" w:beforeAutospacing="0" w:line="240" w:lineRule="auto"/>
            <w:jc w:val="left"/>
            <w:rPr>
              <w:rFonts w:hint="default" w:ascii="Calibri" w:hAnsi="Calibri" w:eastAsia="Times New Roman" w:cs="Calibri"/>
              <w:color w:val="auto"/>
              <w:sz w:val="24"/>
              <w:szCs w:val="24"/>
              <w:lang w:val="en-US" w:bidi="en-US"/>
            </w:rPr>
          </w:pPr>
          <w:r>
            <w:rPr>
              <w:rFonts w:hint="default" w:ascii="Calibri" w:hAnsi="Calibri" w:eastAsia="Times New Roman" w:cs="Calibri"/>
              <w:color w:val="000000" w:themeColor="text1"/>
              <w:sz w:val="24"/>
              <w:szCs w:val="24"/>
              <w:lang w:val="en-US" w:bidi="en-US"/>
              <w14:textFill>
                <w14:solidFill>
                  <w14:schemeClr w14:val="tx1"/>
                </w14:solidFill>
              </w14:textFill>
            </w:rPr>
            <w:t>The output AMI from image pipeline will be automatically fetched by launch template and the configured ASG and Target group will be updated with instances created by latest AMI after C</w:t>
          </w:r>
          <w:bookmarkStart w:id="6" w:name="_GoBack"/>
          <w:bookmarkEnd w:id="6"/>
          <w:r>
            <w:rPr>
              <w:rFonts w:hint="default" w:ascii="Calibri" w:hAnsi="Calibri" w:eastAsia="Times New Roman" w:cs="Calibri"/>
              <w:color w:val="000000" w:themeColor="text1"/>
              <w:sz w:val="24"/>
              <w:szCs w:val="24"/>
              <w:lang w:val="en-US" w:bidi="en-US"/>
              <w14:textFill>
                <w14:solidFill>
                  <w14:schemeClr w14:val="tx1"/>
                </w14:solidFill>
              </w14:textFill>
            </w:rPr>
            <w:t>odeDeploy execution</w:t>
          </w:r>
          <w:r>
            <w:rPr>
              <w:rFonts w:hint="default" w:ascii="Calibri" w:hAnsi="Calibri" w:eastAsia="Times New Roman" w:cs="Calibri"/>
              <w:color w:val="000000" w:themeColor="text1"/>
              <w:sz w:val="24"/>
              <w:szCs w:val="24"/>
              <w:lang w:val="en-US" w:bidi="en-US"/>
              <w14:textFill>
                <w14:solidFill>
                  <w14:schemeClr w14:val="tx1"/>
                </w14:solidFill>
              </w14:textFill>
            </w:rPr>
            <w:br w:type="textWrapping"/>
          </w:r>
          <w:r>
            <w:rPr>
              <w:rFonts w:hint="default" w:ascii="Calibri" w:hAnsi="Calibri" w:eastAsia="Times New Roman" w:cs="Calibri"/>
              <w:color w:val="000000" w:themeColor="text1"/>
              <w:sz w:val="24"/>
              <w:szCs w:val="24"/>
              <w:lang w:val="en-US" w:bidi="en-US"/>
              <w14:textFill>
                <w14:solidFill>
                  <w14:schemeClr w14:val="tx1"/>
                </w14:solidFill>
              </w14:textFill>
            </w:rPr>
            <w:br w:type="textWrapping"/>
          </w:r>
          <w:r>
            <w:rPr>
              <w:rFonts w:hint="default" w:ascii="Calibri" w:hAnsi="Calibri" w:eastAsia="Times New Roman" w:cs="Calibri"/>
              <w:color w:val="auto"/>
              <w:sz w:val="24"/>
              <w:szCs w:val="24"/>
              <w:lang w:val="en-US" w:bidi="en-US"/>
            </w:rPr>
            <w:t>Kindly refer :</w:t>
          </w:r>
        </w:p>
      </w:sdtContent>
    </w:sdt>
    <w:p w14:paraId="7083C545">
      <w:pPr>
        <w:pStyle w:val="16"/>
        <w:keepNext w:val="0"/>
        <w:keepLines w:val="0"/>
        <w:widowControl/>
        <w:suppressLineNumbers w:val="0"/>
        <w:spacing w:before="0" w:beforeAutospacing="0" w:line="240" w:lineRule="auto"/>
        <w:jc w:val="left"/>
        <w:rPr>
          <w:rFonts w:hint="default" w:ascii="Calibri" w:hAnsi="Calibri" w:cs="Calibri"/>
          <w:sz w:val="24"/>
          <w:szCs w:val="24"/>
          <w:lang w:val="en-US"/>
        </w:rPr>
      </w:pPr>
      <w:r>
        <w:rPr>
          <w:rFonts w:hint="default" w:ascii="Calibri" w:hAnsi="Calibri" w:eastAsia="Times New Roman" w:cs="Calibri"/>
          <w:color w:val="0000FF"/>
          <w:sz w:val="24"/>
          <w:szCs w:val="24"/>
          <w:lang w:val="en-US"/>
        </w:rPr>
        <w:t>CICD_Pipeline_document_V1.2.docx</w:t>
      </w:r>
      <w:r>
        <w:rPr>
          <w:rFonts w:hint="default" w:ascii="Calibri" w:hAnsi="Calibri" w:eastAsia="Times New Roman" w:cs="Calibri"/>
          <w:color w:val="000000" w:themeColor="text1"/>
          <w:sz w:val="24"/>
          <w:szCs w:val="24"/>
          <w:lang w:val="en-US"/>
          <w14:textFill>
            <w14:solidFill>
              <w14:schemeClr w14:val="tx1"/>
            </w14:solidFill>
          </w14:textFill>
        </w:rPr>
        <w:t xml:space="preserve"> for more details on Codepipeline and Codedeploy.</w:t>
      </w:r>
    </w:p>
    <w:bookmarkEnd w:id="4"/>
    <w:sectPr>
      <w:headerReference r:id="rId4" w:type="first"/>
      <w:footerReference r:id="rId7" w:type="first"/>
      <w:headerReference r:id="rId3" w:type="default"/>
      <w:footerReference r:id="rId5" w:type="default"/>
      <w:footerReference r:id="rId6" w:type="even"/>
      <w:pgSz w:w="11900" w:h="16840"/>
      <w:pgMar w:top="1440" w:right="1440" w:bottom="516" w:left="1440" w:header="708" w:footer="708" w:gutter="0"/>
      <w:pgBorders w:offsetFrom="page">
        <w:top w:val="single" w:color="auto" w:sz="4" w:space="24"/>
        <w:left w:val="single" w:color="auto" w:sz="4" w:space="24"/>
        <w:bottom w:val="single" w:color="auto" w:sz="4" w:space="24"/>
        <w:right w:val="single" w:color="auto" w:sz="4" w:space="24"/>
      </w:pgBorders>
      <w:pgNumType w:fmt="decimal"/>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DengXian Light">
    <w:altName w:val="Segoe Print"/>
    <w:panose1 w:val="00000000000000000000"/>
    <w:charset w:val="00"/>
    <w:family w:val="auto"/>
    <w:pitch w:val="default"/>
    <w:sig w:usb0="00000000" w:usb1="00000000" w:usb2="00000000" w:usb3="00000000" w:csb0="00000000" w:csb1="00000000"/>
  </w:font>
  <w:font w:name="DengXian">
    <w:altName w:val="Segoe Print"/>
    <w:panose1 w:val="00000000000000000000"/>
    <w:charset w:val="00"/>
    <w:family w:val="auto"/>
    <w:pitch w:val="default"/>
    <w:sig w:usb0="00000000" w:usb1="00000000" w:usb2="00000000" w:usb3="00000000" w:csb0="00000000" w:csb1="00000000"/>
  </w:font>
  <w:font w:name="Maven-Pro-Fallback">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9A9FF3">
    <w:pPr>
      <w:pStyle w:val="12"/>
      <w:tabs>
        <w:tab w:val="left" w:pos="6663"/>
        <w:tab w:val="clear" w:pos="4513"/>
      </w:tabs>
      <w:ind w:right="360"/>
      <w:rPr>
        <w:rFonts w:ascii="Arial" w:hAnsi="Arial" w:cs="Arial"/>
      </w:rPr>
    </w:pPr>
    <w:r>
      <w:rPr>
        <w:rFonts w:ascii="Arial" w:hAnsi="Arial" w:cs="Arial"/>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28575</wp:posOffset>
              </wp:positionV>
              <wp:extent cx="6386830" cy="29210"/>
              <wp:effectExtent l="0" t="0" r="33655" b="28575"/>
              <wp:wrapNone/>
              <wp:docPr id="1" name="Straight Connector 1"/>
              <wp:cNvGraphicFramePr/>
              <a:graphic xmlns:a="http://schemas.openxmlformats.org/drawingml/2006/main">
                <a:graphicData uri="http://schemas.microsoft.com/office/word/2010/wordprocessingShape">
                  <wps:wsp>
                    <wps:cNvCnPr/>
                    <wps:spPr>
                      <a:xfrm>
                        <a:off x="0" y="0"/>
                        <a:ext cx="6386716" cy="29004"/>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top:2.25pt;height:2.3pt;width:502.9pt;mso-position-horizontal:center;mso-position-horizontal-relative:margin;z-index:251659264;mso-width-relative:page;mso-height-relative:page;" filled="f" stroked="t" coordsize="21600,21600" o:gfxdata="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Jcca+bWAAAABQEAAA8AAAAAAAAAAQAg&#10;AAAAIgAAAGRycy9kb3ducmV2LnhtbFBLAQIUABQAAAAIAIdO4kD86TlZ1wEAALkDAAAOAAAAAAAA&#10;AAEAIAAAACUBAABkcnMvZTJvRG9jLnhtbFBLBQYAAAAABgAGAFkBAABuBQAAAAA=&#10;">
              <v:fill on="f" focussize="0,0"/>
              <v:stroke weight="1.5pt" color="#000000 [3200]" miterlimit="8" joinstyle="miter"/>
              <v:imagedata o:title=""/>
              <o:lock v:ext="edit" aspectratio="f"/>
            </v:line>
          </w:pict>
        </mc:Fallback>
      </mc:AlternateContent>
    </w:r>
  </w:p>
  <w:p w14:paraId="0CB1BE13">
    <w:pPr>
      <w:pStyle w:val="12"/>
      <w:tabs>
        <w:tab w:val="left" w:pos="7230"/>
        <w:tab w:val="clear" w:pos="4513"/>
      </w:tabs>
      <w:ind w:right="360"/>
      <w:rPr>
        <w:rFonts w:ascii="Arial" w:hAnsi="Arial" w:cs="Arial"/>
      </w:rPr>
    </w:pPr>
    <w:r>
      <w:rPr>
        <w:rFonts w:hint="default" w:ascii="Arial" w:hAnsi="Arial" w:cs="Arial"/>
        <w:lang w:val="en-US"/>
      </w:rPr>
      <w:t>AWS - Image Pipeline</w:t>
    </w:r>
    <w:r>
      <w:rPr>
        <w:rFonts w:ascii="Arial" w:hAnsi="Arial" w:cs="Arial"/>
      </w:rPr>
      <w:tab/>
    </w:r>
    <w:bookmarkStart w:id="5" w:name="_Hlk113644776"/>
    <w:r>
      <w:rPr>
        <w:rFonts w:ascii="Arial" w:hAnsi="Arial" w:cs="Arial"/>
      </w:rPr>
      <w:t>Internal Use</w:t>
    </w:r>
    <w:bookmarkEnd w:id="5"/>
  </w:p>
  <w:p w14:paraId="19D59E12"/>
  <w:p w14:paraId="331DD0BD">
    <w:pPr>
      <w:pStyle w:val="12"/>
      <w:tabs>
        <w:tab w:val="clear" w:pos="4513"/>
      </w:tabs>
      <w:ind w:right="360"/>
      <w:jc w:val="center"/>
      <w:rPr>
        <w:rFonts w:ascii="Arial" w:hAnsi="Arial" w:cs="Arial"/>
      </w:rPr>
    </w:pPr>
    <w:r>
      <w:rPr>
        <w:rFonts w:ascii="Arial" w:hAnsi="Arial" w:cs="Arial"/>
        <w:b/>
      </w:rPr>
      <w:t xml:space="preserve">Page </w:t>
    </w:r>
    <w:r>
      <w:rPr>
        <w:rFonts w:ascii="Arial" w:hAnsi="Arial" w:cs="Arial"/>
        <w:b/>
      </w:rPr>
      <w:fldChar w:fldCharType="begin"/>
    </w:r>
    <w:r>
      <w:rPr>
        <w:rFonts w:ascii="Arial" w:hAnsi="Arial" w:cs="Arial"/>
        <w:b/>
      </w:rPr>
      <w:instrText xml:space="preserve"> PAGE </w:instrText>
    </w:r>
    <w:r>
      <w:rPr>
        <w:rFonts w:ascii="Arial" w:hAnsi="Arial" w:cs="Arial"/>
        <w:b/>
      </w:rPr>
      <w:fldChar w:fldCharType="separate"/>
    </w:r>
    <w:r>
      <w:rPr>
        <w:rFonts w:ascii="Arial" w:hAnsi="Arial" w:cs="Arial"/>
        <w:b/>
      </w:rPr>
      <w:t>8</w:t>
    </w:r>
    <w:r>
      <w:rPr>
        <w:rFonts w:ascii="Arial" w:hAnsi="Arial" w:cs="Arial"/>
        <w:b/>
      </w:rPr>
      <w:fldChar w:fldCharType="end"/>
    </w:r>
    <w:r>
      <w:rPr>
        <w:rFonts w:ascii="Arial" w:hAnsi="Arial" w:cs="Arial"/>
        <w:b/>
      </w:rPr>
      <w:t xml:space="preserve"> of </w:t>
    </w:r>
    <w:r>
      <w:rPr>
        <w:rFonts w:ascii="Arial" w:hAnsi="Arial" w:cs="Arial"/>
        <w:b/>
      </w:rPr>
      <w:fldChar w:fldCharType="begin"/>
    </w:r>
    <w:r>
      <w:rPr>
        <w:rFonts w:ascii="Arial" w:hAnsi="Arial" w:cs="Arial"/>
        <w:b/>
      </w:rPr>
      <w:instrText xml:space="preserve"> NUMPAGES </w:instrText>
    </w:r>
    <w:r>
      <w:rPr>
        <w:rFonts w:ascii="Arial" w:hAnsi="Arial" w:cs="Arial"/>
        <w:b/>
      </w:rPr>
      <w:fldChar w:fldCharType="separate"/>
    </w:r>
    <w:r>
      <w:rPr>
        <w:rFonts w:ascii="Arial" w:hAnsi="Arial" w:cs="Arial"/>
        <w:b/>
      </w:rPr>
      <w:t>10</w:t>
    </w:r>
    <w:r>
      <w:rPr>
        <w:rFonts w:ascii="Arial" w:hAnsi="Arial" w:cs="Arial"/>
        <w: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672457">
    <w:pPr>
      <w:pStyle w:val="12"/>
      <w:framePr w:wrap="auto" w:vAnchor="text" w:hAnchor="margin" w:xAlign="right" w:y="1"/>
      <w:rPr>
        <w:rStyle w:val="17"/>
      </w:rPr>
    </w:pPr>
    <w:r>
      <w:rPr>
        <w:rStyle w:val="17"/>
      </w:rPr>
      <w:fldChar w:fldCharType="begin"/>
    </w:r>
    <w:r>
      <w:rPr>
        <w:rStyle w:val="17"/>
      </w:rPr>
      <w:instrText xml:space="preserve">PAGE  </w:instrText>
    </w:r>
    <w:r>
      <w:rPr>
        <w:rStyle w:val="17"/>
      </w:rPr>
      <w:fldChar w:fldCharType="end"/>
    </w:r>
  </w:p>
  <w:p w14:paraId="61EA066E">
    <w:pPr>
      <w:pStyle w:val="12"/>
      <w:ind w:right="360"/>
    </w:pPr>
  </w:p>
  <w:p w14:paraId="6A05884B"/>
  <w:p w14:paraId="714A9962"/>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2034AD">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AAE8BF">
    <w:pPr>
      <w:pStyle w:val="13"/>
      <w:tabs>
        <w:tab w:val="clear" w:pos="4513"/>
      </w:tabs>
      <w:ind w:right="-903"/>
      <w:rPr>
        <w:rFonts w:hint="default" w:ascii="Arial" w:hAnsi="Arial" w:cs="Arial"/>
        <w:b/>
        <w:lang w:val="en-US"/>
      </w:rPr>
    </w:pPr>
    <w:r>
      <w:rPr>
        <w:sz w:val="24"/>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B016CD">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14:paraId="16B016CD">
                    <w:pPr>
                      <w:pStyle w:val="13"/>
                    </w:pPr>
                    <w:r>
                      <w:fldChar w:fldCharType="begin"/>
                    </w:r>
                    <w:r>
                      <w:instrText xml:space="preserve"> PAGE  \* MERGEFORMAT </w:instrText>
                    </w:r>
                    <w:r>
                      <w:fldChar w:fldCharType="separate"/>
                    </w:r>
                    <w:r>
                      <w:t>1</w:t>
                    </w:r>
                    <w:r>
                      <w:fldChar w:fldCharType="end"/>
                    </w:r>
                  </w:p>
                </w:txbxContent>
              </v:textbox>
            </v:shape>
          </w:pict>
        </mc:Fallback>
      </mc:AlternateContent>
    </w:r>
    <w:r>
      <w:rPr>
        <w:rFonts w:ascii="Arial" w:hAnsi="Arial" w:cs="Arial"/>
        <w:lang w:val="en-IN" w:eastAsia="en-IN"/>
      </w:rPr>
      <w:drawing>
        <wp:anchor distT="0" distB="0" distL="114300" distR="114300" simplePos="0" relativeHeight="251660288" behindDoc="1" locked="0" layoutInCell="1" allowOverlap="1">
          <wp:simplePos x="0" y="0"/>
          <wp:positionH relativeFrom="column">
            <wp:posOffset>0</wp:posOffset>
          </wp:positionH>
          <wp:positionV relativeFrom="paragraph">
            <wp:posOffset>-19050</wp:posOffset>
          </wp:positionV>
          <wp:extent cx="1437640" cy="285750"/>
          <wp:effectExtent l="0" t="0" r="0" b="0"/>
          <wp:wrapTight wrapText="bothSides">
            <wp:wrapPolygon>
              <wp:start x="1145" y="0"/>
              <wp:lineTo x="0" y="7200"/>
              <wp:lineTo x="0" y="14400"/>
              <wp:lineTo x="859" y="20160"/>
              <wp:lineTo x="2862" y="20160"/>
              <wp:lineTo x="21180" y="17280"/>
              <wp:lineTo x="21180" y="2880"/>
              <wp:lineTo x="4580" y="0"/>
              <wp:lineTo x="1145"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437640" cy="285750"/>
                  </a:xfrm>
                  <a:prstGeom prst="rect">
                    <a:avLst/>
                  </a:prstGeom>
                </pic:spPr>
              </pic:pic>
            </a:graphicData>
          </a:graphic>
        </wp:anchor>
      </w:drawing>
    </w:r>
    <w:sdt>
      <w:sdtPr>
        <w:id w:val="-2085984760"/>
        <w:docPartObj>
          <w:docPartGallery w:val="autotext"/>
        </w:docPartObj>
      </w:sdtPr>
      <w:sdtContent>
        <w:r>
          <w:rPr>
            <w:lang w:eastAsia="zh-TW"/>
          </w:rPr>
          <w:pict>
            <v:shape id="PowerPlusWaterMarkObject357476642" o:spid="_x0000_s2049" o:spt="136" type="#_x0000_t136" style="position:absolute;left:0pt;height:131.95pt;width:527.85pt;mso-position-horizontal:center;mso-position-horizontal-relative:margin;mso-position-vertical:center;mso-position-vertical-relative:margin;rotation:20643840f;z-index:-251654144;mso-width-relative:page;mso-height-relative:page;" fillcolor="#C0C0C0" filled="t" stroked="f" coordsize="21600,21600" o:allowincell="f">
              <v:path/>
              <v:fill on="t" opacity="32768f" focussize="0,0"/>
              <v:stroke on="f"/>
              <v:imagedata o:title=""/>
              <o:lock v:ext="edit"/>
              <v:textpath on="t" fitshape="t" fitpath="t" trim="f" xscale="f" string="INTERNAL" style="font-family:Calibri;font-size:1pt;v-text-align:center;"/>
            </v:shape>
          </w:pict>
        </w:r>
      </w:sdtContent>
    </w:sdt>
    <w:r>
      <w:rPr>
        <w:rFonts w:ascii="Arial" w:hAnsi="Arial" w:cs="Arial"/>
      </w:rPr>
      <w:t xml:space="preserve">                                              </w:t>
    </w:r>
    <w:r>
      <w:rPr>
        <w:rFonts w:ascii="Arial" w:hAnsi="Arial" w:cs="Arial"/>
      </w:rPr>
      <w:fldChar w:fldCharType="begin"/>
    </w:r>
    <w:r>
      <w:rPr>
        <w:rFonts w:ascii="Arial" w:hAnsi="Arial" w:cs="Arial"/>
      </w:rPr>
      <w:instrText xml:space="preserve"> TITLE  \* MERGEFORMAT </w:instrText>
    </w:r>
    <w:r>
      <w:rPr>
        <w:rFonts w:ascii="Arial" w:hAnsi="Arial" w:cs="Arial"/>
      </w:rPr>
      <w:fldChar w:fldCharType="end"/>
    </w:r>
    <w:r>
      <w:rPr>
        <w:rFonts w:ascii="Arial" w:hAnsi="Arial" w:cs="Arial"/>
      </w:rPr>
      <w:t xml:space="preserve">                       </w:t>
    </w:r>
    <w:r>
      <w:rPr>
        <w:rFonts w:hint="default" w:ascii="Arial" w:hAnsi="Arial" w:cs="Arial"/>
        <w:lang w:val="en-US"/>
      </w:rPr>
      <w:t xml:space="preserve">                           </w:t>
    </w:r>
    <w:r>
      <w:rPr>
        <w:rFonts w:hint="default" w:ascii="Arial" w:hAnsi="Arial" w:cs="Arial"/>
        <w:b/>
        <w:bCs/>
        <w:lang w:val="en-US"/>
      </w:rPr>
      <w:t>AWS- Image Pipeline</w:t>
    </w:r>
  </w:p>
  <w:p w14:paraId="32484517">
    <w:pPr>
      <w:pStyle w:val="13"/>
      <w:tabs>
        <w:tab w:val="clear" w:pos="4513"/>
      </w:tabs>
      <w:ind w:right="-903"/>
      <w:rPr>
        <w:rFonts w:ascii="Arial" w:hAnsi="Arial" w:cs="Arial"/>
        <w:b/>
      </w:rPr>
    </w:pPr>
    <w:r>
      <w:rPr>
        <w:rFonts w:ascii="Arial" w:hAnsi="Arial" w:cs="Arial"/>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215900</wp:posOffset>
              </wp:positionV>
              <wp:extent cx="6386830" cy="29210"/>
              <wp:effectExtent l="0" t="0" r="33655" b="28575"/>
              <wp:wrapNone/>
              <wp:docPr id="3" name="Straight Connector 3"/>
              <wp:cNvGraphicFramePr/>
              <a:graphic xmlns:a="http://schemas.openxmlformats.org/drawingml/2006/main">
                <a:graphicData uri="http://schemas.microsoft.com/office/word/2010/wordprocessingShape">
                  <wps:wsp>
                    <wps:cNvCnPr/>
                    <wps:spPr>
                      <a:xfrm>
                        <a:off x="0" y="0"/>
                        <a:ext cx="6386716" cy="29004"/>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top:17pt;height:2.3pt;width:502.9pt;mso-position-horizontal:center;mso-position-horizontal-relative:margin;z-index:251661312;mso-width-relative:page;mso-height-relative:page;" filled="f" stroked="t" coordsize="21600,21600" o:gfxdata="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VwhWENcAAAAHAQAADwAAAAAAAAAB&#10;ACAAAAAiAAAAZHJzL2Rvd25yZXYueG1sUEsBAhQAFAAAAAgAh07iQExa7tfYAQAAuQMAAA4AAAAA&#10;AAAAAQAgAAAAJgEAAGRycy9lMm9Eb2MueG1sUEsFBgAAAAAGAAYAWQEAAHAFAAAAAA==&#10;">
              <v:fill on="f" focussize="0,0"/>
              <v:stroke weight="1.5pt" color="#000000 [3200]" miterlimit="8" joinstyle="miter"/>
              <v:imagedata o:title=""/>
              <o:lock v:ext="edit" aspectratio="f"/>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0C250A">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927D41"/>
    <w:multiLevelType w:val="singleLevel"/>
    <w:tmpl w:val="A3927D41"/>
    <w:lvl w:ilvl="0" w:tentative="0">
      <w:start w:val="1"/>
      <w:numFmt w:val="decimal"/>
      <w:suff w:val="space"/>
      <w:lvlText w:val="%1."/>
      <w:lvlJc w:val="left"/>
      <w:pPr>
        <w:ind w:left="-66"/>
      </w:pPr>
      <w:rPr>
        <w:rFonts w:hint="default"/>
        <w:b/>
        <w:bCs/>
      </w:rPr>
    </w:lvl>
  </w:abstractNum>
  <w:abstractNum w:abstractNumId="1">
    <w:nsid w:val="03A618F5"/>
    <w:multiLevelType w:val="multilevel"/>
    <w:tmpl w:val="03A618F5"/>
    <w:lvl w:ilvl="0" w:tentative="0">
      <w:start w:val="1"/>
      <w:numFmt w:val="decimal"/>
      <w:pStyle w:val="2"/>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
    <w:nsid w:val="28E08E1C"/>
    <w:multiLevelType w:val="singleLevel"/>
    <w:tmpl w:val="28E08E1C"/>
    <w:lvl w:ilvl="0" w:tentative="0">
      <w:start w:val="1"/>
      <w:numFmt w:val="bullet"/>
      <w:lvlText w:val=""/>
      <w:lvlJc w:val="left"/>
      <w:pPr>
        <w:tabs>
          <w:tab w:val="left" w:pos="420"/>
        </w:tabs>
        <w:ind w:left="420" w:leftChars="0" w:hanging="420" w:firstLineChars="0"/>
      </w:pPr>
      <w:rPr>
        <w:rFonts w:hint="default" w:ascii="Wingdings" w:hAnsi="Wingdings"/>
        <w:sz w:val="22"/>
        <w:szCs w:val="22"/>
      </w:rPr>
    </w:lvl>
  </w:abstractNum>
  <w:abstractNum w:abstractNumId="3">
    <w:nsid w:val="6393599B"/>
    <w:multiLevelType w:val="multilevel"/>
    <w:tmpl w:val="6393599B"/>
    <w:lvl w:ilvl="0" w:tentative="0">
      <w:start w:val="1"/>
      <w:numFmt w:val="decimal"/>
      <w:lvlText w:val="%1."/>
      <w:lvlJc w:val="left"/>
      <w:pPr>
        <w:ind w:left="360" w:hanging="360"/>
      </w:pPr>
      <w:rPr>
        <w:rFonts w:hint="default" w:ascii="Arial" w:hAnsi="Arial" w:cs="Arial"/>
        <w:b/>
        <w:bCs/>
        <w:sz w:val="28"/>
        <w:szCs w:val="28"/>
      </w:rPr>
    </w:lvl>
    <w:lvl w:ilvl="1" w:tentative="0">
      <w:start w:val="1"/>
      <w:numFmt w:val="decimal"/>
      <w:lvlText w:val="%1.%2."/>
      <w:lvlJc w:val="left"/>
      <w:pPr>
        <w:ind w:left="792" w:hanging="432"/>
      </w:pPr>
      <w:rPr>
        <w:rFonts w:hint="default"/>
        <w:color w:val="203864" w:themeColor="accent1" w:themeShade="80"/>
      </w:rPr>
    </w:lvl>
    <w:lvl w:ilvl="2" w:tentative="0">
      <w:start w:val="1"/>
      <w:numFmt w:val="decimal"/>
      <w:lvlText w:val="%1.%2.%3."/>
      <w:lvlJc w:val="left"/>
      <w:pPr>
        <w:ind w:left="1704" w:hanging="504"/>
      </w:pPr>
      <w:rPr>
        <w:rFonts w:hint="default"/>
        <w:b/>
        <w:bCs/>
        <w:color w:val="203864" w:themeColor="accent1" w:themeShade="80"/>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5"/>
  <w:bordersDoNotSurroundHeader w:val="0"/>
  <w:bordersDoNotSurroundFooter w:val="0"/>
  <w:documentProtection w:enforcement="0"/>
  <w:defaultTabStop w:val="720"/>
  <w:drawingGridHorizontalSpacing w:val="12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C8C"/>
    <w:rsid w:val="0001689E"/>
    <w:rsid w:val="00046A08"/>
    <w:rsid w:val="00050F77"/>
    <w:rsid w:val="00053CAF"/>
    <w:rsid w:val="0005689E"/>
    <w:rsid w:val="000655A8"/>
    <w:rsid w:val="000660A0"/>
    <w:rsid w:val="00070A9D"/>
    <w:rsid w:val="000767E6"/>
    <w:rsid w:val="00076ED2"/>
    <w:rsid w:val="0008592A"/>
    <w:rsid w:val="000A1ED3"/>
    <w:rsid w:val="000A4332"/>
    <w:rsid w:val="000B4706"/>
    <w:rsid w:val="000F08D6"/>
    <w:rsid w:val="00107183"/>
    <w:rsid w:val="00126913"/>
    <w:rsid w:val="00156405"/>
    <w:rsid w:val="00156EC6"/>
    <w:rsid w:val="001652A5"/>
    <w:rsid w:val="00167E7C"/>
    <w:rsid w:val="00175DF4"/>
    <w:rsid w:val="0018038C"/>
    <w:rsid w:val="00194C01"/>
    <w:rsid w:val="001A01F7"/>
    <w:rsid w:val="001A0A59"/>
    <w:rsid w:val="001B1CAC"/>
    <w:rsid w:val="001C3A99"/>
    <w:rsid w:val="001D2461"/>
    <w:rsid w:val="001D3027"/>
    <w:rsid w:val="00201F11"/>
    <w:rsid w:val="00215C44"/>
    <w:rsid w:val="00216A15"/>
    <w:rsid w:val="00243EBB"/>
    <w:rsid w:val="002530DE"/>
    <w:rsid w:val="00254745"/>
    <w:rsid w:val="00262168"/>
    <w:rsid w:val="002668BC"/>
    <w:rsid w:val="0027438B"/>
    <w:rsid w:val="00294F2F"/>
    <w:rsid w:val="002B0E05"/>
    <w:rsid w:val="002B5B76"/>
    <w:rsid w:val="002C44CE"/>
    <w:rsid w:val="002D0ED7"/>
    <w:rsid w:val="002E126A"/>
    <w:rsid w:val="002E3EB8"/>
    <w:rsid w:val="002E4A85"/>
    <w:rsid w:val="002E7DD5"/>
    <w:rsid w:val="002F2877"/>
    <w:rsid w:val="002F7536"/>
    <w:rsid w:val="003121C5"/>
    <w:rsid w:val="00342D87"/>
    <w:rsid w:val="00343D1D"/>
    <w:rsid w:val="00353EC5"/>
    <w:rsid w:val="00362249"/>
    <w:rsid w:val="00371846"/>
    <w:rsid w:val="00373B04"/>
    <w:rsid w:val="00381082"/>
    <w:rsid w:val="00392D51"/>
    <w:rsid w:val="0039309A"/>
    <w:rsid w:val="00395EF2"/>
    <w:rsid w:val="003A3DB4"/>
    <w:rsid w:val="003A72EC"/>
    <w:rsid w:val="003B188A"/>
    <w:rsid w:val="003B51D1"/>
    <w:rsid w:val="003B5DAE"/>
    <w:rsid w:val="003B6D26"/>
    <w:rsid w:val="003C181E"/>
    <w:rsid w:val="003C6A84"/>
    <w:rsid w:val="003E2999"/>
    <w:rsid w:val="003E5F5C"/>
    <w:rsid w:val="003F49F5"/>
    <w:rsid w:val="004015A8"/>
    <w:rsid w:val="00420C92"/>
    <w:rsid w:val="00425466"/>
    <w:rsid w:val="00431118"/>
    <w:rsid w:val="00433C79"/>
    <w:rsid w:val="00445233"/>
    <w:rsid w:val="00455D4D"/>
    <w:rsid w:val="00463384"/>
    <w:rsid w:val="00470AB0"/>
    <w:rsid w:val="00482A67"/>
    <w:rsid w:val="004833C1"/>
    <w:rsid w:val="00490082"/>
    <w:rsid w:val="00493A78"/>
    <w:rsid w:val="00494F89"/>
    <w:rsid w:val="004A09D2"/>
    <w:rsid w:val="004A699D"/>
    <w:rsid w:val="005033C3"/>
    <w:rsid w:val="00506725"/>
    <w:rsid w:val="00527F79"/>
    <w:rsid w:val="00540575"/>
    <w:rsid w:val="005406F5"/>
    <w:rsid w:val="0054188D"/>
    <w:rsid w:val="00543896"/>
    <w:rsid w:val="005458F2"/>
    <w:rsid w:val="00561EF1"/>
    <w:rsid w:val="00570AAD"/>
    <w:rsid w:val="00573C0E"/>
    <w:rsid w:val="00574985"/>
    <w:rsid w:val="00576175"/>
    <w:rsid w:val="00580152"/>
    <w:rsid w:val="005A0BF5"/>
    <w:rsid w:val="005B5511"/>
    <w:rsid w:val="005B5B8F"/>
    <w:rsid w:val="005D3699"/>
    <w:rsid w:val="005E4E71"/>
    <w:rsid w:val="005E5C79"/>
    <w:rsid w:val="005F7F03"/>
    <w:rsid w:val="00601A71"/>
    <w:rsid w:val="00604912"/>
    <w:rsid w:val="00613511"/>
    <w:rsid w:val="00614948"/>
    <w:rsid w:val="006160FC"/>
    <w:rsid w:val="00617882"/>
    <w:rsid w:val="006305E7"/>
    <w:rsid w:val="00636526"/>
    <w:rsid w:val="00645417"/>
    <w:rsid w:val="00650C35"/>
    <w:rsid w:val="00673267"/>
    <w:rsid w:val="00683C8C"/>
    <w:rsid w:val="006912E8"/>
    <w:rsid w:val="0069480C"/>
    <w:rsid w:val="00694A3C"/>
    <w:rsid w:val="00695BF6"/>
    <w:rsid w:val="006A3B1A"/>
    <w:rsid w:val="006A67F7"/>
    <w:rsid w:val="006B226C"/>
    <w:rsid w:val="006C095D"/>
    <w:rsid w:val="006F3CCA"/>
    <w:rsid w:val="006F3E0E"/>
    <w:rsid w:val="006F7C7C"/>
    <w:rsid w:val="007072E5"/>
    <w:rsid w:val="00713638"/>
    <w:rsid w:val="00714570"/>
    <w:rsid w:val="00716212"/>
    <w:rsid w:val="007331F3"/>
    <w:rsid w:val="00742985"/>
    <w:rsid w:val="0074528B"/>
    <w:rsid w:val="00746EBD"/>
    <w:rsid w:val="007534E2"/>
    <w:rsid w:val="0075701E"/>
    <w:rsid w:val="0077280D"/>
    <w:rsid w:val="007D0C5C"/>
    <w:rsid w:val="00802639"/>
    <w:rsid w:val="008046E0"/>
    <w:rsid w:val="00816713"/>
    <w:rsid w:val="00827171"/>
    <w:rsid w:val="00831FF2"/>
    <w:rsid w:val="008439F3"/>
    <w:rsid w:val="00843E4B"/>
    <w:rsid w:val="00867DF6"/>
    <w:rsid w:val="0087282F"/>
    <w:rsid w:val="0087430C"/>
    <w:rsid w:val="0087728A"/>
    <w:rsid w:val="00891E54"/>
    <w:rsid w:val="008947DA"/>
    <w:rsid w:val="008B2613"/>
    <w:rsid w:val="008B329A"/>
    <w:rsid w:val="008B4164"/>
    <w:rsid w:val="008B578B"/>
    <w:rsid w:val="008B7800"/>
    <w:rsid w:val="008F2F9D"/>
    <w:rsid w:val="00906DD4"/>
    <w:rsid w:val="00921EBC"/>
    <w:rsid w:val="00922FDC"/>
    <w:rsid w:val="0092725E"/>
    <w:rsid w:val="00930FC8"/>
    <w:rsid w:val="00931A05"/>
    <w:rsid w:val="0093492D"/>
    <w:rsid w:val="00934F7A"/>
    <w:rsid w:val="00950982"/>
    <w:rsid w:val="009566EC"/>
    <w:rsid w:val="009915D3"/>
    <w:rsid w:val="00992E84"/>
    <w:rsid w:val="009A2666"/>
    <w:rsid w:val="009A2CC9"/>
    <w:rsid w:val="009A4DB1"/>
    <w:rsid w:val="009A72B8"/>
    <w:rsid w:val="009C1046"/>
    <w:rsid w:val="009D2276"/>
    <w:rsid w:val="009D2A17"/>
    <w:rsid w:val="009D5367"/>
    <w:rsid w:val="00A03944"/>
    <w:rsid w:val="00A13D34"/>
    <w:rsid w:val="00A21058"/>
    <w:rsid w:val="00A330FB"/>
    <w:rsid w:val="00A400F4"/>
    <w:rsid w:val="00A41CCF"/>
    <w:rsid w:val="00A50F8E"/>
    <w:rsid w:val="00A5264D"/>
    <w:rsid w:val="00A53B8D"/>
    <w:rsid w:val="00A54201"/>
    <w:rsid w:val="00A60926"/>
    <w:rsid w:val="00A66A5A"/>
    <w:rsid w:val="00A71697"/>
    <w:rsid w:val="00A72DFD"/>
    <w:rsid w:val="00A846B0"/>
    <w:rsid w:val="00A85A74"/>
    <w:rsid w:val="00A93C97"/>
    <w:rsid w:val="00A97FDA"/>
    <w:rsid w:val="00AA5EDA"/>
    <w:rsid w:val="00AB7C8E"/>
    <w:rsid w:val="00AC2FEC"/>
    <w:rsid w:val="00AD0601"/>
    <w:rsid w:val="00AD7747"/>
    <w:rsid w:val="00AE4AAB"/>
    <w:rsid w:val="00AE5193"/>
    <w:rsid w:val="00AF07D1"/>
    <w:rsid w:val="00AF1576"/>
    <w:rsid w:val="00B0666E"/>
    <w:rsid w:val="00B2268A"/>
    <w:rsid w:val="00B23362"/>
    <w:rsid w:val="00B2785F"/>
    <w:rsid w:val="00B358D2"/>
    <w:rsid w:val="00B43125"/>
    <w:rsid w:val="00B43682"/>
    <w:rsid w:val="00B44004"/>
    <w:rsid w:val="00B839CE"/>
    <w:rsid w:val="00BA359F"/>
    <w:rsid w:val="00BA59AB"/>
    <w:rsid w:val="00BD31AA"/>
    <w:rsid w:val="00BD389D"/>
    <w:rsid w:val="00BE0E9D"/>
    <w:rsid w:val="00BE2A97"/>
    <w:rsid w:val="00BE3619"/>
    <w:rsid w:val="00BF0DCC"/>
    <w:rsid w:val="00C005CD"/>
    <w:rsid w:val="00C13F27"/>
    <w:rsid w:val="00C250DB"/>
    <w:rsid w:val="00C274BF"/>
    <w:rsid w:val="00C618C6"/>
    <w:rsid w:val="00C61B70"/>
    <w:rsid w:val="00C727DC"/>
    <w:rsid w:val="00C73C79"/>
    <w:rsid w:val="00C75427"/>
    <w:rsid w:val="00C80121"/>
    <w:rsid w:val="00C850AB"/>
    <w:rsid w:val="00CA4ED8"/>
    <w:rsid w:val="00CC37CD"/>
    <w:rsid w:val="00CD4A6C"/>
    <w:rsid w:val="00CE427E"/>
    <w:rsid w:val="00CE57F1"/>
    <w:rsid w:val="00CF1CC3"/>
    <w:rsid w:val="00CF20B3"/>
    <w:rsid w:val="00CF548B"/>
    <w:rsid w:val="00D01197"/>
    <w:rsid w:val="00D05763"/>
    <w:rsid w:val="00D11156"/>
    <w:rsid w:val="00D12D74"/>
    <w:rsid w:val="00D1588B"/>
    <w:rsid w:val="00D22174"/>
    <w:rsid w:val="00D27AC4"/>
    <w:rsid w:val="00D32E89"/>
    <w:rsid w:val="00D37C13"/>
    <w:rsid w:val="00D4131A"/>
    <w:rsid w:val="00D42C8E"/>
    <w:rsid w:val="00D43C0B"/>
    <w:rsid w:val="00D44819"/>
    <w:rsid w:val="00D53B66"/>
    <w:rsid w:val="00D8302E"/>
    <w:rsid w:val="00D837AC"/>
    <w:rsid w:val="00D85F78"/>
    <w:rsid w:val="00D93708"/>
    <w:rsid w:val="00DA0F71"/>
    <w:rsid w:val="00DA1E6F"/>
    <w:rsid w:val="00DA4DF8"/>
    <w:rsid w:val="00DB1704"/>
    <w:rsid w:val="00DB403A"/>
    <w:rsid w:val="00DB5394"/>
    <w:rsid w:val="00DB5493"/>
    <w:rsid w:val="00DC6428"/>
    <w:rsid w:val="00DD2D3D"/>
    <w:rsid w:val="00DD5C58"/>
    <w:rsid w:val="00DE1C74"/>
    <w:rsid w:val="00E22192"/>
    <w:rsid w:val="00E25C7C"/>
    <w:rsid w:val="00E273BF"/>
    <w:rsid w:val="00E4604A"/>
    <w:rsid w:val="00E471B1"/>
    <w:rsid w:val="00E5227F"/>
    <w:rsid w:val="00E53ECC"/>
    <w:rsid w:val="00E8341D"/>
    <w:rsid w:val="00E87429"/>
    <w:rsid w:val="00E91A35"/>
    <w:rsid w:val="00E95A12"/>
    <w:rsid w:val="00EA02A3"/>
    <w:rsid w:val="00EB14AC"/>
    <w:rsid w:val="00EB4BA4"/>
    <w:rsid w:val="00EB6086"/>
    <w:rsid w:val="00EC0415"/>
    <w:rsid w:val="00EC07FB"/>
    <w:rsid w:val="00ED0197"/>
    <w:rsid w:val="00ED563A"/>
    <w:rsid w:val="00EE2A40"/>
    <w:rsid w:val="00F042EB"/>
    <w:rsid w:val="00F05D86"/>
    <w:rsid w:val="00F20F97"/>
    <w:rsid w:val="00F2585E"/>
    <w:rsid w:val="00F32050"/>
    <w:rsid w:val="00F36B14"/>
    <w:rsid w:val="00F439E4"/>
    <w:rsid w:val="00F76458"/>
    <w:rsid w:val="00FA4023"/>
    <w:rsid w:val="00FA75ED"/>
    <w:rsid w:val="00FE1438"/>
    <w:rsid w:val="00FE1B45"/>
    <w:rsid w:val="00FE486E"/>
    <w:rsid w:val="00FE6020"/>
    <w:rsid w:val="00FF520C"/>
    <w:rsid w:val="01092B04"/>
    <w:rsid w:val="012B0DF9"/>
    <w:rsid w:val="04F0022B"/>
    <w:rsid w:val="06AE3672"/>
    <w:rsid w:val="07175632"/>
    <w:rsid w:val="07D841C2"/>
    <w:rsid w:val="07DC6674"/>
    <w:rsid w:val="083D0101"/>
    <w:rsid w:val="08664DC4"/>
    <w:rsid w:val="0A8730EA"/>
    <w:rsid w:val="0B0C1D2F"/>
    <w:rsid w:val="0BE67494"/>
    <w:rsid w:val="0BFF25BC"/>
    <w:rsid w:val="0C8629CF"/>
    <w:rsid w:val="0CA02145"/>
    <w:rsid w:val="0CE647C4"/>
    <w:rsid w:val="0D345891"/>
    <w:rsid w:val="0D814CB6"/>
    <w:rsid w:val="11227719"/>
    <w:rsid w:val="11516BF6"/>
    <w:rsid w:val="1173262D"/>
    <w:rsid w:val="12E65D92"/>
    <w:rsid w:val="130C274F"/>
    <w:rsid w:val="136A2E67"/>
    <w:rsid w:val="137164CA"/>
    <w:rsid w:val="13F910D3"/>
    <w:rsid w:val="150B2214"/>
    <w:rsid w:val="15580C67"/>
    <w:rsid w:val="15A06CAE"/>
    <w:rsid w:val="16332F7C"/>
    <w:rsid w:val="18FF6912"/>
    <w:rsid w:val="19E16F05"/>
    <w:rsid w:val="1FC42E2D"/>
    <w:rsid w:val="1FCB7B96"/>
    <w:rsid w:val="203D7274"/>
    <w:rsid w:val="20DA2975"/>
    <w:rsid w:val="24CA4DE9"/>
    <w:rsid w:val="24E56C98"/>
    <w:rsid w:val="25A94457"/>
    <w:rsid w:val="25DB063B"/>
    <w:rsid w:val="269C1CDB"/>
    <w:rsid w:val="26BD33A9"/>
    <w:rsid w:val="270C409F"/>
    <w:rsid w:val="2907735C"/>
    <w:rsid w:val="29B07B75"/>
    <w:rsid w:val="2ADD5CA5"/>
    <w:rsid w:val="2C3A179D"/>
    <w:rsid w:val="2CEB15C1"/>
    <w:rsid w:val="2DC72229"/>
    <w:rsid w:val="30DC4F90"/>
    <w:rsid w:val="30F4495F"/>
    <w:rsid w:val="329F241C"/>
    <w:rsid w:val="32DD2181"/>
    <w:rsid w:val="33220D06"/>
    <w:rsid w:val="34232D86"/>
    <w:rsid w:val="348C0943"/>
    <w:rsid w:val="36177EB0"/>
    <w:rsid w:val="3640616F"/>
    <w:rsid w:val="374E17CB"/>
    <w:rsid w:val="390514E0"/>
    <w:rsid w:val="3AFB7CD2"/>
    <w:rsid w:val="3BBE3294"/>
    <w:rsid w:val="3BD74C8E"/>
    <w:rsid w:val="3BE66B1E"/>
    <w:rsid w:val="3C8961DF"/>
    <w:rsid w:val="3D2E696D"/>
    <w:rsid w:val="3E924036"/>
    <w:rsid w:val="42C43895"/>
    <w:rsid w:val="434959F9"/>
    <w:rsid w:val="43C92F4F"/>
    <w:rsid w:val="44BF70D9"/>
    <w:rsid w:val="45610E61"/>
    <w:rsid w:val="47A8287B"/>
    <w:rsid w:val="47BD0CC0"/>
    <w:rsid w:val="48037F6E"/>
    <w:rsid w:val="48E1779E"/>
    <w:rsid w:val="49AE1470"/>
    <w:rsid w:val="49B0735B"/>
    <w:rsid w:val="4A096307"/>
    <w:rsid w:val="4C1526EE"/>
    <w:rsid w:val="4CA920D2"/>
    <w:rsid w:val="4CE7543A"/>
    <w:rsid w:val="4DC73C10"/>
    <w:rsid w:val="4EEC6E09"/>
    <w:rsid w:val="4FA94C3E"/>
    <w:rsid w:val="4FEE33CA"/>
    <w:rsid w:val="50226E86"/>
    <w:rsid w:val="510B6E04"/>
    <w:rsid w:val="540C51F2"/>
    <w:rsid w:val="54F93B76"/>
    <w:rsid w:val="58B31393"/>
    <w:rsid w:val="58C26717"/>
    <w:rsid w:val="58D22EA1"/>
    <w:rsid w:val="5942577F"/>
    <w:rsid w:val="597F2009"/>
    <w:rsid w:val="59AB192B"/>
    <w:rsid w:val="5A3F7C21"/>
    <w:rsid w:val="5B443C4B"/>
    <w:rsid w:val="5BAE5879"/>
    <w:rsid w:val="5CEE743F"/>
    <w:rsid w:val="5D25598A"/>
    <w:rsid w:val="5DAB2D14"/>
    <w:rsid w:val="5DDD390F"/>
    <w:rsid w:val="5FDA09FA"/>
    <w:rsid w:val="60736DCB"/>
    <w:rsid w:val="64025D23"/>
    <w:rsid w:val="646A444D"/>
    <w:rsid w:val="64E709F7"/>
    <w:rsid w:val="68637551"/>
    <w:rsid w:val="68A34FD2"/>
    <w:rsid w:val="68E137EA"/>
    <w:rsid w:val="694C417C"/>
    <w:rsid w:val="6ADA2A3F"/>
    <w:rsid w:val="6B323EA7"/>
    <w:rsid w:val="6C2A6602"/>
    <w:rsid w:val="6CCB618B"/>
    <w:rsid w:val="6D23209D"/>
    <w:rsid w:val="6E25308C"/>
    <w:rsid w:val="70026C53"/>
    <w:rsid w:val="71420331"/>
    <w:rsid w:val="717645B6"/>
    <w:rsid w:val="72563C24"/>
    <w:rsid w:val="73247774"/>
    <w:rsid w:val="73FE4ED9"/>
    <w:rsid w:val="7505543D"/>
    <w:rsid w:val="772B5411"/>
    <w:rsid w:val="77A33086"/>
    <w:rsid w:val="77F11957"/>
    <w:rsid w:val="79435A80"/>
    <w:rsid w:val="7A4A0831"/>
    <w:rsid w:val="7DCA16EC"/>
    <w:rsid w:val="7E5570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qFormat="1" w:unhideWhenUsed="0" w:uiPriority="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4"/>
      <w:szCs w:val="24"/>
      <w:lang w:val="en-GB" w:eastAsia="en-US" w:bidi="ar-SA"/>
    </w:rPr>
  </w:style>
  <w:style w:type="paragraph" w:styleId="2">
    <w:name w:val="heading 1"/>
    <w:basedOn w:val="1"/>
    <w:next w:val="1"/>
    <w:link w:val="30"/>
    <w:qFormat/>
    <w:uiPriority w:val="9"/>
    <w:pPr>
      <w:keepNext/>
      <w:keepLines/>
      <w:numPr>
        <w:ilvl w:val="0"/>
        <w:numId w:val="1"/>
      </w:numPr>
      <w:spacing w:before="480" w:after="360" w:line="276" w:lineRule="auto"/>
      <w:jc w:val="both"/>
      <w:outlineLvl w:val="0"/>
    </w:pPr>
    <w:rPr>
      <w:rFonts w:asciiTheme="majorHAnsi" w:hAnsiTheme="majorHAnsi" w:eastAsiaTheme="majorEastAsia" w:cstheme="majorBidi"/>
      <w:b/>
      <w:bCs/>
      <w:color w:val="2F5597" w:themeColor="accent1" w:themeShade="BF"/>
      <w:sz w:val="36"/>
      <w:szCs w:val="36"/>
    </w:rPr>
  </w:style>
  <w:style w:type="paragraph" w:styleId="3">
    <w:name w:val="heading 2"/>
    <w:basedOn w:val="1"/>
    <w:next w:val="1"/>
    <w:link w:val="44"/>
    <w:semiHidden/>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31"/>
    <w:semiHidden/>
    <w:unhideWhenUsed/>
    <w:qFormat/>
    <w:uiPriority w:val="9"/>
    <w:pPr>
      <w:keepNext/>
      <w:keepLines/>
      <w:spacing w:before="40"/>
      <w:outlineLvl w:val="2"/>
    </w:pPr>
    <w:rPr>
      <w:rFonts w:asciiTheme="majorHAnsi" w:hAnsiTheme="majorHAnsi" w:eastAsiaTheme="majorEastAsia" w:cstheme="majorBidi"/>
      <w:color w:val="203864" w:themeColor="accent1" w:themeShade="80"/>
    </w:rPr>
  </w:style>
  <w:style w:type="paragraph" w:styleId="5">
    <w:name w:val="heading 4"/>
    <w:basedOn w:val="4"/>
    <w:next w:val="1"/>
    <w:link w:val="32"/>
    <w:unhideWhenUsed/>
    <w:qFormat/>
    <w:uiPriority w:val="9"/>
    <w:pPr>
      <w:spacing w:before="200" w:line="276" w:lineRule="auto"/>
      <w:jc w:val="both"/>
      <w:outlineLvl w:val="3"/>
    </w:pPr>
    <w:rPr>
      <w:b/>
      <w:bCs/>
      <w:color w:val="4472C4" w:themeColor="accent1"/>
      <w14:textFill>
        <w14:solidFill>
          <w14:schemeClr w14:val="accent1"/>
        </w14:solidFill>
      </w14:textFill>
    </w:rPr>
  </w:style>
  <w:style w:type="character" w:default="1" w:styleId="6">
    <w:name w:val="Default Paragraph Font"/>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41"/>
    <w:unhideWhenUsed/>
    <w:qFormat/>
    <w:uiPriority w:val="99"/>
    <w:rPr>
      <w:rFonts w:ascii="Times New Roman" w:hAnsi="Times New Roman" w:cs="Times New Roman"/>
      <w:sz w:val="18"/>
      <w:szCs w:val="18"/>
    </w:rPr>
  </w:style>
  <w:style w:type="paragraph" w:styleId="9">
    <w:name w:val="Body Text"/>
    <w:basedOn w:val="1"/>
    <w:link w:val="38"/>
    <w:qFormat/>
    <w:uiPriority w:val="0"/>
    <w:pPr>
      <w:spacing w:before="200" w:after="120" w:line="276" w:lineRule="auto"/>
    </w:pPr>
    <w:rPr>
      <w:rFonts w:ascii="Arial" w:hAnsi="Arial" w:eastAsia="Times New Roman" w:cs="Times New Roman"/>
      <w:sz w:val="20"/>
      <w:szCs w:val="20"/>
      <w:lang w:val="en-US" w:bidi="en-US"/>
    </w:rPr>
  </w:style>
  <w:style w:type="character" w:styleId="10">
    <w:name w:val="annotation reference"/>
    <w:basedOn w:val="6"/>
    <w:semiHidden/>
    <w:qFormat/>
    <w:uiPriority w:val="0"/>
    <w:rPr>
      <w:sz w:val="16"/>
      <w:szCs w:val="16"/>
    </w:rPr>
  </w:style>
  <w:style w:type="paragraph" w:styleId="11">
    <w:name w:val="annotation text"/>
    <w:basedOn w:val="1"/>
    <w:link w:val="39"/>
    <w:semiHidden/>
    <w:qFormat/>
    <w:uiPriority w:val="0"/>
    <w:pPr>
      <w:spacing w:before="200" w:after="200" w:line="276" w:lineRule="auto"/>
    </w:pPr>
    <w:rPr>
      <w:rFonts w:ascii="Calibri" w:hAnsi="Calibri" w:eastAsia="Times New Roman" w:cs="Times New Roman"/>
      <w:sz w:val="20"/>
      <w:szCs w:val="20"/>
      <w:lang w:val="en-US" w:bidi="en-US"/>
    </w:rPr>
  </w:style>
  <w:style w:type="paragraph" w:styleId="12">
    <w:name w:val="footer"/>
    <w:basedOn w:val="1"/>
    <w:link w:val="36"/>
    <w:unhideWhenUsed/>
    <w:qFormat/>
    <w:uiPriority w:val="99"/>
    <w:pPr>
      <w:tabs>
        <w:tab w:val="center" w:pos="4513"/>
        <w:tab w:val="right" w:pos="9026"/>
      </w:tabs>
    </w:pPr>
  </w:style>
  <w:style w:type="paragraph" w:styleId="13">
    <w:name w:val="header"/>
    <w:basedOn w:val="1"/>
    <w:link w:val="35"/>
    <w:unhideWhenUsed/>
    <w:qFormat/>
    <w:uiPriority w:val="99"/>
    <w:pPr>
      <w:tabs>
        <w:tab w:val="center" w:pos="4513"/>
        <w:tab w:val="right" w:pos="9026"/>
      </w:tabs>
    </w:pPr>
  </w:style>
  <w:style w:type="character" w:styleId="14">
    <w:name w:val="HTML Code"/>
    <w:basedOn w:val="6"/>
    <w:semiHidden/>
    <w:unhideWhenUsed/>
    <w:qFormat/>
    <w:uiPriority w:val="99"/>
    <w:rPr>
      <w:rFonts w:ascii="Courier New" w:hAnsi="Courier New" w:cs="Courier New"/>
      <w:sz w:val="20"/>
      <w:szCs w:val="20"/>
    </w:rPr>
  </w:style>
  <w:style w:type="character" w:styleId="15">
    <w:name w:val="Hyperlink"/>
    <w:basedOn w:val="6"/>
    <w:unhideWhenUsed/>
    <w:qFormat/>
    <w:uiPriority w:val="99"/>
    <w:rPr>
      <w:color w:val="0563C1" w:themeColor="hyperlink"/>
      <w:u w:val="single"/>
      <w14:textFill>
        <w14:solidFill>
          <w14:schemeClr w14:val="hlink"/>
        </w14:solidFill>
      </w14:textFill>
    </w:rPr>
  </w:style>
  <w:style w:type="paragraph" w:styleId="16">
    <w:name w:val="Normal (Web)"/>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7">
    <w:name w:val="page number"/>
    <w:basedOn w:val="6"/>
    <w:semiHidden/>
    <w:unhideWhenUsed/>
    <w:qFormat/>
    <w:uiPriority w:val="99"/>
  </w:style>
  <w:style w:type="character" w:styleId="18">
    <w:name w:val="Strong"/>
    <w:basedOn w:val="6"/>
    <w:qFormat/>
    <w:uiPriority w:val="22"/>
    <w:rPr>
      <w:b/>
      <w:bCs/>
    </w:rPr>
  </w:style>
  <w:style w:type="table" w:styleId="19">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oc 1"/>
    <w:basedOn w:val="1"/>
    <w:next w:val="1"/>
    <w:autoRedefine/>
    <w:unhideWhenUsed/>
    <w:qFormat/>
    <w:uiPriority w:val="39"/>
    <w:pPr>
      <w:spacing w:before="120"/>
    </w:pPr>
    <w:rPr>
      <w:b/>
      <w:bCs/>
    </w:rPr>
  </w:style>
  <w:style w:type="paragraph" w:styleId="21">
    <w:name w:val="toc 2"/>
    <w:basedOn w:val="1"/>
    <w:next w:val="1"/>
    <w:autoRedefine/>
    <w:unhideWhenUsed/>
    <w:qFormat/>
    <w:uiPriority w:val="39"/>
    <w:pPr>
      <w:ind w:left="240"/>
    </w:pPr>
    <w:rPr>
      <w:b/>
      <w:bCs/>
      <w:sz w:val="22"/>
      <w:szCs w:val="22"/>
    </w:rPr>
  </w:style>
  <w:style w:type="paragraph" w:styleId="22">
    <w:name w:val="toc 3"/>
    <w:basedOn w:val="1"/>
    <w:next w:val="1"/>
    <w:autoRedefine/>
    <w:unhideWhenUsed/>
    <w:qFormat/>
    <w:uiPriority w:val="39"/>
    <w:pPr>
      <w:ind w:left="480"/>
    </w:pPr>
    <w:rPr>
      <w:sz w:val="22"/>
      <w:szCs w:val="22"/>
    </w:rPr>
  </w:style>
  <w:style w:type="paragraph" w:styleId="23">
    <w:name w:val="toc 4"/>
    <w:basedOn w:val="1"/>
    <w:next w:val="1"/>
    <w:autoRedefine/>
    <w:semiHidden/>
    <w:unhideWhenUsed/>
    <w:qFormat/>
    <w:uiPriority w:val="39"/>
    <w:pPr>
      <w:ind w:left="720"/>
    </w:pPr>
    <w:rPr>
      <w:sz w:val="20"/>
      <w:szCs w:val="20"/>
    </w:rPr>
  </w:style>
  <w:style w:type="paragraph" w:styleId="24">
    <w:name w:val="toc 5"/>
    <w:basedOn w:val="1"/>
    <w:next w:val="1"/>
    <w:autoRedefine/>
    <w:semiHidden/>
    <w:unhideWhenUsed/>
    <w:qFormat/>
    <w:uiPriority w:val="39"/>
    <w:pPr>
      <w:ind w:left="960"/>
    </w:pPr>
    <w:rPr>
      <w:sz w:val="20"/>
      <w:szCs w:val="20"/>
    </w:rPr>
  </w:style>
  <w:style w:type="paragraph" w:styleId="25">
    <w:name w:val="toc 6"/>
    <w:basedOn w:val="1"/>
    <w:next w:val="1"/>
    <w:autoRedefine/>
    <w:semiHidden/>
    <w:unhideWhenUsed/>
    <w:qFormat/>
    <w:uiPriority w:val="39"/>
    <w:pPr>
      <w:ind w:left="1200"/>
    </w:pPr>
    <w:rPr>
      <w:sz w:val="20"/>
      <w:szCs w:val="20"/>
    </w:rPr>
  </w:style>
  <w:style w:type="paragraph" w:styleId="26">
    <w:name w:val="toc 7"/>
    <w:basedOn w:val="1"/>
    <w:next w:val="1"/>
    <w:autoRedefine/>
    <w:semiHidden/>
    <w:unhideWhenUsed/>
    <w:qFormat/>
    <w:uiPriority w:val="39"/>
    <w:pPr>
      <w:ind w:left="1440"/>
    </w:pPr>
    <w:rPr>
      <w:sz w:val="20"/>
      <w:szCs w:val="20"/>
    </w:rPr>
  </w:style>
  <w:style w:type="paragraph" w:styleId="27">
    <w:name w:val="toc 8"/>
    <w:basedOn w:val="1"/>
    <w:next w:val="1"/>
    <w:autoRedefine/>
    <w:semiHidden/>
    <w:unhideWhenUsed/>
    <w:qFormat/>
    <w:uiPriority w:val="39"/>
    <w:pPr>
      <w:ind w:left="1680"/>
    </w:pPr>
    <w:rPr>
      <w:sz w:val="20"/>
      <w:szCs w:val="20"/>
    </w:rPr>
  </w:style>
  <w:style w:type="paragraph" w:styleId="28">
    <w:name w:val="toc 9"/>
    <w:basedOn w:val="1"/>
    <w:next w:val="1"/>
    <w:autoRedefine/>
    <w:semiHidden/>
    <w:unhideWhenUsed/>
    <w:qFormat/>
    <w:uiPriority w:val="39"/>
    <w:pPr>
      <w:ind w:left="1920"/>
    </w:pPr>
    <w:rPr>
      <w:sz w:val="20"/>
      <w:szCs w:val="20"/>
    </w:rPr>
  </w:style>
  <w:style w:type="table" w:styleId="29">
    <w:name w:val="Light List Accent 5"/>
    <w:basedOn w:val="7"/>
    <w:qFormat/>
    <w:uiPriority w:val="61"/>
    <w:rPr>
      <w:rFonts w:ascii="Calibri" w:hAnsi="Calibri" w:eastAsia="Times New Roman" w:cs="Times New Roman"/>
      <w:sz w:val="20"/>
      <w:szCs w:val="20"/>
      <w:lang w:val="en-US"/>
    </w:rPr>
    <w:tblPr>
      <w:tblBorders>
        <w:top w:val="single" w:color="5B9BD5" w:themeColor="accent5" w:sz="8" w:space="0"/>
        <w:left w:val="single" w:color="5B9BD5" w:themeColor="accent5" w:sz="8" w:space="0"/>
        <w:bottom w:val="single" w:color="5B9BD5" w:themeColor="accent5" w:sz="8" w:space="0"/>
        <w:right w:val="single" w:color="5B9BD5" w:themeColor="accent5"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5B9BD5" w:themeFill="accent5"/>
      </w:tcPr>
    </w:tblStylePr>
    <w:tblStylePr w:type="lastRow">
      <w:pPr>
        <w:spacing w:before="0" w:after="0" w:line="240" w:lineRule="auto"/>
      </w:pPr>
      <w:rPr>
        <w:b/>
        <w:bCs/>
      </w:rPr>
      <w:tblPr/>
      <w:tcPr>
        <w:tcBorders>
          <w:top w:val="double" w:color="5B9BD5" w:themeColor="accent5" w:sz="6" w:space="0"/>
          <w:left w:val="single" w:color="5B9BD5" w:themeColor="accent5" w:sz="8" w:space="0"/>
          <w:bottom w:val="single" w:color="5B9BD5" w:themeColor="accent5" w:sz="8" w:space="0"/>
          <w:right w:val="single" w:color="5B9BD5" w:themeColor="accent5" w:sz="8" w:space="0"/>
        </w:tcBorders>
      </w:tcPr>
    </w:tblStylePr>
    <w:tblStylePr w:type="firstCol">
      <w:rPr>
        <w:b/>
        <w:bCs/>
      </w:rPr>
    </w:tblStylePr>
    <w:tblStylePr w:type="lastCol">
      <w:rPr>
        <w:b/>
        <w:bCs/>
      </w:rPr>
    </w:tblStylePr>
    <w:tblStylePr w:type="band1Vert">
      <w:tblPr/>
      <w:tcPr>
        <w:tcBorders>
          <w:top w:val="single" w:color="5B9BD5" w:themeColor="accent5" w:sz="8" w:space="0"/>
          <w:left w:val="single" w:color="5B9BD5" w:themeColor="accent5" w:sz="8" w:space="0"/>
          <w:bottom w:val="single" w:color="5B9BD5" w:themeColor="accent5" w:sz="8" w:space="0"/>
          <w:right w:val="single" w:color="5B9BD5" w:themeColor="accent5" w:sz="8" w:space="0"/>
        </w:tcBorders>
      </w:tcPr>
    </w:tblStylePr>
    <w:tblStylePr w:type="band1Horz">
      <w:tblPr/>
      <w:tcPr>
        <w:tcBorders>
          <w:top w:val="single" w:color="5B9BD5" w:themeColor="accent5" w:sz="8" w:space="0"/>
          <w:left w:val="single" w:color="5B9BD5" w:themeColor="accent5" w:sz="8" w:space="0"/>
          <w:bottom w:val="single" w:color="5B9BD5" w:themeColor="accent5" w:sz="8" w:space="0"/>
          <w:right w:val="single" w:color="5B9BD5" w:themeColor="accent5" w:sz="8" w:space="0"/>
        </w:tcBorders>
      </w:tcPr>
    </w:tblStylePr>
  </w:style>
  <w:style w:type="character" w:customStyle="1" w:styleId="30">
    <w:name w:val="Heading 1 Char"/>
    <w:basedOn w:val="6"/>
    <w:link w:val="2"/>
    <w:qFormat/>
    <w:uiPriority w:val="9"/>
    <w:rPr>
      <w:rFonts w:asciiTheme="majorHAnsi" w:hAnsiTheme="majorHAnsi" w:eastAsiaTheme="majorEastAsia" w:cstheme="majorBidi"/>
      <w:b/>
      <w:bCs/>
      <w:color w:val="2F5597" w:themeColor="accent1" w:themeShade="BF"/>
      <w:sz w:val="36"/>
      <w:szCs w:val="36"/>
    </w:rPr>
  </w:style>
  <w:style w:type="character" w:customStyle="1" w:styleId="31">
    <w:name w:val="Heading 3 Char"/>
    <w:basedOn w:val="6"/>
    <w:link w:val="4"/>
    <w:semiHidden/>
    <w:qFormat/>
    <w:uiPriority w:val="9"/>
    <w:rPr>
      <w:rFonts w:asciiTheme="majorHAnsi" w:hAnsiTheme="majorHAnsi" w:eastAsiaTheme="majorEastAsia" w:cstheme="majorBidi"/>
      <w:color w:val="203864" w:themeColor="accent1" w:themeShade="80"/>
    </w:rPr>
  </w:style>
  <w:style w:type="character" w:customStyle="1" w:styleId="32">
    <w:name w:val="Heading 4 Char"/>
    <w:basedOn w:val="6"/>
    <w:link w:val="5"/>
    <w:qFormat/>
    <w:uiPriority w:val="9"/>
    <w:rPr>
      <w:rFonts w:asciiTheme="majorHAnsi" w:hAnsiTheme="majorHAnsi" w:eastAsiaTheme="majorEastAsia" w:cstheme="majorBidi"/>
      <w:b/>
      <w:bCs/>
      <w:color w:val="4472C4" w:themeColor="accent1"/>
      <w14:textFill>
        <w14:solidFill>
          <w14:schemeClr w14:val="accent1"/>
        </w14:solidFill>
      </w14:textFill>
    </w:rPr>
  </w:style>
  <w:style w:type="paragraph" w:styleId="33">
    <w:name w:val="No Spacing"/>
    <w:link w:val="34"/>
    <w:qFormat/>
    <w:uiPriority w:val="1"/>
    <w:rPr>
      <w:rFonts w:asciiTheme="minorHAnsi" w:hAnsiTheme="minorHAnsi" w:eastAsiaTheme="minorEastAsia" w:cstheme="minorBidi"/>
      <w:sz w:val="22"/>
      <w:szCs w:val="22"/>
      <w:lang w:val="en-US" w:eastAsia="zh-CN" w:bidi="ar-SA"/>
    </w:rPr>
  </w:style>
  <w:style w:type="character" w:customStyle="1" w:styleId="34">
    <w:name w:val="No Spacing Char"/>
    <w:basedOn w:val="6"/>
    <w:link w:val="33"/>
    <w:qFormat/>
    <w:uiPriority w:val="1"/>
    <w:rPr>
      <w:rFonts w:eastAsiaTheme="minorEastAsia"/>
      <w:sz w:val="22"/>
      <w:szCs w:val="22"/>
      <w:lang w:val="en-US" w:eastAsia="zh-CN"/>
    </w:rPr>
  </w:style>
  <w:style w:type="character" w:customStyle="1" w:styleId="35">
    <w:name w:val="Header Char"/>
    <w:basedOn w:val="6"/>
    <w:link w:val="13"/>
    <w:qFormat/>
    <w:uiPriority w:val="99"/>
  </w:style>
  <w:style w:type="character" w:customStyle="1" w:styleId="36">
    <w:name w:val="Footer Char"/>
    <w:basedOn w:val="6"/>
    <w:link w:val="12"/>
    <w:qFormat/>
    <w:uiPriority w:val="99"/>
  </w:style>
  <w:style w:type="character" w:customStyle="1" w:styleId="37">
    <w:name w:val="Book Title"/>
    <w:basedOn w:val="6"/>
    <w:qFormat/>
    <w:uiPriority w:val="33"/>
    <w:rPr>
      <w:b/>
      <w:bCs/>
      <w:i/>
      <w:iCs/>
      <w:spacing w:val="5"/>
    </w:rPr>
  </w:style>
  <w:style w:type="character" w:customStyle="1" w:styleId="38">
    <w:name w:val="Body Text Char"/>
    <w:basedOn w:val="6"/>
    <w:link w:val="9"/>
    <w:qFormat/>
    <w:uiPriority w:val="0"/>
    <w:rPr>
      <w:rFonts w:ascii="Arial" w:hAnsi="Arial" w:eastAsia="Times New Roman" w:cs="Times New Roman"/>
      <w:sz w:val="20"/>
      <w:szCs w:val="20"/>
      <w:lang w:val="en-US" w:bidi="en-US"/>
    </w:rPr>
  </w:style>
  <w:style w:type="character" w:customStyle="1" w:styleId="39">
    <w:name w:val="Comment Text Char"/>
    <w:basedOn w:val="6"/>
    <w:link w:val="11"/>
    <w:semiHidden/>
    <w:qFormat/>
    <w:uiPriority w:val="0"/>
    <w:rPr>
      <w:rFonts w:ascii="Calibri" w:hAnsi="Calibri" w:eastAsia="Times New Roman" w:cs="Times New Roman"/>
      <w:sz w:val="20"/>
      <w:szCs w:val="20"/>
      <w:lang w:val="en-US" w:bidi="en-US"/>
    </w:rPr>
  </w:style>
  <w:style w:type="paragraph" w:styleId="40">
    <w:name w:val="List Paragraph"/>
    <w:basedOn w:val="1"/>
    <w:qFormat/>
    <w:uiPriority w:val="0"/>
    <w:pPr>
      <w:spacing w:before="200" w:after="200" w:line="276" w:lineRule="auto"/>
      <w:ind w:left="720"/>
      <w:contextualSpacing/>
    </w:pPr>
    <w:rPr>
      <w:rFonts w:ascii="Calibri" w:hAnsi="Calibri" w:eastAsia="Times New Roman" w:cs="Times New Roman"/>
      <w:sz w:val="20"/>
      <w:szCs w:val="20"/>
      <w:lang w:val="en-US" w:bidi="en-US"/>
    </w:rPr>
  </w:style>
  <w:style w:type="character" w:customStyle="1" w:styleId="41">
    <w:name w:val="Balloon Text Char"/>
    <w:basedOn w:val="6"/>
    <w:link w:val="8"/>
    <w:semiHidden/>
    <w:qFormat/>
    <w:uiPriority w:val="99"/>
    <w:rPr>
      <w:rFonts w:ascii="Times New Roman" w:hAnsi="Times New Roman" w:cs="Times New Roman"/>
      <w:sz w:val="18"/>
      <w:szCs w:val="18"/>
    </w:rPr>
  </w:style>
  <w:style w:type="paragraph" w:customStyle="1" w:styleId="42">
    <w:name w:val="TOC Heading"/>
    <w:basedOn w:val="2"/>
    <w:next w:val="1"/>
    <w:unhideWhenUsed/>
    <w:qFormat/>
    <w:uiPriority w:val="39"/>
    <w:pPr>
      <w:numPr>
        <w:numId w:val="0"/>
      </w:numPr>
      <w:spacing w:after="0"/>
      <w:jc w:val="left"/>
      <w:outlineLvl w:val="9"/>
    </w:pPr>
    <w:rPr>
      <w:sz w:val="28"/>
      <w:szCs w:val="28"/>
      <w:lang w:val="en-US"/>
    </w:rPr>
  </w:style>
  <w:style w:type="character" w:customStyle="1" w:styleId="43">
    <w:name w:val="Intense Reference"/>
    <w:basedOn w:val="6"/>
    <w:qFormat/>
    <w:uiPriority w:val="32"/>
    <w:rPr>
      <w:b/>
      <w:bCs/>
      <w:smallCaps/>
      <w:color w:val="4472C4" w:themeColor="accent1"/>
      <w:spacing w:val="5"/>
      <w14:textFill>
        <w14:solidFill>
          <w14:schemeClr w14:val="accent1"/>
        </w14:solidFill>
      </w14:textFill>
    </w:rPr>
  </w:style>
  <w:style w:type="character" w:customStyle="1" w:styleId="44">
    <w:name w:val="Heading 2 Char"/>
    <w:basedOn w:val="6"/>
    <w:link w:val="3"/>
    <w:semiHidden/>
    <w:qFormat/>
    <w:uiPriority w:val="9"/>
    <w:rPr>
      <w:rFonts w:asciiTheme="majorHAnsi" w:hAnsiTheme="majorHAnsi" w:eastAsiaTheme="majorEastAsia" w:cstheme="majorBidi"/>
      <w:color w:val="2F5597" w:themeColor="accent1" w:themeShade="BF"/>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customXml" Target="../customXml/item3.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Info spid="_x0000_s2049"/>
  </customShpExts>
</s:customData>
</file>

<file path=customXml/item2.xml><?xml version="1.0" encoding="utf-8"?>
<CoverPageProperties xmlns="http://schemas.microsoft.com/office/2006/coverPageProps">
  <PublishDate/>
  <Abstract>All rights reserved. This material contains confidential information and/or trade secrets which are the property of zeotap.
This material (including any supplements) is intended solely for the purpose of discussing a possible business transaction with the intended addressee. If you are not the intended addressee of this material, please immediately notify zeotap GmbH at team.privacy@zeotap.com and delete/destroy all copies of it.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1CE841DC-093A-44EF-BBAA-0D3E933D9623}">
  <ds:schemaRefs/>
</ds:datastoreItem>
</file>

<file path=docProps/app.xml><?xml version="1.0" encoding="utf-8"?>
<Properties xmlns="http://schemas.openxmlformats.org/officeDocument/2006/extended-properties" xmlns:vt="http://schemas.openxmlformats.org/officeDocument/2006/docPropsVTypes">
  <Template>Normal.dotm</Template>
  <Company>Excelsoft</Company>
  <Pages>12</Pages>
  <Words>2286</Words>
  <Characters>13033</Characters>
  <Lines>108</Lines>
  <Paragraphs>30</Paragraphs>
  <TotalTime>10</TotalTime>
  <ScaleCrop>false</ScaleCrop>
  <LinksUpToDate>false</LinksUpToDate>
  <CharactersWithSpaces>15289</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2022-03-14T12:02:00Z</dcterms:created>
  <dc:creator>Mehul Kumar Jain</dc:creator>
  <cp:lastModifiedBy>WPS_1702620347</cp:lastModifiedBy>
  <cp:lastPrinted>2024-01-16T07:12:00Z</cp:lastPrinted>
  <dcterms:modified xsi:type="dcterms:W3CDTF">2025-05-21T12:51:43Z</dcterms:modified>
  <cp:revision>132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c678df92ce6db980ab04a3739aa0ed18178bfedf640abcb56d9bc5dd9523ace6</vt:lpwstr>
  </property>
  <property fmtid="{D5CDD505-2E9C-101B-9397-08002B2CF9AE}" pid="3" name="MSIP_Label_defa4170-0d19-0005-0004-bc88714345d2_Enabled">
    <vt:lpwstr>true</vt:lpwstr>
  </property>
  <property fmtid="{D5CDD505-2E9C-101B-9397-08002B2CF9AE}" pid="4" name="MSIP_Label_defa4170-0d19-0005-0004-bc88714345d2_SetDate">
    <vt:lpwstr>2023-06-19T04:25:21Z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010a0a56-8eb1-4d69-9e3c-1cb646684759</vt:lpwstr>
  </property>
  <property fmtid="{D5CDD505-2E9C-101B-9397-08002B2CF9AE}" pid="8" name="MSIP_Label_defa4170-0d19-0005-0004-bc88714345d2_ActionId">
    <vt:lpwstr>eac9949e-2d1d-4e1d-8054-fcbff272b12e</vt:lpwstr>
  </property>
  <property fmtid="{D5CDD505-2E9C-101B-9397-08002B2CF9AE}" pid="9" name="MSIP_Label_defa4170-0d19-0005-0004-bc88714345d2_ContentBits">
    <vt:lpwstr>0</vt:lpwstr>
  </property>
  <property fmtid="{D5CDD505-2E9C-101B-9397-08002B2CF9AE}" pid="10" name="KSOProductBuildVer">
    <vt:lpwstr>1033-12.2.0.20782</vt:lpwstr>
  </property>
  <property fmtid="{D5CDD505-2E9C-101B-9397-08002B2CF9AE}" pid="11" name="ICV">
    <vt:lpwstr>DF4A2C3479C64BC5A9AE235AC7AFFFFB_12</vt:lpwstr>
  </property>
</Properties>
</file>