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6BC" w:rsidRDefault="005326BC">
      <w:pPr>
        <w:pStyle w:val="TableStyle"/>
      </w:pPr>
      <w:bookmarkStart w:id="0" w:name="_GoBack"/>
      <w:bookmarkEnd w:id="0"/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DA0032">
        <w:t>Product Revision Information for TITAN</w:t>
      </w:r>
      <w:r>
        <w:fldChar w:fldCharType="end"/>
      </w:r>
      <w:bookmarkEnd w:id="1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2" w:name="_Toc56493473"/>
      <w:r>
        <w:t>Product Revision</w:t>
      </w:r>
      <w:bookmarkEnd w:id="2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3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821F7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R2</w:t>
            </w:r>
            <w:r w:rsidR="008C7998">
              <w:rPr>
                <w:rFonts w:cs="Arial"/>
                <w:szCs w:val="22"/>
              </w:rPr>
              <w:t>A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4821F7">
              <w:rPr>
                <w:rFonts w:cs="Arial"/>
                <w:szCs w:val="22"/>
              </w:rPr>
              <w:t>3</w:t>
            </w:r>
            <w:r w:rsidR="00CF697D">
              <w:rPr>
                <w:rFonts w:cs="Arial"/>
                <w:szCs w:val="22"/>
              </w:rPr>
              <w:t>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3272B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n/a</w:t>
            </w:r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4821F7">
              <w:rPr>
                <w:rFonts w:cs="Arial"/>
                <w:b/>
                <w:sz w:val="20"/>
              </w:rPr>
              <w:t>3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Editline Library (libedit)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(glibc)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3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4809FF" w:rsidRDefault="004809FF" w:rsidP="004809FF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bookmarkStart w:id="4" w:name="_Toc56493477"/>
      <w:r>
        <w:t xml:space="preserve">Important note: </w:t>
      </w:r>
      <w:r w:rsidRPr="004809FF">
        <w:rPr>
          <w:b/>
        </w:rPr>
        <w:t>The documents are available via the hyperlinks.</w:t>
      </w:r>
    </w:p>
    <w:bookmarkEnd w:id="4"/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787C18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09FF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</w:rPr>
            </w:pPr>
            <w:hyperlink r:id="rId8" w:history="1">
              <w:r w:rsidR="004809FF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4821F7" w:rsidRDefault="004809FF" w:rsidP="004809F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4809FF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3/1531-CRL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4809FF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4809FF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2/198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</w:rPr>
            </w:pPr>
            <w:hyperlink r:id="rId12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4/198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</w:rPr>
            </w:pPr>
            <w:hyperlink r:id="rId13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5/198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787C18" w:rsidP="004809FF">
            <w:pPr>
              <w:rPr>
                <w:sz w:val="21"/>
                <w:szCs w:val="21"/>
              </w:rPr>
            </w:pPr>
            <w:hyperlink r:id="rId14" w:history="1">
              <w:r w:rsidR="004809FF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6/198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DD5679" w:rsidRDefault="00787C18" w:rsidP="004809FF">
            <w:pPr>
              <w:rPr>
                <w:sz w:val="21"/>
                <w:szCs w:val="21"/>
              </w:rPr>
            </w:pPr>
            <w:hyperlink r:id="rId15" w:history="1">
              <w:r w:rsidR="004809FF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8/198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Pr="00845CF9">
              <w:rPr>
                <w:rStyle w:val="Hyperlink"/>
              </w:rPr>
              <w:t>Programmers Tech. Reference Guide for Titanium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Pr="00845CF9">
              <w:rPr>
                <w:rStyle w:val="Hyperlink"/>
              </w:rPr>
              <w:t>Titanium Description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1/174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2/174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lastRenderedPageBreak/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3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3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E54DB7" w:rsidP="004821F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owerPoint.Show.12" ShapeID="_x0000_i1025" DrawAspect="Icon" ObjectID="_1571812319" r:id="rId17"/>
        </w:object>
      </w:r>
    </w:p>
    <w:sectPr w:rsidR="004821F7" w:rsidRPr="004821F7" w:rsidSect="00053E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C18" w:rsidRDefault="00787C18">
      <w:r>
        <w:separator/>
      </w:r>
    </w:p>
  </w:endnote>
  <w:endnote w:type="continuationSeparator" w:id="0">
    <w:p w:rsidR="00787C18" w:rsidRDefault="0078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C18" w:rsidRDefault="00787C18">
      <w:r>
        <w:separator/>
      </w:r>
    </w:p>
  </w:footnote>
  <w:footnote w:type="continuationSeparator" w:id="0">
    <w:p w:rsidR="00787C18" w:rsidRDefault="00787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3B1BEF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3B1BEF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3B1BEF" w:rsidRDefault="005326BC">
          <w:pPr>
            <w:pStyle w:val="Header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"Information"  \* MERGEFORMAT </w:instrText>
          </w:r>
          <w:r w:rsidRPr="003B1BEF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3B1BEF" w:rsidRDefault="005326BC">
          <w:pPr>
            <w:pStyle w:val="Header"/>
            <w:rPr>
              <w:sz w:val="20"/>
            </w:rPr>
          </w:pPr>
        </w:p>
      </w:tc>
    </w:tr>
    <w:tr w:rsidR="005326BC" w:rsidRPr="003B1BEF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3B1BEF" w:rsidRDefault="00A5675B">
          <w:pPr>
            <w:pStyle w:val="Header"/>
            <w:spacing w:before="40"/>
          </w:pPr>
          <w:r w:rsidRPr="003B1BEF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"SecurityClass"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Ericsson Internal</w:t>
          </w:r>
          <w:r w:rsidRPr="003B1BEF">
            <w:rPr>
              <w:sz w:val="20"/>
            </w:rPr>
            <w:fldChar w:fldCharType="end"/>
          </w:r>
        </w:p>
        <w:p w:rsidR="005326BC" w:rsidRPr="003B1BEF" w:rsidRDefault="005326BC">
          <w:pPr>
            <w:pStyle w:val="Header"/>
            <w:spacing w:before="40"/>
            <w:rPr>
              <w:caps/>
              <w:sz w:val="20"/>
            </w:rPr>
          </w:pPr>
          <w:r w:rsidRPr="003B1BEF">
            <w:rPr>
              <w:caps/>
              <w:sz w:val="20"/>
            </w:rPr>
            <w:fldChar w:fldCharType="begin"/>
          </w:r>
          <w:r w:rsidRPr="003B1BEF">
            <w:rPr>
              <w:caps/>
              <w:sz w:val="20"/>
            </w:rPr>
            <w:instrText xml:space="preserve"> DOCPROPERTY "DocName"  \* MERGEFORMAT </w:instrText>
          </w:r>
          <w:r w:rsidRPr="003B1BEF">
            <w:rPr>
              <w:caps/>
              <w:sz w:val="20"/>
            </w:rPr>
            <w:fldChar w:fldCharType="separate"/>
          </w:r>
          <w:r w:rsidR="00DA0032">
            <w:rPr>
              <w:caps/>
              <w:sz w:val="20"/>
            </w:rPr>
            <w:t>PRODUCT REV. INFO</w:t>
          </w:r>
          <w:r w:rsidRPr="003B1BEF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3B1BEF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3B1BEF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>\PAGE arab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1</w:t>
          </w:r>
          <w:r w:rsidRPr="003B1BEF">
            <w:rPr>
              <w:sz w:val="20"/>
            </w:rPr>
            <w:fldChar w:fldCharType="end"/>
          </w:r>
          <w:r w:rsidRPr="003B1BEF">
            <w:rPr>
              <w:sz w:val="20"/>
            </w:rPr>
            <w:t xml:space="preserve"> (</w:t>
          </w: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\NUMPAGES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3</w:t>
          </w:r>
          <w:r w:rsidRPr="003B1BEF">
            <w:rPr>
              <w:sz w:val="20"/>
            </w:rPr>
            <w:fldChar w:fldCharType="end"/>
          </w:r>
          <w:r w:rsidRPr="003B1BEF">
            <w:rPr>
              <w:sz w:val="20"/>
            </w:rPr>
            <w:t>)</w:t>
          </w:r>
        </w:p>
      </w:tc>
    </w:tr>
    <w:tr w:rsidR="005326BC" w:rsidRPr="003B1BEF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No.</w:t>
          </w:r>
        </w:p>
      </w:tc>
    </w:tr>
    <w:tr w:rsidR="005326BC" w:rsidRPr="003B1BEF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3B1BEF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"Prepared"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ETHBAAT Jenô Balaskó</w:t>
          </w:r>
          <w:r w:rsidRPr="003B1BEF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"DocNo"  "LangCode"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109 21-CRL 113 200/6-3 Uen</w:t>
          </w:r>
          <w:r w:rsidRPr="003B1BEF">
            <w:rPr>
              <w:sz w:val="20"/>
            </w:rPr>
            <w:fldChar w:fldCharType="end"/>
          </w:r>
        </w:p>
      </w:tc>
    </w:tr>
    <w:tr w:rsidR="005326BC" w:rsidRPr="003B1BEF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Date</w:t>
          </w:r>
        </w:p>
      </w:tc>
      <w:tc>
        <w:tcPr>
          <w:tcW w:w="964" w:type="dxa"/>
        </w:tcPr>
        <w:p w:rsidR="005326BC" w:rsidRPr="003B1BEF" w:rsidRDefault="005326BC">
          <w:pPr>
            <w:pStyle w:val="NoSpellcheck"/>
          </w:pPr>
          <w:r w:rsidRPr="003B1BEF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3B1BEF" w:rsidRDefault="005326BC">
          <w:pPr>
            <w:pStyle w:val="NoSpellcheck"/>
          </w:pPr>
          <w:r w:rsidRPr="003B1BEF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"ApprovedBy"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BNEWJFCAB [László Farkas]</w:t>
          </w:r>
          <w:r w:rsidRPr="003B1BEF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"Checked"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ETHGRY</w:t>
          </w:r>
          <w:r w:rsidRPr="003B1BEF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"Date"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2017-11-09</w:t>
          </w:r>
          <w:r w:rsidRPr="003B1BEF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"Revision" \* MERGEFORMAT </w:instrText>
          </w:r>
          <w:r w:rsidRPr="003B1BEF">
            <w:rPr>
              <w:sz w:val="20"/>
            </w:rPr>
            <w:fldChar w:fldCharType="separate"/>
          </w:r>
          <w:r w:rsidR="00DA0032">
            <w:rPr>
              <w:sz w:val="20"/>
            </w:rPr>
            <w:t>A</w:t>
          </w:r>
          <w:r w:rsidRPr="003B1BEF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3B1BEF" w:rsidRDefault="005326BC">
          <w:pPr>
            <w:pStyle w:val="Header"/>
            <w:spacing w:before="40"/>
            <w:rPr>
              <w:sz w:val="20"/>
            </w:rPr>
          </w:pPr>
          <w:r w:rsidRPr="003B1BEF">
            <w:rPr>
              <w:sz w:val="20"/>
            </w:rPr>
            <w:fldChar w:fldCharType="begin"/>
          </w:r>
          <w:r w:rsidRPr="003B1BEF">
            <w:rPr>
              <w:sz w:val="20"/>
            </w:rPr>
            <w:instrText xml:space="preserve"> DOCPROPERTY "Reference" \* MERGEFORMAT </w:instrText>
          </w:r>
          <w:r w:rsidRPr="003B1BEF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43F7"/>
    <w:rsid w:val="00225EAB"/>
    <w:rsid w:val="0023042C"/>
    <w:rsid w:val="00237D80"/>
    <w:rsid w:val="002421C6"/>
    <w:rsid w:val="0024363A"/>
    <w:rsid w:val="00250609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B7B35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1BEF"/>
    <w:rsid w:val="003B2571"/>
    <w:rsid w:val="003B54C8"/>
    <w:rsid w:val="003C0636"/>
    <w:rsid w:val="003C5A53"/>
    <w:rsid w:val="003D095F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29F3"/>
    <w:rsid w:val="004731D2"/>
    <w:rsid w:val="00473493"/>
    <w:rsid w:val="004809FF"/>
    <w:rsid w:val="004821F7"/>
    <w:rsid w:val="00485B9E"/>
    <w:rsid w:val="004873EF"/>
    <w:rsid w:val="004900E5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87C18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C40D1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6C0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032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4DB7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3675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subject>Product Revision Information for TITAN</dc:subject>
  <dc:creator>ETHBAAT Jenô Balaskó</dc:creator>
  <cp:keywords>TITAN PRI ttcn ttcn3</cp:keywords>
  <dc:description>109 21-CRL 113 200/6-3 Uen_x000d_Rev A</dc:description>
  <cp:lastModifiedBy>Jenô Balaskó</cp:lastModifiedBy>
  <cp:revision>2</cp:revision>
  <cp:lastPrinted>2005-12-19T13:57:00Z</cp:lastPrinted>
  <dcterms:created xsi:type="dcterms:W3CDTF">2017-11-10T08:46:00Z</dcterms:created>
  <dcterms:modified xsi:type="dcterms:W3CDTF">2017-11-10T08:46:00Z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PRODUCT REV. INFO</vt:lpwstr>
  </property>
  <property fmtid="{D5CDD505-2E9C-101B-9397-08002B2CF9AE}" pid="3" name="DocNo">
    <vt:lpwstr>109 21-CRL 113 200/6-3 Uen</vt:lpwstr>
  </property>
  <property fmtid="{D5CDD505-2E9C-101B-9397-08002B2CF9AE}" pid="4" name="Checked">
    <vt:lpwstr>ETHGRY</vt:lpwstr>
  </property>
  <property fmtid="{D5CDD505-2E9C-101B-9397-08002B2CF9AE}" pid="5" name="Title">
    <vt:lpwstr>Product Revision Information for TITAN</vt:lpwstr>
  </property>
  <property fmtid="{D5CDD505-2E9C-101B-9397-08002B2CF9AE}" pid="6" name="Reference">
    <vt:lpwstr/>
  </property>
  <property fmtid="{D5CDD505-2E9C-101B-9397-08002B2CF9AE}" pid="7" name="Date">
    <vt:lpwstr>2017-11-09</vt:lpwstr>
  </property>
  <property fmtid="{D5CDD505-2E9C-101B-9397-08002B2CF9AE}" pid="8" name="Keyword">
    <vt:lpwstr>TITAN PRI ttcn ttcn3</vt:lpwstr>
  </property>
  <property fmtid="{D5CDD505-2E9C-101B-9397-08002B2CF9AE}" pid="9" name="TemplateName">
    <vt:lpwstr>CXC 172 0064/1</vt:lpwstr>
  </property>
  <property fmtid="{D5CDD505-2E9C-101B-9397-08002B2CF9AE}" pid="10" name="TemplateVersion">
    <vt:lpwstr>R1A</vt:lpwstr>
  </property>
  <property fmtid="{D5CDD505-2E9C-101B-9397-08002B2CF9AE}" pid="11" name="DocumentType">
    <vt:lpwstr>PRI for Products</vt:lpwstr>
  </property>
  <property fmtid="{D5CDD505-2E9C-101B-9397-08002B2CF9AE}" pid="12" name="Language">
    <vt:lpwstr>EnglishUS</vt:lpwstr>
  </property>
  <property fmtid="{D5CDD505-2E9C-101B-9397-08002B2CF9AE}" pid="13" name="FilePath">
    <vt:lpwstr>False</vt:lpwstr>
  </property>
  <property fmtid="{D5CDD505-2E9C-101B-9397-08002B2CF9AE}" pid="14" name="Information">
    <vt:lpwstr/>
  </property>
  <property fmtid="{D5CDD505-2E9C-101B-9397-08002B2CF9AE}" pid="15" name="Size">
    <vt:lpwstr>Standard</vt:lpwstr>
  </property>
  <property fmtid="{D5CDD505-2E9C-101B-9397-08002B2CF9AE}" pid="16" name="TemplateIdentity">
    <vt:lpwstr/>
  </property>
  <property fmtid="{D5CDD505-2E9C-101B-9397-08002B2CF9AE}" pid="17" name="TemplateID">
    <vt:lpwstr>False</vt:lpwstr>
  </property>
  <property fmtid="{D5CDD505-2E9C-101B-9397-08002B2CF9AE}" pid="18" name="Conf">
    <vt:lpwstr>Ericsson Internal</vt:lpwstr>
  </property>
  <property fmtid="{D5CDD505-2E9C-101B-9397-08002B2CF9AE}" pid="19" name="ConfCtrl">
    <vt:lpwstr>0</vt:lpwstr>
  </property>
  <property fmtid="{D5CDD505-2E9C-101B-9397-08002B2CF9AE}" pid="20" name="Prepared">
    <vt:lpwstr>ETHBAAT Jenô Balaskó</vt:lpwstr>
  </property>
  <property fmtid="{D5CDD505-2E9C-101B-9397-08002B2CF9AE}" pid="21" name="SecurityClass">
    <vt:lpwstr>Ericsson Internal</vt:lpwstr>
  </property>
  <property fmtid="{D5CDD505-2E9C-101B-9397-08002B2CF9AE}" pid="22" name="Revision">
    <vt:lpwstr>A</vt:lpwstr>
  </property>
  <property fmtid="{D5CDD505-2E9C-101B-9397-08002B2CF9AE}" pid="23" name="ApprovedBy">
    <vt:lpwstr>BNEWJFCAB [László Farkas]</vt:lpwstr>
  </property>
</Properties>
</file>