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0460" w14:textId="20382080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ASSIGNMENT-4</w:t>
      </w:r>
    </w:p>
    <w:p w14:paraId="7E77093B" w14:textId="7E086BC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IDS Use Distributed IDS Attack Information to gathers log files from users around the network and prepares reports to determine if their networks have encountered intrusion </w:t>
      </w:r>
      <w:r w:rsidR="00514FAA" w:rsidRPr="002B22AB">
        <w:rPr>
          <w:rFonts w:ascii="Times New Roman" w:hAnsi="Times New Roman" w:cs="Times New Roman"/>
          <w:sz w:val="24"/>
          <w:szCs w:val="24"/>
        </w:rPr>
        <w:t>attempts. Python</w:t>
      </w:r>
      <w:r w:rsidRPr="002B22AB">
        <w:rPr>
          <w:rFonts w:ascii="Times New Roman" w:hAnsi="Times New Roman" w:cs="Times New Roman"/>
          <w:sz w:val="24"/>
          <w:szCs w:val="24"/>
        </w:rPr>
        <w:t xml:space="preserve"> code with </w:t>
      </w:r>
      <w:r w:rsidR="0036494E" w:rsidRPr="002B22AB">
        <w:rPr>
          <w:rFonts w:ascii="Times New Roman" w:hAnsi="Times New Roman" w:cs="Times New Roman"/>
          <w:sz w:val="24"/>
          <w:szCs w:val="24"/>
        </w:rPr>
        <w:t>explanation, input</w:t>
      </w:r>
      <w:r w:rsidRPr="002B22AB">
        <w:rPr>
          <w:rFonts w:ascii="Times New Roman" w:hAnsi="Times New Roman" w:cs="Times New Roman"/>
          <w:sz w:val="24"/>
          <w:szCs w:val="24"/>
        </w:rPr>
        <w:t xml:space="preserve"> and output</w:t>
      </w:r>
    </w:p>
    <w:p w14:paraId="14AC047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t>Distributed Intrusion Detection System (DIDS) in Python</w:t>
      </w:r>
    </w:p>
    <w:p w14:paraId="26333805" w14:textId="568EDA35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This Python-based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Distributed Intrusion Detection System (DIDS)</w:t>
      </w:r>
      <w:r w:rsidRPr="002B22AB">
        <w:rPr>
          <w:rFonts w:ascii="Times New Roman" w:hAnsi="Times New Roman" w:cs="Times New Roman"/>
          <w:sz w:val="24"/>
          <w:szCs w:val="24"/>
        </w:rPr>
        <w:t xml:space="preserve"> gathers log files from different users in a network, </w:t>
      </w:r>
      <w:r w:rsidR="00514FAA" w:rsidRPr="002B22AB">
        <w:rPr>
          <w:rFonts w:ascii="Times New Roman" w:hAnsi="Times New Roman" w:cs="Times New Roman"/>
          <w:sz w:val="24"/>
          <w:szCs w:val="24"/>
        </w:rPr>
        <w:t>analyses</w:t>
      </w:r>
      <w:r w:rsidRPr="002B22AB">
        <w:rPr>
          <w:rFonts w:ascii="Times New Roman" w:hAnsi="Times New Roman" w:cs="Times New Roman"/>
          <w:sz w:val="24"/>
          <w:szCs w:val="24"/>
        </w:rPr>
        <w:t xml:space="preserve"> them for intrusion attempts, and generates reports.</w:t>
      </w:r>
    </w:p>
    <w:p w14:paraId="15F8F0E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pict w14:anchorId="591968FC">
          <v:rect id="_x0000_i1067" style="width:0;height:1.5pt" o:hralign="center" o:hrstd="t" o:hr="t" fillcolor="#a0a0a0" stroked="f"/>
        </w:pict>
      </w:r>
    </w:p>
    <w:p w14:paraId="0A3ECD0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 xml:space="preserve"> Features of the DIDS:</w:t>
      </w:r>
    </w:p>
    <w:p w14:paraId="264B2EE0" w14:textId="77777777" w:rsidR="002B22AB" w:rsidRPr="002B22AB" w:rsidRDefault="002B22AB" w:rsidP="002B22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t>Log Collection</w:t>
      </w:r>
      <w:r w:rsidRPr="002B22AB">
        <w:rPr>
          <w:rFonts w:ascii="Times New Roman" w:hAnsi="Times New Roman" w:cs="Times New Roman"/>
          <w:sz w:val="24"/>
          <w:szCs w:val="24"/>
        </w:rPr>
        <w:t>: Simulated log entries from multiple users.</w:t>
      </w:r>
    </w:p>
    <w:p w14:paraId="2D5211DB" w14:textId="77777777" w:rsidR="002B22AB" w:rsidRPr="002B22AB" w:rsidRDefault="002B22AB" w:rsidP="002B22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t>Attack Pattern Detection</w:t>
      </w:r>
      <w:r w:rsidRPr="002B22AB">
        <w:rPr>
          <w:rFonts w:ascii="Times New Roman" w:hAnsi="Times New Roman" w:cs="Times New Roman"/>
          <w:sz w:val="24"/>
          <w:szCs w:val="24"/>
        </w:rPr>
        <w:t>: Identifies possible attacks (e.g., multiple failed login attempts, port scanning, unusual IP addresses).</w:t>
      </w:r>
    </w:p>
    <w:p w14:paraId="4083C72A" w14:textId="77777777" w:rsidR="002B22AB" w:rsidRPr="002B22AB" w:rsidRDefault="002B22AB" w:rsidP="002B22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t>Report Generation</w:t>
      </w:r>
      <w:r w:rsidRPr="002B22AB">
        <w:rPr>
          <w:rFonts w:ascii="Times New Roman" w:hAnsi="Times New Roman" w:cs="Times New Roman"/>
          <w:sz w:val="24"/>
          <w:szCs w:val="24"/>
        </w:rPr>
        <w:t>: Provides an analysis of potential security breaches.</w:t>
      </w:r>
    </w:p>
    <w:p w14:paraId="1A7C707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pict w14:anchorId="3EDD79EB">
          <v:rect id="_x0000_i1068" style="width:0;height:1.5pt" o:hralign="center" o:hrstd="t" o:hr="t" fillcolor="#a0a0a0" stroked="f"/>
        </w:pict>
      </w:r>
    </w:p>
    <w:p w14:paraId="32F3A01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 xml:space="preserve"> Python Code for a Simple DIDS</w:t>
      </w:r>
    </w:p>
    <w:p w14:paraId="59CA16F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38DF66A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import re</w:t>
      </w:r>
    </w:p>
    <w:p w14:paraId="6D730B7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718B771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0E63D93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90C73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# Simulated log files (In a real scenario, these would be collected from multiple network nodes)</w:t>
      </w:r>
    </w:p>
    <w:p w14:paraId="783706E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20FE2A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"user1.log": [</w:t>
      </w:r>
    </w:p>
    <w:p w14:paraId="6676A5F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"192.168.1.10 - Failed login attempt",</w:t>
      </w:r>
    </w:p>
    <w:p w14:paraId="70CAB0D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"192.168.1.11 - SSH connection established",</w:t>
      </w:r>
    </w:p>
    <w:p w14:paraId="2AEF822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"192.168.1.10 - Failed login attempt",</w:t>
      </w:r>
    </w:p>
    <w:p w14:paraId="4160B57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"192.168.1.10 - Failed login attempt",</w:t>
      </w:r>
    </w:p>
    <w:p w14:paraId="361E388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"192.168.1.50 - Port scan detected",</w:t>
      </w:r>
    </w:p>
    <w:p w14:paraId="406C340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1215540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"user2.log": [</w:t>
      </w:r>
    </w:p>
    <w:p w14:paraId="574555B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"192.168.2.20 - Failed login attempt",</w:t>
      </w:r>
    </w:p>
    <w:p w14:paraId="19F5A6F8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"192.168.2.20 - Failed login attempt",</w:t>
      </w:r>
    </w:p>
    <w:p w14:paraId="0013440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lastRenderedPageBreak/>
        <w:t xml:space="preserve">        "192.168.2.20 - Failed login attempt",</w:t>
      </w:r>
    </w:p>
    <w:p w14:paraId="7E24678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"192.168.2.30 - Suspicious traffic detected",</w:t>
      </w:r>
    </w:p>
    <w:p w14:paraId="55A564D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451B554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"user3.log": [</w:t>
      </w:r>
    </w:p>
    <w:p w14:paraId="44A2E98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"192.168.3.40 - Failed login attempt",</w:t>
      </w:r>
    </w:p>
    <w:p w14:paraId="38E568A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"192.168.3.40 - Failed login attempt",</w:t>
      </w:r>
    </w:p>
    <w:p w14:paraId="53ECF0F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"192.168.3.41 - Unusual network activity",</w:t>
      </w:r>
    </w:p>
    <w:p w14:paraId="43E4F7D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4204D13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}</w:t>
      </w:r>
    </w:p>
    <w:p w14:paraId="4DDB0A3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23B4A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# Attack patterns to detect</w:t>
      </w:r>
    </w:p>
    <w:p w14:paraId="5FD627E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attack_patterns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5C4F24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"Failed login attempt": "Brute Force Attack",</w:t>
      </w:r>
    </w:p>
    <w:p w14:paraId="5F904EB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"Port scan detected": "Port Scanning",</w:t>
      </w:r>
    </w:p>
    <w:p w14:paraId="3E2874A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"Suspicious traffic detected": "Malware Activity",</w:t>
      </w:r>
    </w:p>
    <w:p w14:paraId="31112BE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"Unusual network activity": "Possible Intrusion"</w:t>
      </w:r>
    </w:p>
    <w:p w14:paraId="7ACD0318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}</w:t>
      </w:r>
    </w:p>
    <w:p w14:paraId="25FC9DF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3E18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# Function to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logs and detect attacks</w:t>
      </w:r>
    </w:p>
    <w:p w14:paraId="322F834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analyze_logs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):</w:t>
      </w:r>
    </w:p>
    <w:p w14:paraId="63CC446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2E6A4A0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A6405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, logs in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log_files.items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():</w:t>
      </w:r>
    </w:p>
    <w:p w14:paraId="0AFE142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in logs:</w:t>
      </w:r>
    </w:p>
    <w:p w14:paraId="5057126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for pattern,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attack_type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attack_patterns.items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():</w:t>
      </w:r>
    </w:p>
    <w:p w14:paraId="3768C54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if pattern in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:</w:t>
      </w:r>
    </w:p>
    <w:p w14:paraId="49658E9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(r"\d+\.\d+\.\d+\.\d+",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).group()  # Extract IP address</w:t>
      </w:r>
    </w:p>
    <w:p w14:paraId="581CD1A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timestamp =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("%Y-%m-%d %H:%M:%S")</w:t>
      </w:r>
    </w:p>
    <w:p w14:paraId="64A3215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22F1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:</w:t>
      </w:r>
    </w:p>
    <w:p w14:paraId="4315593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] = []</w:t>
      </w:r>
    </w:p>
    <w:p w14:paraId="250BDD2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53311DE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].append({</w:t>
      </w:r>
    </w:p>
    <w:p w14:paraId="1E54175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attack_type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attack_type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,</w:t>
      </w:r>
    </w:p>
    <w:p w14:paraId="1B10D70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,</w:t>
      </w:r>
    </w:p>
    <w:p w14:paraId="7014E5C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    "timestamp": timestamp,</w:t>
      </w:r>
    </w:p>
    <w:p w14:paraId="6CBFE7C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</w:p>
    <w:p w14:paraId="192B60B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        })</w:t>
      </w:r>
    </w:p>
    <w:p w14:paraId="302AE2F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52E3D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intrusion_reports</w:t>
      </w:r>
      <w:proofErr w:type="spellEnd"/>
    </w:p>
    <w:p w14:paraId="1EFAB5F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2E9D8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logs and prepare a security report</w:t>
      </w:r>
    </w:p>
    <w:p w14:paraId="3D71D0A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analyze_logs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)</w:t>
      </w:r>
    </w:p>
    <w:p w14:paraId="525E273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13BB6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# Save report as JSON file</w:t>
      </w:r>
    </w:p>
    <w:p w14:paraId="6D0853E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22AB">
        <w:rPr>
          <w:rFonts w:ascii="Times New Roman" w:hAnsi="Times New Roman" w:cs="Times New Roman"/>
          <w:sz w:val="24"/>
          <w:szCs w:val="24"/>
        </w:rPr>
        <w:t>report_file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intrusion_report.json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"</w:t>
      </w:r>
    </w:p>
    <w:p w14:paraId="738697D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with open(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report_file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, "w") as file:</w:t>
      </w:r>
    </w:p>
    <w:p w14:paraId="0D7BBB7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json.dump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, file, indent=4)</w:t>
      </w:r>
    </w:p>
    <w:p w14:paraId="5ED4A70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820E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# Display report summary</w:t>
      </w:r>
    </w:p>
    <w:p w14:paraId="7BB3906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print("\n</w:t>
      </w:r>
      <w:r w:rsidRPr="002B22AB">
        <w:rPr>
          <w:rFonts w:ascii="Segoe UI Emoji" w:hAnsi="Segoe UI Emoji" w:cs="Segoe UI Emoji"/>
          <w:sz w:val="24"/>
          <w:szCs w:val="24"/>
        </w:rPr>
        <w:t>🔹</w:t>
      </w:r>
      <w:r w:rsidRPr="002B22AB">
        <w:rPr>
          <w:rFonts w:ascii="Times New Roman" w:hAnsi="Times New Roman" w:cs="Times New Roman"/>
          <w:sz w:val="24"/>
          <w:szCs w:val="24"/>
        </w:rPr>
        <w:t xml:space="preserve"> Intrusion Detection Report </w:t>
      </w:r>
      <w:r w:rsidRPr="002B22AB">
        <w:rPr>
          <w:rFonts w:ascii="Segoe UI Emoji" w:hAnsi="Segoe UI Emoji" w:cs="Segoe UI Emoji"/>
          <w:sz w:val="24"/>
          <w:szCs w:val="24"/>
        </w:rPr>
        <w:t>🔹</w:t>
      </w:r>
      <w:r w:rsidRPr="002B22AB">
        <w:rPr>
          <w:rFonts w:ascii="Times New Roman" w:hAnsi="Times New Roman" w:cs="Times New Roman"/>
          <w:sz w:val="24"/>
          <w:szCs w:val="24"/>
        </w:rPr>
        <w:t>")</w:t>
      </w:r>
    </w:p>
    <w:p w14:paraId="32B72EE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, attacks in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intrusion_report.items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():</w:t>
      </w:r>
    </w:p>
    <w:p w14:paraId="3890622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print(f"\n[!] Intrusion detected from IP: {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}")</w:t>
      </w:r>
    </w:p>
    <w:p w14:paraId="1612A8D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for attack in attacks:</w:t>
      </w:r>
    </w:p>
    <w:p w14:paraId="64E43A2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print(f" - Type: {attack['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attack_type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']}, Log: {attack['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']}, Time: {attack['timestamp']}")</w:t>
      </w:r>
    </w:p>
    <w:p w14:paraId="229832F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E872DE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print(f"\n</w:t>
      </w:r>
      <w:r w:rsidRPr="002B22AB">
        <w:rPr>
          <w:rFonts w:ascii="Segoe UI Emoji" w:hAnsi="Segoe UI Emoji" w:cs="Segoe UI Emoji"/>
          <w:sz w:val="24"/>
          <w:szCs w:val="24"/>
        </w:rPr>
        <w:t>📌</w:t>
      </w:r>
      <w:r w:rsidRPr="002B22AB">
        <w:rPr>
          <w:rFonts w:ascii="Times New Roman" w:hAnsi="Times New Roman" w:cs="Times New Roman"/>
          <w:sz w:val="24"/>
          <w:szCs w:val="24"/>
        </w:rPr>
        <w:t xml:space="preserve"> Detailed report saved in: {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report_file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}")</w:t>
      </w:r>
    </w:p>
    <w:p w14:paraId="478B848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pict w14:anchorId="519AF533">
          <v:rect id="_x0000_i1069" style="width:0;height:1.5pt" o:hralign="center" o:hrstd="t" o:hr="t" fillcolor="#a0a0a0" stroked="f"/>
        </w:pict>
      </w:r>
    </w:p>
    <w:p w14:paraId="4E679BF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 xml:space="preserve"> Explanation of the Code</w:t>
      </w:r>
    </w:p>
    <w:p w14:paraId="77D613CF" w14:textId="77777777" w:rsidR="002B22AB" w:rsidRPr="002B22AB" w:rsidRDefault="002B22AB" w:rsidP="002B22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lastRenderedPageBreak/>
        <w:t>Simulated Log Files</w:t>
      </w:r>
      <w:r w:rsidRPr="002B22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dictionary):</w:t>
      </w:r>
    </w:p>
    <w:p w14:paraId="6AC2F34B" w14:textId="77777777" w:rsidR="002B22AB" w:rsidRPr="002B22AB" w:rsidRDefault="002B22AB" w:rsidP="002B22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Contains logs from different users in a network.</w:t>
      </w:r>
    </w:p>
    <w:p w14:paraId="53FC7144" w14:textId="77777777" w:rsidR="002B22AB" w:rsidRPr="002B22AB" w:rsidRDefault="002B22AB" w:rsidP="002B22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Includes failed logins, port scans, and suspicious activities.</w:t>
      </w:r>
    </w:p>
    <w:p w14:paraId="1692228F" w14:textId="77777777" w:rsidR="002B22AB" w:rsidRPr="002B22AB" w:rsidRDefault="002B22AB" w:rsidP="002B22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t>Attack Pattern Detection</w:t>
      </w:r>
      <w:r w:rsidRPr="002B22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attack_patterns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dictionary):</w:t>
      </w:r>
    </w:p>
    <w:p w14:paraId="7F448E27" w14:textId="77777777" w:rsidR="002B22AB" w:rsidRPr="002B22AB" w:rsidRDefault="002B22AB" w:rsidP="002B22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Matches attack patterns with intrusion types.</w:t>
      </w:r>
    </w:p>
    <w:p w14:paraId="040E75F1" w14:textId="77777777" w:rsidR="002B22AB" w:rsidRPr="002B22AB" w:rsidRDefault="002B22AB" w:rsidP="002B22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t>Intrusion Detection</w:t>
      </w:r>
      <w:r w:rsidRPr="002B22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analyze_logs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 xml:space="preserve"> function):</w:t>
      </w:r>
    </w:p>
    <w:p w14:paraId="39CF571F" w14:textId="77777777" w:rsidR="002B22AB" w:rsidRPr="002B22AB" w:rsidRDefault="002B22AB" w:rsidP="002B22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Reads logs, extracts IP addresses, and identifies attack patterns.</w:t>
      </w:r>
    </w:p>
    <w:p w14:paraId="624E1F6B" w14:textId="77777777" w:rsidR="002B22AB" w:rsidRPr="002B22AB" w:rsidRDefault="002B22AB" w:rsidP="002B22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Stores results in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intrusion_reports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.</w:t>
      </w:r>
    </w:p>
    <w:p w14:paraId="6A183FEF" w14:textId="77777777" w:rsidR="002B22AB" w:rsidRPr="002B22AB" w:rsidRDefault="002B22AB" w:rsidP="002B22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b/>
          <w:bCs/>
          <w:sz w:val="24"/>
          <w:szCs w:val="24"/>
        </w:rPr>
        <w:t>Report Generation</w:t>
      </w:r>
      <w:r w:rsidRPr="002B22AB">
        <w:rPr>
          <w:rFonts w:ascii="Times New Roman" w:hAnsi="Times New Roman" w:cs="Times New Roman"/>
          <w:sz w:val="24"/>
          <w:szCs w:val="24"/>
        </w:rPr>
        <w:t>:</w:t>
      </w:r>
    </w:p>
    <w:p w14:paraId="3F599B86" w14:textId="77777777" w:rsidR="002B22AB" w:rsidRPr="002B22AB" w:rsidRDefault="002B22AB" w:rsidP="002B22A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JSON file</w:t>
      </w:r>
      <w:r w:rsidRPr="002B22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intrusion_report.json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) with details of detected intrusions.</w:t>
      </w:r>
    </w:p>
    <w:p w14:paraId="6BB04C8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pict w14:anchorId="40BD94A5">
          <v:rect id="_x0000_i1070" style="width:0;height:1.5pt" o:hralign="center" o:hrstd="t" o:hr="t" fillcolor="#a0a0a0" stroked="f"/>
        </w:pict>
      </w:r>
    </w:p>
    <w:p w14:paraId="6573CF1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 xml:space="preserve"> Input (Log Files)</w:t>
      </w:r>
    </w:p>
    <w:p w14:paraId="694C20D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user1.log:</w:t>
      </w:r>
    </w:p>
    <w:p w14:paraId="28957AD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192.168.1.10 - Failed login attempt</w:t>
      </w:r>
    </w:p>
    <w:p w14:paraId="0995E7DE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192.168.1.11 - SSH connection established</w:t>
      </w:r>
    </w:p>
    <w:p w14:paraId="56ECE2C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192.168.1.10 - Failed login attempt</w:t>
      </w:r>
    </w:p>
    <w:p w14:paraId="58C3B4F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192.168.1.10 - Failed login attempt</w:t>
      </w:r>
    </w:p>
    <w:p w14:paraId="67016F8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192.168.1.50 - Port scan detected</w:t>
      </w:r>
    </w:p>
    <w:p w14:paraId="3D211A3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F766F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user2.log:</w:t>
      </w:r>
    </w:p>
    <w:p w14:paraId="63366B18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192.168.2.20 - Failed login attempt</w:t>
      </w:r>
    </w:p>
    <w:p w14:paraId="39B7759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192.168.2.20 - Failed login attempt</w:t>
      </w:r>
    </w:p>
    <w:p w14:paraId="4E274E6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192.168.2.20 - Failed login attempt</w:t>
      </w:r>
    </w:p>
    <w:p w14:paraId="54F81E8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192.168.2.30 - Suspicious traffic detected</w:t>
      </w:r>
    </w:p>
    <w:p w14:paraId="4DB93CE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315EE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user3.log:</w:t>
      </w:r>
    </w:p>
    <w:p w14:paraId="324D306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192.168.3.40 - Failed login attempt</w:t>
      </w:r>
    </w:p>
    <w:p w14:paraId="5646398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192.168.3.40 - Failed login attempt</w:t>
      </w:r>
    </w:p>
    <w:p w14:paraId="5F18E72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192.168.3.41 - Unusual network activity</w:t>
      </w:r>
    </w:p>
    <w:p w14:paraId="59687C1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pict w14:anchorId="43FC6618">
          <v:rect id="_x0000_i1071" style="width:0;height:1.5pt" o:hralign="center" o:hrstd="t" o:hr="t" fillcolor="#a0a0a0" stroked="f"/>
        </w:pict>
      </w:r>
    </w:p>
    <w:p w14:paraId="186E402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Segoe UI Emoji" w:hAnsi="Segoe UI Emoji" w:cs="Segoe UI Emoji"/>
          <w:b/>
          <w:bCs/>
          <w:sz w:val="24"/>
          <w:szCs w:val="24"/>
        </w:rPr>
        <w:lastRenderedPageBreak/>
        <w:t>🔹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 xml:space="preserve"> Expected Output</w:t>
      </w:r>
    </w:p>
    <w:p w14:paraId="2956F858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Segoe UI Emoji" w:hAnsi="Segoe UI Emoji" w:cs="Segoe UI Emoji"/>
          <w:sz w:val="24"/>
          <w:szCs w:val="24"/>
        </w:rPr>
        <w:t>🔹</w:t>
      </w:r>
      <w:r w:rsidRPr="002B22AB">
        <w:rPr>
          <w:rFonts w:ascii="Times New Roman" w:hAnsi="Times New Roman" w:cs="Times New Roman"/>
          <w:sz w:val="24"/>
          <w:szCs w:val="24"/>
        </w:rPr>
        <w:t xml:space="preserve"> Intrusion Detection Report </w:t>
      </w:r>
      <w:r w:rsidRPr="002B22AB">
        <w:rPr>
          <w:rFonts w:ascii="Segoe UI Emoji" w:hAnsi="Segoe UI Emoji" w:cs="Segoe UI Emoji"/>
          <w:sz w:val="24"/>
          <w:szCs w:val="24"/>
        </w:rPr>
        <w:t>🔹</w:t>
      </w:r>
    </w:p>
    <w:p w14:paraId="08820BE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1079A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[!] Intrusion detected from IP: 192.168.1.10</w:t>
      </w:r>
    </w:p>
    <w:p w14:paraId="1317235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192.168.1.10 - Failed login attempt, Time: 2025-04-02 14:30:15</w:t>
      </w:r>
    </w:p>
    <w:p w14:paraId="79B3216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192.168.1.10 - Failed login attempt, Time: 2025-04-02 14:30:15</w:t>
      </w:r>
    </w:p>
    <w:p w14:paraId="6816979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192.168.1.10 - Failed login attempt, Time: 2025-04-02 14:30:15</w:t>
      </w:r>
    </w:p>
    <w:p w14:paraId="45C2D58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642B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[!] Intrusion detected from IP: 192.168.1.50</w:t>
      </w:r>
    </w:p>
    <w:p w14:paraId="5FB9E91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Port Scanning, Log: 192.168.1.50 - Port scan detected, Time: 2025-04-02 14:30:15</w:t>
      </w:r>
    </w:p>
    <w:p w14:paraId="7A3071FE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21E8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[!] Intrusion detected from IP: 192.168.2.20</w:t>
      </w:r>
    </w:p>
    <w:p w14:paraId="13A9E142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192.168.2.20 - Failed login attempt, Time: 2025-04-02 14:30:15</w:t>
      </w:r>
    </w:p>
    <w:p w14:paraId="77336E0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192.168.2.20 - Failed login attempt, Time: 2025-04-02 14:30:15</w:t>
      </w:r>
    </w:p>
    <w:p w14:paraId="0B0FEBB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192.168.2.20 - Failed login attempt, Time: 2025-04-02 14:30:15</w:t>
      </w:r>
    </w:p>
    <w:p w14:paraId="7CD28CB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E36E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[!] Intrusion detected from IP: 192.168.2.30</w:t>
      </w:r>
    </w:p>
    <w:p w14:paraId="033C384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Malware Activity, Log: 192.168.2.30 - Suspicious traffic detected, Time: 2025-04-02 14:30:15</w:t>
      </w:r>
    </w:p>
    <w:p w14:paraId="38478370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8A276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[!] Intrusion detected from IP: 192.168.3.40</w:t>
      </w:r>
    </w:p>
    <w:p w14:paraId="1116380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192.168.3.40 - Failed login attempt, Time: 2025-04-02 14:30:15</w:t>
      </w:r>
    </w:p>
    <w:p w14:paraId="1C6FC1A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- Type: Brute Force Attack, Log: 192.168.3.40 - Failed login attempt, Time: 2025-04-02 14:30:15</w:t>
      </w:r>
    </w:p>
    <w:p w14:paraId="0663FE9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B2DD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[!] Intrusion detected from IP: 192.168.3.41</w:t>
      </w:r>
    </w:p>
    <w:p w14:paraId="248B61E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lastRenderedPageBreak/>
        <w:t xml:space="preserve"> - Type: Possible Intrusion, Log: 192.168.3.41 - Unusual network activity, Time: 2025-04-02 14:30:15</w:t>
      </w:r>
    </w:p>
    <w:p w14:paraId="1237ED5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98868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Segoe UI Emoji" w:hAnsi="Segoe UI Emoji" w:cs="Segoe UI Emoji"/>
          <w:sz w:val="24"/>
          <w:szCs w:val="24"/>
        </w:rPr>
        <w:t>📌</w:t>
      </w:r>
      <w:r w:rsidRPr="002B22AB">
        <w:rPr>
          <w:rFonts w:ascii="Times New Roman" w:hAnsi="Times New Roman" w:cs="Times New Roman"/>
          <w:sz w:val="24"/>
          <w:szCs w:val="24"/>
        </w:rPr>
        <w:t xml:space="preserve"> Detailed report saved in: 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intrusion_report.json</w:t>
      </w:r>
      <w:proofErr w:type="spellEnd"/>
    </w:p>
    <w:p w14:paraId="246CFEA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pict w14:anchorId="44E56CA0">
          <v:rect id="_x0000_i1072" style="width:0;height:1.5pt" o:hralign="center" o:hrstd="t" o:hr="t" fillcolor="#a0a0a0" stroked="f"/>
        </w:pict>
      </w:r>
    </w:p>
    <w:p w14:paraId="0471DC7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 xml:space="preserve"> JSON Output (</w:t>
      </w:r>
      <w:proofErr w:type="spellStart"/>
      <w:r w:rsidRPr="002B22AB">
        <w:rPr>
          <w:rFonts w:ascii="Times New Roman" w:hAnsi="Times New Roman" w:cs="Times New Roman"/>
          <w:b/>
          <w:bCs/>
          <w:sz w:val="24"/>
          <w:szCs w:val="24"/>
        </w:rPr>
        <w:t>intrusion_report.json</w:t>
      </w:r>
      <w:proofErr w:type="spellEnd"/>
      <w:r w:rsidRPr="002B22A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1E03C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{</w:t>
      </w:r>
    </w:p>
    <w:p w14:paraId="5B84DC4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"192.168.1.10": [</w:t>
      </w:r>
    </w:p>
    <w:p w14:paraId="1302DBC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B6D256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attack_type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": "Brute Force Attack",</w:t>
      </w:r>
    </w:p>
    <w:p w14:paraId="53B0140B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": "user1.log",</w:t>
      </w:r>
    </w:p>
    <w:p w14:paraId="24FDCBEE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"timestamp": "2025-04-02 14:30:15",</w:t>
      </w:r>
    </w:p>
    <w:p w14:paraId="37852C7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": "192.168.1.10 - Failed login attempt"</w:t>
      </w:r>
    </w:p>
    <w:p w14:paraId="0B06FA18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B514AE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],</w:t>
      </w:r>
    </w:p>
    <w:p w14:paraId="2EE72643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"192.168.1.50": [</w:t>
      </w:r>
    </w:p>
    <w:p w14:paraId="74B3A40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AA818D4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attack_type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": "Port Scanning",</w:t>
      </w:r>
    </w:p>
    <w:p w14:paraId="0DCD3BBC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log_file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": "user1.log",</w:t>
      </w:r>
    </w:p>
    <w:p w14:paraId="1579500D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"timestamp": "2025-04-02 14:30:15",</w:t>
      </w:r>
    </w:p>
    <w:p w14:paraId="6A00B16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2B22AB">
        <w:rPr>
          <w:rFonts w:ascii="Times New Roman" w:hAnsi="Times New Roman" w:cs="Times New Roman"/>
          <w:sz w:val="24"/>
          <w:szCs w:val="24"/>
        </w:rPr>
        <w:t>log_entry</w:t>
      </w:r>
      <w:proofErr w:type="spellEnd"/>
      <w:r w:rsidRPr="002B22AB">
        <w:rPr>
          <w:rFonts w:ascii="Times New Roman" w:hAnsi="Times New Roman" w:cs="Times New Roman"/>
          <w:sz w:val="24"/>
          <w:szCs w:val="24"/>
        </w:rPr>
        <w:t>": "192.168.1.50 - Port scan detected"</w:t>
      </w:r>
    </w:p>
    <w:p w14:paraId="37A29C7A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59C8E9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337D959F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t>}</w:t>
      </w:r>
    </w:p>
    <w:p w14:paraId="73E1BBB7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pict w14:anchorId="30852206">
          <v:rect id="_x0000_i1073" style="width:0;height:1.5pt" o:hralign="center" o:hrstd="t" o:hr="t" fillcolor="#a0a0a0" stroked="f"/>
        </w:pict>
      </w:r>
    </w:p>
    <w:p w14:paraId="35EB5C35" w14:textId="77777777" w:rsidR="002B22AB" w:rsidRPr="002B22AB" w:rsidRDefault="002B22AB" w:rsidP="002B2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2AB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 xml:space="preserve"> Summary</w:t>
      </w:r>
    </w:p>
    <w:p w14:paraId="213D397E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Segoe UI Emoji" w:hAnsi="Segoe UI Emoji" w:cs="Segoe UI Emoji"/>
          <w:sz w:val="24"/>
          <w:szCs w:val="24"/>
        </w:rPr>
        <w:t>✅</w:t>
      </w:r>
      <w:r w:rsidRPr="002B22AB">
        <w:rPr>
          <w:rFonts w:ascii="Times New Roman" w:hAnsi="Times New Roman" w:cs="Times New Roman"/>
          <w:sz w:val="24"/>
          <w:szCs w:val="24"/>
        </w:rPr>
        <w:t xml:space="preserve">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Log Collection</w:t>
      </w:r>
      <w:r w:rsidRPr="002B22AB">
        <w:rPr>
          <w:rFonts w:ascii="Times New Roman" w:hAnsi="Times New Roman" w:cs="Times New Roman"/>
          <w:sz w:val="24"/>
          <w:szCs w:val="24"/>
        </w:rPr>
        <w:t xml:space="preserve"> → Collects logs from multiple users</w:t>
      </w:r>
      <w:r w:rsidRPr="002B22AB">
        <w:rPr>
          <w:rFonts w:ascii="Times New Roman" w:hAnsi="Times New Roman" w:cs="Times New Roman"/>
          <w:sz w:val="24"/>
          <w:szCs w:val="24"/>
        </w:rPr>
        <w:br/>
      </w:r>
      <w:r w:rsidRPr="002B22AB">
        <w:rPr>
          <w:rFonts w:ascii="Segoe UI Emoji" w:hAnsi="Segoe UI Emoji" w:cs="Segoe UI Emoji"/>
          <w:sz w:val="24"/>
          <w:szCs w:val="24"/>
        </w:rPr>
        <w:t>✅</w:t>
      </w:r>
      <w:r w:rsidRPr="002B22AB">
        <w:rPr>
          <w:rFonts w:ascii="Times New Roman" w:hAnsi="Times New Roman" w:cs="Times New Roman"/>
          <w:sz w:val="24"/>
          <w:szCs w:val="24"/>
        </w:rPr>
        <w:t xml:space="preserve">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Pattern Matching</w:t>
      </w:r>
      <w:r w:rsidRPr="002B22AB">
        <w:rPr>
          <w:rFonts w:ascii="Times New Roman" w:hAnsi="Times New Roman" w:cs="Times New Roman"/>
          <w:sz w:val="24"/>
          <w:szCs w:val="24"/>
        </w:rPr>
        <w:t xml:space="preserve"> → Detects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Brute Force Attacks, Port Scanning, Malware Activity, and Intrusions</w:t>
      </w:r>
      <w:r w:rsidRPr="002B22AB">
        <w:rPr>
          <w:rFonts w:ascii="Times New Roman" w:hAnsi="Times New Roman" w:cs="Times New Roman"/>
          <w:sz w:val="24"/>
          <w:szCs w:val="24"/>
        </w:rPr>
        <w:br/>
      </w:r>
      <w:r w:rsidRPr="002B22AB">
        <w:rPr>
          <w:rFonts w:ascii="Segoe UI Emoji" w:hAnsi="Segoe UI Emoji" w:cs="Segoe UI Emoji"/>
          <w:sz w:val="24"/>
          <w:szCs w:val="24"/>
        </w:rPr>
        <w:t>✅</w:t>
      </w:r>
      <w:r w:rsidRPr="002B22AB">
        <w:rPr>
          <w:rFonts w:ascii="Times New Roman" w:hAnsi="Times New Roman" w:cs="Times New Roman"/>
          <w:sz w:val="24"/>
          <w:szCs w:val="24"/>
        </w:rPr>
        <w:t xml:space="preserve">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Report Generation</w:t>
      </w:r>
      <w:r w:rsidRPr="002B22AB">
        <w:rPr>
          <w:rFonts w:ascii="Times New Roman" w:hAnsi="Times New Roman" w:cs="Times New Roman"/>
          <w:sz w:val="24"/>
          <w:szCs w:val="24"/>
        </w:rPr>
        <w:t xml:space="preserve"> → Outputs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real-time analysis and JSON reports</w:t>
      </w:r>
    </w:p>
    <w:p w14:paraId="44D36141" w14:textId="77777777" w:rsidR="002B22AB" w:rsidRPr="002B22AB" w:rsidRDefault="002B22AB" w:rsidP="002B22AB">
      <w:pPr>
        <w:jc w:val="both"/>
        <w:rPr>
          <w:rFonts w:ascii="Times New Roman" w:hAnsi="Times New Roman" w:cs="Times New Roman"/>
          <w:sz w:val="24"/>
          <w:szCs w:val="24"/>
        </w:rPr>
      </w:pPr>
      <w:r w:rsidRPr="002B22AB">
        <w:rPr>
          <w:rFonts w:ascii="Times New Roman" w:hAnsi="Times New Roman" w:cs="Times New Roman"/>
          <w:sz w:val="24"/>
          <w:szCs w:val="24"/>
        </w:rPr>
        <w:lastRenderedPageBreak/>
        <w:t xml:space="preserve">This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DIDS prototype</w:t>
      </w:r>
      <w:r w:rsidRPr="002B22AB">
        <w:rPr>
          <w:rFonts w:ascii="Times New Roman" w:hAnsi="Times New Roman" w:cs="Times New Roman"/>
          <w:sz w:val="24"/>
          <w:szCs w:val="24"/>
        </w:rPr>
        <w:t xml:space="preserve"> can be extended with </w:t>
      </w:r>
      <w:r w:rsidRPr="002B22AB">
        <w:rPr>
          <w:rFonts w:ascii="Times New Roman" w:hAnsi="Times New Roman" w:cs="Times New Roman"/>
          <w:b/>
          <w:bCs/>
          <w:sz w:val="24"/>
          <w:szCs w:val="24"/>
        </w:rPr>
        <w:t>real-time network monitoring, machine learning-based anomaly detection, and alerting systems.</w:t>
      </w:r>
      <w:r w:rsidRPr="002B22AB">
        <w:rPr>
          <w:rFonts w:ascii="Times New Roman" w:hAnsi="Times New Roman" w:cs="Times New Roman"/>
          <w:sz w:val="24"/>
          <w:szCs w:val="24"/>
        </w:rPr>
        <w:t xml:space="preserve"> </w:t>
      </w:r>
      <w:r w:rsidRPr="002B22AB">
        <w:rPr>
          <w:rFonts w:ascii="Segoe UI Emoji" w:hAnsi="Segoe UI Emoji" w:cs="Segoe UI Emoji"/>
          <w:sz w:val="24"/>
          <w:szCs w:val="24"/>
        </w:rPr>
        <w:t>🚀</w:t>
      </w:r>
    </w:p>
    <w:p w14:paraId="307A4C13" w14:textId="77777777" w:rsidR="003C5FEC" w:rsidRPr="002B22AB" w:rsidRDefault="003C5FEC" w:rsidP="002B22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C5FEC" w:rsidRPr="002B22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DDC24" w14:textId="77777777" w:rsidR="006542E2" w:rsidRDefault="006542E2" w:rsidP="00042C75">
      <w:pPr>
        <w:spacing w:after="0" w:line="240" w:lineRule="auto"/>
      </w:pPr>
      <w:r>
        <w:separator/>
      </w:r>
    </w:p>
  </w:endnote>
  <w:endnote w:type="continuationSeparator" w:id="0">
    <w:p w14:paraId="6BF4A421" w14:textId="77777777" w:rsidR="006542E2" w:rsidRDefault="006542E2" w:rsidP="00042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6889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8B3E9" w14:textId="24CC143C" w:rsidR="00042C75" w:rsidRDefault="00042C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F04DD" w14:textId="77777777" w:rsidR="00042C75" w:rsidRDefault="000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344B4" w14:textId="77777777" w:rsidR="006542E2" w:rsidRDefault="006542E2" w:rsidP="00042C75">
      <w:pPr>
        <w:spacing w:after="0" w:line="240" w:lineRule="auto"/>
      </w:pPr>
      <w:r>
        <w:separator/>
      </w:r>
    </w:p>
  </w:footnote>
  <w:footnote w:type="continuationSeparator" w:id="0">
    <w:p w14:paraId="40B69A21" w14:textId="77777777" w:rsidR="006542E2" w:rsidRDefault="006542E2" w:rsidP="00042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41A9"/>
    <w:multiLevelType w:val="multilevel"/>
    <w:tmpl w:val="5A14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54FA0"/>
    <w:multiLevelType w:val="multilevel"/>
    <w:tmpl w:val="EF4C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120123">
    <w:abstractNumId w:val="1"/>
  </w:num>
  <w:num w:numId="2" w16cid:durableId="12839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AB"/>
    <w:rsid w:val="00042C75"/>
    <w:rsid w:val="00064DC1"/>
    <w:rsid w:val="002839C8"/>
    <w:rsid w:val="002B22AB"/>
    <w:rsid w:val="0036494E"/>
    <w:rsid w:val="003C5FEC"/>
    <w:rsid w:val="00464D3D"/>
    <w:rsid w:val="00514FAA"/>
    <w:rsid w:val="006542E2"/>
    <w:rsid w:val="00907582"/>
    <w:rsid w:val="00EA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64EC"/>
  <w15:chartTrackingRefBased/>
  <w15:docId w15:val="{D10DF833-09BA-4C70-8BB5-4E8870F4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2A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C75"/>
  </w:style>
  <w:style w:type="paragraph" w:styleId="Footer">
    <w:name w:val="footer"/>
    <w:basedOn w:val="Normal"/>
    <w:link w:val="FooterChar"/>
    <w:uiPriority w:val="99"/>
    <w:unhideWhenUsed/>
    <w:rsid w:val="00042C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9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5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4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6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3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7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2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2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059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08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87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470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48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4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4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19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4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97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7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839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97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05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5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779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88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0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4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6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07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3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8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7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9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4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0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37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74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44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03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3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39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5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20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32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07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4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85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7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32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23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81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360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104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GAIKWAD</dc:creator>
  <cp:keywords/>
  <dc:description/>
  <cp:lastModifiedBy>VIDYA GAIKWAD</cp:lastModifiedBy>
  <cp:revision>6</cp:revision>
  <dcterms:created xsi:type="dcterms:W3CDTF">2025-04-02T04:17:00Z</dcterms:created>
  <dcterms:modified xsi:type="dcterms:W3CDTF">2025-04-02T04:21:00Z</dcterms:modified>
</cp:coreProperties>
</file>