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SKIP CODE SEGMENT FOR PARAGRAPHED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mysql.connector </w:t>
      </w:r>
      <w:r w:rsidDel="00000000" w:rsidR="00000000" w:rsidRPr="00000000">
        <w:rPr>
          <w:b w:val="1"/>
          <w:color w:val="ff0000"/>
          <w:rtl w:val="0"/>
        </w:rPr>
        <w:t xml:space="preserve">import of sql python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Creating of MySQL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cnx = mysql.connector.connect(user='root', host = '127.0.0.1', password = 'VFR4cde3'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, database = 'test')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Declaration of SQL cursor. We cannot execute SQL statements through connection. We need to do it through cursors.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 = cnx.cursor()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Preparation of SQL statements. Note: See how %(start)s named placeholders are placed.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sqlStep1 = "SELECT S_ID, LOCATION, UNIX_TIMESTAMP('2015-08-20 %(start)d:00:00') FROM starhub WHERE UNIX_TIME BETWEEN UNIX_TIMESTAMP('2015-08-20 %(start)d:00:00') AND UNIX_TIMESTAMP('2015-08-20 %(start)d:59:59') GROUP BY S_ID;"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sqlStep2 = "SELECT LOCATION, UNIX_TIMESTAMP('2015-08-20 %(endtime)d:00:00') FROM starhub WHERE UNIX_TIME BETWEEN UNIX_TIMESTAMP('2015-08-20 %(endtime)d:00:00') AND UNIX_TIMESTAMP('2015-08-20 %(endtime)d:59:59') AND S_ID = '%(s_id)s' AND LOCATION != '%(location)s';"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sqlInsertMovement = "INSERT INTO `test`.`movement`(`movement_id`,`UNIX_START`,`UNIX_END`,`START_LOCATION`,`DEST_LOCATION`,`COUNT`) VALUES(%(movement_id)d,%(unixstart)d,%(unixend)d,'%(start)s','%(dest)s',1);"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sqlUpdateCount = "UPDATE `test`.`movement` SET `COUNT` = `COUNT` + 1 WHERE `UNIX_START` = %(unixstart)d AND `UNIX_END` = %(unixend)d AND `START_LOCATION` = '%(start)s' AND `DEST_LOCATION` = '%(dest)s';"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sqlSelectMovement = "SELECT COUNT(*) AS c FROM movement WHERE UNIX_START = %(unixstart)d AND UNIX_END = %(unixend)d AND `START_LOCATION` = '%(start)s' AND `DEST_LOCATION` = '%(dest)s';"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The (starting time) hour which we are generating movement for. Ie 8, when we are doing 8 to 9am.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runninghourInt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Function to prepare SQL statement (Placing value into the string placeholders)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prep(sql, parameter):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 = sql%parameter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To escape single quotes on location names (People’s Park) which will cause SQL syntax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escape(string):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string.replace("'","\\'")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totalMovement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numMovement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Start of logic. See paragraphed explanation.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while(runninghourInt &lt;= 22):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runninghourEndInt=runninghourInt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print("Started Step 1: Selecting " + str(runninghourInt))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dataSql1={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'start':runninghourInt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cur.execute(sqlStep1%dataSql1)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step1data = cur.fetchall()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print("data obtained, adding movements")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numSID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numUpdate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for(S_ID, LOCATION, UNIX_TIME) in step1data: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numSID = numSID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unixstart = int(UNIX_TIME)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startlocation =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i in range(runninghourEndInt, 24):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dataSql2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'endtime': 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's_id': S_ID,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'location': escape(startlocation),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cur.execute(prep(sqlStep2,dataSql2))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step2data = cur.fetchall()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step2location =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unixend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thereOrNot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for(LOCATION, UNIX_TIME) in step2data: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thereOrNot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unixend = int(UNIX_TIME)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step2location =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if(thereOrNot == False):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dataSelectMovement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'movement_id': numMovement,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'unixstart': unixstart,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'unixend': unixend,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'start': escape(startlocation),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'dest': escape(step2location)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cur.execute(prep(sqlSelectMovement,dataSelectMovement))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step3data = cur.fetchall()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alrHaveMovement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for(c) in step3data: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if(c[0] &gt; 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alrHaveMovement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if(alrHaveMovement):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cur.execute(prep(sqlUpdateCount, dataSelectMovement))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cnx.commit()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numUpdate = numUpdate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cur.execute(prep(sqlInsertMovement, dataSelectMovement))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cnx.commit()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numMovement = numMovement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runninghourInt = runninghourInt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cnx.close()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print("COMPLETE. Total movement is " + str(totalMovement))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Paragraph explanation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In summary, the code has three 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list of S_IDs and their location from </w:t>
      </w:r>
      <w:r w:rsidDel="00000000" w:rsidR="00000000" w:rsidRPr="00000000">
        <w:rPr>
          <w:b w:val="1"/>
          <w:rtl w:val="0"/>
        </w:rPr>
        <w:t xml:space="preserve">starhub table</w:t>
      </w:r>
      <w:r w:rsidDel="00000000" w:rsidR="00000000" w:rsidRPr="00000000">
        <w:rPr>
          <w:rtl w:val="0"/>
        </w:rPr>
        <w:t xml:space="preserve"> where time falls in between current running hour and 59 min 59 sec of the hour.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running hour is 8, we will select all unique S_IDs and their locations from 0800 to 0859:59.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S_IDs returned from step 1, we now have to go through </w:t>
      </w:r>
      <w:r w:rsidDel="00000000" w:rsidR="00000000" w:rsidRPr="00000000">
        <w:rPr>
          <w:b w:val="1"/>
          <w:rtl w:val="0"/>
        </w:rPr>
        <w:t xml:space="preserve">starhub table</w:t>
      </w:r>
      <w:r w:rsidDel="00000000" w:rsidR="00000000" w:rsidRPr="00000000">
        <w:rPr>
          <w:rtl w:val="0"/>
        </w:rPr>
        <w:t xml:space="preserve"> and look for them hourly from running hour + 1 to 23:59:59.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we do hour groupings, refer to Database Dictionary -&gt; About raw data (Limit amount of usable data pairs)..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running hour is 8, we will look for each S_ID for their presence in 0900-0959:59 group, then again in 1000-1059:59, until 2300-2359:59.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each S_ID is found once in each hours groups, we will grab the new location he/she is in. This is recorded as an instance pattern of movement.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a and point b, occurring at time a and time 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exact movement pattern instance is already recorded, we will not add another row. Instead, we increment the count of instance, under column ‘count’.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can possibly translate to multiple starhub users travelling together.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these two do not know each other, may be can introduce a function to let them know each other.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