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 Language Definition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https://cran.r-project.org/doc/manuals/r-release/R-lang.html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http://www.cyclismo.org/tutorial/R/types.html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61.8181818181818" w:lineRule="auto"/>
        <w:contextualSpacing w:val="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https://extras.csc.fi/biosciences/courses/bioconductor/lectures/Basics.ppt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Concatenate Strings in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https://stat.ethz.ch/R-manual/R-devel/library/base/html/paste.html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Reactivity in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http://shiny.rstudio.com/articles/reactivity-overview.html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Observation: Things with render* are reactives. This is the portion of the code that will change / update / rerun when user interacts. Kind of like post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Vector - Data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http://www.r-tutor.com/r-introduction/vector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For each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https://cran.r-project.org/web/packages/foreach/vignettes/foreach.pdf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Apply family of functions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A kind of loop for ‘array’ that calls a function with each elements as para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http://www.r-bloggers.com/using-apply-sapply-lapply-in-r/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not </w:t>
      </w:r>
      <w:r w:rsidDel="00000000" w:rsidR="00000000" w:rsidRPr="00000000">
        <w:rPr>
          <w:i w:val="1"/>
          <w:rtl w:val="0"/>
        </w:rPr>
        <w:t xml:space="preserve">loop function, can be used as part to get each elements in an ‘array’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http://www.exegetic.biz/blog/2013/11/iterators-in-r/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https://cran.r-project.org/web/packages/iterators/iterators.pdf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Loop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http://www.r-bloggers.com/how-to-write-the-first-for-loop-in-r/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Looping through data 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http://stackoverflow.com/questions/1699046/for-each-row-in-an-r-dataframe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Creating for loop in Leaflet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http://stackoverflow.com/questions/36811943/for-loop-for-multiple-polygons-in-leafletproxy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RMySQL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package to access sql from R scripts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http://www.r-bloggers.com/accessing-mysql-through-r/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https://cran.r-project.org/web/packages/RMySQL/RMySQL.pdf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60" w:before="0" w:line="264" w:lineRule="auto"/>
        <w:contextualSpacing w:val="0"/>
      </w:pPr>
      <w:bookmarkStart w:colFirst="0" w:colLast="0" w:name="h.jui1tlf566qe" w:id="0"/>
      <w:bookmarkEnd w:id="0"/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Single-file Shiny apps</w:t>
      </w:r>
      <w:r w:rsidDel="00000000" w:rsidR="00000000" w:rsidRPr="00000000">
        <w:rPr>
          <w:b w:val="0"/>
          <w:i w:val="1"/>
          <w:color w:val="333333"/>
          <w:sz w:val="22"/>
          <w:szCs w:val="22"/>
          <w:highlight w:val="white"/>
          <w:rtl w:val="0"/>
        </w:rPr>
        <w:t xml:space="preserve"> - </w:t>
      </w:r>
      <w:r w:rsidDel="00000000" w:rsidR="00000000" w:rsidRPr="00000000">
        <w:rPr>
          <w:b w:val="0"/>
          <w:i w:val="1"/>
          <w:color w:val="333333"/>
          <w:sz w:val="21"/>
          <w:szCs w:val="21"/>
          <w:highlight w:val="white"/>
          <w:rtl w:val="0"/>
        </w:rPr>
        <w:t xml:space="preserve"> no longer need to build separate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333333"/>
          <w:sz w:val="19"/>
          <w:szCs w:val="19"/>
          <w:highlight w:val="white"/>
          <w:rtl w:val="0"/>
        </w:rPr>
        <w:t xml:space="preserve">server.R </w:t>
      </w:r>
      <w:r w:rsidDel="00000000" w:rsidR="00000000" w:rsidRPr="00000000">
        <w:rPr>
          <w:b w:val="0"/>
          <w:i w:val="1"/>
          <w:color w:val="333333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333333"/>
          <w:sz w:val="19"/>
          <w:szCs w:val="19"/>
          <w:highlight w:val="white"/>
          <w:rtl w:val="0"/>
        </w:rPr>
        <w:t xml:space="preserve">ui.R</w:t>
      </w:r>
      <w:r w:rsidDel="00000000" w:rsidR="00000000" w:rsidRPr="00000000">
        <w:rPr>
          <w:b w:val="0"/>
          <w:i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http://shiny.rstudio.com/articles/single-file.html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uiOutput, renderUI </w:t>
      </w:r>
      <w:r w:rsidDel="00000000" w:rsidR="00000000" w:rsidRPr="00000000">
        <w:rPr>
          <w:color w:val="333333"/>
          <w:highlight w:val="white"/>
          <w:rtl w:val="0"/>
        </w:rPr>
        <w:t xml:space="preserve">Build a dynamic UI that reacts to user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http://shiny.rstudio.com/articles/dynamic-ui.html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Shiny UI 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http://shiny.rstudio.com/reference/shiny/latest/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http://shiny.rstudio.com/reference/shiny/latest/sliderInput.html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About Leaflet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https://rstudio.github.io/leaflet/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https://rstudio.github.io/leaflet/markers.html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https://rstudio.github.io/leaflet/shapes.html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https://rstudio.github.io/leaflet/popups.html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 Packages Reference, and R community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http://www.inside-r.org/packages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Ways we tried to add polylines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http://stackoverflow.com/questions/32275213/how-do-i-connect-two-coordinates-with-a-line-using-leaflet-in-r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Few probable issues in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https://www.google.com.sg/search?client=opera&amp;q=R+3.2.1+changed+the+number+of+arguments+to+nchar&amp;sourceid=opera&amp;ie=UTF-8&amp;oe=UTF-8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Warning: Error in for: 4 arguments passed to 'for' which requires 3 &lt;- Solution 'Creating for loop in Leaflet'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studio.github.io/leaflet/markers.html" TargetMode="External"/><Relationship Id="rId11" Type="http://schemas.openxmlformats.org/officeDocument/2006/relationships/hyperlink" Target="https://cran.r-project.org/web/packages/foreach/vignettes/foreach.pdf" TargetMode="External"/><Relationship Id="rId22" Type="http://schemas.openxmlformats.org/officeDocument/2006/relationships/hyperlink" Target="https://rstudio.github.io/leaflet/popups.html" TargetMode="External"/><Relationship Id="rId10" Type="http://schemas.openxmlformats.org/officeDocument/2006/relationships/hyperlink" Target="http://www.r-tutor.com/r-introduction/vector" TargetMode="External"/><Relationship Id="rId21" Type="http://schemas.openxmlformats.org/officeDocument/2006/relationships/hyperlink" Target="https://rstudio.github.io/leaflet/shapes.html" TargetMode="External"/><Relationship Id="rId13" Type="http://schemas.openxmlformats.org/officeDocument/2006/relationships/hyperlink" Target="http://www.r-bloggers.com/accessing-mysql-through-r/" TargetMode="External"/><Relationship Id="rId12" Type="http://schemas.openxmlformats.org/officeDocument/2006/relationships/hyperlink" Target="http://stackoverflow.com/questions/36811943/for-loop-for-multiple-polygons-in-leafletprox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hiny.rstudio.com/articles/reactivity-overview.html" TargetMode="External"/><Relationship Id="rId15" Type="http://schemas.openxmlformats.org/officeDocument/2006/relationships/hyperlink" Target="http://shiny.rstudio.com/articles/single-file.html" TargetMode="External"/><Relationship Id="rId14" Type="http://schemas.openxmlformats.org/officeDocument/2006/relationships/hyperlink" Target="https://cran.r-project.org/web/packages/RMySQL/RMySQL.pdf" TargetMode="External"/><Relationship Id="rId17" Type="http://schemas.openxmlformats.org/officeDocument/2006/relationships/hyperlink" Target="http://shiny.rstudio.com/reference/shiny/latest/" TargetMode="External"/><Relationship Id="rId16" Type="http://schemas.openxmlformats.org/officeDocument/2006/relationships/hyperlink" Target="http://shiny.rstudio.com/articles/dynamic-ui.html" TargetMode="External"/><Relationship Id="rId5" Type="http://schemas.openxmlformats.org/officeDocument/2006/relationships/hyperlink" Target="https://cran.r-project.org/doc/manuals/r-release/R-lang.html" TargetMode="External"/><Relationship Id="rId19" Type="http://schemas.openxmlformats.org/officeDocument/2006/relationships/hyperlink" Target="https://rstudio.github.io/leaflet/" TargetMode="External"/><Relationship Id="rId6" Type="http://schemas.openxmlformats.org/officeDocument/2006/relationships/hyperlink" Target="http://www.cyclismo.org/tutorial/R/types.html" TargetMode="External"/><Relationship Id="rId18" Type="http://schemas.openxmlformats.org/officeDocument/2006/relationships/hyperlink" Target="http://shiny.rstudio.com/reference/shiny/latest/sliderInput.html" TargetMode="External"/><Relationship Id="rId7" Type="http://schemas.openxmlformats.org/officeDocument/2006/relationships/hyperlink" Target="https://extras.csc.fi/biosciences/courses/bioconductor/lectures/Basics.ppt" TargetMode="External"/><Relationship Id="rId8" Type="http://schemas.openxmlformats.org/officeDocument/2006/relationships/hyperlink" Target="https://stat.ethz.ch/R-manual/R-devel/library/base/html/paste.html" TargetMode="External"/></Relationships>
</file>