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Tại Sao Không Thể Chặn QUIC Bằng Tên Miền Với Ứng Dụng C# Proxy Dùng WinDivert</w:t>
      </w:r>
    </w:p>
    <w:p>
      <w:pPr>
        <w:pStyle w:val="Heading1"/>
      </w:pPr>
      <w:r>
        <w:t>1. Giới Thiệu Tổng Quan</w:t>
      </w:r>
    </w:p>
    <w:p>
      <w:r>
        <w:t>Ứng dụng proxy bằng C# kết hợp WinDivert hoạt động hiệu quả với giao thức TCP + TLS, cho phép chặn hoặc giám sát các truy cập dựa trên tên miền (thông qua trường SNI trong TLS Client Hello). Tuy nhiên, khi các ứng dụng và trình duyệt hiện đại chuyển sang sử dụng QUIC/HTTP3, việc chặn theo tên miền không còn khả thi vì những thay đổi căn bản về mã hóa và kiến trúc kết nối.</w:t>
      </w:r>
    </w:p>
    <w:p>
      <w:pPr>
        <w:pStyle w:val="Heading1"/>
      </w:pPr>
      <w:r>
        <w:t>2. Cơ Chế Cũ: Chặn Theo Tên Miền Qua TCP + TLS</w:t>
      </w:r>
    </w:p>
    <w:p>
      <w:r>
        <w:t>Gói Client Hello chứa SNI (Server Name Indication) ở dạng plaintext, giúp DPI hoặc proxy xác định tên miền.</w:t>
      </w:r>
    </w:p>
    <w:p>
      <w:r>
        <w:t>Proxy hoặc WinDivert có thể lọc, chặn hoặc ghi log dựa vào giá trị này.</w:t>
      </w:r>
    </w:p>
    <w:p>
      <w:pPr>
        <w:pStyle w:val="Heading1"/>
      </w:pPr>
      <w:r>
        <w:t>3. QUIC Là Gì Và Tại Sao Nó Khác Biệt?</w:t>
      </w:r>
    </w:p>
    <w:p>
      <w:r>
        <w:t>QUIC là giao thức tầng transport dựa trên UDP, tích hợp TLS 1.3 ngay từ đầu, mã hóa toàn bộ header và payload.</w:t>
      </w:r>
    </w:p>
    <w:p>
      <w:r>
        <w:t>Sử dụng Connection ID thay vì IP/Port, hỗ trợ 0-RTT, multiplexing và giảm độ trễ.</w:t>
      </w:r>
    </w:p>
    <w:p>
      <w:pPr>
        <w:pStyle w:val="Heading1"/>
      </w:pPr>
      <w:r>
        <w:t>4. Tại Sao Không Thể Chặn QUIC Qua Tên Miền?</w:t>
      </w:r>
    </w:p>
    <w:p>
      <w:r>
        <w:t>QUIC mã hóa toàn diện từ gói Initial, bao gồm cả TLS ClientHello.</w:t>
      </w:r>
    </w:p>
    <w:p>
      <w:r>
        <w:t>Khi ECH được bật, SNI cũng được mã hóa, không thể truy cập tên miền nếu không giải mã được payload.</w:t>
      </w:r>
    </w:p>
    <w:p>
      <w:r>
        <w:t>WinDivert không thể giải mã QUIC hoặc theo dõi Connection ID linh hoạt.</w:t>
      </w:r>
    </w:p>
    <w:p>
      <w:pPr>
        <w:pStyle w:val="Heading1"/>
      </w:pPr>
      <w:r>
        <w:t>5. Các Tình Huống Minh Họa</w:t>
      </w:r>
    </w:p>
    <w:p>
      <w:r>
        <w:t>✅ TCP + TLS: Client → Proxy: TCP SYN (SNI rõ) → Proxy phân tích → Chặn/Cho phép</w:t>
      </w:r>
    </w:p>
    <w:p>
      <w:r>
        <w:t>❌ QUIC + ECH: Client → Proxy: QUIC Initial (SNI mã hóa) → Proxy không giải mã được → Mù thông tin</w:t>
      </w:r>
    </w:p>
    <w:p>
      <w:pPr>
        <w:pStyle w:val="Heading1"/>
      </w:pPr>
      <w:r>
        <w:t>6. Các Giải Pháp Thay Thế và Giới Hạn</w:t>
      </w:r>
    </w:p>
    <w:p>
      <w:r>
        <w:t>- Phân tích SNI: Có thể với QUIC không ECH, không thể với ECH</w:t>
      </w:r>
    </w:p>
    <w:p>
      <w:r>
        <w:t>- Chặn UDP port 443: Có thể chặn QUIC nhưng gây fallback sang TCP</w:t>
      </w:r>
    </w:p>
    <w:p>
      <w:r>
        <w:t>- Giám sát DNS: Hạn chế với DoH/DoT hoặc CDN</w:t>
      </w:r>
    </w:p>
    <w:p>
      <w:r>
        <w:t>- TLS fingerprint/AI/ML: Chưa phổ biến, yêu cầu tài nguyên lớn</w:t>
      </w:r>
    </w:p>
    <w:p>
      <w:pPr>
        <w:pStyle w:val="Heading1"/>
      </w:pPr>
      <w:r>
        <w:t>7. Đề Xuất Giải Pháp</w:t>
      </w:r>
    </w:p>
    <w:p>
      <w:r>
        <w:t>- DNS-level Filtering: Xây dựng ánh xạ IP-Domain từ truy vấn DNS</w:t>
      </w:r>
    </w:p>
    <w:p>
      <w:r>
        <w:t>- Chặn toàn bộ QUIC: Dùng filter `udp.DstPort == 443`, hiệu quả nhưng ảnh hưởng trải nghiệm</w:t>
      </w:r>
    </w:p>
    <w:p>
      <w:r>
        <w:t>- Triển khai chặn tên miền tại endpoint: Chính xác hơn, nhưng khó áp dụng đại trà</w:t>
      </w:r>
    </w:p>
    <w:p>
      <w:pPr>
        <w:pStyle w:val="Heading1"/>
      </w:pPr>
      <w:r>
        <w:t>8. Kết Luận</w:t>
      </w:r>
    </w:p>
    <w:p>
      <w:r>
        <w:t>C# proxy sử dụng WinDivert không thể chặn được QUIC theo domain vì:</w:t>
        <w:br/>
        <w:t>- QUIC mã hóa toàn bộ handshake (kể cả SNI nếu dùng ECH)</w:t>
        <w:br/>
        <w:t>- WinDivert không có khả năng giải mã gói QUIC</w:t>
        <w:br/>
        <w:t>- DPI truyền thống không còn hiệu quả trong môi trường mã hóa hoàn toàn</w:t>
        <w:br/>
        <w:br/>
        <w:t>Giải pháp khả thi nhất hiện tại là chặn toàn bộ lưu lượng QUIC (UDP/443) hoặc thực hiện giám sát DNS ở cấp độ endpoint.</w:t>
      </w:r>
    </w:p>
    <w:p>
      <w:pPr>
        <w:pStyle w:val="Heading1"/>
      </w:pPr>
      <w:r>
        <w:t>9. Vì Sao Không Thực Tế Cho DPI Thời Gian Thực</w:t>
      </w:r>
    </w:p>
    <w:p>
      <w:r>
        <w:t>Việc giải mã gói QUIC Initial và trích xuất tên miền là lý thuyết khả thi, nhưng trong thực tế không thể triển khai ở quy mô lớn do:</w:t>
      </w:r>
    </w:p>
    <w:p>
      <w:r>
        <w:t>- Tốn tài nguyên (CPU, bộ nhớ): Quá trình HKDF, AES-GCM cho từng kết nối gây nghẽn hệ thống</w:t>
      </w:r>
    </w:p>
    <w:p>
      <w:r>
        <w:t>- CID thay đổi: Mỗi kết nối có thể đổi CID, không giữ được trạng thái</w:t>
      </w:r>
    </w:p>
    <w:p>
      <w:r>
        <w:t>- UDP không có cơ chế theo dõi kết nối như TCP: Không có SYN/ACK/FIN → DPI không biết khi nào bắt đầu/kết thúc kết nối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