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C21C" w14:textId="4CBC018D" w:rsidR="00B24E8C" w:rsidRPr="00B24E8C" w:rsidRDefault="00B24E8C" w:rsidP="00B24E8C">
      <w:pPr>
        <w:jc w:val="center"/>
        <w:rPr>
          <w:sz w:val="96"/>
          <w:szCs w:val="96"/>
        </w:rPr>
      </w:pPr>
      <w:r w:rsidRPr="00B24E8C">
        <w:rPr>
          <w:sz w:val="96"/>
          <w:szCs w:val="96"/>
        </w:rPr>
        <w:t>Break Out &amp; Retest</w:t>
      </w:r>
    </w:p>
    <w:p w14:paraId="39BFBFD7" w14:textId="68D1365F" w:rsidR="00B24E8C" w:rsidRDefault="00B24E8C" w:rsidP="00B24E8C">
      <w:pPr>
        <w:pStyle w:val="ListParagraph"/>
        <w:numPr>
          <w:ilvl w:val="0"/>
          <w:numId w:val="1"/>
        </w:numPr>
      </w:pPr>
      <w:r>
        <w:t xml:space="preserve">When Double top happened it breaks and retest at same point </w:t>
      </w:r>
      <w:r w:rsidR="00EE6DDC">
        <w:t>recent</w:t>
      </w:r>
      <w:r>
        <w:t xml:space="preserve"> HH.</w:t>
      </w:r>
    </w:p>
    <w:p w14:paraId="3F382FD0" w14:textId="109BD11C" w:rsidR="00D43E06" w:rsidRDefault="00D43E06" w:rsidP="00B24E8C">
      <w:pPr>
        <w:pStyle w:val="ListParagraph"/>
        <w:numPr>
          <w:ilvl w:val="0"/>
          <w:numId w:val="1"/>
        </w:numPr>
      </w:pPr>
      <w:r>
        <w:t>It will not touch exact double bottom slight low from the last high.</w:t>
      </w:r>
    </w:p>
    <w:p w14:paraId="783DD5B1" w14:textId="3B62FDB0" w:rsidR="00D43E06" w:rsidRDefault="00D43E06" w:rsidP="00B24E8C">
      <w:pPr>
        <w:pStyle w:val="ListParagraph"/>
        <w:numPr>
          <w:ilvl w:val="0"/>
          <w:numId w:val="1"/>
        </w:numPr>
      </w:pPr>
      <w:r>
        <w:t>If the price break with in 3 days Break out pullback is small.</w:t>
      </w:r>
    </w:p>
    <w:p w14:paraId="4306021A" w14:textId="2A2E1562" w:rsidR="00D43E06" w:rsidRDefault="00D43E06" w:rsidP="00B24E8C">
      <w:pPr>
        <w:pStyle w:val="ListParagraph"/>
        <w:numPr>
          <w:ilvl w:val="0"/>
          <w:numId w:val="1"/>
        </w:numPr>
      </w:pPr>
      <w:r>
        <w:t>If the price break more then 5 days Break Out Pull back is high. But exact previous High</w:t>
      </w:r>
    </w:p>
    <w:p w14:paraId="75B7758A" w14:textId="748B9414" w:rsidR="00B24E8C" w:rsidRDefault="00EE6DDC" w:rsidP="00B47BE4">
      <w:pPr>
        <w:pStyle w:val="ListParagraph"/>
        <w:numPr>
          <w:ilvl w:val="0"/>
          <w:numId w:val="1"/>
        </w:numPr>
      </w:pPr>
      <w:r>
        <w:t xml:space="preserve">Example QQQ Aug 05 2026 to Aug 14 2026. 1Hr time frame. </w:t>
      </w:r>
    </w:p>
    <w:p w14:paraId="48A28C46" w14:textId="00A2843B" w:rsidR="00B24E8C" w:rsidRDefault="00B24E8C">
      <w:r>
        <w:rPr>
          <w:noProof/>
        </w:rPr>
        <w:drawing>
          <wp:inline distT="0" distB="0" distL="0" distR="0" wp14:anchorId="00204117" wp14:editId="33C9266C">
            <wp:extent cx="5943600" cy="5193030"/>
            <wp:effectExtent l="0" t="0" r="0" b="7620"/>
            <wp:docPr id="1358427682" name="Picture 1" descr="r/Daytrading - Break and Retest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/Daytrading - Break and Retest strateg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4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D164A"/>
    <w:multiLevelType w:val="hybridMultilevel"/>
    <w:tmpl w:val="B42A2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25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8C"/>
    <w:rsid w:val="00655F33"/>
    <w:rsid w:val="00B24E8C"/>
    <w:rsid w:val="00B47BE4"/>
    <w:rsid w:val="00D43E06"/>
    <w:rsid w:val="00DF60DB"/>
    <w:rsid w:val="00E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0117"/>
  <w15:chartTrackingRefBased/>
  <w15:docId w15:val="{8BF517AB-A6AE-4B22-B3ED-A14E2D9B1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Rajeshkannan S</dc:creator>
  <cp:keywords/>
  <dc:description/>
  <cp:lastModifiedBy>Rajeshkannan S</cp:lastModifiedBy>
  <cp:revision>3</cp:revision>
  <dcterms:created xsi:type="dcterms:W3CDTF">2026-08-14T21:55:00Z</dcterms:created>
  <dcterms:modified xsi:type="dcterms:W3CDTF">2026-08-14T23:15:00Z</dcterms:modified>
</cp:coreProperties>
</file>