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CF4C" w14:textId="77777777" w:rsidR="005F62A8" w:rsidRDefault="005F62A8" w:rsidP="005F62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ГУАП</w:t>
      </w:r>
    </w:p>
    <w:p w14:paraId="47EE5001" w14:textId="77777777" w:rsidR="005F62A8" w:rsidRDefault="005F62A8" w:rsidP="005F62A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КАФЕДРА № 82</w:t>
      </w:r>
    </w:p>
    <w:p w14:paraId="1C801573" w14:textId="77777777" w:rsidR="005F62A8" w:rsidRDefault="005F62A8" w:rsidP="005F62A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 xml:space="preserve">ОТЧЕТ 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br/>
        <w:t>ЗАЩИЩЕН С ОЦЕНКОЙ</w:t>
      </w:r>
    </w:p>
    <w:p w14:paraId="78C3A382" w14:textId="77777777" w:rsidR="005F62A8" w:rsidRDefault="005F62A8" w:rsidP="005F62A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5F62A8" w14:paraId="305BADA9" w14:textId="77777777" w:rsidTr="00B46F0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649E0D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01AE3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438DA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5DA7D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7BB858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Д.В. </w:t>
            </w:r>
            <w:proofErr w:type="spellStart"/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Скворода</w:t>
            </w:r>
            <w:proofErr w:type="spellEnd"/>
          </w:p>
        </w:tc>
      </w:tr>
      <w:tr w:rsidR="005F62A8" w14:paraId="3064D9F6" w14:textId="77777777" w:rsidTr="00B46F0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1EDE2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FC780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54F84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68E0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C1EC2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инициалы, фамилия</w:t>
            </w:r>
          </w:p>
        </w:tc>
      </w:tr>
    </w:tbl>
    <w:p w14:paraId="280A71E8" w14:textId="77777777" w:rsidR="005F62A8" w:rsidRDefault="005F62A8" w:rsidP="005F62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F62A8" w14:paraId="019F93DE" w14:textId="77777777" w:rsidTr="00B46F08">
        <w:tc>
          <w:tcPr>
            <w:tcW w:w="9465" w:type="dxa"/>
            <w:hideMark/>
          </w:tcPr>
          <w:p w14:paraId="33C0AC52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№3</w:t>
            </w:r>
          </w:p>
        </w:tc>
      </w:tr>
      <w:tr w:rsidR="005F62A8" w14:paraId="11F2CE74" w14:textId="77777777" w:rsidTr="00B46F08">
        <w:tc>
          <w:tcPr>
            <w:tcW w:w="9465" w:type="dxa"/>
            <w:hideMark/>
          </w:tcPr>
          <w:p w14:paraId="61F86976" w14:textId="77777777" w:rsidR="005F62A8" w:rsidRPr="00CD06CA" w:rsidRDefault="005F62A8" w:rsidP="00B46F0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ресурсов. Назначение ресурсов и затрат работам проекта</w:t>
            </w:r>
          </w:p>
        </w:tc>
      </w:tr>
      <w:tr w:rsidR="005F62A8" w14:paraId="7A931F6B" w14:textId="77777777" w:rsidTr="00B46F08">
        <w:tc>
          <w:tcPr>
            <w:tcW w:w="9465" w:type="dxa"/>
            <w:hideMark/>
          </w:tcPr>
          <w:p w14:paraId="2AE6FD60" w14:textId="77777777" w:rsidR="005F62A8" w:rsidRDefault="005F62A8" w:rsidP="00B46F08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проектами</w:t>
            </w:r>
          </w:p>
        </w:tc>
      </w:tr>
      <w:tr w:rsidR="005F62A8" w14:paraId="3DA385E4" w14:textId="77777777" w:rsidTr="00B46F08">
        <w:tc>
          <w:tcPr>
            <w:tcW w:w="9465" w:type="dxa"/>
          </w:tcPr>
          <w:p w14:paraId="79293A03" w14:textId="77777777" w:rsidR="005F62A8" w:rsidRDefault="005F62A8" w:rsidP="00B46F08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62A8" w14:paraId="50CBC2C1" w14:textId="77777777" w:rsidTr="00B46F08">
        <w:tc>
          <w:tcPr>
            <w:tcW w:w="9465" w:type="dxa"/>
          </w:tcPr>
          <w:p w14:paraId="45545EF5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33FB5994" w14:textId="77777777" w:rsidR="005F62A8" w:rsidRDefault="005F62A8" w:rsidP="005F62A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val="en-US" w:eastAsia="ru-RU" w:bidi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C3FBC32" wp14:editId="7423A80C">
            <wp:simplePos x="0" y="0"/>
            <wp:positionH relativeFrom="column">
              <wp:posOffset>3342327</wp:posOffset>
            </wp:positionH>
            <wp:positionV relativeFrom="paragraph">
              <wp:posOffset>648335</wp:posOffset>
            </wp:positionV>
            <wp:extent cx="412750" cy="596265"/>
            <wp:effectExtent l="0" t="0" r="6350" b="0"/>
            <wp:wrapThrough wrapText="bothSides">
              <wp:wrapPolygon edited="0">
                <wp:start x="0" y="0"/>
                <wp:lineTo x="0" y="20703"/>
                <wp:lineTo x="20935" y="20703"/>
                <wp:lineTo x="20935" y="0"/>
                <wp:lineTo x="0" y="0"/>
              </wp:wrapPolygon>
            </wp:wrapThrough>
            <wp:docPr id="36" name="Рисунок 36" descr="C:\Users\ayarina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arina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6" r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F62A8" w14:paraId="01D25C88" w14:textId="77777777" w:rsidTr="00B46F08">
        <w:tc>
          <w:tcPr>
            <w:tcW w:w="2167" w:type="dxa"/>
            <w:vAlign w:val="bottom"/>
            <w:hideMark/>
          </w:tcPr>
          <w:p w14:paraId="4CA85915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6E5E0E" w14:textId="0B50A371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802</w:t>
            </w:r>
            <w:r w:rsidR="00EC5086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14:paraId="321B40B7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E693F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36" w:type="dxa"/>
            <w:vAlign w:val="center"/>
          </w:tcPr>
          <w:p w14:paraId="24687BA4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5C0FAE" w14:textId="154AF8FA" w:rsidR="005F62A8" w:rsidRDefault="00EC5086" w:rsidP="00B46F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А.Ю Юнонин</w:t>
            </w:r>
          </w:p>
        </w:tc>
      </w:tr>
      <w:tr w:rsidR="005F62A8" w14:paraId="38F86FBD" w14:textId="77777777" w:rsidTr="00B46F08">
        <w:tc>
          <w:tcPr>
            <w:tcW w:w="2167" w:type="dxa"/>
            <w:vAlign w:val="center"/>
          </w:tcPr>
          <w:p w14:paraId="7E348A78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11F39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36" w:type="dxa"/>
            <w:vAlign w:val="center"/>
          </w:tcPr>
          <w:p w14:paraId="6607A166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C7C223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36F8AC4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29" w:type="dxa"/>
            <w:vAlign w:val="center"/>
            <w:hideMark/>
          </w:tcPr>
          <w:p w14:paraId="692B30B5" w14:textId="77777777" w:rsidR="005F62A8" w:rsidRDefault="005F62A8" w:rsidP="00B46F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инициалы, фамилия</w:t>
            </w:r>
          </w:p>
        </w:tc>
      </w:tr>
    </w:tbl>
    <w:p w14:paraId="2DE3734A" w14:textId="77777777" w:rsidR="005F62A8" w:rsidRDefault="005F62A8" w:rsidP="005F62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color w:val="000000"/>
          <w:sz w:val="20"/>
          <w:szCs w:val="20"/>
          <w:lang w:eastAsia="ru-RU" w:bidi="ru-RU"/>
        </w:rPr>
      </w:pPr>
    </w:p>
    <w:p w14:paraId="09CA9841" w14:textId="77777777" w:rsidR="005F62A8" w:rsidRDefault="005F62A8" w:rsidP="005F62A8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Санкт-Петербург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val="en-US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2023</w:t>
      </w:r>
    </w:p>
    <w:p w14:paraId="2FD7AA4F" w14:textId="15E8FB85" w:rsidR="00FF0D4F" w:rsidRDefault="00FF0D4F" w:rsidP="00356249">
      <w:pPr>
        <w:widowControl w:val="0"/>
        <w:autoSpaceDE w:val="0"/>
        <w:autoSpaceDN w:val="0"/>
        <w:adjustRightInd w:val="0"/>
        <w:spacing w:before="2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DE6B13" w14:textId="4F2F593A" w:rsidR="009918E2" w:rsidRDefault="00C92041" w:rsidP="005F62A8">
      <w:pPr>
        <w:pStyle w:val="a3"/>
      </w:pPr>
      <w:r>
        <w:lastRenderedPageBreak/>
        <w:t xml:space="preserve">Цель работы: </w:t>
      </w:r>
      <w:r w:rsidR="009918E2">
        <w:t>овладеть информационной технологией, позволяющей создавать базу трудовых ресурсов, назначать ресурсы работам проекта, задавать типы работ и назначать им объемы в трудозатратах, определять и назначать постоянные затраты по работам проекта, создавать отчеты по проекту и анализировать отображенную в них информацию.</w:t>
      </w:r>
    </w:p>
    <w:p w14:paraId="013164D9" w14:textId="369558E3" w:rsidR="00817B21" w:rsidRDefault="009918E2" w:rsidP="0006196D">
      <w:pPr>
        <w:pStyle w:val="a3"/>
      </w:pPr>
      <w:r>
        <w:t>Ход работы:</w:t>
      </w:r>
    </w:p>
    <w:p w14:paraId="1A7FC646" w14:textId="3B2C1C4D" w:rsidR="009918E2" w:rsidRDefault="005F62A8" w:rsidP="005F62A8">
      <w:pPr>
        <w:pStyle w:val="a3"/>
      </w:pPr>
      <w:r>
        <w:t xml:space="preserve">Заполнить </w:t>
      </w:r>
      <w:r w:rsidR="008F1648">
        <w:t>лист ресурсов</w:t>
      </w:r>
      <w:r>
        <w:t>, рисунок 1.</w:t>
      </w:r>
    </w:p>
    <w:p w14:paraId="524E6232" w14:textId="1C8ED19A" w:rsidR="009918E2" w:rsidRDefault="009918E2" w:rsidP="009918E2">
      <w:pPr>
        <w:pStyle w:val="a3"/>
      </w:pPr>
    </w:p>
    <w:p w14:paraId="2E0BB03A" w14:textId="696072DC" w:rsidR="009918E2" w:rsidRDefault="008F1648" w:rsidP="00F962BC">
      <w:pPr>
        <w:pStyle w:val="a3"/>
        <w:jc w:val="center"/>
      </w:pPr>
      <w:r>
        <w:rPr>
          <w:noProof/>
        </w:rPr>
        <w:drawing>
          <wp:inline distT="0" distB="0" distL="0" distR="0" wp14:anchorId="1089F266" wp14:editId="0F105571">
            <wp:extent cx="3223260" cy="15594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779" cy="15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250E" w14:textId="69690BBB" w:rsidR="00F962BC" w:rsidRDefault="00F962BC" w:rsidP="00F962BC">
      <w:pPr>
        <w:pStyle w:val="a3"/>
        <w:jc w:val="center"/>
      </w:pPr>
      <w:r>
        <w:t>Рис. 1 – Результат заполнения листа ресурсов</w:t>
      </w:r>
    </w:p>
    <w:p w14:paraId="3A65C7CB" w14:textId="77777777" w:rsidR="009918E2" w:rsidRDefault="009918E2" w:rsidP="009918E2">
      <w:pPr>
        <w:pStyle w:val="a3"/>
      </w:pPr>
    </w:p>
    <w:p w14:paraId="774EC50B" w14:textId="3A834F61" w:rsidR="009918E2" w:rsidRDefault="005F62A8" w:rsidP="005F62A8">
      <w:pPr>
        <w:pStyle w:val="a3"/>
      </w:pPr>
      <w:r>
        <w:t xml:space="preserve">Отредактировать </w:t>
      </w:r>
      <w:r w:rsidR="008F1648">
        <w:t>встроенн</w:t>
      </w:r>
      <w:r>
        <w:t>ую</w:t>
      </w:r>
      <w:r w:rsidR="008F1648">
        <w:t xml:space="preserve"> таблиц</w:t>
      </w:r>
      <w:r>
        <w:t xml:space="preserve">у </w:t>
      </w:r>
      <w:r w:rsidR="008F1648">
        <w:t>Затраты, применена и заполнена</w:t>
      </w:r>
      <w:r>
        <w:t>, рисунок 2-5.</w:t>
      </w:r>
    </w:p>
    <w:p w14:paraId="691580F2" w14:textId="6DAE965A" w:rsidR="009918E2" w:rsidRDefault="009918E2" w:rsidP="00F962BC">
      <w:pPr>
        <w:pStyle w:val="a3"/>
        <w:jc w:val="center"/>
      </w:pPr>
    </w:p>
    <w:p w14:paraId="5DCAF234" w14:textId="7938BF35" w:rsidR="009918E2" w:rsidRDefault="008F1648" w:rsidP="00F962BC">
      <w:pPr>
        <w:pStyle w:val="a3"/>
        <w:jc w:val="center"/>
      </w:pPr>
      <w:r>
        <w:rPr>
          <w:noProof/>
        </w:rPr>
        <w:drawing>
          <wp:inline distT="0" distB="0" distL="0" distR="0" wp14:anchorId="6CEB2942" wp14:editId="6E4F0182">
            <wp:extent cx="3589020" cy="2248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54" cy="22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6AC" w14:textId="010ACC42" w:rsidR="00F962BC" w:rsidRDefault="00F962BC" w:rsidP="00F962BC">
      <w:pPr>
        <w:pStyle w:val="a3"/>
        <w:jc w:val="center"/>
      </w:pPr>
      <w:r>
        <w:t>Рис. 2 – Добавление в таблицу Затраты нового столбца</w:t>
      </w:r>
    </w:p>
    <w:p w14:paraId="0D243E04" w14:textId="1F47C4F9" w:rsidR="009918E2" w:rsidRDefault="009918E2" w:rsidP="00F962BC">
      <w:pPr>
        <w:pStyle w:val="a3"/>
        <w:jc w:val="center"/>
      </w:pPr>
    </w:p>
    <w:p w14:paraId="1F5C59F4" w14:textId="0C56B973" w:rsidR="008F1648" w:rsidRDefault="00320D2A" w:rsidP="00F962B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7AC6DD0" wp14:editId="5E5FDBCC">
            <wp:extent cx="3642360" cy="1817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840" cy="18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1976" w14:textId="08B29726" w:rsidR="00F962BC" w:rsidRDefault="00F962BC" w:rsidP="00F962BC">
      <w:pPr>
        <w:pStyle w:val="a3"/>
        <w:jc w:val="center"/>
      </w:pPr>
      <w:r>
        <w:t>Рис. 3 – Процесс определения типа задачи</w:t>
      </w:r>
    </w:p>
    <w:p w14:paraId="01B8B4E4" w14:textId="58A5148B" w:rsidR="008F1648" w:rsidRDefault="008F1648" w:rsidP="00F962BC">
      <w:pPr>
        <w:pStyle w:val="a3"/>
        <w:jc w:val="center"/>
      </w:pPr>
    </w:p>
    <w:p w14:paraId="5011F39C" w14:textId="34803B37" w:rsidR="00320D2A" w:rsidRDefault="00320D2A" w:rsidP="00F962BC">
      <w:pPr>
        <w:pStyle w:val="a3"/>
        <w:jc w:val="center"/>
      </w:pPr>
      <w:r>
        <w:rPr>
          <w:noProof/>
        </w:rPr>
        <w:drawing>
          <wp:inline distT="0" distB="0" distL="0" distR="0" wp14:anchorId="366C822D" wp14:editId="14443835">
            <wp:extent cx="3002280" cy="201944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536" cy="2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588A" w14:textId="154FEF8C" w:rsidR="00320D2A" w:rsidRDefault="00F962BC" w:rsidP="00F962BC">
      <w:pPr>
        <w:pStyle w:val="a3"/>
        <w:jc w:val="center"/>
      </w:pPr>
      <w:r>
        <w:t>Рис. 4 – Процесс назначения ресурсов на задачу</w:t>
      </w:r>
    </w:p>
    <w:p w14:paraId="53161FD5" w14:textId="77777777" w:rsidR="00F962BC" w:rsidRDefault="00F962BC" w:rsidP="00F962BC">
      <w:pPr>
        <w:pStyle w:val="a3"/>
        <w:jc w:val="center"/>
      </w:pPr>
    </w:p>
    <w:p w14:paraId="68F559EF" w14:textId="3DCFC100" w:rsidR="00144156" w:rsidRDefault="00144156" w:rsidP="00F962BC">
      <w:pPr>
        <w:pStyle w:val="a3"/>
        <w:jc w:val="center"/>
      </w:pPr>
      <w:r>
        <w:rPr>
          <w:noProof/>
        </w:rPr>
        <w:drawing>
          <wp:inline distT="0" distB="0" distL="0" distR="0" wp14:anchorId="40050895" wp14:editId="2CA6D99C">
            <wp:extent cx="3954780" cy="209766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235" cy="21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FF27" w14:textId="2F6B5005" w:rsidR="00F962BC" w:rsidRDefault="00F962BC" w:rsidP="00F962BC">
      <w:pPr>
        <w:pStyle w:val="a3"/>
        <w:jc w:val="center"/>
      </w:pPr>
      <w:r>
        <w:t>Рис. 5 – Результат назначения ресурсов</w:t>
      </w:r>
    </w:p>
    <w:p w14:paraId="2A700B83" w14:textId="77777777" w:rsidR="00144156" w:rsidRDefault="00144156" w:rsidP="00F962BC">
      <w:pPr>
        <w:pStyle w:val="a3"/>
        <w:jc w:val="center"/>
      </w:pPr>
    </w:p>
    <w:p w14:paraId="31C19543" w14:textId="2B1BBD95" w:rsidR="009918E2" w:rsidRDefault="005F62A8" w:rsidP="005F62A8">
      <w:pPr>
        <w:pStyle w:val="a3"/>
      </w:pPr>
      <w:r>
        <w:rPr>
          <w:color w:val="000000"/>
        </w:rPr>
        <w:t xml:space="preserve">Производиться </w:t>
      </w:r>
      <w:r w:rsidR="00144156" w:rsidRPr="00FD1AB6">
        <w:rPr>
          <w:color w:val="000000"/>
        </w:rPr>
        <w:t>назначение объ</w:t>
      </w:r>
      <w:r w:rsidR="0067498B">
        <w:rPr>
          <w:color w:val="000000"/>
        </w:rPr>
        <w:t>ё</w:t>
      </w:r>
      <w:r w:rsidR="00144156" w:rsidRPr="00FD1AB6">
        <w:rPr>
          <w:color w:val="000000"/>
        </w:rPr>
        <w:t>мов работ задачам проекта</w:t>
      </w:r>
      <w:r>
        <w:rPr>
          <w:color w:val="000000"/>
        </w:rPr>
        <w:t>, рисунок 6.</w:t>
      </w:r>
    </w:p>
    <w:p w14:paraId="122F447F" w14:textId="426BE476" w:rsidR="009918E2" w:rsidRDefault="009918E2" w:rsidP="00F962BC">
      <w:pPr>
        <w:pStyle w:val="a3"/>
        <w:jc w:val="center"/>
      </w:pPr>
    </w:p>
    <w:p w14:paraId="402867DF" w14:textId="164AA54B" w:rsidR="009918E2" w:rsidRDefault="008D255A" w:rsidP="00F962B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F3E7343" wp14:editId="1B0717C4">
            <wp:extent cx="5131487" cy="2110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876" cy="2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342" w14:textId="20EAF20C" w:rsidR="00F962BC" w:rsidRDefault="00F962BC" w:rsidP="00F962BC">
      <w:pPr>
        <w:pStyle w:val="a3"/>
        <w:jc w:val="center"/>
      </w:pPr>
      <w:r>
        <w:t>Рис. 6 –</w:t>
      </w:r>
      <w:r w:rsidR="0067498B">
        <w:t xml:space="preserve"> Результат назначения объёмов работ</w:t>
      </w:r>
    </w:p>
    <w:p w14:paraId="64FD99B2" w14:textId="77777777" w:rsidR="009918E2" w:rsidRDefault="009918E2" w:rsidP="009918E2">
      <w:pPr>
        <w:pStyle w:val="a3"/>
      </w:pPr>
    </w:p>
    <w:p w14:paraId="6DEB6543" w14:textId="55996BE0" w:rsidR="009918E2" w:rsidRDefault="005F62A8" w:rsidP="005F62A8">
      <w:pPr>
        <w:pStyle w:val="a3"/>
        <w:ind w:left="709" w:firstLine="0"/>
      </w:pPr>
      <w:r>
        <w:rPr>
          <w:color w:val="000000"/>
        </w:rPr>
        <w:t xml:space="preserve">Нужно запланировать </w:t>
      </w:r>
      <w:r w:rsidR="008D255A" w:rsidRPr="00FD1AB6">
        <w:rPr>
          <w:color w:val="000000"/>
        </w:rPr>
        <w:t xml:space="preserve">часть работ ресурса </w:t>
      </w:r>
      <w:r w:rsidR="008D255A">
        <w:rPr>
          <w:color w:val="000000"/>
        </w:rPr>
        <w:t>«</w:t>
      </w:r>
      <w:r w:rsidR="008D255A">
        <w:rPr>
          <w:iCs/>
          <w:color w:val="000000"/>
        </w:rPr>
        <w:t>Маркетолог»</w:t>
      </w:r>
      <w:r w:rsidR="008D255A" w:rsidRPr="00FA3662">
        <w:rPr>
          <w:i/>
          <w:color w:val="000000"/>
        </w:rPr>
        <w:t xml:space="preserve"> </w:t>
      </w:r>
      <w:r w:rsidR="008D255A" w:rsidRPr="00FD1AB6">
        <w:rPr>
          <w:color w:val="000000"/>
        </w:rPr>
        <w:t>на сверхурочное время</w:t>
      </w:r>
      <w:r>
        <w:rPr>
          <w:color w:val="000000"/>
        </w:rPr>
        <w:t>, рисунок 7.</w:t>
      </w:r>
    </w:p>
    <w:p w14:paraId="4AC6E534" w14:textId="6FFE2158" w:rsidR="009918E2" w:rsidRDefault="009918E2" w:rsidP="00F962BC">
      <w:pPr>
        <w:pStyle w:val="a3"/>
        <w:jc w:val="center"/>
      </w:pPr>
    </w:p>
    <w:p w14:paraId="03522B74" w14:textId="09FD50EC" w:rsidR="009918E2" w:rsidRDefault="008D255A" w:rsidP="00F962BC">
      <w:pPr>
        <w:pStyle w:val="a3"/>
        <w:jc w:val="center"/>
      </w:pPr>
      <w:r>
        <w:rPr>
          <w:noProof/>
        </w:rPr>
        <w:drawing>
          <wp:inline distT="0" distB="0" distL="0" distR="0" wp14:anchorId="0B27F807" wp14:editId="6FD2EDE5">
            <wp:extent cx="4716780" cy="65898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348" cy="6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268" w14:textId="52C37719" w:rsidR="00F962BC" w:rsidRDefault="00F962BC" w:rsidP="00F962BC">
      <w:pPr>
        <w:pStyle w:val="a3"/>
        <w:jc w:val="center"/>
      </w:pPr>
      <w:r>
        <w:t>Рис. 7 –</w:t>
      </w:r>
      <w:r w:rsidR="0067498B">
        <w:t xml:space="preserve"> результат назначения сверхурочного времени</w:t>
      </w:r>
    </w:p>
    <w:p w14:paraId="4433FCF0" w14:textId="77777777" w:rsidR="009918E2" w:rsidRDefault="009918E2" w:rsidP="009918E2">
      <w:pPr>
        <w:pStyle w:val="a3"/>
      </w:pPr>
    </w:p>
    <w:p w14:paraId="19702965" w14:textId="7FB1AC86" w:rsidR="009918E2" w:rsidRPr="008D255A" w:rsidRDefault="005F62A8" w:rsidP="005F62A8">
      <w:pPr>
        <w:pStyle w:val="a3"/>
        <w:rPr>
          <w:bCs/>
        </w:rPr>
      </w:pPr>
      <w:r>
        <w:t>Выявление</w:t>
      </w:r>
      <w:r w:rsidR="008D255A" w:rsidRPr="008D255A">
        <w:rPr>
          <w:bCs/>
        </w:rPr>
        <w:t xml:space="preserve"> наличие конфликтов ресурсов в проекте</w:t>
      </w:r>
      <w:r>
        <w:rPr>
          <w:bCs/>
        </w:rPr>
        <w:t>, рисунок 8 и 9.</w:t>
      </w:r>
    </w:p>
    <w:p w14:paraId="13E8C9C5" w14:textId="197B5FCC" w:rsidR="009918E2" w:rsidRDefault="009918E2" w:rsidP="009918E2">
      <w:pPr>
        <w:pStyle w:val="a3"/>
      </w:pPr>
    </w:p>
    <w:p w14:paraId="2D16D46D" w14:textId="0B8F9BB1" w:rsidR="009918E2" w:rsidRDefault="00E1663D" w:rsidP="00F962BC">
      <w:pPr>
        <w:pStyle w:val="a3"/>
        <w:jc w:val="center"/>
      </w:pPr>
      <w:r>
        <w:rPr>
          <w:noProof/>
        </w:rPr>
        <w:drawing>
          <wp:inline distT="0" distB="0" distL="0" distR="0" wp14:anchorId="0899F16D" wp14:editId="67208DA6">
            <wp:extent cx="3733800" cy="16268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266" cy="16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8A94" w14:textId="0DDC0ED6" w:rsidR="00F962BC" w:rsidRDefault="00F962BC" w:rsidP="00F962BC">
      <w:pPr>
        <w:pStyle w:val="a3"/>
        <w:jc w:val="center"/>
      </w:pPr>
      <w:r>
        <w:t>Рис. 8 –</w:t>
      </w:r>
      <w:r w:rsidR="00A14A3D">
        <w:t xml:space="preserve"> Демонстрация конфликтных ресурсов в проекте</w:t>
      </w:r>
    </w:p>
    <w:p w14:paraId="482CA008" w14:textId="73042D6B" w:rsidR="00E1663D" w:rsidRDefault="00E1663D" w:rsidP="00F962BC">
      <w:pPr>
        <w:pStyle w:val="a3"/>
        <w:jc w:val="center"/>
      </w:pPr>
    </w:p>
    <w:p w14:paraId="024F4BE6" w14:textId="1E41C980" w:rsidR="00E1663D" w:rsidRDefault="00E1663D" w:rsidP="00F962B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DDBCFAE" wp14:editId="49A2C1FB">
            <wp:extent cx="4257420" cy="2735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155" cy="27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E45A" w14:textId="354DBB91" w:rsidR="00F962BC" w:rsidRDefault="00F962BC" w:rsidP="00F962BC">
      <w:pPr>
        <w:pStyle w:val="a3"/>
        <w:jc w:val="center"/>
      </w:pPr>
      <w:r>
        <w:t>Рис. 9 –</w:t>
      </w:r>
      <w:r w:rsidR="00A14A3D">
        <w:t xml:space="preserve"> график превышения ресурсов</w:t>
      </w:r>
    </w:p>
    <w:p w14:paraId="342E2360" w14:textId="77777777" w:rsidR="009918E2" w:rsidRDefault="009918E2" w:rsidP="009918E2">
      <w:pPr>
        <w:pStyle w:val="a3"/>
      </w:pPr>
    </w:p>
    <w:p w14:paraId="71460E9B" w14:textId="4525ED30" w:rsidR="009918E2" w:rsidRDefault="005F62A8" w:rsidP="005F62A8">
      <w:pPr>
        <w:pStyle w:val="a3"/>
      </w:pPr>
      <w:r>
        <w:t>Нужно создать</w:t>
      </w:r>
      <w:r w:rsidR="00F962BC">
        <w:t xml:space="preserve"> отчёты на основе внесённых данных</w:t>
      </w:r>
      <w:r>
        <w:t>, рисунок 10-13.</w:t>
      </w:r>
    </w:p>
    <w:p w14:paraId="379AA001" w14:textId="690FD691" w:rsidR="009918E2" w:rsidRDefault="009918E2" w:rsidP="00F962BC">
      <w:pPr>
        <w:pStyle w:val="a3"/>
        <w:jc w:val="center"/>
      </w:pPr>
    </w:p>
    <w:p w14:paraId="1BD5E8CC" w14:textId="064F46F4" w:rsidR="00F962BC" w:rsidRDefault="00A14A3D" w:rsidP="00F962BC">
      <w:pPr>
        <w:pStyle w:val="a3"/>
        <w:jc w:val="center"/>
      </w:pPr>
      <w:r>
        <w:rPr>
          <w:noProof/>
        </w:rPr>
        <w:drawing>
          <wp:inline distT="0" distB="0" distL="0" distR="0" wp14:anchorId="2A61B4F7" wp14:editId="0822657F">
            <wp:extent cx="4282440" cy="270771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584" cy="2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86A" w14:textId="78783379" w:rsidR="00F962BC" w:rsidRDefault="00F962BC" w:rsidP="00F962BC">
      <w:pPr>
        <w:pStyle w:val="a3"/>
        <w:jc w:val="center"/>
      </w:pPr>
      <w:r>
        <w:t>Рис. 10 –</w:t>
      </w:r>
      <w:r w:rsidR="00A14A3D">
        <w:t xml:space="preserve"> Управленческий отчёт. Отчёт об обзоре трудозатрат</w:t>
      </w:r>
    </w:p>
    <w:p w14:paraId="49DDD0EB" w14:textId="77777777" w:rsidR="00F962BC" w:rsidRDefault="00F962BC" w:rsidP="00F962BC">
      <w:pPr>
        <w:pStyle w:val="a3"/>
        <w:jc w:val="center"/>
      </w:pPr>
    </w:p>
    <w:p w14:paraId="0D738131" w14:textId="0E70EE8E" w:rsidR="00F962BC" w:rsidRDefault="00F962BC" w:rsidP="00F962B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5D909DA" wp14:editId="23F2039E">
            <wp:extent cx="4762500" cy="20271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33" cy="20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86B8" w14:textId="2185DEEA" w:rsidR="00F962BC" w:rsidRDefault="00F962BC" w:rsidP="00F962BC">
      <w:pPr>
        <w:pStyle w:val="a3"/>
        <w:jc w:val="center"/>
      </w:pPr>
      <w:r>
        <w:t>Рис. 11 –</w:t>
      </w:r>
      <w:r w:rsidR="00A14A3D">
        <w:t xml:space="preserve"> Экономический отчёт. Отчёт об обзоре затрат ресурсов</w:t>
      </w:r>
    </w:p>
    <w:p w14:paraId="01D7677C" w14:textId="77777777" w:rsidR="00F962BC" w:rsidRDefault="00F962BC" w:rsidP="00F962BC">
      <w:pPr>
        <w:pStyle w:val="a3"/>
        <w:jc w:val="center"/>
      </w:pPr>
    </w:p>
    <w:p w14:paraId="6AC67F75" w14:textId="29D4DEE3" w:rsidR="00F962BC" w:rsidRDefault="00F962BC" w:rsidP="00F962BC">
      <w:pPr>
        <w:pStyle w:val="a3"/>
        <w:jc w:val="center"/>
      </w:pPr>
      <w:r>
        <w:rPr>
          <w:noProof/>
        </w:rPr>
        <w:drawing>
          <wp:inline distT="0" distB="0" distL="0" distR="0" wp14:anchorId="74954081" wp14:editId="288F67D2">
            <wp:extent cx="3840480" cy="2207815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28" cy="22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0A3" w14:textId="0F9366A8" w:rsidR="00F962BC" w:rsidRDefault="00F962BC" w:rsidP="00F962BC">
      <w:pPr>
        <w:pStyle w:val="a3"/>
        <w:jc w:val="center"/>
      </w:pPr>
      <w:r>
        <w:t>Рис. 12 –</w:t>
      </w:r>
      <w:r w:rsidR="00A14A3D">
        <w:t xml:space="preserve"> Экономический отчёт. Отчёт о движении денежных средств</w:t>
      </w:r>
    </w:p>
    <w:p w14:paraId="1DE70921" w14:textId="77777777" w:rsidR="00F962BC" w:rsidRDefault="00F962BC" w:rsidP="00F962BC">
      <w:pPr>
        <w:pStyle w:val="a3"/>
        <w:jc w:val="center"/>
      </w:pPr>
    </w:p>
    <w:p w14:paraId="1FA75776" w14:textId="1D599F6A" w:rsidR="009918E2" w:rsidRDefault="00F962BC" w:rsidP="00F962BC">
      <w:pPr>
        <w:pStyle w:val="a3"/>
        <w:jc w:val="center"/>
      </w:pPr>
      <w:r>
        <w:rPr>
          <w:noProof/>
        </w:rPr>
        <w:drawing>
          <wp:inline distT="0" distB="0" distL="0" distR="0" wp14:anchorId="45D962E0" wp14:editId="19DF240E">
            <wp:extent cx="4160520" cy="302599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04" cy="3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EA4" w14:textId="02CA4989" w:rsidR="00F962BC" w:rsidRDefault="00F962BC" w:rsidP="00F962BC">
      <w:pPr>
        <w:pStyle w:val="a3"/>
        <w:jc w:val="center"/>
      </w:pPr>
      <w:r>
        <w:t>Рис. 13 –</w:t>
      </w:r>
      <w:r w:rsidR="00A14A3D">
        <w:t xml:space="preserve"> Экономический отчёт. Отчёт о превышении затрат</w:t>
      </w:r>
    </w:p>
    <w:p w14:paraId="4AC3174C" w14:textId="77777777" w:rsidR="009918E2" w:rsidRDefault="009918E2" w:rsidP="009918E2">
      <w:pPr>
        <w:pStyle w:val="a3"/>
      </w:pPr>
    </w:p>
    <w:p w14:paraId="743627C9" w14:textId="0820F35E" w:rsidR="00A14A3D" w:rsidRDefault="00A14A3D" w:rsidP="00A14A3D">
      <w:pPr>
        <w:pStyle w:val="a3"/>
      </w:pPr>
      <w:r>
        <w:t>Вывод: в процессе выполнения работы были получены навыки, позволяющие создавать базу трудовых ресурсов, назначать ресурсы работам проекта, задавать типы работ и назначать им объемы в трудозатратах, определять и назначать постоянные затраты по работам проекта, создавать отчеты по проекту и анализировать отображенную в них информацию.</w:t>
      </w:r>
    </w:p>
    <w:p w14:paraId="7A1178F2" w14:textId="5CA13DEF" w:rsidR="009918E2" w:rsidRDefault="009918E2" w:rsidP="009918E2">
      <w:pPr>
        <w:pStyle w:val="a3"/>
      </w:pPr>
    </w:p>
    <w:p w14:paraId="3937E1BF" w14:textId="77777777" w:rsidR="009918E2" w:rsidRDefault="009918E2" w:rsidP="009918E2">
      <w:pPr>
        <w:pStyle w:val="a3"/>
      </w:pPr>
    </w:p>
    <w:sectPr w:rsidR="009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DC4"/>
    <w:multiLevelType w:val="multilevel"/>
    <w:tmpl w:val="E72627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" w15:restartNumberingAfterBreak="0">
    <w:nsid w:val="02080DF6"/>
    <w:multiLevelType w:val="multilevel"/>
    <w:tmpl w:val="0448BD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17853"/>
    <w:multiLevelType w:val="hybridMultilevel"/>
    <w:tmpl w:val="87C07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43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DE2207"/>
    <w:multiLevelType w:val="hybridMultilevel"/>
    <w:tmpl w:val="EF7AA1C2"/>
    <w:lvl w:ilvl="0" w:tplc="159ECD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AA3FF7"/>
    <w:multiLevelType w:val="hybridMultilevel"/>
    <w:tmpl w:val="61185DD2"/>
    <w:lvl w:ilvl="0" w:tplc="5EC4EB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-200"/>
        <w:w w:val="1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CA7"/>
    <w:multiLevelType w:val="hybridMultilevel"/>
    <w:tmpl w:val="C41E4EB6"/>
    <w:lvl w:ilvl="0" w:tplc="F35A66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05E0"/>
    <w:multiLevelType w:val="hybridMultilevel"/>
    <w:tmpl w:val="BA0C0C1E"/>
    <w:lvl w:ilvl="0" w:tplc="451A8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C952C8"/>
    <w:multiLevelType w:val="hybridMultilevel"/>
    <w:tmpl w:val="CA9AF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DDB"/>
    <w:multiLevelType w:val="hybridMultilevel"/>
    <w:tmpl w:val="C57CA294"/>
    <w:lvl w:ilvl="0" w:tplc="C644D5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083B41"/>
    <w:multiLevelType w:val="hybridMultilevel"/>
    <w:tmpl w:val="E5F220FE"/>
    <w:lvl w:ilvl="0" w:tplc="5EC4EB48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  <w:spacing w:val="-200"/>
        <w:w w:val="1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E3B9B"/>
    <w:multiLevelType w:val="hybridMultilevel"/>
    <w:tmpl w:val="90F6C262"/>
    <w:lvl w:ilvl="0" w:tplc="B3C89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5D444E"/>
    <w:multiLevelType w:val="singleLevel"/>
    <w:tmpl w:val="D6DADF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E700F71"/>
    <w:multiLevelType w:val="hybridMultilevel"/>
    <w:tmpl w:val="066CCA0A"/>
    <w:lvl w:ilvl="0" w:tplc="29143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7072B"/>
    <w:multiLevelType w:val="hybridMultilevel"/>
    <w:tmpl w:val="BAA02F62"/>
    <w:lvl w:ilvl="0" w:tplc="0C740E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E816F1"/>
    <w:multiLevelType w:val="hybridMultilevel"/>
    <w:tmpl w:val="A62A4886"/>
    <w:lvl w:ilvl="0" w:tplc="015EA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6A76D1"/>
    <w:multiLevelType w:val="hybridMultilevel"/>
    <w:tmpl w:val="A96C2466"/>
    <w:lvl w:ilvl="0" w:tplc="53E00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09D1245"/>
    <w:multiLevelType w:val="hybridMultilevel"/>
    <w:tmpl w:val="D108ACCE"/>
    <w:lvl w:ilvl="0" w:tplc="0D5241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50E48"/>
    <w:multiLevelType w:val="multilevel"/>
    <w:tmpl w:val="E72627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7"/>
  </w:num>
  <w:num w:numId="5">
    <w:abstractNumId w:val="8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6"/>
  </w:num>
  <w:num w:numId="11">
    <w:abstractNumId w:val="18"/>
  </w:num>
  <w:num w:numId="12">
    <w:abstractNumId w:val="1"/>
  </w:num>
  <w:num w:numId="13">
    <w:abstractNumId w:val="0"/>
  </w:num>
  <w:num w:numId="14">
    <w:abstractNumId w:val="4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3"/>
    <w:lvlOverride w:ilvl="0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03"/>
    <w:rsid w:val="0001392E"/>
    <w:rsid w:val="000216EE"/>
    <w:rsid w:val="00023293"/>
    <w:rsid w:val="00034721"/>
    <w:rsid w:val="00050B13"/>
    <w:rsid w:val="0006196D"/>
    <w:rsid w:val="00075F4B"/>
    <w:rsid w:val="00094437"/>
    <w:rsid w:val="000C7A58"/>
    <w:rsid w:val="00114205"/>
    <w:rsid w:val="00124D8F"/>
    <w:rsid w:val="00144156"/>
    <w:rsid w:val="00146F8A"/>
    <w:rsid w:val="001638B0"/>
    <w:rsid w:val="00182418"/>
    <w:rsid w:val="001A0EE1"/>
    <w:rsid w:val="001C6FFD"/>
    <w:rsid w:val="001D7548"/>
    <w:rsid w:val="002633E1"/>
    <w:rsid w:val="00291A36"/>
    <w:rsid w:val="002E1C3C"/>
    <w:rsid w:val="00305615"/>
    <w:rsid w:val="00316BC7"/>
    <w:rsid w:val="00320D2A"/>
    <w:rsid w:val="00346D07"/>
    <w:rsid w:val="00356249"/>
    <w:rsid w:val="003B191C"/>
    <w:rsid w:val="003E2323"/>
    <w:rsid w:val="003F2DBF"/>
    <w:rsid w:val="00417D16"/>
    <w:rsid w:val="00460FBF"/>
    <w:rsid w:val="004A32E3"/>
    <w:rsid w:val="004B7016"/>
    <w:rsid w:val="004F5AF3"/>
    <w:rsid w:val="00513F63"/>
    <w:rsid w:val="005159F5"/>
    <w:rsid w:val="00515FA3"/>
    <w:rsid w:val="0053589D"/>
    <w:rsid w:val="00584D8B"/>
    <w:rsid w:val="005B7CD4"/>
    <w:rsid w:val="005D290D"/>
    <w:rsid w:val="005F62A8"/>
    <w:rsid w:val="00624EE4"/>
    <w:rsid w:val="00647EBB"/>
    <w:rsid w:val="00650DD8"/>
    <w:rsid w:val="0067071F"/>
    <w:rsid w:val="0067498B"/>
    <w:rsid w:val="006830E9"/>
    <w:rsid w:val="006852D1"/>
    <w:rsid w:val="006A2703"/>
    <w:rsid w:val="006C4D81"/>
    <w:rsid w:val="006C60A1"/>
    <w:rsid w:val="006E1C56"/>
    <w:rsid w:val="006F23B7"/>
    <w:rsid w:val="0071776B"/>
    <w:rsid w:val="00730C80"/>
    <w:rsid w:val="00763EEC"/>
    <w:rsid w:val="0077253E"/>
    <w:rsid w:val="00777160"/>
    <w:rsid w:val="00795F23"/>
    <w:rsid w:val="007F2094"/>
    <w:rsid w:val="007F4620"/>
    <w:rsid w:val="00801FF8"/>
    <w:rsid w:val="00817B21"/>
    <w:rsid w:val="00827855"/>
    <w:rsid w:val="008A6927"/>
    <w:rsid w:val="008D255A"/>
    <w:rsid w:val="008E6F23"/>
    <w:rsid w:val="008F1648"/>
    <w:rsid w:val="0098183F"/>
    <w:rsid w:val="009869FA"/>
    <w:rsid w:val="009918E2"/>
    <w:rsid w:val="009C5A97"/>
    <w:rsid w:val="009D06DD"/>
    <w:rsid w:val="00A14A3D"/>
    <w:rsid w:val="00A709F0"/>
    <w:rsid w:val="00A752B3"/>
    <w:rsid w:val="00AA0897"/>
    <w:rsid w:val="00AD35CF"/>
    <w:rsid w:val="00AD3675"/>
    <w:rsid w:val="00AF4C6C"/>
    <w:rsid w:val="00B70E24"/>
    <w:rsid w:val="00BA678D"/>
    <w:rsid w:val="00BD01C7"/>
    <w:rsid w:val="00BE5D96"/>
    <w:rsid w:val="00BF5289"/>
    <w:rsid w:val="00C0524B"/>
    <w:rsid w:val="00C47E01"/>
    <w:rsid w:val="00C509D4"/>
    <w:rsid w:val="00C87394"/>
    <w:rsid w:val="00C92041"/>
    <w:rsid w:val="00CA66FD"/>
    <w:rsid w:val="00CB43F2"/>
    <w:rsid w:val="00CE78C4"/>
    <w:rsid w:val="00CF5BDC"/>
    <w:rsid w:val="00D05B5B"/>
    <w:rsid w:val="00D107AA"/>
    <w:rsid w:val="00D17C9C"/>
    <w:rsid w:val="00D222A8"/>
    <w:rsid w:val="00D30D44"/>
    <w:rsid w:val="00D54B6A"/>
    <w:rsid w:val="00D57B8D"/>
    <w:rsid w:val="00D60B26"/>
    <w:rsid w:val="00D61315"/>
    <w:rsid w:val="00D9568A"/>
    <w:rsid w:val="00DA4439"/>
    <w:rsid w:val="00DA6811"/>
    <w:rsid w:val="00DB1682"/>
    <w:rsid w:val="00DC6C3C"/>
    <w:rsid w:val="00DD3996"/>
    <w:rsid w:val="00DE48FD"/>
    <w:rsid w:val="00E1663D"/>
    <w:rsid w:val="00E20E7E"/>
    <w:rsid w:val="00E969E9"/>
    <w:rsid w:val="00EC5086"/>
    <w:rsid w:val="00ED52A1"/>
    <w:rsid w:val="00F00BBC"/>
    <w:rsid w:val="00F32234"/>
    <w:rsid w:val="00F657F0"/>
    <w:rsid w:val="00F962BC"/>
    <w:rsid w:val="00FD5CE2"/>
    <w:rsid w:val="00FD66A2"/>
    <w:rsid w:val="00FE75B9"/>
    <w:rsid w:val="00F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5A30"/>
  <w15:chartTrackingRefBased/>
  <w15:docId w15:val="{8537CDE5-A52D-40FB-91B9-DB0CD5E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F4B"/>
  </w:style>
  <w:style w:type="paragraph" w:styleId="1">
    <w:name w:val="heading 1"/>
    <w:basedOn w:val="a"/>
    <w:next w:val="a"/>
    <w:link w:val="10"/>
    <w:uiPriority w:val="99"/>
    <w:qFormat/>
    <w:rsid w:val="001C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75F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link w:val="a4"/>
    <w:qFormat/>
    <w:rsid w:val="00817B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абочий Знак"/>
    <w:basedOn w:val="a0"/>
    <w:link w:val="a3"/>
    <w:rsid w:val="00817B21"/>
    <w:rPr>
      <w:rFonts w:ascii="Times New Roman" w:hAnsi="Times New Roman" w:cs="Times New Roman"/>
      <w:sz w:val="28"/>
      <w:szCs w:val="28"/>
    </w:rPr>
  </w:style>
  <w:style w:type="paragraph" w:customStyle="1" w:styleId="a5">
    <w:name w:val="подрисуночный"/>
    <w:basedOn w:val="a6"/>
    <w:link w:val="a7"/>
    <w:qFormat/>
    <w:rsid w:val="00763EEC"/>
    <w:pPr>
      <w:jc w:val="center"/>
    </w:pPr>
    <w:rPr>
      <w:rFonts w:ascii="Times New Roman" w:hAnsi="Times New Roman"/>
      <w:b/>
      <w:color w:val="538135" w:themeColor="accent6" w:themeShade="BF"/>
      <w:sz w:val="36"/>
      <w:u w:val="single"/>
    </w:rPr>
  </w:style>
  <w:style w:type="character" w:customStyle="1" w:styleId="a7">
    <w:name w:val="подрисуночный Знак"/>
    <w:basedOn w:val="a0"/>
    <w:link w:val="a5"/>
    <w:rsid w:val="00763EEC"/>
    <w:rPr>
      <w:rFonts w:ascii="Times New Roman" w:hAnsi="Times New Roman"/>
      <w:b/>
      <w:i/>
      <w:iCs/>
      <w:color w:val="538135" w:themeColor="accent6" w:themeShade="BF"/>
      <w:sz w:val="36"/>
      <w:szCs w:val="18"/>
      <w:u w:val="single"/>
    </w:rPr>
  </w:style>
  <w:style w:type="paragraph" w:styleId="a6">
    <w:name w:val="caption"/>
    <w:basedOn w:val="a"/>
    <w:next w:val="a"/>
    <w:uiPriority w:val="35"/>
    <w:semiHidden/>
    <w:unhideWhenUsed/>
    <w:qFormat/>
    <w:rsid w:val="00763E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абочий заголовок"/>
    <w:basedOn w:val="1"/>
    <w:next w:val="a3"/>
    <w:link w:val="a9"/>
    <w:autoRedefine/>
    <w:qFormat/>
    <w:rsid w:val="001C6FFD"/>
    <w:pPr>
      <w:spacing w:line="360" w:lineRule="auto"/>
      <w:ind w:left="708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Рабочий заголовок Знак"/>
    <w:basedOn w:val="10"/>
    <w:link w:val="a8"/>
    <w:rsid w:val="001C6F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9"/>
    <w:rsid w:val="001C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075F4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a">
    <w:name w:val="Body Text"/>
    <w:basedOn w:val="a"/>
    <w:link w:val="ab"/>
    <w:uiPriority w:val="99"/>
    <w:rsid w:val="00075F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075F4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BD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1776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5D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9204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9204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A504-2A15-4B56-A0B2-EE7F854F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Карасов ДВ.</dc:creator>
  <cp:keywords/>
  <dc:description/>
  <cp:lastModifiedBy>A1411</cp:lastModifiedBy>
  <cp:revision>2</cp:revision>
  <dcterms:created xsi:type="dcterms:W3CDTF">2023-05-25T16:34:00Z</dcterms:created>
  <dcterms:modified xsi:type="dcterms:W3CDTF">2023-05-25T16:34:00Z</dcterms:modified>
</cp:coreProperties>
</file>