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f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1"/>
        <w:gridCol w:w="4078"/>
        <w:gridCol w:w="353"/>
        <w:gridCol w:w="1627"/>
        <w:gridCol w:w="289"/>
        <w:gridCol w:w="701"/>
        <w:gridCol w:w="294"/>
        <w:gridCol w:w="294"/>
        <w:gridCol w:w="1980"/>
      </w:tblGrid>
      <w:tr w:rsidR="00C41A7A" w14:paraId="27F2DAAC" w14:textId="77777777">
        <w:trPr>
          <w:trHeight w:val="1361"/>
        </w:trPr>
        <w:tc>
          <w:tcPr>
            <w:tcW w:w="10347" w:type="dxa"/>
            <w:gridSpan w:val="9"/>
            <w:vAlign w:val="bottom"/>
          </w:tcPr>
          <w:p w14:paraId="2FF6BE64" w14:textId="11796864" w:rsidR="00C41A7A" w:rsidRDefault="00C7620D">
            <w:pPr>
              <w:pStyle w:val="afb"/>
              <w:jc w:val="center"/>
              <w:rPr>
                <w:lang w:val="ru-RU"/>
              </w:rPr>
            </w:pPr>
            <w:bookmarkStart w:id="0" w:name="Title" w:colFirst="0" w:colLast="3"/>
            <w:r w:rsidRPr="00C7620D">
              <w:rPr>
                <w:lang w:val="ru-RU"/>
              </w:rPr>
              <w:t>`</w:t>
            </w:r>
            <w:r w:rsidR="0061329B">
              <w:rPr>
                <w:lang w:val="ru-RU"/>
              </w:rPr>
              <w:t>Департамент образования и науки Тюменской области</w:t>
            </w:r>
            <w:r w:rsidR="0061329B">
              <w:rPr>
                <w:lang w:val="ru-RU"/>
              </w:rPr>
              <w:br/>
              <w:t>Государственное автономное профессиональное</w:t>
            </w:r>
            <w:r w:rsidR="0061329B">
              <w:rPr>
                <w:lang w:val="ru-RU"/>
              </w:rPr>
              <w:br/>
              <w:t>образовательное учреждение Тюменской области</w:t>
            </w:r>
            <w:r w:rsidR="0061329B">
              <w:rPr>
                <w:lang w:val="ru-RU"/>
              </w:rPr>
              <w:br/>
              <w:t>«Тюменский колледж транспортных технологий и сервиса»</w:t>
            </w:r>
          </w:p>
        </w:tc>
      </w:tr>
      <w:tr w:rsidR="00C41A7A" w14:paraId="127E876D" w14:textId="77777777">
        <w:trPr>
          <w:trHeight w:val="1191"/>
        </w:trPr>
        <w:tc>
          <w:tcPr>
            <w:tcW w:w="5173" w:type="dxa"/>
            <w:gridSpan w:val="3"/>
            <w:vMerge w:val="restart"/>
            <w:vAlign w:val="bottom"/>
          </w:tcPr>
          <w:p w14:paraId="2ABBB1E2" w14:textId="77777777"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7DA3E3D2" w14:textId="77777777"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Допущен к защите</w:t>
            </w:r>
          </w:p>
          <w:p w14:paraId="1367DC63" w14:textId="77777777"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Зав. отделением информатики, логистики и сервиса</w:t>
            </w:r>
          </w:p>
        </w:tc>
      </w:tr>
      <w:tr w:rsidR="00C41A7A" w14:paraId="3E5A642A" w14:textId="77777777">
        <w:trPr>
          <w:trHeight w:val="340"/>
        </w:trPr>
        <w:tc>
          <w:tcPr>
            <w:tcW w:w="5173" w:type="dxa"/>
            <w:gridSpan w:val="3"/>
            <w:vMerge/>
            <w:vAlign w:val="bottom"/>
          </w:tcPr>
          <w:p w14:paraId="1B1E22B0" w14:textId="77777777"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1631" w:type="dxa"/>
            <w:tcBorders>
              <w:bottom w:val="single" w:sz="4" w:space="0" w:color="auto"/>
            </w:tcBorders>
            <w:vAlign w:val="bottom"/>
          </w:tcPr>
          <w:p w14:paraId="6E25755A" w14:textId="77777777" w:rsidR="00C41A7A" w:rsidRDefault="00C41A7A">
            <w:pPr>
              <w:pStyle w:val="afb"/>
              <w:rPr>
                <w:sz w:val="24"/>
                <w:szCs w:val="24"/>
                <w:lang w:val="ru-RU"/>
              </w:rPr>
            </w:pPr>
          </w:p>
        </w:tc>
        <w:tc>
          <w:tcPr>
            <w:tcW w:w="289" w:type="dxa"/>
            <w:tcBorders>
              <w:bottom w:val="single" w:sz="4" w:space="0" w:color="auto"/>
            </w:tcBorders>
            <w:vAlign w:val="bottom"/>
          </w:tcPr>
          <w:p w14:paraId="2E13FF79" w14:textId="77777777" w:rsidR="00C41A7A" w:rsidRDefault="0061329B">
            <w:pPr>
              <w:pStyle w:val="afb"/>
              <w:ind w:left="0" w:right="0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/</w:t>
            </w:r>
          </w:p>
        </w:tc>
        <w:tc>
          <w:tcPr>
            <w:tcW w:w="3254" w:type="dxa"/>
            <w:gridSpan w:val="4"/>
            <w:vAlign w:val="bottom"/>
          </w:tcPr>
          <w:p w14:paraId="503C8F83" w14:textId="77777777"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proofErr w:type="spellStart"/>
            <w:r>
              <w:rPr>
                <w:sz w:val="24"/>
                <w:szCs w:val="24"/>
                <w:lang w:val="ru-RU"/>
              </w:rPr>
              <w:t>Гордузова</w:t>
            </w:r>
            <w:proofErr w:type="spellEnd"/>
            <w:r>
              <w:rPr>
                <w:sz w:val="24"/>
                <w:szCs w:val="24"/>
                <w:lang w:val="ru-RU"/>
              </w:rPr>
              <w:t xml:space="preserve"> О. С.</w:t>
            </w:r>
          </w:p>
        </w:tc>
      </w:tr>
      <w:tr w:rsidR="00C41A7A" w14:paraId="1D0A67F9" w14:textId="77777777">
        <w:trPr>
          <w:trHeight w:val="346"/>
        </w:trPr>
        <w:tc>
          <w:tcPr>
            <w:tcW w:w="5173" w:type="dxa"/>
            <w:gridSpan w:val="3"/>
            <w:vMerge/>
            <w:vAlign w:val="bottom"/>
          </w:tcPr>
          <w:p w14:paraId="2CC1755A" w14:textId="77777777"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14BFCC39" w14:textId="77777777" w:rsidR="00C41A7A" w:rsidRDefault="0061329B">
            <w:pPr>
              <w:pStyle w:val="afb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tr w:rsidR="00C41A7A" w14:paraId="3E372AA9" w14:textId="77777777">
        <w:trPr>
          <w:trHeight w:val="1020"/>
        </w:trPr>
        <w:tc>
          <w:tcPr>
            <w:tcW w:w="10347" w:type="dxa"/>
            <w:gridSpan w:val="9"/>
            <w:vAlign w:val="bottom"/>
          </w:tcPr>
          <w:p w14:paraId="334376F4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КУРСОВОЙ ПРОЕКТ</w:t>
            </w:r>
          </w:p>
        </w:tc>
      </w:tr>
      <w:tr w:rsidR="00C41A7A" w14:paraId="1E9E0D4E" w14:textId="77777777">
        <w:trPr>
          <w:trHeight w:val="1020"/>
        </w:trPr>
        <w:tc>
          <w:tcPr>
            <w:tcW w:w="730" w:type="dxa"/>
            <w:vAlign w:val="bottom"/>
          </w:tcPr>
          <w:p w14:paraId="656C5BD3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МДК</w:t>
            </w:r>
          </w:p>
        </w:tc>
        <w:tc>
          <w:tcPr>
            <w:tcW w:w="9617" w:type="dxa"/>
            <w:gridSpan w:val="8"/>
            <w:tcBorders>
              <w:bottom w:val="single" w:sz="4" w:space="0" w:color="auto"/>
            </w:tcBorders>
            <w:vAlign w:val="bottom"/>
          </w:tcPr>
          <w:p w14:paraId="090BA3F8" w14:textId="77777777" w:rsidR="00C41A7A" w:rsidRDefault="0061329B">
            <w:pPr>
              <w:pStyle w:val="afb"/>
              <w:ind w:left="-57"/>
              <w:rPr>
                <w:lang w:val="ru-RU"/>
              </w:rPr>
            </w:pPr>
            <w:r>
              <w:rPr>
                <w:rFonts w:eastAsia="Times New Roman"/>
                <w:lang w:val="ru-RU" w:eastAsia="ar-SA"/>
              </w:rPr>
              <w:t>08.01 Проектирование и разработка интерфейсов пользователя</w:t>
            </w:r>
          </w:p>
        </w:tc>
      </w:tr>
      <w:tr w:rsidR="00C41A7A" w14:paraId="7F625E1C" w14:textId="77777777">
        <w:trPr>
          <w:trHeight w:val="340"/>
        </w:trPr>
        <w:tc>
          <w:tcPr>
            <w:tcW w:w="10347" w:type="dxa"/>
            <w:gridSpan w:val="9"/>
            <w:tcBorders>
              <w:bottom w:val="single" w:sz="4" w:space="0" w:color="auto"/>
            </w:tcBorders>
            <w:vAlign w:val="bottom"/>
          </w:tcPr>
          <w:p w14:paraId="30712342" w14:textId="77777777" w:rsidR="00C41A7A" w:rsidRDefault="00C41A7A">
            <w:pPr>
              <w:pStyle w:val="afb"/>
              <w:rPr>
                <w:lang w:val="ru-RU"/>
              </w:rPr>
            </w:pPr>
          </w:p>
        </w:tc>
      </w:tr>
      <w:tr w:rsidR="00C41A7A" w14:paraId="6B4FBE30" w14:textId="77777777">
        <w:trPr>
          <w:trHeight w:val="850"/>
        </w:trPr>
        <w:tc>
          <w:tcPr>
            <w:tcW w:w="730" w:type="dxa"/>
            <w:tcBorders>
              <w:top w:val="single" w:sz="4" w:space="0" w:color="auto"/>
            </w:tcBorders>
            <w:vAlign w:val="bottom"/>
          </w:tcPr>
          <w:p w14:paraId="7BC14EC8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Тема</w:t>
            </w:r>
          </w:p>
        </w:tc>
        <w:tc>
          <w:tcPr>
            <w:tcW w:w="9617" w:type="dxa"/>
            <w:gridSpan w:val="8"/>
            <w:tcBorders>
              <w:bottom w:val="single" w:sz="4" w:space="0" w:color="auto"/>
            </w:tcBorders>
            <w:vAlign w:val="bottom"/>
          </w:tcPr>
          <w:p w14:paraId="41F83D2D" w14:textId="77777777" w:rsidR="00C41A7A" w:rsidRPr="0061329B" w:rsidRDefault="0061329B" w:rsidP="0061329B">
            <w:pPr>
              <w:pStyle w:val="afb"/>
              <w:ind w:left="-57"/>
              <w:rPr>
                <w:lang w:val="ru-RU"/>
              </w:rPr>
            </w:pPr>
            <w:r>
              <w:rPr>
                <w:lang w:val="ru-RU"/>
              </w:rPr>
              <w:t xml:space="preserve">Проектирование и разработка интерфейсов пользователя интернет-биржи </w:t>
            </w:r>
          </w:p>
        </w:tc>
      </w:tr>
      <w:tr w:rsidR="00C41A7A" w14:paraId="50E32015" w14:textId="77777777">
        <w:trPr>
          <w:trHeight w:val="340"/>
        </w:trPr>
        <w:tc>
          <w:tcPr>
            <w:tcW w:w="10347" w:type="dxa"/>
            <w:gridSpan w:val="9"/>
            <w:tcBorders>
              <w:bottom w:val="single" w:sz="4" w:space="0" w:color="auto"/>
            </w:tcBorders>
          </w:tcPr>
          <w:p w14:paraId="6D402548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услуг по компьютерным играм</w:t>
            </w:r>
          </w:p>
        </w:tc>
      </w:tr>
      <w:tr w:rsidR="00C41A7A" w14:paraId="649963C7" w14:textId="77777777">
        <w:trPr>
          <w:trHeight w:val="1020"/>
        </w:trPr>
        <w:tc>
          <w:tcPr>
            <w:tcW w:w="10347" w:type="dxa"/>
            <w:gridSpan w:val="9"/>
            <w:tcBorders>
              <w:top w:val="single" w:sz="4" w:space="0" w:color="auto"/>
            </w:tcBorders>
            <w:vAlign w:val="bottom"/>
          </w:tcPr>
          <w:p w14:paraId="3452B93F" w14:textId="77777777" w:rsidR="00C41A7A" w:rsidRDefault="0061329B">
            <w:pPr>
              <w:pStyle w:val="afb"/>
              <w:jc w:val="center"/>
              <w:rPr>
                <w:sz w:val="32"/>
                <w:lang w:val="ru-RU"/>
              </w:rPr>
            </w:pPr>
            <w:r>
              <w:rPr>
                <w:sz w:val="32"/>
                <w:lang w:val="ru-RU"/>
              </w:rPr>
              <w:t xml:space="preserve">ТКТТС. </w:t>
            </w:r>
            <w:sdt>
              <w:sdtPr>
                <w:rPr>
                  <w:sz w:val="32"/>
                  <w:lang w:val="ru-RU"/>
                </w:rPr>
                <w:id w:val="586806162"/>
                <w:lock w:val="sdtLocked"/>
                <w:placeholder>
                  <w:docPart w:val="9183C58C21434BFF81E785F6E0567E01"/>
                </w:placeholder>
                <w:comboBox>
                  <w:listItem w:value="Выберите элемент."/>
                  <w:listItem w:displayText="О." w:value="Очное"/>
                  <w:listItem w:displayText="З." w:value="Заочное"/>
                </w:comboBox>
              </w:sdtPr>
              <w:sdtEndPr/>
              <w:sdtContent>
                <w:r>
                  <w:rPr>
                    <w:sz w:val="32"/>
                    <w:lang w:val="ru-RU"/>
                  </w:rPr>
                  <w:t>О.</w:t>
                </w:r>
              </w:sdtContent>
            </w:sdt>
            <w:r>
              <w:rPr>
                <w:sz w:val="32"/>
                <w:lang w:val="ru-RU"/>
              </w:rPr>
              <w:t xml:space="preserve"> 09.02.07. </w:t>
            </w:r>
            <w:sdt>
              <w:sdtPr>
                <w:rPr>
                  <w:sz w:val="32"/>
                  <w:lang w:val="ru-RU"/>
                </w:rPr>
                <w:id w:val="-1716885874"/>
                <w:placeholder>
                  <w:docPart w:val="D2BDFCA3404C4DFE8B6BE338869C8D5D"/>
                </w:placeholder>
                <w:comboBox>
                  <w:listItem w:value="Выберите элемент."/>
                  <w:listItem w:displayText="ИСПр-2-24в." w:value="ИСПр-2-24в."/>
                  <w:listItem w:displayText="ИСр-2-23в." w:value="ИСр-2-23в."/>
                </w:comboBox>
              </w:sdtPr>
              <w:sdtEndPr/>
              <w:sdtContent>
                <w:r>
                  <w:rPr>
                    <w:sz w:val="32"/>
                    <w:lang w:val="ru-RU"/>
                  </w:rPr>
                  <w:t>ИСр-2-23в.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-1311939374"/>
                <w:lock w:val="sdtLocked"/>
                <w:placeholder>
                  <w:docPart w:val="985A0AC9F148477F89A3C8A2121B6CF9"/>
                </w:placeholder>
                <w:comboBox>
                  <w:listItem w:value="Выберите элемент."/>
                  <w:listItem w:displayText="ДП." w:value="Дипломный проект"/>
                  <w:listItem w:displayText="ДР." w:value="Дипломная работа"/>
                  <w:listItem w:displayText="ПЭР." w:value="Письменная экзаменационная работа"/>
                  <w:listItem w:displayText="КП." w:value="Курсовой проект"/>
                  <w:listItem w:displayText="КР." w:value="Курсовая работа"/>
                  <w:listItem w:displayText="ПП." w:value="Практика по профилю специальности / Производственная практика"/>
                  <w:listItem w:displayText="ПДП." w:value="Преддипломная практика"/>
                  <w:listItem w:displayText="ЛР." w:value="Лабораторная работа"/>
                  <w:listItem w:displayText="ПР." w:value="Практическая работа"/>
                  <w:listItem w:displayText="КнР." w:value="Контрольная работа"/>
                  <w:listItem w:displayText="РГР." w:value="Рассчетно-графическая работа"/>
                  <w:listItem w:displayText="ВСР." w:value="Внеаудиторная самостоятельная работа"/>
                </w:comboBox>
              </w:sdtPr>
              <w:sdtEndPr/>
              <w:sdtContent>
                <w:r>
                  <w:rPr>
                    <w:sz w:val="32"/>
                    <w:lang w:val="ru-RU"/>
                  </w:rPr>
                  <w:t>КП.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737522992"/>
                <w:lock w:val="sdtLocked"/>
                <w:placeholder>
                  <w:docPart w:val="18E2A1C681A6412E8B953EB39F8DBE4B"/>
                </w:placeholder>
                <w:comboBox>
                  <w:listItem w:value="Выберите элемент."/>
                  <w:listItem w:displayText="ПЗ" w:value="Пояснительная записка"/>
                  <w:listItem w:displayText="ТО" w:value="Технический отчет"/>
                  <w:listItem w:displayText="ВС" w:value="Ведомость спецификаций"/>
                  <w:listItem w:displayText="ТБ" w:value="Таблицы"/>
                  <w:listItem w:displayText="РР" w:value="Рассчеты"/>
                  <w:listItem w:displayText="СБ" w:value="Сборочный чертеж"/>
                  <w:listItem w:displayText="ВО" w:value="Чертеж общего вида"/>
                  <w:listItem w:displayText="ГЧ" w:value="Графическая часть"/>
                </w:comboBox>
              </w:sdtPr>
              <w:sdtEndPr/>
              <w:sdtContent>
                <w:r>
                  <w:rPr>
                    <w:sz w:val="32"/>
                    <w:lang w:val="ru-RU"/>
                  </w:rPr>
                  <w:t>ПЗ</w:t>
                </w:r>
              </w:sdtContent>
            </w:sdt>
          </w:p>
        </w:tc>
      </w:tr>
      <w:tr w:rsidR="00C41A7A" w14:paraId="66D3DEB2" w14:textId="777777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964"/>
        </w:trPr>
        <w:tc>
          <w:tcPr>
            <w:tcW w:w="10347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B95A47A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Пояснительная записка</w:t>
            </w:r>
          </w:p>
        </w:tc>
      </w:tr>
      <w:tr w:rsidR="00C41A7A" w14:paraId="421B1959" w14:textId="77777777">
        <w:trPr>
          <w:trHeight w:val="1020"/>
        </w:trPr>
        <w:tc>
          <w:tcPr>
            <w:tcW w:w="4819" w:type="dxa"/>
            <w:gridSpan w:val="2"/>
            <w:vAlign w:val="bottom"/>
          </w:tcPr>
          <w:p w14:paraId="69132E99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Выполнил обучающийся группы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14:paraId="1FEF9EEB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14:paraId="46B05019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14:paraId="74FDA7CB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proofErr w:type="spellStart"/>
            <w:r>
              <w:rPr>
                <w:lang w:val="ru-RU"/>
              </w:rPr>
              <w:t>Рупперт</w:t>
            </w:r>
            <w:proofErr w:type="spellEnd"/>
            <w:r>
              <w:rPr>
                <w:lang w:val="ru-RU"/>
              </w:rPr>
              <w:t xml:space="preserve"> А. А.</w:t>
            </w:r>
          </w:p>
        </w:tc>
      </w:tr>
      <w:tr w:rsidR="00C41A7A" w14:paraId="54DDDC58" w14:textId="77777777">
        <w:trPr>
          <w:trHeight w:val="340"/>
        </w:trPr>
        <w:tc>
          <w:tcPr>
            <w:tcW w:w="4819" w:type="dxa"/>
            <w:gridSpan w:val="2"/>
          </w:tcPr>
          <w:p w14:paraId="24A835E3" w14:textId="77777777" w:rsidR="00C41A7A" w:rsidRDefault="00C41A7A">
            <w:pPr>
              <w:pStyle w:val="afb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14:paraId="64281509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14:paraId="70BBF6B9" w14:textId="77777777" w:rsidR="00C41A7A" w:rsidRDefault="00C41A7A">
            <w:pPr>
              <w:pStyle w:val="afe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14:paraId="75F50C18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:rsidR="00C41A7A" w14:paraId="16B8218C" w14:textId="77777777">
        <w:trPr>
          <w:trHeight w:val="340"/>
        </w:trPr>
        <w:tc>
          <w:tcPr>
            <w:tcW w:w="4819" w:type="dxa"/>
            <w:gridSpan w:val="2"/>
          </w:tcPr>
          <w:p w14:paraId="5E5AFDE6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Руководитель проекта (работы)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14:paraId="63CB49E7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14:paraId="08DF0B99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14:paraId="6FCC968A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:rsidR="00C41A7A" w14:paraId="6BFB5D76" w14:textId="77777777">
        <w:trPr>
          <w:trHeight w:val="340"/>
        </w:trPr>
        <w:tc>
          <w:tcPr>
            <w:tcW w:w="4819" w:type="dxa"/>
            <w:gridSpan w:val="2"/>
          </w:tcPr>
          <w:p w14:paraId="30EBC39D" w14:textId="77777777" w:rsidR="00C41A7A" w:rsidRDefault="00C41A7A">
            <w:pPr>
              <w:pStyle w:val="afb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14:paraId="5FBC2A03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14:paraId="50A495F9" w14:textId="77777777" w:rsidR="00C41A7A" w:rsidRDefault="00C41A7A">
            <w:pPr>
              <w:pStyle w:val="afe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14:paraId="551A45FA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:rsidR="00C41A7A" w14:paraId="6AE5781B" w14:textId="77777777">
        <w:trPr>
          <w:trHeight w:val="340"/>
        </w:trPr>
        <w:tc>
          <w:tcPr>
            <w:tcW w:w="4819" w:type="dxa"/>
            <w:gridSpan w:val="2"/>
          </w:tcPr>
          <w:p w14:paraId="253D6950" w14:textId="77777777" w:rsidR="00C41A7A" w:rsidRDefault="0061329B">
            <w:pPr>
              <w:pStyle w:val="afb"/>
              <w:rPr>
                <w:lang w:val="ru-RU"/>
              </w:rPr>
            </w:pPr>
            <w:proofErr w:type="spellStart"/>
            <w:r>
              <w:rPr>
                <w:lang w:val="ru-RU"/>
              </w:rPr>
              <w:t>Нормконтолер</w:t>
            </w:r>
            <w:proofErr w:type="spellEnd"/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14:paraId="3FFDD5D7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14:paraId="0801604B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14:paraId="37D7BFCA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:rsidR="00C41A7A" w14:paraId="32BC4EDA" w14:textId="77777777">
        <w:trPr>
          <w:trHeight w:val="340"/>
        </w:trPr>
        <w:tc>
          <w:tcPr>
            <w:tcW w:w="4819" w:type="dxa"/>
            <w:gridSpan w:val="2"/>
          </w:tcPr>
          <w:p w14:paraId="003D87D8" w14:textId="77777777" w:rsidR="00C41A7A" w:rsidRDefault="00C41A7A">
            <w:pPr>
              <w:pStyle w:val="afb"/>
              <w:tabs>
                <w:tab w:val="left" w:pos="3240"/>
              </w:tabs>
              <w:rPr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14:paraId="53910976" w14:textId="77777777" w:rsidR="00C41A7A" w:rsidRDefault="0061329B">
            <w:pPr>
              <w:pStyle w:val="afe"/>
            </w:pPr>
            <w: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14:paraId="7E24E335" w14:textId="77777777" w:rsidR="00C41A7A" w:rsidRDefault="00C41A7A">
            <w:pPr>
              <w:pStyle w:val="afe"/>
              <w:ind w:left="0" w:right="0"/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14:paraId="682D73B1" w14:textId="77777777" w:rsidR="00C41A7A" w:rsidRDefault="0061329B">
            <w:pPr>
              <w:pStyle w:val="afe"/>
            </w:pPr>
            <w:r>
              <w:t>(ФИО)</w:t>
            </w:r>
          </w:p>
        </w:tc>
      </w:tr>
      <w:tr w:rsidR="00C41A7A" w14:paraId="19182AD9" w14:textId="77777777">
        <w:trPr>
          <w:trHeight w:val="850"/>
        </w:trPr>
        <w:tc>
          <w:tcPr>
            <w:tcW w:w="6804" w:type="dxa"/>
            <w:gridSpan w:val="4"/>
            <w:vAlign w:val="bottom"/>
          </w:tcPr>
          <w:p w14:paraId="7D29DD34" w14:textId="77777777"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3543" w:type="dxa"/>
            <w:gridSpan w:val="5"/>
            <w:vAlign w:val="bottom"/>
          </w:tcPr>
          <w:p w14:paraId="4A181631" w14:textId="77777777" w:rsidR="00C41A7A" w:rsidRDefault="0061329B">
            <w:pPr>
              <w:pStyle w:val="afb"/>
              <w:tabs>
                <w:tab w:val="left" w:pos="1304"/>
                <w:tab w:val="left" w:pos="3005"/>
              </w:tabs>
              <w:rPr>
                <w:lang w:val="ru-RU"/>
              </w:rPr>
            </w:pPr>
            <w:r>
              <w:rPr>
                <w:lang w:val="ru-RU"/>
              </w:rPr>
              <w:t>Курсовой проект защищен</w:t>
            </w:r>
            <w:r>
              <w:rPr>
                <w:lang w:val="ru-RU"/>
              </w:rPr>
              <w:br/>
              <w:t>с оценкой «</w:t>
            </w:r>
            <w:r>
              <w:rPr>
                <w:u w:val="single"/>
                <w:lang w:val="ru-RU"/>
              </w:rPr>
              <w:tab/>
            </w:r>
            <w:r>
              <w:rPr>
                <w:u w:val="single"/>
                <w:lang w:val="ru-RU"/>
              </w:rPr>
              <w:tab/>
            </w:r>
            <w:r>
              <w:rPr>
                <w:lang w:val="ru-RU"/>
              </w:rPr>
              <w:t>»</w:t>
            </w:r>
          </w:p>
        </w:tc>
      </w:tr>
      <w:tr w:rsidR="00C41A7A" w14:paraId="47A3C5D2" w14:textId="77777777">
        <w:trPr>
          <w:trHeight w:val="567"/>
        </w:trPr>
        <w:tc>
          <w:tcPr>
            <w:tcW w:w="6804" w:type="dxa"/>
            <w:gridSpan w:val="4"/>
            <w:vAlign w:val="bottom"/>
          </w:tcPr>
          <w:p w14:paraId="4F308087" w14:textId="77777777"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1286" w:type="dxa"/>
            <w:gridSpan w:val="3"/>
            <w:vAlign w:val="bottom"/>
          </w:tcPr>
          <w:p w14:paraId="12BF8FA4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74" w:type="dxa"/>
            <w:vAlign w:val="bottom"/>
          </w:tcPr>
          <w:p w14:paraId="59F63CD3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1983" w:type="dxa"/>
            <w:vAlign w:val="bottom"/>
          </w:tcPr>
          <w:p w14:paraId="568857F9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:rsidR="00C41A7A" w14:paraId="555140DC" w14:textId="77777777">
        <w:tc>
          <w:tcPr>
            <w:tcW w:w="6804" w:type="dxa"/>
            <w:gridSpan w:val="4"/>
          </w:tcPr>
          <w:p w14:paraId="70E8E560" w14:textId="77777777"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1286" w:type="dxa"/>
            <w:gridSpan w:val="3"/>
            <w:tcBorders>
              <w:top w:val="single" w:sz="4" w:space="0" w:color="auto"/>
            </w:tcBorders>
          </w:tcPr>
          <w:p w14:paraId="31B476C8" w14:textId="77777777" w:rsidR="00C41A7A" w:rsidRDefault="0061329B">
            <w:pPr>
              <w:pStyle w:val="afe"/>
            </w:pPr>
            <w:r>
              <w:t>(подпись)</w:t>
            </w:r>
          </w:p>
        </w:tc>
        <w:tc>
          <w:tcPr>
            <w:tcW w:w="274" w:type="dxa"/>
            <w:tcBorders>
              <w:top w:val="single" w:sz="4" w:space="0" w:color="auto"/>
            </w:tcBorders>
          </w:tcPr>
          <w:p w14:paraId="733DA780" w14:textId="77777777" w:rsidR="00C41A7A" w:rsidRDefault="00C41A7A">
            <w:pPr>
              <w:pStyle w:val="af9"/>
              <w:spacing w:after="0"/>
              <w:rPr>
                <w:lang w:val="ru-RU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1F4FD954" w14:textId="77777777" w:rsidR="00C41A7A" w:rsidRDefault="0061329B">
            <w:pPr>
              <w:pStyle w:val="afe"/>
            </w:pPr>
            <w:r>
              <w:t>(ФИО руководителя)</w:t>
            </w:r>
          </w:p>
        </w:tc>
      </w:tr>
      <w:tr w:rsidR="00C41A7A" w14:paraId="2710E237" w14:textId="77777777">
        <w:trPr>
          <w:trHeight w:val="680"/>
        </w:trPr>
        <w:tc>
          <w:tcPr>
            <w:tcW w:w="6804" w:type="dxa"/>
            <w:gridSpan w:val="4"/>
          </w:tcPr>
          <w:p w14:paraId="29320D7E" w14:textId="77777777" w:rsidR="00C41A7A" w:rsidRDefault="00C41A7A">
            <w:pPr>
              <w:pStyle w:val="afb"/>
            </w:pPr>
          </w:p>
        </w:tc>
        <w:tc>
          <w:tcPr>
            <w:tcW w:w="3543" w:type="dxa"/>
            <w:gridSpan w:val="5"/>
            <w:vAlign w:val="bottom"/>
          </w:tcPr>
          <w:p w14:paraId="003C5EE3" w14:textId="77777777" w:rsidR="00C41A7A" w:rsidRDefault="0061329B">
            <w:pPr>
              <w:pStyle w:val="afb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bookmarkEnd w:id="0"/>
    </w:tbl>
    <w:p w14:paraId="4DC310DA" w14:textId="77777777" w:rsidR="00C41A7A" w:rsidRDefault="00C41A7A">
      <w:pPr>
        <w:pStyle w:val="af9"/>
      </w:pPr>
    </w:p>
    <w:p w14:paraId="4F6A5E40" w14:textId="77777777" w:rsidR="00C41A7A" w:rsidRDefault="00C41A7A">
      <w:pPr>
        <w:pStyle w:val="af9"/>
        <w:sectPr w:rsidR="00C41A7A">
          <w:footerReference w:type="default" r:id="rId10"/>
          <w:pgSz w:w="11906" w:h="16838"/>
          <w:pgMar w:top="567" w:right="425" w:bottom="567" w:left="1134" w:header="709" w:footer="709" w:gutter="0"/>
          <w:pgBorders>
            <w:top w:val="single" w:sz="18" w:space="1" w:color="auto"/>
            <w:left w:val="single" w:sz="18" w:space="4" w:color="auto"/>
            <w:bottom w:val="single" w:sz="18" w:space="1" w:color="auto"/>
            <w:right w:val="single" w:sz="18" w:space="4" w:color="auto"/>
          </w:pgBorders>
          <w:cols w:space="708"/>
          <w:docGrid w:linePitch="360"/>
        </w:sectPr>
      </w:pPr>
    </w:p>
    <w:p w14:paraId="3EAE9C09" w14:textId="77777777" w:rsidR="00C41A7A" w:rsidRPr="00EE5341" w:rsidRDefault="0061329B">
      <w:pPr>
        <w:pStyle w:val="aff5"/>
      </w:pPr>
      <w:r w:rsidRPr="00EE5341">
        <w:lastRenderedPageBreak/>
        <w:t>СОДЕРЖАНИЕ</w:t>
      </w:r>
      <w:r w:rsidRPr="00EE5341">
        <w:fldChar w:fldCharType="begin"/>
      </w:r>
      <w:r w:rsidRPr="00EE5341">
        <w:instrText xml:space="preserve"> TOC \o "1-1" \h \z \u </w:instrText>
      </w:r>
      <w:r w:rsidRPr="00EE5341">
        <w:fldChar w:fldCharType="end"/>
      </w:r>
    </w:p>
    <w:p w14:paraId="4BA4D67E" w14:textId="56328CEC" w:rsidR="00C41A7A" w:rsidRPr="00847D4C" w:rsidRDefault="0061329B" w:rsidP="00EE5341">
      <w:pPr>
        <w:pStyle w:val="12"/>
        <w:rPr>
          <w:noProof/>
        </w:rPr>
      </w:pPr>
      <w:r w:rsidRPr="00847D4C">
        <w:fldChar w:fldCharType="begin"/>
      </w:r>
      <w:r w:rsidRPr="00847D4C">
        <w:instrText xml:space="preserve">TOC \o "1-2" \h \u </w:instrText>
      </w:r>
      <w:r w:rsidRPr="00847D4C">
        <w:fldChar w:fldCharType="separate"/>
      </w:r>
      <w:hyperlink w:anchor="_Toc28893" w:history="1">
        <w:r w:rsidR="009D27BF" w:rsidRPr="00847D4C">
          <w:rPr>
            <w:noProof/>
          </w:rPr>
          <w:t>Введение</w:t>
        </w:r>
        <w:r w:rsidR="009D27BF" w:rsidRPr="00847D4C">
          <w:rPr>
            <w:noProof/>
          </w:rPr>
          <w:tab/>
        </w:r>
        <w:r w:rsidRPr="00847D4C">
          <w:rPr>
            <w:noProof/>
          </w:rPr>
          <w:fldChar w:fldCharType="begin"/>
        </w:r>
        <w:r w:rsidRPr="00847D4C">
          <w:rPr>
            <w:noProof/>
          </w:rPr>
          <w:instrText xml:space="preserve"> PAGEREF _Toc28893 \h </w:instrText>
        </w:r>
        <w:r w:rsidRPr="00847D4C">
          <w:rPr>
            <w:noProof/>
          </w:rPr>
        </w:r>
        <w:r w:rsidRPr="00847D4C">
          <w:rPr>
            <w:noProof/>
          </w:rPr>
          <w:fldChar w:fldCharType="separate"/>
        </w:r>
        <w:r w:rsidR="007B20F5">
          <w:rPr>
            <w:noProof/>
          </w:rPr>
          <w:t>3</w:t>
        </w:r>
        <w:r w:rsidRPr="00847D4C">
          <w:rPr>
            <w:noProof/>
          </w:rPr>
          <w:fldChar w:fldCharType="end"/>
        </w:r>
      </w:hyperlink>
    </w:p>
    <w:p w14:paraId="0DC575B8" w14:textId="36D52875" w:rsidR="00C41A7A" w:rsidRPr="00847D4C" w:rsidRDefault="007B20F5" w:rsidP="00EE5341">
      <w:pPr>
        <w:pStyle w:val="12"/>
        <w:rPr>
          <w:noProof/>
        </w:rPr>
      </w:pPr>
      <w:hyperlink w:anchor="_Toc24326" w:history="1">
        <w:r w:rsidR="009D27BF">
          <w:rPr>
            <w:noProof/>
          </w:rPr>
          <w:t>1 Анализ предметной о</w:t>
        </w:r>
        <w:r w:rsidR="009D27BF" w:rsidRPr="00847D4C">
          <w:rPr>
            <w:noProof/>
          </w:rPr>
          <w:t>бласти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_Toc24326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4</w:t>
        </w:r>
        <w:r w:rsidR="0061329B" w:rsidRPr="00847D4C">
          <w:rPr>
            <w:noProof/>
          </w:rPr>
          <w:fldChar w:fldCharType="end"/>
        </w:r>
      </w:hyperlink>
    </w:p>
    <w:p w14:paraId="6B41D46E" w14:textId="3869681C" w:rsidR="00C41A7A" w:rsidRPr="00847D4C" w:rsidRDefault="007B20F5" w:rsidP="00EE5341">
      <w:pPr>
        <w:pStyle w:val="22"/>
        <w:rPr>
          <w:noProof/>
        </w:rPr>
      </w:pPr>
      <w:hyperlink w:anchor="_Toc21100" w:history="1">
        <w:r w:rsidR="009D27BF">
          <w:rPr>
            <w:noProof/>
          </w:rPr>
          <w:t>1.1 Сравнительный анализ а</w:t>
        </w:r>
        <w:r w:rsidR="009D27BF" w:rsidRPr="00847D4C">
          <w:rPr>
            <w:noProof/>
          </w:rPr>
          <w:t>налогов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_Toc21100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4</w:t>
        </w:r>
        <w:r w:rsidR="0061329B" w:rsidRPr="00847D4C">
          <w:rPr>
            <w:noProof/>
          </w:rPr>
          <w:fldChar w:fldCharType="end"/>
        </w:r>
      </w:hyperlink>
    </w:p>
    <w:p w14:paraId="577F6FD4" w14:textId="2E2F3624" w:rsidR="00C41A7A" w:rsidRPr="00847D4C" w:rsidRDefault="007B20F5" w:rsidP="00EE5341">
      <w:pPr>
        <w:pStyle w:val="22"/>
        <w:rPr>
          <w:noProof/>
        </w:rPr>
      </w:pPr>
      <w:hyperlink w:anchor="_Toc21383" w:history="1">
        <w:r w:rsidR="009D27BF">
          <w:rPr>
            <w:noProof/>
          </w:rPr>
          <w:t>1.2 Функциональные возможности р</w:t>
        </w:r>
        <w:r w:rsidR="009D27BF" w:rsidRPr="00847D4C">
          <w:rPr>
            <w:noProof/>
          </w:rPr>
          <w:t>азрабатыв</w:t>
        </w:r>
        <w:r w:rsidR="009D27BF">
          <w:rPr>
            <w:noProof/>
          </w:rPr>
          <w:t>аемого веб-п</w:t>
        </w:r>
        <w:r w:rsidR="009D27BF" w:rsidRPr="00847D4C">
          <w:rPr>
            <w:noProof/>
          </w:rPr>
          <w:t>риложения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_Toc21383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6</w:t>
        </w:r>
        <w:r w:rsidR="0061329B" w:rsidRPr="00847D4C">
          <w:rPr>
            <w:noProof/>
          </w:rPr>
          <w:fldChar w:fldCharType="end"/>
        </w:r>
      </w:hyperlink>
    </w:p>
    <w:p w14:paraId="4EF1F932" w14:textId="0B30D4DC" w:rsidR="00C41A7A" w:rsidRPr="00847D4C" w:rsidRDefault="007B20F5" w:rsidP="00EE5341">
      <w:pPr>
        <w:pStyle w:val="22"/>
        <w:rPr>
          <w:noProof/>
        </w:rPr>
      </w:pPr>
      <w:hyperlink w:anchor="_Toc16251" w:history="1">
        <w:r w:rsidR="009D27BF">
          <w:rPr>
            <w:noProof/>
          </w:rPr>
          <w:t>1.3 Целевая аудитория п</w:t>
        </w:r>
        <w:r w:rsidR="009D27BF" w:rsidRPr="00847D4C">
          <w:rPr>
            <w:noProof/>
          </w:rPr>
          <w:t>роекта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_Toc16251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7</w:t>
        </w:r>
        <w:r w:rsidR="0061329B" w:rsidRPr="00847D4C">
          <w:rPr>
            <w:noProof/>
          </w:rPr>
          <w:fldChar w:fldCharType="end"/>
        </w:r>
      </w:hyperlink>
    </w:p>
    <w:p w14:paraId="33F1E38F" w14:textId="4651124F" w:rsidR="00C41A7A" w:rsidRPr="00847D4C" w:rsidRDefault="007B20F5" w:rsidP="00EE5341">
      <w:pPr>
        <w:pStyle w:val="12"/>
        <w:rPr>
          <w:noProof/>
        </w:rPr>
      </w:pPr>
      <w:hyperlink w:anchor="_Toc27203" w:history="1">
        <w:r w:rsidR="009D27BF">
          <w:rPr>
            <w:noProof/>
          </w:rPr>
          <w:t>2 Проектирование веб-п</w:t>
        </w:r>
        <w:r w:rsidR="009D27BF" w:rsidRPr="00847D4C">
          <w:rPr>
            <w:noProof/>
          </w:rPr>
          <w:t>риложения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_Toc27203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9</w:t>
        </w:r>
        <w:r w:rsidR="0061329B" w:rsidRPr="00847D4C">
          <w:rPr>
            <w:noProof/>
          </w:rPr>
          <w:fldChar w:fldCharType="end"/>
        </w:r>
      </w:hyperlink>
    </w:p>
    <w:p w14:paraId="61B3AA1B" w14:textId="1C6C8353" w:rsidR="00C41A7A" w:rsidRPr="00847D4C" w:rsidRDefault="007B20F5" w:rsidP="00EE5341">
      <w:pPr>
        <w:pStyle w:val="22"/>
        <w:rPr>
          <w:noProof/>
        </w:rPr>
      </w:pPr>
      <w:hyperlink w:anchor="_Toc10418" w:history="1">
        <w:r w:rsidR="009D27BF">
          <w:rPr>
            <w:noProof/>
          </w:rPr>
          <w:t>2.1 Структура с</w:t>
        </w:r>
        <w:r w:rsidR="009D27BF" w:rsidRPr="00847D4C">
          <w:rPr>
            <w:noProof/>
          </w:rPr>
          <w:t>айта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_Toc10418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9</w:t>
        </w:r>
        <w:r w:rsidR="0061329B" w:rsidRPr="00847D4C">
          <w:rPr>
            <w:noProof/>
          </w:rPr>
          <w:fldChar w:fldCharType="end"/>
        </w:r>
      </w:hyperlink>
    </w:p>
    <w:p w14:paraId="4491C0C0" w14:textId="59234701" w:rsidR="00C41A7A" w:rsidRPr="00847D4C" w:rsidRDefault="007B20F5" w:rsidP="00EE5341">
      <w:pPr>
        <w:pStyle w:val="22"/>
        <w:rPr>
          <w:noProof/>
        </w:rPr>
      </w:pPr>
      <w:hyperlink w:anchor="_Toc20736" w:history="1">
        <w:r w:rsidR="009D27BF">
          <w:rPr>
            <w:noProof/>
          </w:rPr>
          <w:t>2.2 Описание процессов взаимодействия пользователя и с</w:t>
        </w:r>
        <w:r w:rsidR="009D27BF" w:rsidRPr="00847D4C">
          <w:rPr>
            <w:noProof/>
          </w:rPr>
          <w:t>истемы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_Toc20736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9</w:t>
        </w:r>
        <w:r w:rsidR="0061329B" w:rsidRPr="00847D4C">
          <w:rPr>
            <w:noProof/>
          </w:rPr>
          <w:fldChar w:fldCharType="end"/>
        </w:r>
      </w:hyperlink>
    </w:p>
    <w:p w14:paraId="269C51A7" w14:textId="5FF0C448" w:rsidR="00C41A7A" w:rsidRPr="00847D4C" w:rsidRDefault="007B20F5" w:rsidP="00EE5341">
      <w:pPr>
        <w:pStyle w:val="22"/>
        <w:rPr>
          <w:noProof/>
        </w:rPr>
      </w:pPr>
      <w:hyperlink w:anchor="_Toc3446" w:history="1">
        <w:r w:rsidR="009D27BF">
          <w:rPr>
            <w:noProof/>
          </w:rPr>
          <w:t>2.3 Макеты разрабатываемого веб-п</w:t>
        </w:r>
        <w:r w:rsidR="009D27BF" w:rsidRPr="00847D4C">
          <w:rPr>
            <w:noProof/>
          </w:rPr>
          <w:t>риложения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_Toc3446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10</w:t>
        </w:r>
        <w:r w:rsidR="0061329B" w:rsidRPr="00847D4C">
          <w:rPr>
            <w:noProof/>
          </w:rPr>
          <w:fldChar w:fldCharType="end"/>
        </w:r>
      </w:hyperlink>
    </w:p>
    <w:p w14:paraId="55F54D95" w14:textId="4979381D" w:rsidR="00C41A7A" w:rsidRPr="00847D4C" w:rsidRDefault="007B20F5" w:rsidP="00EE5341">
      <w:pPr>
        <w:pStyle w:val="12"/>
        <w:rPr>
          <w:noProof/>
        </w:rPr>
      </w:pPr>
      <w:hyperlink w:anchor="_Toc22368" w:history="1">
        <w:r w:rsidR="009D27BF" w:rsidRPr="00847D4C">
          <w:rPr>
            <w:noProof/>
          </w:rPr>
          <w:t>3</w:t>
        </w:r>
        <w:r w:rsidR="009D27BF">
          <w:rPr>
            <w:noProof/>
          </w:rPr>
          <w:t xml:space="preserve"> Выбор инструментов разработки и</w:t>
        </w:r>
        <w:r w:rsidR="009D27BF" w:rsidRPr="00847D4C">
          <w:rPr>
            <w:noProof/>
          </w:rPr>
          <w:t xml:space="preserve"> </w:t>
        </w:r>
        <w:r w:rsidR="009D27BF">
          <w:rPr>
            <w:noProof/>
          </w:rPr>
          <w:t>р</w:t>
        </w:r>
        <w:r w:rsidR="009D27BF" w:rsidRPr="00847D4C">
          <w:rPr>
            <w:noProof/>
          </w:rPr>
          <w:t>еализация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_Toc22368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15</w:t>
        </w:r>
        <w:r w:rsidR="0061329B" w:rsidRPr="00847D4C">
          <w:rPr>
            <w:noProof/>
          </w:rPr>
          <w:fldChar w:fldCharType="end"/>
        </w:r>
      </w:hyperlink>
    </w:p>
    <w:p w14:paraId="3EAE25C5" w14:textId="74EC4F4D" w:rsidR="00C41A7A" w:rsidRPr="00847D4C" w:rsidRDefault="007B20F5" w:rsidP="00EE5341">
      <w:pPr>
        <w:pStyle w:val="22"/>
        <w:rPr>
          <w:noProof/>
        </w:rPr>
      </w:pPr>
      <w:hyperlink w:anchor="_Toc23916" w:history="1">
        <w:r w:rsidR="009D27BF">
          <w:rPr>
            <w:noProof/>
          </w:rPr>
          <w:t>3.1 Пользовательская ч</w:t>
        </w:r>
        <w:r w:rsidR="009D27BF" w:rsidRPr="00847D4C">
          <w:rPr>
            <w:noProof/>
          </w:rPr>
          <w:t>асть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_Toc23916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15</w:t>
        </w:r>
        <w:r w:rsidR="0061329B" w:rsidRPr="00847D4C">
          <w:rPr>
            <w:noProof/>
          </w:rPr>
          <w:fldChar w:fldCharType="end"/>
        </w:r>
      </w:hyperlink>
    </w:p>
    <w:p w14:paraId="39EBCBD6" w14:textId="4C2E7AE8" w:rsidR="00C41A7A" w:rsidRPr="00847D4C" w:rsidRDefault="007B20F5" w:rsidP="00EE5341">
      <w:pPr>
        <w:pStyle w:val="22"/>
        <w:rPr>
          <w:noProof/>
        </w:rPr>
      </w:pPr>
      <w:hyperlink w:anchor="_Toc15067" w:history="1">
        <w:r w:rsidR="009D27BF">
          <w:rPr>
            <w:noProof/>
          </w:rPr>
          <w:t>3.2 Описание реализованного ф</w:t>
        </w:r>
        <w:r w:rsidR="009D27BF" w:rsidRPr="00847D4C">
          <w:rPr>
            <w:noProof/>
          </w:rPr>
          <w:t>ункционала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_Toc15067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15</w:t>
        </w:r>
        <w:r w:rsidR="0061329B" w:rsidRPr="00847D4C">
          <w:rPr>
            <w:noProof/>
          </w:rPr>
          <w:fldChar w:fldCharType="end"/>
        </w:r>
      </w:hyperlink>
    </w:p>
    <w:p w14:paraId="25F79F58" w14:textId="31819C88" w:rsidR="00C41A7A" w:rsidRPr="00847D4C" w:rsidRDefault="007B20F5" w:rsidP="00EE5341">
      <w:pPr>
        <w:pStyle w:val="12"/>
        <w:rPr>
          <w:noProof/>
        </w:rPr>
      </w:pPr>
      <w:hyperlink w:anchor="_Toc17161" w:history="1">
        <w:r w:rsidR="009D27BF" w:rsidRPr="00847D4C">
          <w:rPr>
            <w:noProof/>
          </w:rPr>
          <w:t>Заключение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_Toc17161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17</w:t>
        </w:r>
        <w:r w:rsidR="0061329B" w:rsidRPr="00847D4C">
          <w:rPr>
            <w:noProof/>
          </w:rPr>
          <w:fldChar w:fldCharType="end"/>
        </w:r>
      </w:hyperlink>
    </w:p>
    <w:p w14:paraId="27A8BB34" w14:textId="576FD258" w:rsidR="00C41A7A" w:rsidRPr="00847D4C" w:rsidRDefault="007B20F5" w:rsidP="00EE5341">
      <w:pPr>
        <w:pStyle w:val="12"/>
        <w:rPr>
          <w:noProof/>
        </w:rPr>
      </w:pPr>
      <w:hyperlink w:anchor="_Toc15234" w:history="1">
        <w:r w:rsidR="00455F5F">
          <w:rPr>
            <w:noProof/>
          </w:rPr>
          <w:t>Список использованных и</w:t>
        </w:r>
        <w:r w:rsidR="009D27BF" w:rsidRPr="00847D4C">
          <w:rPr>
            <w:noProof/>
          </w:rPr>
          <w:t>сточников</w:t>
        </w:r>
        <w:r w:rsidR="009D27BF" w:rsidRPr="00847D4C">
          <w:rPr>
            <w:noProof/>
          </w:rPr>
          <w:tab/>
        </w:r>
        <w:r w:rsidR="0061329B" w:rsidRPr="00847D4C">
          <w:rPr>
            <w:noProof/>
          </w:rPr>
          <w:fldChar w:fldCharType="begin"/>
        </w:r>
        <w:r w:rsidR="0061329B" w:rsidRPr="00847D4C">
          <w:rPr>
            <w:noProof/>
          </w:rPr>
          <w:instrText xml:space="preserve"> PAGEREF _Toc15234 \h </w:instrText>
        </w:r>
        <w:r w:rsidR="0061329B" w:rsidRPr="00847D4C">
          <w:rPr>
            <w:noProof/>
          </w:rPr>
        </w:r>
        <w:r w:rsidR="0061329B" w:rsidRPr="00847D4C">
          <w:rPr>
            <w:noProof/>
          </w:rPr>
          <w:fldChar w:fldCharType="separate"/>
        </w:r>
        <w:r>
          <w:rPr>
            <w:noProof/>
          </w:rPr>
          <w:t>18</w:t>
        </w:r>
        <w:r w:rsidR="0061329B" w:rsidRPr="00847D4C">
          <w:rPr>
            <w:noProof/>
          </w:rPr>
          <w:fldChar w:fldCharType="end"/>
        </w:r>
      </w:hyperlink>
    </w:p>
    <w:p w14:paraId="0F227144" w14:textId="77777777" w:rsidR="00C41A7A" w:rsidRDefault="0061329B" w:rsidP="00EE5341">
      <w:pPr>
        <w:pStyle w:val="aff0"/>
        <w:tabs>
          <w:tab w:val="right" w:pos="9923"/>
        </w:tabs>
        <w:ind w:right="849"/>
        <w:sectPr w:rsidR="00C41A7A">
          <w:headerReference w:type="default" r:id="rId11"/>
          <w:footerReference w:type="default" r:id="rId12"/>
          <w:pgSz w:w="11906" w:h="16838"/>
          <w:pgMar w:top="567" w:right="425" w:bottom="567" w:left="1134" w:header="709" w:footer="709" w:gutter="0"/>
          <w:pgBorders>
            <w:top w:val="single" w:sz="18" w:space="1" w:color="auto"/>
            <w:left w:val="single" w:sz="18" w:space="4" w:color="auto"/>
            <w:bottom w:val="single" w:sz="18" w:space="1" w:color="auto"/>
            <w:right w:val="single" w:sz="18" w:space="4" w:color="auto"/>
          </w:pgBorders>
          <w:cols w:space="708"/>
          <w:docGrid w:linePitch="360"/>
        </w:sectPr>
      </w:pPr>
      <w:r w:rsidRPr="00847D4C">
        <w:rPr>
          <w:color w:val="FF0000"/>
        </w:rPr>
        <w:fldChar w:fldCharType="end"/>
      </w:r>
    </w:p>
    <w:p w14:paraId="375FFA19" w14:textId="77777777" w:rsidR="00C41A7A" w:rsidRDefault="0061329B" w:rsidP="00B037F8">
      <w:pPr>
        <w:pStyle w:val="13"/>
        <w:spacing w:before="360" w:line="360" w:lineRule="auto"/>
        <w:ind w:left="284" w:right="170" w:firstLine="567"/>
        <w:jc w:val="center"/>
        <w:outlineLvl w:val="9"/>
      </w:pPr>
      <w:bookmarkStart w:id="3" w:name="_Toc28893"/>
      <w:r>
        <w:lastRenderedPageBreak/>
        <w:t>Введение</w:t>
      </w:r>
      <w:bookmarkEnd w:id="3"/>
    </w:p>
    <w:p w14:paraId="780A53FD" w14:textId="77777777" w:rsidR="00C41A7A" w:rsidRDefault="0061329B" w:rsidP="00847D4C">
      <w:pPr>
        <w:pStyle w:val="aff"/>
      </w:pPr>
      <w:r>
        <w:t>В современном мире цифровых развлечений игровая индустрия достигла небывалых масштабов. По данным на 2023 год, мировой игровой рынок оценивается более чем в 300 миллиардов долларов, а количество активных игроков превышает 3 миллиарда человек. В этих условиях возникает потребность в надежных платформах для безопасной торговли игровыми товарами.</w:t>
      </w:r>
    </w:p>
    <w:p w14:paraId="3F4518FB" w14:textId="77777777" w:rsidR="00C41A7A" w:rsidRDefault="0061329B" w:rsidP="00847D4C">
      <w:pPr>
        <w:pStyle w:val="aff"/>
      </w:pPr>
      <w:r>
        <w:t xml:space="preserve">Веб-приложение </w:t>
      </w:r>
      <w:proofErr w:type="spellStart"/>
      <w:r>
        <w:t>ReSell</w:t>
      </w:r>
      <w:proofErr w:type="spellEnd"/>
      <w:r>
        <w:t xml:space="preserve"> разработано как специализированная торговая площадка для обмена игровыми ценностями. Проект направлен на создание безопасной и удобной среды для покупки и продажи различных игровых товаров: от цифровых копий игр до внутриигровых предметов и услуг.</w:t>
      </w:r>
    </w:p>
    <w:p w14:paraId="58DC29A0" w14:textId="77777777" w:rsidR="00C41A7A" w:rsidRPr="00C7620D" w:rsidRDefault="0061329B" w:rsidP="00847D4C">
      <w:pPr>
        <w:pStyle w:val="aff"/>
      </w:pPr>
      <w:r>
        <w:t>Цель проекта - проектирование и разработка интерфейсов пользователя интернет-би</w:t>
      </w:r>
      <w:r w:rsidR="00030353">
        <w:t>ржи услуг по компьютерным играм.</w:t>
      </w:r>
    </w:p>
    <w:p w14:paraId="1135D42B" w14:textId="77777777" w:rsidR="0061329B" w:rsidRDefault="0061329B" w:rsidP="00847D4C">
      <w:pPr>
        <w:pStyle w:val="aff"/>
      </w:pPr>
      <w:r>
        <w:t>Задачи проекта:</w:t>
      </w:r>
    </w:p>
    <w:p w14:paraId="59191E75" w14:textId="77777777" w:rsidR="00C41A7A" w:rsidRDefault="0061329B" w:rsidP="00847D4C">
      <w:pPr>
        <w:pStyle w:val="aff"/>
        <w:numPr>
          <w:ilvl w:val="0"/>
          <w:numId w:val="7"/>
        </w:numPr>
        <w:ind w:left="284" w:firstLine="567"/>
      </w:pPr>
      <w:r>
        <w:t>Провести анализ существующих решений и выявить их недостатки.</w:t>
      </w:r>
    </w:p>
    <w:p w14:paraId="33B2481F" w14:textId="77777777" w:rsidR="00C41A7A" w:rsidRDefault="0061329B" w:rsidP="00847D4C">
      <w:pPr>
        <w:pStyle w:val="aff"/>
        <w:numPr>
          <w:ilvl w:val="0"/>
          <w:numId w:val="7"/>
        </w:numPr>
        <w:ind w:left="284" w:firstLine="567"/>
      </w:pPr>
      <w:r>
        <w:t>Разработать удобный пользовательский интерфейс.</w:t>
      </w:r>
    </w:p>
    <w:p w14:paraId="6A56A9BE" w14:textId="7E1DCCEC" w:rsidR="00C41A7A" w:rsidRDefault="0061329B" w:rsidP="00847D4C">
      <w:pPr>
        <w:pStyle w:val="aff"/>
        <w:numPr>
          <w:ilvl w:val="0"/>
          <w:numId w:val="7"/>
        </w:numPr>
        <w:ind w:left="284" w:firstLine="567"/>
      </w:pPr>
      <w:r>
        <w:t>Реализовать основной функционал торговой площадки.</w:t>
      </w:r>
    </w:p>
    <w:p w14:paraId="19BAC521" w14:textId="77777777" w:rsidR="00C41A7A" w:rsidRDefault="0061329B" w:rsidP="00847D4C">
      <w:pPr>
        <w:spacing w:before="360" w:after="240" w:line="360" w:lineRule="auto"/>
        <w:ind w:left="284" w:right="170" w:firstLine="567"/>
        <w:jc w:val="both"/>
      </w:pPr>
      <w:r>
        <w:br w:type="page"/>
      </w:r>
    </w:p>
    <w:p w14:paraId="2D294B12" w14:textId="5FA5814D" w:rsidR="00C41A7A" w:rsidRDefault="0061329B" w:rsidP="00847D4C">
      <w:pPr>
        <w:pStyle w:val="13"/>
        <w:spacing w:before="360" w:line="360" w:lineRule="auto"/>
        <w:ind w:left="284" w:right="170" w:firstLine="567"/>
        <w:jc w:val="both"/>
        <w:outlineLvl w:val="9"/>
      </w:pPr>
      <w:bookmarkStart w:id="4" w:name="_Toc24326"/>
      <w:r>
        <w:lastRenderedPageBreak/>
        <w:t>1 АНАЛИЗ ПРЕДМЕТНОЙ ОБЛАСТИ</w:t>
      </w:r>
      <w:bookmarkEnd w:id="4"/>
    </w:p>
    <w:p w14:paraId="2431C157" w14:textId="5685B7EB" w:rsidR="00C41A7A" w:rsidRDefault="0061329B" w:rsidP="00847D4C">
      <w:pPr>
        <w:pStyle w:val="25"/>
        <w:ind w:left="284" w:right="170" w:firstLine="567"/>
        <w:jc w:val="both"/>
        <w:outlineLvl w:val="9"/>
      </w:pPr>
      <w:bookmarkStart w:id="5" w:name="_Toc21100"/>
      <w:r>
        <w:t>1.1 Сравнительный анализ аналогов</w:t>
      </w:r>
      <w:bookmarkEnd w:id="5"/>
    </w:p>
    <w:p w14:paraId="23D2EB3E" w14:textId="77777777" w:rsidR="00C41A7A" w:rsidRDefault="0061329B" w:rsidP="00847D4C">
      <w:pPr>
        <w:pStyle w:val="aff"/>
      </w:pPr>
      <w:r>
        <w:t>В современной игровой индустрии торговые площадки цифровых товаров сталкиваются с высокой конкуренцией, поэтому удобство и функциональность пользовательского интерфейса играют ключевую роль в привлечении и удержании клиентов. Эффективный интерфейс должен обеспечивать простую навигацию, быстрый поиск товаров, безопасность сделок и прозрачный процесс оплаты. В этом анализе мы изучили несколько популярных платформ для торговли игровыми товарами, рассмотрели их особенности и выявили основные недостатки, которые необходимо учесть при разработке нашего решения.</w:t>
      </w:r>
    </w:p>
    <w:p w14:paraId="6D976BAF" w14:textId="77777777" w:rsidR="00C41A7A" w:rsidRDefault="0061329B" w:rsidP="00847D4C">
      <w:pPr>
        <w:pStyle w:val="aff"/>
      </w:pPr>
      <w:r>
        <w:t>Сравнительный анализ существующих решений:</w:t>
      </w:r>
    </w:p>
    <w:p w14:paraId="1E319AE7" w14:textId="701057C6" w:rsidR="00C7620D" w:rsidRPr="002A7F76" w:rsidRDefault="0061329B" w:rsidP="00847D4C">
      <w:pPr>
        <w:pStyle w:val="aff"/>
        <w:numPr>
          <w:ilvl w:val="0"/>
          <w:numId w:val="17"/>
        </w:numPr>
        <w:ind w:left="284" w:firstLine="567"/>
      </w:pPr>
      <w:proofErr w:type="spellStart"/>
      <w:r>
        <w:t>Steam</w:t>
      </w:r>
      <w:proofErr w:type="spellEnd"/>
      <w:r>
        <w:t xml:space="preserve"> Market</w:t>
      </w:r>
      <w:proofErr w:type="gramStart"/>
      <w:r>
        <w:t>.</w:t>
      </w:r>
      <w:proofErr w:type="gramEnd"/>
      <w:r w:rsidR="00EA2A46" w:rsidRPr="00EA2A46">
        <w:t xml:space="preserve"> </w:t>
      </w:r>
      <w:r w:rsidR="00C7620D" w:rsidRPr="00C7620D">
        <w:t xml:space="preserve">интегрированный с одноименной платформой, обеспечивает высокий уровень безопасности транзакций, но страдает от ограниченного ассортимента (только предметы из игр </w:t>
      </w:r>
      <w:proofErr w:type="spellStart"/>
      <w:r w:rsidR="00C7620D" w:rsidRPr="00C7620D">
        <w:t>Steam</w:t>
      </w:r>
      <w:proofErr w:type="spellEnd"/>
      <w:r w:rsidR="00C7620D" w:rsidRPr="00C7620D">
        <w:t>) и чрезмерно высоких комиссионных сборов, достигающих 15%. Дополнительным недостатком является сложная процедура вывода средств и отсутствие прямого контакта между участниками сделки.</w:t>
      </w:r>
    </w:p>
    <w:p w14:paraId="3DEC7955" w14:textId="1D714A06" w:rsidR="00C41A7A" w:rsidRDefault="0061329B" w:rsidP="00847D4C">
      <w:pPr>
        <w:pStyle w:val="aff"/>
      </w:pPr>
      <w:r>
        <w:rPr>
          <w:noProof/>
          <w:lang w:eastAsia="ru-RU"/>
        </w:rPr>
        <w:drawing>
          <wp:inline distT="0" distB="0" distL="114300" distR="114300" wp14:anchorId="0093F32D" wp14:editId="3726A3A0">
            <wp:extent cx="5403215" cy="2257425"/>
            <wp:effectExtent l="0" t="0" r="6985" b="9525"/>
            <wp:docPr id="5" name="Изображение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1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3215" cy="2257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1F5EDC" w14:textId="119E1D36" w:rsidR="00C41A7A" w:rsidRPr="00847D4C" w:rsidRDefault="0061329B" w:rsidP="00847D4C">
      <w:pPr>
        <w:pStyle w:val="aff"/>
        <w:jc w:val="center"/>
        <w:rPr>
          <w:szCs w:val="20"/>
        </w:rPr>
      </w:pPr>
      <w:r w:rsidRPr="0061329B">
        <w:rPr>
          <w:szCs w:val="20"/>
        </w:rPr>
        <w:t>Рисунок</w:t>
      </w:r>
      <w:r w:rsidRPr="00C7620D">
        <w:rPr>
          <w:szCs w:val="20"/>
        </w:rPr>
        <w:t xml:space="preserve"> 1 – </w:t>
      </w:r>
      <w:r w:rsidRPr="0061329B">
        <w:rPr>
          <w:szCs w:val="20"/>
        </w:rPr>
        <w:t>Интерфейс</w:t>
      </w:r>
      <w:r w:rsidRPr="00C7620D">
        <w:rPr>
          <w:szCs w:val="20"/>
        </w:rPr>
        <w:t xml:space="preserve"> </w:t>
      </w:r>
      <w:r w:rsidRPr="0061329B">
        <w:rPr>
          <w:szCs w:val="20"/>
          <w:lang w:val="en-US"/>
        </w:rPr>
        <w:t>Steam</w:t>
      </w:r>
      <w:r w:rsidRPr="00C7620D">
        <w:rPr>
          <w:szCs w:val="20"/>
        </w:rPr>
        <w:t xml:space="preserve"> </w:t>
      </w:r>
      <w:r w:rsidRPr="0061329B">
        <w:rPr>
          <w:szCs w:val="20"/>
          <w:lang w:val="en-US"/>
        </w:rPr>
        <w:t>Market</w:t>
      </w:r>
    </w:p>
    <w:p w14:paraId="776CF125" w14:textId="296C06E3" w:rsidR="002A7F76" w:rsidRPr="00A5587A" w:rsidRDefault="0061329B" w:rsidP="00847D4C">
      <w:pPr>
        <w:pStyle w:val="aff"/>
        <w:numPr>
          <w:ilvl w:val="0"/>
          <w:numId w:val="17"/>
        </w:numPr>
        <w:ind w:left="284" w:firstLine="567"/>
      </w:pPr>
      <w:r w:rsidRPr="0061329B">
        <w:rPr>
          <w:lang w:val="en-US"/>
        </w:rPr>
        <w:lastRenderedPageBreak/>
        <w:t>G</w:t>
      </w:r>
      <w:r w:rsidRPr="00EA2A46">
        <w:t>2</w:t>
      </w:r>
      <w:r w:rsidRPr="0061329B">
        <w:rPr>
          <w:lang w:val="en-US"/>
        </w:rPr>
        <w:t>A</w:t>
      </w:r>
      <w:r w:rsidR="00EA2A46">
        <w:t xml:space="preserve"> – </w:t>
      </w:r>
      <w:r w:rsidR="002A7F76" w:rsidRPr="002A7F76">
        <w:t>специализирующаяся на торговле игровыми ключами, отличается широким международным охватом и поддержкой множества платежных систем. Однако платформа демонстрирует серьезные проблемы в области верификации продавцов, обладает неудовлетворительной технической поддержкой и полностью отсутствует локализация для русскоязычного сегмента рынка.</w:t>
      </w:r>
    </w:p>
    <w:p w14:paraId="00743E33" w14:textId="608C0A1D" w:rsidR="00C41A7A" w:rsidRPr="0061329B" w:rsidRDefault="0061329B" w:rsidP="00847D4C">
      <w:pPr>
        <w:pStyle w:val="aff"/>
        <w:rPr>
          <w:sz w:val="36"/>
        </w:rPr>
      </w:pPr>
      <w:r w:rsidRPr="0061329B">
        <w:rPr>
          <w:rFonts w:ascii="SimSun" w:eastAsia="SimSun" w:hAnsi="SimSun" w:cs="SimSun"/>
          <w:noProof/>
          <w:sz w:val="32"/>
          <w:szCs w:val="24"/>
          <w:lang w:eastAsia="ru-RU"/>
        </w:rPr>
        <w:drawing>
          <wp:inline distT="0" distB="0" distL="114300" distR="114300" wp14:anchorId="4F00AEEC" wp14:editId="68436494">
            <wp:extent cx="5596890" cy="3202940"/>
            <wp:effectExtent l="0" t="0" r="3810" b="16510"/>
            <wp:docPr id="6" name="Изображение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2" descr="IMG_256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596890" cy="32029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0682E2E1" w14:textId="0658DE1B" w:rsidR="00C41A7A" w:rsidRPr="0061329B" w:rsidRDefault="0061329B" w:rsidP="00847D4C">
      <w:pPr>
        <w:pStyle w:val="aff"/>
        <w:jc w:val="center"/>
        <w:rPr>
          <w:sz w:val="36"/>
        </w:rPr>
      </w:pPr>
      <w:r w:rsidRPr="0061329B">
        <w:rPr>
          <w:szCs w:val="20"/>
        </w:rPr>
        <w:t>Рисунок 2 – Главная страница G2A</w:t>
      </w:r>
    </w:p>
    <w:p w14:paraId="664675A1" w14:textId="77777777" w:rsidR="00C41A7A" w:rsidRDefault="00C41A7A" w:rsidP="00847D4C">
      <w:pPr>
        <w:pStyle w:val="aff"/>
      </w:pPr>
    </w:p>
    <w:p w14:paraId="2D9D3820" w14:textId="5FB339AA" w:rsidR="00C41A7A" w:rsidRDefault="0061329B" w:rsidP="00847D4C">
      <w:pPr>
        <w:pStyle w:val="aff"/>
      </w:pPr>
      <w:r>
        <w:t xml:space="preserve">3. </w:t>
      </w:r>
      <w:proofErr w:type="spellStart"/>
      <w:r>
        <w:t>Plati.market</w:t>
      </w:r>
      <w:proofErr w:type="spellEnd"/>
      <w:r w:rsidR="00EA2A46">
        <w:t xml:space="preserve"> – </w:t>
      </w:r>
      <w:r w:rsidR="002A7F76" w:rsidRPr="002A7F76">
        <w:t>ориентированный на российских пользователей, предлагает упрощенную систему выплат и низкие комиссии, но использует устаревший интерфейс, не адаптированный для мобильных устройств. Серьезным недостатком является слабая защита от мошеннических схем.</w:t>
      </w:r>
    </w:p>
    <w:p w14:paraId="037F0017" w14:textId="77777777" w:rsidR="00C41A7A" w:rsidRPr="0061329B" w:rsidRDefault="0061329B" w:rsidP="00847D4C">
      <w:pPr>
        <w:pStyle w:val="aff"/>
        <w:rPr>
          <w:sz w:val="36"/>
        </w:rPr>
      </w:pPr>
      <w:r w:rsidRPr="0061329B">
        <w:rPr>
          <w:noProof/>
          <w:sz w:val="36"/>
          <w:lang w:eastAsia="ru-RU"/>
        </w:rPr>
        <w:lastRenderedPageBreak/>
        <w:drawing>
          <wp:inline distT="0" distB="0" distL="114300" distR="114300" wp14:anchorId="7C768197" wp14:editId="69567969">
            <wp:extent cx="5561330" cy="2729865"/>
            <wp:effectExtent l="0" t="0" r="1270" b="13335"/>
            <wp:docPr id="7" name="Изображение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3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561330" cy="2729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332B60" w14:textId="2DCE50D2" w:rsidR="00C41A7A" w:rsidRPr="00A5587A" w:rsidRDefault="0061329B" w:rsidP="00847D4C">
      <w:pPr>
        <w:pStyle w:val="aff"/>
        <w:jc w:val="center"/>
        <w:rPr>
          <w:szCs w:val="20"/>
        </w:rPr>
      </w:pPr>
      <w:r w:rsidRPr="0061329B">
        <w:rPr>
          <w:szCs w:val="20"/>
        </w:rPr>
        <w:t xml:space="preserve">Рисунок 3 – Каталог товаров </w:t>
      </w:r>
      <w:proofErr w:type="spellStart"/>
      <w:r w:rsidRPr="0061329B">
        <w:rPr>
          <w:szCs w:val="20"/>
        </w:rPr>
        <w:t>Plati.market</w:t>
      </w:r>
      <w:proofErr w:type="spellEnd"/>
    </w:p>
    <w:p w14:paraId="41E42D84" w14:textId="1091D30A" w:rsidR="00847D4C" w:rsidRDefault="002A7F76" w:rsidP="00847D4C">
      <w:pPr>
        <w:pStyle w:val="25"/>
        <w:ind w:left="284" w:right="170" w:firstLine="567"/>
        <w:jc w:val="both"/>
        <w:outlineLvl w:val="9"/>
      </w:pPr>
      <w:r w:rsidRPr="00A5587A">
        <w:t>Проведенный анализ позволил сформулировать ключевые требования к разрабатываемому решению: необходимость обеспечения безопасности сделок, снижение комиссионных издержек, реализация удобного интерфейса и поддержка мобильных устройств.</w:t>
      </w:r>
      <w:bookmarkStart w:id="6" w:name="_Toc21383"/>
      <w:r w:rsidR="00847D4C" w:rsidRPr="00847D4C">
        <w:t xml:space="preserve"> </w:t>
      </w:r>
    </w:p>
    <w:p w14:paraId="4559E7E5" w14:textId="77777777" w:rsidR="00847D4C" w:rsidRDefault="00847D4C" w:rsidP="00847D4C">
      <w:pPr>
        <w:pStyle w:val="25"/>
        <w:ind w:left="284" w:right="170" w:firstLine="567"/>
        <w:jc w:val="both"/>
        <w:outlineLvl w:val="9"/>
      </w:pPr>
    </w:p>
    <w:p w14:paraId="015FDBA5" w14:textId="6509B5A5" w:rsidR="00847D4C" w:rsidRDefault="00847D4C" w:rsidP="00847D4C">
      <w:pPr>
        <w:pStyle w:val="25"/>
        <w:ind w:left="284" w:right="170" w:firstLine="567"/>
        <w:jc w:val="both"/>
        <w:outlineLvl w:val="9"/>
      </w:pPr>
      <w:r w:rsidRPr="00847D4C">
        <w:t>1.2 Функциональные возможности разра</w:t>
      </w:r>
      <w:r w:rsidRPr="00A5587A">
        <w:rPr>
          <w:rStyle w:val="aff7"/>
          <w:lang w:val="ru-RU"/>
        </w:rPr>
        <w:t>батывае</w:t>
      </w:r>
      <w:r w:rsidRPr="00847D4C">
        <w:t>мого веб-приложения</w:t>
      </w:r>
    </w:p>
    <w:p w14:paraId="18A136DB" w14:textId="1722DDD8" w:rsidR="00847D4C" w:rsidRDefault="00847D4C" w:rsidP="00847D4C">
      <w:pPr>
        <w:pStyle w:val="aff"/>
      </w:pPr>
      <w:r>
        <w:t xml:space="preserve">Разрабатываемое веб-приложение </w:t>
      </w:r>
      <w:proofErr w:type="spellStart"/>
      <w:r>
        <w:t>ReSell</w:t>
      </w:r>
      <w:proofErr w:type="spellEnd"/>
      <w:r>
        <w:t xml:space="preserve"> включает несколько ключевых функциональных блоков, обеспечивающих удобство работы пользователей. В верхней части интерфейса располагается шапка сайта с логотипом, основным меню навигации и кнопкой авторизации. При переходе в раздел каталога пользователь попадает на специализированную страницу с товарами выбранной категории.</w:t>
      </w:r>
    </w:p>
    <w:p w14:paraId="1CFAA5DD" w14:textId="77777777" w:rsidR="00847D4C" w:rsidRDefault="00847D4C" w:rsidP="00847D4C">
      <w:pPr>
        <w:pStyle w:val="aff"/>
      </w:pPr>
      <w:r>
        <w:t>Основные разделы каталога включают:</w:t>
      </w:r>
    </w:p>
    <w:p w14:paraId="56B9DFC2" w14:textId="77777777" w:rsidR="00847D4C" w:rsidRDefault="00847D4C" w:rsidP="00847D4C">
      <w:pPr>
        <w:pStyle w:val="aff"/>
      </w:pPr>
      <w:r>
        <w:t>- Игры (цифровые копии и предзаказы).</w:t>
      </w:r>
    </w:p>
    <w:p w14:paraId="33C9F277" w14:textId="77777777" w:rsidR="00847D4C" w:rsidRPr="0061329B" w:rsidRDefault="00847D4C" w:rsidP="00847D4C">
      <w:pPr>
        <w:pStyle w:val="aff"/>
        <w:rPr>
          <w:lang w:val="en-US"/>
        </w:rPr>
      </w:pPr>
      <w:r w:rsidRPr="0061329B">
        <w:rPr>
          <w:lang w:val="en-US"/>
        </w:rPr>
        <w:t xml:space="preserve">- </w:t>
      </w:r>
      <w:r>
        <w:t>Аккаунты</w:t>
      </w:r>
      <w:r w:rsidRPr="0061329B">
        <w:rPr>
          <w:lang w:val="en-US"/>
        </w:rPr>
        <w:t xml:space="preserve"> (Steam, Battle.net, Epic Games).</w:t>
      </w:r>
    </w:p>
    <w:p w14:paraId="656782AA" w14:textId="77777777" w:rsidR="00847D4C" w:rsidRDefault="00847D4C" w:rsidP="00847D4C">
      <w:pPr>
        <w:pStyle w:val="aff"/>
      </w:pPr>
      <w:r>
        <w:t>- Ключи (лицензионные ключи для игр и ПО).</w:t>
      </w:r>
    </w:p>
    <w:p w14:paraId="4F0C9FE1" w14:textId="77777777" w:rsidR="00847D4C" w:rsidRDefault="00847D4C" w:rsidP="00847D4C">
      <w:pPr>
        <w:pStyle w:val="aff"/>
      </w:pPr>
      <w:r>
        <w:lastRenderedPageBreak/>
        <w:t>- Донат (внутриигровые предметы и валюта).</w:t>
      </w:r>
    </w:p>
    <w:p w14:paraId="325E58B3" w14:textId="77777777" w:rsidR="00847D4C" w:rsidRDefault="00847D4C" w:rsidP="00847D4C">
      <w:pPr>
        <w:pStyle w:val="aff"/>
      </w:pPr>
      <w:r>
        <w:t>- Лицензии (подписки на игровые сервисы).</w:t>
      </w:r>
    </w:p>
    <w:p w14:paraId="687D9C53" w14:textId="77777777" w:rsidR="00847D4C" w:rsidRDefault="00847D4C" w:rsidP="00847D4C">
      <w:pPr>
        <w:pStyle w:val="aff"/>
      </w:pPr>
      <w:r>
        <w:t xml:space="preserve">- </w:t>
      </w:r>
      <w:proofErr w:type="spellStart"/>
      <w:r>
        <w:t>Бусты</w:t>
      </w:r>
      <w:proofErr w:type="spellEnd"/>
      <w:r>
        <w:t xml:space="preserve"> (услуги по прокачке персонажей).</w:t>
      </w:r>
    </w:p>
    <w:p w14:paraId="35E2F910" w14:textId="77777777" w:rsidR="00847D4C" w:rsidRDefault="00847D4C" w:rsidP="00847D4C">
      <w:pPr>
        <w:pStyle w:val="aff"/>
      </w:pPr>
      <w:r>
        <w:t>Минималистичный современный дизайн интерфейса реализован с акцентом на удобство восприятия и снижение визуальной нагрузки. Основная цветовая палитра построена на контрастных сочетаниях, обеспечивающих хорошую читаемость текста и выделение важных элементов.</w:t>
      </w:r>
    </w:p>
    <w:p w14:paraId="5F79BDA4" w14:textId="77777777" w:rsidR="00847D4C" w:rsidRDefault="00847D4C" w:rsidP="00847D4C">
      <w:pPr>
        <w:pStyle w:val="aff"/>
      </w:pPr>
      <w:r>
        <w:t>Каждая карточка товара содержит: изображение товара, категорию и тип, название и краткое описание, актуальную цену, кнопки быстрых действий.</w:t>
      </w:r>
    </w:p>
    <w:p w14:paraId="5C6D2CD2" w14:textId="77777777" w:rsidR="00847D4C" w:rsidRDefault="00847D4C" w:rsidP="00847D4C">
      <w:pPr>
        <w:pStyle w:val="aff"/>
      </w:pPr>
      <w:r>
        <w:t>Ниже каталога располагается блок "Наши преимущества", демонстрирующий ключевые особенности платформы:</w:t>
      </w:r>
    </w:p>
    <w:p w14:paraId="635D51DF" w14:textId="77777777" w:rsidR="00847D4C" w:rsidRDefault="00847D4C" w:rsidP="00847D4C">
      <w:pPr>
        <w:pStyle w:val="aff"/>
      </w:pPr>
      <w:r>
        <w:t>- Безопасность сделок.</w:t>
      </w:r>
    </w:p>
    <w:p w14:paraId="0E1AD332" w14:textId="77777777" w:rsidR="00847D4C" w:rsidRDefault="00847D4C" w:rsidP="00847D4C">
      <w:pPr>
        <w:pStyle w:val="aff"/>
      </w:pPr>
      <w:r>
        <w:t>- Низкие комиссии.</w:t>
      </w:r>
    </w:p>
    <w:p w14:paraId="3624F051" w14:textId="77777777" w:rsidR="00847D4C" w:rsidRDefault="00847D4C" w:rsidP="00847D4C">
      <w:pPr>
        <w:pStyle w:val="aff"/>
      </w:pPr>
      <w:r>
        <w:t>- Быстрые выплаты.</w:t>
      </w:r>
    </w:p>
    <w:p w14:paraId="42243462" w14:textId="77777777" w:rsidR="00847D4C" w:rsidRDefault="00847D4C" w:rsidP="00847D4C">
      <w:pPr>
        <w:pStyle w:val="aff"/>
      </w:pPr>
      <w:r>
        <w:t>- Круглосуточная поддержка.</w:t>
      </w:r>
    </w:p>
    <w:p w14:paraId="5D7E6F7C" w14:textId="3D489BEA" w:rsidR="00847D4C" w:rsidRDefault="00847D4C" w:rsidP="00847D4C">
      <w:pPr>
        <w:pStyle w:val="aff"/>
      </w:pPr>
      <w:r>
        <w:t>Завершает страницу раздел с отзывами пользователей, служащий элементом социального доказательства. Отзывы представлены в виде карточек с именем пользователя, рейтингом и текстом отзыва.</w:t>
      </w:r>
    </w:p>
    <w:p w14:paraId="058C9DD0" w14:textId="7286B753" w:rsidR="00847D4C" w:rsidRDefault="0061329B" w:rsidP="00847D4C">
      <w:pPr>
        <w:pStyle w:val="25"/>
        <w:ind w:left="284" w:right="170" w:firstLine="567"/>
        <w:jc w:val="both"/>
        <w:outlineLvl w:val="9"/>
      </w:pPr>
      <w:bookmarkStart w:id="7" w:name="_Toc16251"/>
      <w:bookmarkEnd w:id="6"/>
      <w:r>
        <w:t>1.3 Целевая аудитория проекта</w:t>
      </w:r>
      <w:bookmarkEnd w:id="7"/>
    </w:p>
    <w:p w14:paraId="71C7B27F" w14:textId="77777777" w:rsidR="002A7F76" w:rsidRPr="002A7F76" w:rsidRDefault="002A7F76" w:rsidP="00847D4C">
      <w:pPr>
        <w:pStyle w:val="aff"/>
      </w:pPr>
      <w:r w:rsidRPr="002A7F76">
        <w:t>Исследование рынка позволило выделить три ключевые группы пользователей:</w:t>
      </w:r>
    </w:p>
    <w:p w14:paraId="1517A47B" w14:textId="77777777" w:rsidR="002A7F76" w:rsidRPr="002A7F76" w:rsidRDefault="002A7F76" w:rsidP="00847D4C">
      <w:pPr>
        <w:pStyle w:val="aff"/>
        <w:numPr>
          <w:ilvl w:val="0"/>
          <w:numId w:val="18"/>
        </w:numPr>
        <w:tabs>
          <w:tab w:val="clear" w:pos="720"/>
          <w:tab w:val="num" w:pos="851"/>
        </w:tabs>
        <w:ind w:left="284" w:firstLine="567"/>
      </w:pPr>
      <w:r w:rsidRPr="002A7F76">
        <w:t>Активные геймеры (18-35 лет), регулярно приобретающие игровой контент и нуждающиеся в безопасных каналах для покупки цифровых копий игр, внутриигровых предметов и услуг по развитию персонажей.</w:t>
      </w:r>
    </w:p>
    <w:p w14:paraId="470DBD5A" w14:textId="77777777" w:rsidR="002A7F76" w:rsidRPr="002A7F76" w:rsidRDefault="002A7F76" w:rsidP="00847D4C">
      <w:pPr>
        <w:pStyle w:val="aff"/>
        <w:numPr>
          <w:ilvl w:val="0"/>
          <w:numId w:val="18"/>
        </w:numPr>
        <w:ind w:left="284" w:firstLine="567"/>
      </w:pPr>
      <w:r w:rsidRPr="002A7F76">
        <w:lastRenderedPageBreak/>
        <w:t>Коллекционеры виртуальных артефактов, для которых критически важны механизмы подтверждения подлинности редких предметов и гарантии безопасности при проведении высокобюджетных сделок.</w:t>
      </w:r>
    </w:p>
    <w:p w14:paraId="75260826" w14:textId="77777777" w:rsidR="002A7F76" w:rsidRPr="002A7F76" w:rsidRDefault="002A7F76" w:rsidP="00847D4C">
      <w:pPr>
        <w:pStyle w:val="aff"/>
        <w:numPr>
          <w:ilvl w:val="0"/>
          <w:numId w:val="18"/>
        </w:numPr>
        <w:ind w:left="284" w:firstLine="567"/>
      </w:pPr>
      <w:r w:rsidRPr="002A7F76">
        <w:t>Профессиональные продавцы, заинтересованные в удобных инструментах управления товарными позициями, быстром выводе средств и эффективной защите от мошеннических действий.</w:t>
      </w:r>
    </w:p>
    <w:p w14:paraId="4F138D91" w14:textId="77777777" w:rsidR="002A7F76" w:rsidRPr="002A7F76" w:rsidRDefault="002A7F76" w:rsidP="00847D4C">
      <w:pPr>
        <w:pStyle w:val="aff"/>
      </w:pPr>
      <w:r w:rsidRPr="002A7F76">
        <w:t>Каждая категория пользователей демонстрирует специфические паттерны поведения и требования к функционалу платформы, что было учтено при проектировании системы.</w:t>
      </w:r>
    </w:p>
    <w:p w14:paraId="25D0E2CA" w14:textId="77777777" w:rsidR="00C41A7A" w:rsidRDefault="00C41A7A" w:rsidP="00847D4C">
      <w:pPr>
        <w:pStyle w:val="aff"/>
      </w:pPr>
    </w:p>
    <w:p w14:paraId="59992823" w14:textId="77777777" w:rsidR="00C41A7A" w:rsidRDefault="0061329B" w:rsidP="00847D4C">
      <w:pPr>
        <w:spacing w:before="360" w:after="240" w:line="360" w:lineRule="auto"/>
        <w:ind w:left="284" w:right="170" w:firstLine="567"/>
        <w:jc w:val="both"/>
      </w:pPr>
      <w:r>
        <w:br w:type="page"/>
      </w:r>
    </w:p>
    <w:p w14:paraId="63A5AEDD" w14:textId="38B9D7E4" w:rsidR="00C41A7A" w:rsidRDefault="0061329B" w:rsidP="00847D4C">
      <w:pPr>
        <w:pStyle w:val="13"/>
        <w:spacing w:before="360" w:line="360" w:lineRule="auto"/>
        <w:ind w:left="284" w:right="170" w:firstLine="567"/>
        <w:jc w:val="both"/>
        <w:outlineLvl w:val="9"/>
      </w:pPr>
      <w:bookmarkStart w:id="8" w:name="_Toc27203"/>
      <w:r>
        <w:lastRenderedPageBreak/>
        <w:t>2 ПРОЕКТИРОВАНИЕ ВЕБ-ПРИЛОЖЕНИЯ</w:t>
      </w:r>
      <w:bookmarkEnd w:id="8"/>
    </w:p>
    <w:p w14:paraId="161EDB0C" w14:textId="50E5B869" w:rsidR="00600262" w:rsidRDefault="0061329B" w:rsidP="00847D4C">
      <w:pPr>
        <w:pStyle w:val="25"/>
        <w:numPr>
          <w:ilvl w:val="1"/>
          <w:numId w:val="17"/>
        </w:numPr>
        <w:ind w:left="284" w:right="170" w:firstLine="567"/>
        <w:jc w:val="both"/>
        <w:outlineLvl w:val="9"/>
      </w:pPr>
      <w:bookmarkStart w:id="9" w:name="_Toc10418"/>
      <w:r>
        <w:t>Структура сайта</w:t>
      </w:r>
      <w:bookmarkEnd w:id="9"/>
    </w:p>
    <w:p w14:paraId="46CFB573" w14:textId="77777777" w:rsidR="00600262" w:rsidRPr="00A5587A" w:rsidRDefault="00600262" w:rsidP="00847D4C">
      <w:pPr>
        <w:pStyle w:val="aff6"/>
        <w:jc w:val="both"/>
        <w:rPr>
          <w:lang w:val="ru-RU"/>
        </w:rPr>
      </w:pPr>
      <w:bookmarkStart w:id="10" w:name="_Toc20736"/>
      <w:r w:rsidRPr="00600262">
        <w:rPr>
          <w:lang w:val="ru-RU"/>
        </w:rPr>
        <w:t xml:space="preserve">Структура платформы </w:t>
      </w:r>
      <w:proofErr w:type="spellStart"/>
      <w:r w:rsidRPr="00600262">
        <w:t>ReSell</w:t>
      </w:r>
      <w:proofErr w:type="spellEnd"/>
      <w:r w:rsidRPr="00600262">
        <w:rPr>
          <w:lang w:val="ru-RU"/>
        </w:rPr>
        <w:t xml:space="preserve"> разработана с учетом принципов удобства навигации и логического распределения контента. </w:t>
      </w:r>
      <w:r w:rsidRPr="00A5587A">
        <w:rPr>
          <w:lang w:val="ru-RU"/>
        </w:rPr>
        <w:t>Основой интерфейса служит трехуровневая система представления информации.</w:t>
      </w:r>
    </w:p>
    <w:p w14:paraId="2970E35B" w14:textId="77777777" w:rsidR="00600262" w:rsidRPr="00A5587A" w:rsidRDefault="00600262" w:rsidP="00847D4C">
      <w:pPr>
        <w:pStyle w:val="aff6"/>
        <w:jc w:val="both"/>
        <w:rPr>
          <w:lang w:val="ru-RU"/>
        </w:rPr>
      </w:pPr>
      <w:r w:rsidRPr="00A5587A">
        <w:rPr>
          <w:lang w:val="ru-RU"/>
        </w:rPr>
        <w:t>Главная страница</w:t>
      </w:r>
      <w:r w:rsidRPr="00600262">
        <w:t> </w:t>
      </w:r>
      <w:r w:rsidRPr="00A5587A">
        <w:rPr>
          <w:lang w:val="ru-RU"/>
        </w:rPr>
        <w:t>выполняет роль витрины платформы, сочетая информационные блоки и маркетинговые элементы. Верхняя часть интерфейса содержит навигационный комплекс, включающий фирменную символику, системное меню и элементы управления учетной записью. Центральная область посвящена презентации ключевых возможностей сервиса через систему баннеров, раздел с описанием проекта и персонализированные рекомендации. Завершает композицию универсальный подвал с дополнительными ссылками, социальными медиа и юридической информацией.</w:t>
      </w:r>
    </w:p>
    <w:p w14:paraId="6ACEE715" w14:textId="77777777" w:rsidR="00600262" w:rsidRPr="00A5587A" w:rsidRDefault="00600262" w:rsidP="00847D4C">
      <w:pPr>
        <w:pStyle w:val="aff6"/>
        <w:jc w:val="both"/>
        <w:rPr>
          <w:lang w:val="ru-RU"/>
        </w:rPr>
      </w:pPr>
      <w:r w:rsidRPr="00A5587A">
        <w:rPr>
          <w:lang w:val="ru-RU"/>
        </w:rPr>
        <w:t>Страница каталога</w:t>
      </w:r>
      <w:r w:rsidRPr="00600262">
        <w:t> </w:t>
      </w:r>
      <w:r w:rsidRPr="00A5587A">
        <w:rPr>
          <w:lang w:val="ru-RU"/>
        </w:rPr>
        <w:t xml:space="preserve">реализована как специализированная зона для работы с товарной матрицей. Интерфейс оснащен многоуровневой системой фильтрации, позволяющей сочетать текстовый поиск с </w:t>
      </w:r>
      <w:proofErr w:type="spellStart"/>
      <w:r w:rsidRPr="00A5587A">
        <w:rPr>
          <w:lang w:val="ru-RU"/>
        </w:rPr>
        <w:t>категорийной</w:t>
      </w:r>
      <w:proofErr w:type="spellEnd"/>
      <w:r w:rsidRPr="00A5587A">
        <w:rPr>
          <w:lang w:val="ru-RU"/>
        </w:rPr>
        <w:t xml:space="preserve"> сортировкой и параметрическим отбором. Основное пространство занимает адаптивная сетка товарных карточек, дополненная блоком персонифицированных предложений.</w:t>
      </w:r>
    </w:p>
    <w:p w14:paraId="778EB91A" w14:textId="1C352234" w:rsidR="00600262" w:rsidRPr="00600262" w:rsidRDefault="00600262" w:rsidP="00847D4C">
      <w:pPr>
        <w:pStyle w:val="aff6"/>
        <w:jc w:val="both"/>
        <w:rPr>
          <w:lang w:val="ru-RU"/>
        </w:rPr>
      </w:pPr>
      <w:r w:rsidRPr="00A5587A">
        <w:rPr>
          <w:lang w:val="ru-RU"/>
        </w:rPr>
        <w:t>Вспомогательные разделы включают:</w:t>
      </w:r>
      <w:r w:rsidR="00847D4C">
        <w:rPr>
          <w:lang w:val="ru-RU"/>
        </w:rPr>
        <w:t xml:space="preserve"> </w:t>
      </w:r>
      <w:r w:rsidRPr="00A5587A">
        <w:rPr>
          <w:lang w:val="ru-RU"/>
        </w:rPr>
        <w:t>Центр поддержки пользователей (</w:t>
      </w:r>
      <w:r w:rsidRPr="00600262">
        <w:t>FAQ</w:t>
      </w:r>
      <w:r w:rsidRPr="00A5587A">
        <w:rPr>
          <w:lang w:val="ru-RU"/>
        </w:rPr>
        <w:t>)</w:t>
      </w:r>
      <w:r w:rsidR="00847D4C">
        <w:rPr>
          <w:lang w:val="ru-RU"/>
        </w:rPr>
        <w:t>, и</w:t>
      </w:r>
      <w:r w:rsidRPr="00A5587A">
        <w:rPr>
          <w:lang w:val="ru-RU"/>
        </w:rPr>
        <w:t>нформацию о компании</w:t>
      </w:r>
      <w:r w:rsidR="00847D4C">
        <w:rPr>
          <w:lang w:val="ru-RU"/>
        </w:rPr>
        <w:t>, н</w:t>
      </w:r>
      <w:r w:rsidRPr="00A5587A">
        <w:rPr>
          <w:lang w:val="ru-RU"/>
        </w:rPr>
        <w:t>ормативные документы, регулирующие использование сервиса</w:t>
      </w:r>
      <w:r w:rsidR="00847D4C">
        <w:rPr>
          <w:lang w:val="ru-RU"/>
        </w:rPr>
        <w:t>, т</w:t>
      </w:r>
      <w:r w:rsidRPr="00A5587A">
        <w:rPr>
          <w:lang w:val="ru-RU"/>
        </w:rPr>
        <w:t>акая организация контента обеспечивает прямые пути к ключевым функциям платформы при сохранении доступности служебных разделов.</w:t>
      </w:r>
    </w:p>
    <w:p w14:paraId="1EA04301" w14:textId="44701C40" w:rsidR="00C41A7A" w:rsidRDefault="0061329B" w:rsidP="00847D4C">
      <w:pPr>
        <w:pStyle w:val="25"/>
        <w:ind w:left="284" w:right="170" w:firstLine="567"/>
        <w:jc w:val="both"/>
        <w:outlineLvl w:val="9"/>
      </w:pPr>
      <w:r>
        <w:lastRenderedPageBreak/>
        <w:t>2.2 Описание процессов взаимодействия пользователя и системы</w:t>
      </w:r>
      <w:bookmarkEnd w:id="10"/>
    </w:p>
    <w:p w14:paraId="34F71023" w14:textId="21BE688A" w:rsidR="00C41A7A" w:rsidRDefault="0061329B" w:rsidP="00847D4C">
      <w:pPr>
        <w:pStyle w:val="aff"/>
      </w:pPr>
      <w:r>
        <w:t>Основные процессы взаимодействия в системе включают:</w:t>
      </w:r>
    </w:p>
    <w:p w14:paraId="0532D17B" w14:textId="77777777" w:rsidR="00C41A7A" w:rsidRDefault="0061329B" w:rsidP="00847D4C">
      <w:pPr>
        <w:pStyle w:val="aff"/>
      </w:pPr>
      <w:r>
        <w:t>1. Процесс покупки товара:</w:t>
      </w:r>
    </w:p>
    <w:p w14:paraId="099B0918" w14:textId="77777777" w:rsidR="00C41A7A" w:rsidRDefault="0061329B" w:rsidP="00847D4C">
      <w:pPr>
        <w:pStyle w:val="aff"/>
      </w:pPr>
      <w:r>
        <w:t>- Выбор товара из каталога</w:t>
      </w:r>
      <w:r w:rsidR="00EA2A46">
        <w:t>.</w:t>
      </w:r>
    </w:p>
    <w:p w14:paraId="1BB8940B" w14:textId="77777777" w:rsidR="00C41A7A" w:rsidRDefault="0061329B" w:rsidP="00847D4C">
      <w:pPr>
        <w:pStyle w:val="aff"/>
      </w:pPr>
      <w:r>
        <w:t>- Просмотр детальной информации</w:t>
      </w:r>
      <w:r w:rsidR="00EA2A46">
        <w:t>.</w:t>
      </w:r>
    </w:p>
    <w:p w14:paraId="131437ED" w14:textId="77777777" w:rsidR="00C41A7A" w:rsidRDefault="0061329B" w:rsidP="00847D4C">
      <w:pPr>
        <w:pStyle w:val="aff"/>
      </w:pPr>
      <w:r>
        <w:t>- Добавление в корзину</w:t>
      </w:r>
      <w:r w:rsidR="00EA2A46">
        <w:t>.</w:t>
      </w:r>
    </w:p>
    <w:p w14:paraId="09B22EFB" w14:textId="77777777" w:rsidR="00C41A7A" w:rsidRDefault="0061329B" w:rsidP="00847D4C">
      <w:pPr>
        <w:pStyle w:val="aff"/>
      </w:pPr>
      <w:r>
        <w:t>- Оформление заказа</w:t>
      </w:r>
      <w:r w:rsidR="00EA2A46">
        <w:t>.</w:t>
      </w:r>
    </w:p>
    <w:p w14:paraId="13C10949" w14:textId="77777777" w:rsidR="00C41A7A" w:rsidRDefault="0061329B" w:rsidP="00847D4C">
      <w:pPr>
        <w:pStyle w:val="aff"/>
      </w:pPr>
      <w:r>
        <w:t>- Выбор способа оплаты</w:t>
      </w:r>
      <w:r w:rsidR="00EA2A46">
        <w:t>.</w:t>
      </w:r>
    </w:p>
    <w:p w14:paraId="6F8DEE8A" w14:textId="77777777" w:rsidR="00C41A7A" w:rsidRDefault="0061329B" w:rsidP="00847D4C">
      <w:pPr>
        <w:pStyle w:val="aff"/>
      </w:pPr>
      <w:r>
        <w:t>- Подтверждение покупки</w:t>
      </w:r>
      <w:r w:rsidR="00EA2A46">
        <w:t>.</w:t>
      </w:r>
    </w:p>
    <w:p w14:paraId="62E05BFF" w14:textId="58C8930E" w:rsidR="00C41A7A" w:rsidRDefault="0061329B" w:rsidP="00847D4C">
      <w:pPr>
        <w:pStyle w:val="aff"/>
      </w:pPr>
      <w:r>
        <w:t>- Получение товара</w:t>
      </w:r>
      <w:r w:rsidR="00EA2A46">
        <w:t>.</w:t>
      </w:r>
    </w:p>
    <w:p w14:paraId="54362F96" w14:textId="77777777" w:rsidR="00C41A7A" w:rsidRDefault="0061329B" w:rsidP="00847D4C">
      <w:pPr>
        <w:pStyle w:val="aff"/>
      </w:pPr>
      <w:r>
        <w:t>2. Процесс регистрации и авторизации:</w:t>
      </w:r>
    </w:p>
    <w:p w14:paraId="3DCC6130" w14:textId="77777777" w:rsidR="00C41A7A" w:rsidRDefault="0061329B" w:rsidP="00847D4C">
      <w:pPr>
        <w:pStyle w:val="aff"/>
      </w:pPr>
      <w:r>
        <w:t>- Заполнение формы регистрации</w:t>
      </w:r>
      <w:r w:rsidR="00EA2A46">
        <w:t>.</w:t>
      </w:r>
    </w:p>
    <w:p w14:paraId="64B94427" w14:textId="77777777" w:rsidR="00C41A7A" w:rsidRDefault="0061329B" w:rsidP="00847D4C">
      <w:pPr>
        <w:pStyle w:val="aff"/>
      </w:pPr>
      <w:r>
        <w:t xml:space="preserve">- Подтверждение </w:t>
      </w:r>
      <w:proofErr w:type="spellStart"/>
      <w:r>
        <w:t>email</w:t>
      </w:r>
      <w:proofErr w:type="spellEnd"/>
      <w:r w:rsidR="00EA2A46">
        <w:t>.</w:t>
      </w:r>
    </w:p>
    <w:p w14:paraId="32788494" w14:textId="77777777" w:rsidR="00C41A7A" w:rsidRDefault="0061329B" w:rsidP="00847D4C">
      <w:pPr>
        <w:pStyle w:val="aff"/>
      </w:pPr>
      <w:r>
        <w:t>- Вход через форму авторизации</w:t>
      </w:r>
      <w:r w:rsidR="00EA2A46">
        <w:t>.</w:t>
      </w:r>
    </w:p>
    <w:p w14:paraId="3F62E1D6" w14:textId="03B1D86D" w:rsidR="00C41A7A" w:rsidRDefault="0061329B" w:rsidP="00847D4C">
      <w:pPr>
        <w:pStyle w:val="aff"/>
      </w:pPr>
      <w:r>
        <w:t>- Восстановление пароля при необходимости</w:t>
      </w:r>
      <w:r w:rsidR="00EA2A46">
        <w:t>.</w:t>
      </w:r>
    </w:p>
    <w:p w14:paraId="4F7E9C5E" w14:textId="77777777" w:rsidR="00C41A7A" w:rsidRDefault="0061329B" w:rsidP="00847D4C">
      <w:pPr>
        <w:pStyle w:val="aff"/>
      </w:pPr>
      <w:r>
        <w:t>3. Процесс поиска товаров:</w:t>
      </w:r>
    </w:p>
    <w:p w14:paraId="4741A2E1" w14:textId="77777777" w:rsidR="00C41A7A" w:rsidRDefault="0061329B" w:rsidP="00847D4C">
      <w:pPr>
        <w:pStyle w:val="aff"/>
      </w:pPr>
      <w:r>
        <w:t>- Выбор категории товара</w:t>
      </w:r>
      <w:r w:rsidR="00EA2A46">
        <w:t>.</w:t>
      </w:r>
    </w:p>
    <w:p w14:paraId="3C127EAF" w14:textId="77777777" w:rsidR="00C41A7A" w:rsidRDefault="0061329B" w:rsidP="00847D4C">
      <w:pPr>
        <w:pStyle w:val="aff"/>
      </w:pPr>
      <w:r>
        <w:t>- Использование поисковой строки</w:t>
      </w:r>
      <w:r w:rsidR="00EA2A46">
        <w:t>.</w:t>
      </w:r>
    </w:p>
    <w:p w14:paraId="2C92DD76" w14:textId="77777777" w:rsidR="00C41A7A" w:rsidRDefault="0061329B" w:rsidP="00847D4C">
      <w:pPr>
        <w:pStyle w:val="aff"/>
      </w:pPr>
      <w:r>
        <w:t>- Применение фильтров</w:t>
      </w:r>
      <w:r w:rsidR="00EA2A46">
        <w:t>.</w:t>
      </w:r>
    </w:p>
    <w:p w14:paraId="1946C233" w14:textId="77777777" w:rsidR="00C41A7A" w:rsidRDefault="0061329B" w:rsidP="00847D4C">
      <w:pPr>
        <w:pStyle w:val="aff"/>
      </w:pPr>
      <w:r>
        <w:t>- Сортировка результатов</w:t>
      </w:r>
      <w:r w:rsidR="00EA2A46">
        <w:t>.</w:t>
      </w:r>
    </w:p>
    <w:p w14:paraId="588457D3" w14:textId="7EAD91A6" w:rsidR="00A5587A" w:rsidRDefault="0061329B" w:rsidP="00847D4C">
      <w:pPr>
        <w:pStyle w:val="aff"/>
      </w:pPr>
      <w:r>
        <w:t>- Просмотр карточек товаров</w:t>
      </w:r>
      <w:r w:rsidR="00EA2A46">
        <w:t>.</w:t>
      </w:r>
    </w:p>
    <w:p w14:paraId="310AD178" w14:textId="46ED9A7B" w:rsidR="00A5587A" w:rsidRDefault="0061329B" w:rsidP="00B037F8">
      <w:pPr>
        <w:pStyle w:val="25"/>
        <w:ind w:left="284" w:right="170" w:firstLine="567"/>
        <w:jc w:val="both"/>
        <w:outlineLvl w:val="9"/>
      </w:pPr>
      <w:bookmarkStart w:id="11" w:name="_Toc3446"/>
      <w:r>
        <w:t>2.3 Макеты разрабатываемого веб-приложения</w:t>
      </w:r>
      <w:bookmarkEnd w:id="11"/>
    </w:p>
    <w:p w14:paraId="51DEE229" w14:textId="77777777" w:rsidR="00C41A7A" w:rsidRDefault="0061329B" w:rsidP="00847D4C">
      <w:pPr>
        <w:pStyle w:val="aff"/>
      </w:pPr>
      <w:r>
        <w:t>При разработке макетов веб-приложения особое внимание уделялось следующим аспектам:</w:t>
      </w:r>
    </w:p>
    <w:p w14:paraId="6E973115" w14:textId="77777777" w:rsidR="00C41A7A" w:rsidRDefault="0061329B" w:rsidP="00847D4C">
      <w:pPr>
        <w:pStyle w:val="aff"/>
      </w:pPr>
      <w:r>
        <w:t>1. Главная страница:</w:t>
      </w:r>
    </w:p>
    <w:p w14:paraId="3942EBF0" w14:textId="77777777" w:rsidR="00C41A7A" w:rsidRDefault="0061329B" w:rsidP="00847D4C">
      <w:pPr>
        <w:pStyle w:val="aff"/>
      </w:pPr>
      <w:r>
        <w:lastRenderedPageBreak/>
        <w:t>- Современный минималистичный дизайн.</w:t>
      </w:r>
    </w:p>
    <w:p w14:paraId="57623306" w14:textId="77777777" w:rsidR="00C41A7A" w:rsidRDefault="0061329B" w:rsidP="00847D4C">
      <w:pPr>
        <w:pStyle w:val="aff"/>
      </w:pPr>
      <w:r>
        <w:t>- Четкая иерархия информации.</w:t>
      </w:r>
    </w:p>
    <w:p w14:paraId="6D4C490A" w14:textId="77777777" w:rsidR="00C41A7A" w:rsidRDefault="0061329B" w:rsidP="00847D4C">
      <w:pPr>
        <w:pStyle w:val="aff"/>
      </w:pPr>
      <w:r>
        <w:t>- Акцент на ключевых преимуществах.</w:t>
      </w:r>
    </w:p>
    <w:p w14:paraId="229AF900" w14:textId="77777777" w:rsidR="00C41A7A" w:rsidRDefault="0061329B" w:rsidP="00847D4C">
      <w:pPr>
        <w:pStyle w:val="aff"/>
      </w:pPr>
      <w:r>
        <w:t>- Удобная навигация.</w:t>
      </w:r>
    </w:p>
    <w:p w14:paraId="2E4F2BED" w14:textId="77777777" w:rsidR="00C41A7A" w:rsidRDefault="0061329B" w:rsidP="00847D4C">
      <w:pPr>
        <w:pStyle w:val="aff"/>
      </w:pPr>
      <w:r>
        <w:t>- Оптимальное расположение элементов.</w:t>
      </w:r>
    </w:p>
    <w:p w14:paraId="78498576" w14:textId="48442706" w:rsidR="00956573" w:rsidRDefault="00956573" w:rsidP="00B037F8">
      <w:pPr>
        <w:pStyle w:val="aff"/>
        <w:jc w:val="center"/>
      </w:pPr>
      <w:r>
        <w:rPr>
          <w:noProof/>
          <w:lang w:eastAsia="ru-RU"/>
        </w:rPr>
        <w:drawing>
          <wp:inline distT="0" distB="0" distL="0" distR="0" wp14:anchorId="2863531E" wp14:editId="1775249F">
            <wp:extent cx="5618480" cy="5969479"/>
            <wp:effectExtent l="0" t="0" r="1270" b="0"/>
            <wp:docPr id="33542144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5421446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628481" cy="5980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9F07C" w14:textId="051C443E" w:rsidR="00A5587A" w:rsidRPr="00A5587A" w:rsidRDefault="00A5587A" w:rsidP="00B037F8">
      <w:pPr>
        <w:pStyle w:val="aff"/>
        <w:jc w:val="center"/>
      </w:pPr>
      <w:r>
        <w:t>Рисунок 4 - Главная страницы</w:t>
      </w:r>
    </w:p>
    <w:p w14:paraId="2E54DC0B" w14:textId="77777777" w:rsidR="00C41A7A" w:rsidRDefault="0061329B" w:rsidP="00847D4C">
      <w:pPr>
        <w:pStyle w:val="aff"/>
      </w:pPr>
      <w:r>
        <w:t>2. Каталог товаров:</w:t>
      </w:r>
    </w:p>
    <w:p w14:paraId="088A6DA3" w14:textId="77777777" w:rsidR="00C41A7A" w:rsidRDefault="0061329B" w:rsidP="00847D4C">
      <w:pPr>
        <w:pStyle w:val="aff"/>
      </w:pPr>
      <w:r>
        <w:lastRenderedPageBreak/>
        <w:t>- Информативные карточки товаров:</w:t>
      </w:r>
    </w:p>
    <w:p w14:paraId="419CBF4F" w14:textId="77777777" w:rsidR="00C41A7A" w:rsidRDefault="0061329B" w:rsidP="00847D4C">
      <w:pPr>
        <w:pStyle w:val="aff"/>
        <w:numPr>
          <w:ilvl w:val="0"/>
          <w:numId w:val="9"/>
        </w:numPr>
        <w:ind w:left="284" w:firstLine="567"/>
      </w:pPr>
      <w:r>
        <w:t>Изображение товара</w:t>
      </w:r>
      <w:r w:rsidR="00EA2A46">
        <w:t>.</w:t>
      </w:r>
    </w:p>
    <w:p w14:paraId="35642346" w14:textId="77777777" w:rsidR="00C41A7A" w:rsidRDefault="0061329B" w:rsidP="00847D4C">
      <w:pPr>
        <w:pStyle w:val="aff"/>
        <w:numPr>
          <w:ilvl w:val="0"/>
          <w:numId w:val="9"/>
        </w:numPr>
        <w:ind w:left="284" w:firstLine="567"/>
      </w:pPr>
      <w:r>
        <w:t>Название и тип</w:t>
      </w:r>
      <w:r w:rsidR="00EA2A46">
        <w:t>.</w:t>
      </w:r>
    </w:p>
    <w:p w14:paraId="5DAA0BA5" w14:textId="77777777" w:rsidR="00C41A7A" w:rsidRDefault="0061329B" w:rsidP="00847D4C">
      <w:pPr>
        <w:pStyle w:val="aff"/>
        <w:numPr>
          <w:ilvl w:val="0"/>
          <w:numId w:val="9"/>
        </w:numPr>
        <w:ind w:left="284" w:firstLine="567"/>
      </w:pPr>
      <w:r>
        <w:t>Цена</w:t>
      </w:r>
      <w:r w:rsidR="00EA2A46">
        <w:t>.</w:t>
      </w:r>
    </w:p>
    <w:p w14:paraId="5F8DA343" w14:textId="77777777" w:rsidR="00C41A7A" w:rsidRDefault="0061329B" w:rsidP="00847D4C">
      <w:pPr>
        <w:pStyle w:val="aff"/>
        <w:numPr>
          <w:ilvl w:val="0"/>
          <w:numId w:val="9"/>
        </w:numPr>
        <w:ind w:left="284" w:firstLine="567"/>
      </w:pPr>
      <w:r>
        <w:t>Краткое описание</w:t>
      </w:r>
      <w:r w:rsidR="00EA2A46">
        <w:t>.</w:t>
      </w:r>
    </w:p>
    <w:p w14:paraId="57BD37E0" w14:textId="77777777" w:rsidR="00C41A7A" w:rsidRDefault="0061329B" w:rsidP="00847D4C">
      <w:pPr>
        <w:pStyle w:val="aff"/>
      </w:pPr>
      <w:r>
        <w:t>- Четкое отображение цен и характеристик</w:t>
      </w:r>
      <w:r w:rsidR="00EA2A46">
        <w:t>.</w:t>
      </w:r>
    </w:p>
    <w:p w14:paraId="111573DB" w14:textId="77777777" w:rsidR="00C41A7A" w:rsidRDefault="0061329B" w:rsidP="00847D4C">
      <w:pPr>
        <w:pStyle w:val="aff"/>
      </w:pPr>
      <w:r>
        <w:t>- Удобные фильтры и категории</w:t>
      </w:r>
      <w:r w:rsidR="00EA2A46">
        <w:t>.</w:t>
      </w:r>
    </w:p>
    <w:p w14:paraId="7F0A461D" w14:textId="77777777" w:rsidR="00C41A7A" w:rsidRDefault="0061329B" w:rsidP="00847D4C">
      <w:pPr>
        <w:pStyle w:val="aff"/>
      </w:pPr>
      <w:r>
        <w:t>- Адаптивная сетка товаров</w:t>
      </w:r>
      <w:r w:rsidR="00EA2A46">
        <w:t>.</w:t>
      </w:r>
    </w:p>
    <w:p w14:paraId="0063C529" w14:textId="6DF243E0" w:rsidR="00956573" w:rsidRDefault="00956573" w:rsidP="00B037F8">
      <w:pPr>
        <w:pStyle w:val="aff"/>
        <w:jc w:val="center"/>
      </w:pPr>
      <w:r>
        <w:rPr>
          <w:noProof/>
          <w:lang w:eastAsia="ru-RU"/>
        </w:rPr>
        <w:drawing>
          <wp:inline distT="0" distB="0" distL="0" distR="0" wp14:anchorId="61754627" wp14:editId="2101DE89">
            <wp:extent cx="5257305" cy="5296619"/>
            <wp:effectExtent l="0" t="0" r="635" b="0"/>
            <wp:docPr id="21942486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942486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8052" cy="5307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22CEE2" w14:textId="30BA9A2D" w:rsidR="00A5587A" w:rsidRDefault="00A5587A" w:rsidP="00B037F8">
      <w:pPr>
        <w:pStyle w:val="aff"/>
        <w:jc w:val="center"/>
      </w:pPr>
      <w:r>
        <w:t>Рисунок 5 - Каталог товаров</w:t>
      </w:r>
    </w:p>
    <w:p w14:paraId="4830B128" w14:textId="77777777" w:rsidR="00C41A7A" w:rsidRDefault="0061329B" w:rsidP="00847D4C">
      <w:pPr>
        <w:pStyle w:val="aff"/>
      </w:pPr>
      <w:r>
        <w:lastRenderedPageBreak/>
        <w:t>3. Мобильная версия:</w:t>
      </w:r>
    </w:p>
    <w:p w14:paraId="0F0937A8" w14:textId="77777777" w:rsidR="00C41A7A" w:rsidRDefault="0061329B" w:rsidP="00847D4C">
      <w:pPr>
        <w:pStyle w:val="aff"/>
      </w:pPr>
      <w:r>
        <w:t>- Адаптивный дизайн</w:t>
      </w:r>
      <w:r w:rsidR="00EA2A46">
        <w:t>.</w:t>
      </w:r>
    </w:p>
    <w:p w14:paraId="6FA8DFA0" w14:textId="77777777" w:rsidR="00C41A7A" w:rsidRDefault="0061329B" w:rsidP="00847D4C">
      <w:pPr>
        <w:pStyle w:val="aff"/>
      </w:pPr>
      <w:r>
        <w:t>- Удобное меню-бургер</w:t>
      </w:r>
      <w:r w:rsidR="00EA2A46">
        <w:t>.</w:t>
      </w:r>
    </w:p>
    <w:p w14:paraId="3C97F4C9" w14:textId="77777777" w:rsidR="00C41A7A" w:rsidRDefault="0061329B" w:rsidP="00847D4C">
      <w:pPr>
        <w:pStyle w:val="aff"/>
      </w:pPr>
      <w:r>
        <w:t>- Оптимизированные изображения</w:t>
      </w:r>
      <w:r w:rsidR="00EA2A46">
        <w:t>.</w:t>
      </w:r>
    </w:p>
    <w:p w14:paraId="2C96A002" w14:textId="77777777" w:rsidR="00C41A7A" w:rsidRDefault="0061329B" w:rsidP="00847D4C">
      <w:pPr>
        <w:pStyle w:val="aff"/>
      </w:pPr>
      <w:r>
        <w:t>- Упрощенная навигация</w:t>
      </w:r>
      <w:r w:rsidR="00EA2A46">
        <w:t>.</w:t>
      </w:r>
    </w:p>
    <w:p w14:paraId="2985302A" w14:textId="77777777" w:rsidR="00C41A7A" w:rsidRDefault="0061329B" w:rsidP="00847D4C">
      <w:pPr>
        <w:pStyle w:val="aff"/>
      </w:pPr>
      <w:r>
        <w:t>- Удобство взаимодействия на малых экранах</w:t>
      </w:r>
      <w:r w:rsidR="00EA2A46">
        <w:t>.</w:t>
      </w:r>
    </w:p>
    <w:p w14:paraId="75958103" w14:textId="3BFF144F" w:rsidR="00C41A7A" w:rsidRDefault="00956573" w:rsidP="00B037F8">
      <w:pPr>
        <w:spacing w:before="360" w:after="240" w:line="360" w:lineRule="auto"/>
        <w:ind w:left="284" w:right="170" w:firstLine="567"/>
        <w:jc w:val="center"/>
      </w:pPr>
      <w:r>
        <w:rPr>
          <w:noProof/>
          <w:lang w:eastAsia="ru-RU"/>
        </w:rPr>
        <w:drawing>
          <wp:inline distT="0" distB="0" distL="0" distR="0" wp14:anchorId="7B9B4CBB" wp14:editId="10434C7F">
            <wp:extent cx="5560695" cy="5736566"/>
            <wp:effectExtent l="0" t="0" r="1905" b="0"/>
            <wp:docPr id="109511150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5111504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572235" cy="57484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BAF690" w14:textId="4B69CA48" w:rsidR="00A5587A" w:rsidRPr="00A5587A" w:rsidRDefault="00A5587A" w:rsidP="00B037F8">
      <w:pPr>
        <w:spacing w:before="360" w:after="240" w:line="360" w:lineRule="auto"/>
        <w:ind w:left="284" w:right="170" w:firstLine="567"/>
        <w:jc w:val="center"/>
        <w:rPr>
          <w:rFonts w:ascii="Times New Roman" w:hAnsi="Times New Roman" w:cs="Times New Roman"/>
          <w:sz w:val="28"/>
        </w:rPr>
      </w:pPr>
      <w:r w:rsidRPr="00A5587A">
        <w:rPr>
          <w:rFonts w:ascii="Times New Roman" w:hAnsi="Times New Roman" w:cs="Times New Roman"/>
          <w:sz w:val="28"/>
        </w:rPr>
        <w:t>Рисунок 6 – Адаптация мобильной версии</w:t>
      </w:r>
    </w:p>
    <w:p w14:paraId="424DB910" w14:textId="6D95B3A7" w:rsidR="00956573" w:rsidRDefault="00956573" w:rsidP="00B037F8">
      <w:pPr>
        <w:spacing w:before="360" w:after="240" w:line="360" w:lineRule="auto"/>
        <w:ind w:left="284" w:right="170" w:firstLine="567"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A00B214" wp14:editId="521E8968">
            <wp:extent cx="4047490" cy="7543800"/>
            <wp:effectExtent l="0" t="0" r="0" b="0"/>
            <wp:docPr id="146911564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69115648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047620" cy="75440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1A00C3" w14:textId="2259BA17" w:rsidR="00A5587A" w:rsidRPr="00A5587A" w:rsidRDefault="00A5587A" w:rsidP="00B037F8">
      <w:pPr>
        <w:spacing w:before="360" w:after="240" w:line="360" w:lineRule="auto"/>
        <w:ind w:left="284" w:right="170" w:firstLine="567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7 – Бургер-меню</w:t>
      </w:r>
    </w:p>
    <w:p w14:paraId="0383546B" w14:textId="06EBEA87" w:rsidR="00C41A7A" w:rsidRDefault="0061329B" w:rsidP="00847D4C">
      <w:pPr>
        <w:pStyle w:val="13"/>
        <w:spacing w:before="360" w:line="360" w:lineRule="auto"/>
        <w:ind w:left="284" w:right="170" w:firstLine="567"/>
        <w:jc w:val="both"/>
        <w:outlineLvl w:val="9"/>
      </w:pPr>
      <w:bookmarkStart w:id="12" w:name="_Toc22368"/>
      <w:r>
        <w:lastRenderedPageBreak/>
        <w:t>3 ВЫБОР ИНСТРУМЕНТОВ РАЗРАБОТКИ И РЕАЛИЗАЦИЯ</w:t>
      </w:r>
      <w:bookmarkEnd w:id="12"/>
    </w:p>
    <w:p w14:paraId="604A37F4" w14:textId="78E679D8" w:rsidR="00C41A7A" w:rsidRDefault="0061329B" w:rsidP="00847D4C">
      <w:pPr>
        <w:pStyle w:val="25"/>
        <w:ind w:left="284" w:right="170" w:firstLine="567"/>
        <w:jc w:val="both"/>
        <w:outlineLvl w:val="9"/>
      </w:pPr>
      <w:bookmarkStart w:id="13" w:name="_Toc23916"/>
      <w:r>
        <w:t>3.1 Пользовательская часть</w:t>
      </w:r>
      <w:bookmarkEnd w:id="13"/>
    </w:p>
    <w:p w14:paraId="4E78D78D" w14:textId="77777777" w:rsidR="00956573" w:rsidRPr="00A5587A" w:rsidRDefault="00956573" w:rsidP="00847D4C">
      <w:pPr>
        <w:pStyle w:val="aff6"/>
        <w:jc w:val="both"/>
        <w:rPr>
          <w:lang w:val="ru-RU"/>
        </w:rPr>
      </w:pPr>
      <w:bookmarkStart w:id="14" w:name="_Toc15067"/>
      <w:r w:rsidRPr="00600262">
        <w:rPr>
          <w:lang w:val="ru-RU"/>
        </w:rPr>
        <w:t xml:space="preserve">Для реализации </w:t>
      </w:r>
      <w:r w:rsidRPr="00956573">
        <w:t>frontend</w:t>
      </w:r>
      <w:r w:rsidRPr="00600262">
        <w:rPr>
          <w:lang w:val="ru-RU"/>
        </w:rPr>
        <w:t xml:space="preserve">-компонентов был применен современный веб-стандартный подход. </w:t>
      </w:r>
      <w:r w:rsidRPr="00A5587A">
        <w:rPr>
          <w:lang w:val="ru-RU"/>
        </w:rPr>
        <w:t xml:space="preserve">Основой интерфейсной части стал </w:t>
      </w:r>
      <w:r w:rsidRPr="00956573">
        <w:t>HTML</w:t>
      </w:r>
      <w:r w:rsidRPr="00A5587A">
        <w:rPr>
          <w:lang w:val="ru-RU"/>
        </w:rPr>
        <w:t>5 с акцентом на семантическую разметку и использование прогрессивных элементов форм, что обеспечило корректную работу встроенной валидации данных и поддержку мультимедийного контента.</w:t>
      </w:r>
    </w:p>
    <w:p w14:paraId="0CF21491" w14:textId="77777777" w:rsidR="00956573" w:rsidRPr="00A5587A" w:rsidRDefault="00956573" w:rsidP="00847D4C">
      <w:pPr>
        <w:pStyle w:val="aff6"/>
        <w:jc w:val="both"/>
        <w:rPr>
          <w:lang w:val="ru-RU"/>
        </w:rPr>
      </w:pPr>
      <w:r w:rsidRPr="00A5587A">
        <w:rPr>
          <w:lang w:val="ru-RU"/>
        </w:rPr>
        <w:t xml:space="preserve">Стилевое оформление построено на возможностях </w:t>
      </w:r>
      <w:r w:rsidRPr="00956573">
        <w:t>CSS</w:t>
      </w:r>
      <w:r w:rsidRPr="00A5587A">
        <w:rPr>
          <w:lang w:val="ru-RU"/>
        </w:rPr>
        <w:t xml:space="preserve">3, где для создания адаптивных макетов использовались технологии </w:t>
      </w:r>
      <w:r w:rsidRPr="00956573">
        <w:t>Flexbox</w:t>
      </w:r>
      <w:r w:rsidRPr="00A5587A">
        <w:rPr>
          <w:lang w:val="ru-RU"/>
        </w:rPr>
        <w:t xml:space="preserve"> и </w:t>
      </w:r>
      <w:r w:rsidRPr="00956573">
        <w:t>Grid</w:t>
      </w:r>
      <w:r w:rsidRPr="00A5587A">
        <w:rPr>
          <w:lang w:val="ru-RU"/>
        </w:rPr>
        <w:t xml:space="preserve">. Медиа-запросы позволили обеспечить корректное отображение на устройствах с различными разрешениями, а применение </w:t>
      </w:r>
      <w:r w:rsidRPr="00956573">
        <w:t>CSS</w:t>
      </w:r>
      <w:r w:rsidRPr="00A5587A">
        <w:rPr>
          <w:lang w:val="ru-RU"/>
        </w:rPr>
        <w:t xml:space="preserve">-переменных упростило поддержку единой дизайн-системы. Интерактивные элементы интерфейса были дополнены плавными </w:t>
      </w:r>
      <w:proofErr w:type="spellStart"/>
      <w:r w:rsidRPr="00A5587A">
        <w:rPr>
          <w:lang w:val="ru-RU"/>
        </w:rPr>
        <w:t>анимациями</w:t>
      </w:r>
      <w:proofErr w:type="spellEnd"/>
      <w:r w:rsidRPr="00A5587A">
        <w:rPr>
          <w:lang w:val="ru-RU"/>
        </w:rPr>
        <w:t xml:space="preserve"> и переходами.</w:t>
      </w:r>
    </w:p>
    <w:p w14:paraId="32700409" w14:textId="52B6A2FF" w:rsidR="00956573" w:rsidRPr="00A5587A" w:rsidRDefault="00956573" w:rsidP="00847D4C">
      <w:pPr>
        <w:pStyle w:val="aff6"/>
        <w:jc w:val="both"/>
        <w:rPr>
          <w:lang w:val="ru-RU"/>
        </w:rPr>
      </w:pPr>
      <w:r w:rsidRPr="00A5587A">
        <w:rPr>
          <w:lang w:val="ru-RU"/>
        </w:rPr>
        <w:t xml:space="preserve">Логика работы реализована на </w:t>
      </w:r>
      <w:r w:rsidRPr="00956573">
        <w:t>JavaScript</w:t>
      </w:r>
      <w:r w:rsidRPr="00A5587A">
        <w:rPr>
          <w:lang w:val="ru-RU"/>
        </w:rPr>
        <w:t xml:space="preserve"> с обработкой пользовательских действий, динамической </w:t>
      </w:r>
      <w:proofErr w:type="spellStart"/>
      <w:r w:rsidRPr="00A5587A">
        <w:rPr>
          <w:lang w:val="ru-RU"/>
        </w:rPr>
        <w:t>подгрузкой</w:t>
      </w:r>
      <w:proofErr w:type="spellEnd"/>
      <w:r w:rsidRPr="00A5587A">
        <w:rPr>
          <w:lang w:val="ru-RU"/>
        </w:rPr>
        <w:t xml:space="preserve"> контента и клиентской валидацией форм. Особое внимание уделено созданию отзывчивого интерфейса с мгновенной реакцией на действия пользователя.</w:t>
      </w:r>
    </w:p>
    <w:p w14:paraId="20C57E2B" w14:textId="43ED85D3" w:rsidR="00600262" w:rsidRDefault="0061329B" w:rsidP="00847D4C">
      <w:pPr>
        <w:pStyle w:val="25"/>
        <w:numPr>
          <w:ilvl w:val="1"/>
          <w:numId w:val="7"/>
        </w:numPr>
        <w:ind w:left="284" w:right="170" w:firstLine="567"/>
        <w:jc w:val="both"/>
        <w:outlineLvl w:val="9"/>
      </w:pPr>
      <w:r>
        <w:t>Описание реализованного функционала</w:t>
      </w:r>
      <w:bookmarkEnd w:id="14"/>
    </w:p>
    <w:p w14:paraId="38E523FA" w14:textId="77777777" w:rsidR="00956573" w:rsidRPr="00A5587A" w:rsidRDefault="00956573" w:rsidP="00847D4C">
      <w:pPr>
        <w:pStyle w:val="aff6"/>
        <w:jc w:val="both"/>
        <w:rPr>
          <w:lang w:val="ru-RU"/>
        </w:rPr>
      </w:pPr>
      <w:r w:rsidRPr="00600262">
        <w:rPr>
          <w:lang w:val="ru-RU"/>
        </w:rPr>
        <w:t xml:space="preserve">Ядро платформы представляет собой многоуровневую систему каталога, охватывающую все основные типы игровых цифровых активов: от традиционных лицензионных ключей и игровых аккаунтов до специализированных услуг по прокачке персонажей и внутриигровых покупок. </w:t>
      </w:r>
      <w:r w:rsidRPr="00A5587A">
        <w:rPr>
          <w:lang w:val="ru-RU"/>
        </w:rPr>
        <w:t xml:space="preserve">Каждая товарная позиция представлена в виде информативной карточки, содержащей все необходимые </w:t>
      </w:r>
      <w:r w:rsidRPr="00A5587A">
        <w:rPr>
          <w:lang w:val="ru-RU"/>
        </w:rPr>
        <w:lastRenderedPageBreak/>
        <w:t>данные для принятия решения о покупке - визуальное представление товара, его основные характеристики, ценовую информацию и элементы управления.</w:t>
      </w:r>
    </w:p>
    <w:p w14:paraId="2274A6E5" w14:textId="2C996D58" w:rsidR="00C41A7A" w:rsidRPr="00847D4C" w:rsidRDefault="00956573" w:rsidP="00847D4C">
      <w:pPr>
        <w:pStyle w:val="aff6"/>
        <w:jc w:val="both"/>
        <w:rPr>
          <w:lang w:val="ru-RU"/>
        </w:rPr>
      </w:pPr>
      <w:r w:rsidRPr="00A5587A">
        <w:rPr>
          <w:lang w:val="ru-RU"/>
        </w:rPr>
        <w:t>Система поиска и фильтрации была разработана с учетом специфики игрового контента, предоставляя пользователям гибкие инструменты для точного нахождения нужных товаров. Реализованные алгоритмы учитывают различные параметры сортировки и предоставляют контекстные подсказки в процессе ввода запроса.</w:t>
      </w:r>
      <w:r w:rsidRPr="009D27BF">
        <w:rPr>
          <w:lang w:val="ru-RU"/>
        </w:rPr>
        <w:br w:type="page"/>
      </w:r>
    </w:p>
    <w:p w14:paraId="6B6F4B13" w14:textId="7B7766C8" w:rsidR="00C41A7A" w:rsidRDefault="0061329B" w:rsidP="009D27BF">
      <w:pPr>
        <w:pStyle w:val="13"/>
        <w:spacing w:before="360" w:line="360" w:lineRule="auto"/>
        <w:ind w:left="284" w:right="170" w:firstLine="567"/>
        <w:jc w:val="center"/>
        <w:outlineLvl w:val="9"/>
      </w:pPr>
      <w:bookmarkStart w:id="15" w:name="_Toc17161"/>
      <w:r>
        <w:lastRenderedPageBreak/>
        <w:t>ЗАКЛЮЧЕНИЕ</w:t>
      </w:r>
      <w:bookmarkEnd w:id="15"/>
    </w:p>
    <w:p w14:paraId="27A00FA4" w14:textId="77777777" w:rsidR="00C41A7A" w:rsidRDefault="0061329B" w:rsidP="00847D4C">
      <w:pPr>
        <w:pStyle w:val="aff"/>
      </w:pPr>
      <w:r>
        <w:t xml:space="preserve">В результате выполнения курсовой работы было разработано веб-приложение </w:t>
      </w:r>
      <w:proofErr w:type="spellStart"/>
      <w:r>
        <w:t>ReSell</w:t>
      </w:r>
      <w:proofErr w:type="spellEnd"/>
      <w:r>
        <w:t>, представляющее собой современную торговую площадку для игровых товаров. В ходе работы были решены следующие задачи:</w:t>
      </w:r>
    </w:p>
    <w:p w14:paraId="4284C43F" w14:textId="6C88FEC9" w:rsidR="00C41A7A" w:rsidRDefault="0061329B" w:rsidP="00847D4C">
      <w:pPr>
        <w:pStyle w:val="aff"/>
      </w:pPr>
      <w:r>
        <w:t>1. Проведен анализ существующих решений и выявлены их недостатки</w:t>
      </w:r>
      <w:r w:rsidR="003E3EEB">
        <w:t>.</w:t>
      </w:r>
    </w:p>
    <w:p w14:paraId="7A696B2B" w14:textId="5356BDAF" w:rsidR="00C41A7A" w:rsidRDefault="0061329B" w:rsidP="00847D4C">
      <w:pPr>
        <w:pStyle w:val="aff"/>
      </w:pPr>
      <w:r>
        <w:t>2. Разработан удобный пользовательский интерфейс</w:t>
      </w:r>
      <w:r w:rsidR="003E3EEB">
        <w:t>.</w:t>
      </w:r>
    </w:p>
    <w:p w14:paraId="394138FF" w14:textId="62680CDA" w:rsidR="00C41A7A" w:rsidRDefault="0061329B" w:rsidP="00847D4C">
      <w:pPr>
        <w:pStyle w:val="aff"/>
      </w:pPr>
      <w:r>
        <w:t>3. Реализован основной функционал торговой площадки</w:t>
      </w:r>
      <w:r w:rsidR="003E3EEB">
        <w:t>.</w:t>
      </w:r>
    </w:p>
    <w:p w14:paraId="73C1202E" w14:textId="77777777" w:rsidR="00C41A7A" w:rsidRDefault="0061329B" w:rsidP="00847D4C">
      <w:pPr>
        <w:pStyle w:val="aff"/>
      </w:pPr>
      <w:r>
        <w:t>Реализованный функционал включает:</w:t>
      </w:r>
    </w:p>
    <w:p w14:paraId="52FC7122" w14:textId="2F36B39A" w:rsidR="00C41A7A" w:rsidRDefault="0061329B" w:rsidP="00847D4C">
      <w:pPr>
        <w:pStyle w:val="aff"/>
      </w:pPr>
      <w:r>
        <w:t>- Удобный каталог товаров с категориями</w:t>
      </w:r>
      <w:r w:rsidR="00847D4C">
        <w:t>.</w:t>
      </w:r>
    </w:p>
    <w:p w14:paraId="398CF8E6" w14:textId="715D773E" w:rsidR="00C41A7A" w:rsidRDefault="0061329B" w:rsidP="00847D4C">
      <w:pPr>
        <w:pStyle w:val="aff"/>
      </w:pPr>
      <w:r>
        <w:t>- Систему поиска и фильтрации</w:t>
      </w:r>
      <w:r w:rsidR="00847D4C">
        <w:t>.</w:t>
      </w:r>
    </w:p>
    <w:p w14:paraId="70355755" w14:textId="52C3A44B" w:rsidR="00C41A7A" w:rsidRDefault="0061329B" w:rsidP="00847D4C">
      <w:pPr>
        <w:pStyle w:val="aff"/>
      </w:pPr>
      <w:r>
        <w:t>- Адаптивный дизайн</w:t>
      </w:r>
      <w:r w:rsidR="00847D4C">
        <w:t>.</w:t>
      </w:r>
    </w:p>
    <w:p w14:paraId="29A52E9A" w14:textId="77777777" w:rsidR="00C41A7A" w:rsidRDefault="0061329B" w:rsidP="00847D4C">
      <w:pPr>
        <w:pStyle w:val="aff"/>
      </w:pPr>
      <w:r>
        <w:t>Проект готов к дальнейшему развитию и масштабированию. В перспективе планируется:</w:t>
      </w:r>
    </w:p>
    <w:p w14:paraId="40F99194" w14:textId="0C5BBEC0" w:rsidR="00C41A7A" w:rsidRDefault="0061329B" w:rsidP="00847D4C">
      <w:pPr>
        <w:pStyle w:val="aff"/>
      </w:pPr>
      <w:r>
        <w:t>- Добавление новых категорий товаров</w:t>
      </w:r>
      <w:r w:rsidR="00847D4C">
        <w:t>.</w:t>
      </w:r>
    </w:p>
    <w:p w14:paraId="4152A71E" w14:textId="7E466E60" w:rsidR="00C41A7A" w:rsidRDefault="0061329B" w:rsidP="00847D4C">
      <w:pPr>
        <w:pStyle w:val="aff"/>
      </w:pPr>
      <w:r>
        <w:t>- Расширение функционала личного кабинета</w:t>
      </w:r>
      <w:r w:rsidR="00847D4C">
        <w:t>.</w:t>
      </w:r>
    </w:p>
    <w:p w14:paraId="07FC7622" w14:textId="7B6D8018" w:rsidR="00C41A7A" w:rsidRDefault="0061329B" w:rsidP="00847D4C">
      <w:pPr>
        <w:pStyle w:val="aff"/>
      </w:pPr>
      <w:r>
        <w:t>- Интеграция дополнительных платежных систем</w:t>
      </w:r>
      <w:r w:rsidR="00847D4C">
        <w:t>.</w:t>
      </w:r>
      <w:r>
        <w:br w:type="page"/>
      </w:r>
    </w:p>
    <w:p w14:paraId="7B4CAFD1" w14:textId="77777777" w:rsidR="00C41A7A" w:rsidRDefault="0061329B" w:rsidP="009D27BF">
      <w:pPr>
        <w:pStyle w:val="13"/>
        <w:spacing w:before="360" w:line="360" w:lineRule="auto"/>
        <w:ind w:left="284" w:right="170" w:firstLine="567"/>
        <w:jc w:val="center"/>
        <w:outlineLvl w:val="9"/>
      </w:pPr>
      <w:bookmarkStart w:id="16" w:name="_Toc15234"/>
      <w:r>
        <w:lastRenderedPageBreak/>
        <w:t>СПИСОК ИСПОЛЬЗОВАННЫХ ИСТОЧНИКОВ</w:t>
      </w:r>
      <w:bookmarkEnd w:id="16"/>
    </w:p>
    <w:p w14:paraId="0D947FBC" w14:textId="077D45D4" w:rsidR="00C41A7A" w:rsidRDefault="0061329B" w:rsidP="009D27BF">
      <w:pPr>
        <w:pStyle w:val="aff"/>
        <w:numPr>
          <w:ilvl w:val="0"/>
          <w:numId w:val="16"/>
        </w:numPr>
        <w:ind w:left="567" w:hanging="283"/>
      </w:pPr>
      <w:r>
        <w:t>Документация HTML5 [Электронный ресурс]. –</w:t>
      </w:r>
      <w:r w:rsidR="00A5587A">
        <w:t xml:space="preserve"> Режим доступа: </w:t>
      </w:r>
      <w:hyperlink r:id="rId20" w:history="1">
        <w:r w:rsidR="00A5587A" w:rsidRPr="00F9539F">
          <w:rPr>
            <w:rStyle w:val="a7"/>
          </w:rPr>
          <w:t>https://html.spec.whatwg.org/</w:t>
        </w:r>
      </w:hyperlink>
      <w:r w:rsidR="00A5587A">
        <w:t xml:space="preserve"> (Дата обращения: 21.04.2025)</w:t>
      </w:r>
    </w:p>
    <w:p w14:paraId="14F4FCB5" w14:textId="190552B6" w:rsidR="00C41A7A" w:rsidRDefault="0061329B" w:rsidP="009D27BF">
      <w:pPr>
        <w:pStyle w:val="aff"/>
        <w:numPr>
          <w:ilvl w:val="0"/>
          <w:numId w:val="16"/>
        </w:numPr>
        <w:ind w:left="567" w:hanging="283"/>
      </w:pPr>
      <w:r>
        <w:t xml:space="preserve">MDN Web </w:t>
      </w:r>
      <w:proofErr w:type="spellStart"/>
      <w:r>
        <w:t>Docs</w:t>
      </w:r>
      <w:proofErr w:type="spellEnd"/>
      <w:r>
        <w:t xml:space="preserve"> [Электронный ресурс]. – </w:t>
      </w:r>
      <w:r w:rsidR="00A5587A">
        <w:t xml:space="preserve">Режим доступа: </w:t>
      </w:r>
      <w:hyperlink r:id="rId21" w:history="1">
        <w:r w:rsidR="00A5587A" w:rsidRPr="00F9539F">
          <w:rPr>
            <w:rStyle w:val="a7"/>
          </w:rPr>
          <w:t>https://developer.mozilla.org/</w:t>
        </w:r>
      </w:hyperlink>
      <w:r w:rsidR="00A5587A">
        <w:t xml:space="preserve"> (Дата обращения: 23.04.2025)</w:t>
      </w:r>
    </w:p>
    <w:p w14:paraId="158F6214" w14:textId="1BE7BABB" w:rsidR="00C41A7A" w:rsidRDefault="0061329B" w:rsidP="009D27BF">
      <w:pPr>
        <w:pStyle w:val="aff"/>
        <w:numPr>
          <w:ilvl w:val="0"/>
          <w:numId w:val="16"/>
        </w:numPr>
        <w:ind w:left="567" w:hanging="283"/>
      </w:pPr>
      <w:r>
        <w:t>CSS-</w:t>
      </w:r>
      <w:proofErr w:type="spellStart"/>
      <w:r>
        <w:t>Tricks</w:t>
      </w:r>
      <w:proofErr w:type="spellEnd"/>
      <w:r>
        <w:t xml:space="preserve"> [Электронный ресурс]. – </w:t>
      </w:r>
      <w:r w:rsidR="00A5587A">
        <w:t>Режим доступа:</w:t>
      </w:r>
      <w:r>
        <w:t xml:space="preserve"> https://css-tricks.com/</w:t>
      </w:r>
    </w:p>
    <w:p w14:paraId="38B26731" w14:textId="29B9BD6B" w:rsidR="00C41A7A" w:rsidRDefault="0061329B" w:rsidP="009D27BF">
      <w:pPr>
        <w:pStyle w:val="aff"/>
        <w:numPr>
          <w:ilvl w:val="0"/>
          <w:numId w:val="16"/>
        </w:numPr>
        <w:ind w:left="567" w:hanging="283"/>
      </w:pPr>
      <w:r>
        <w:t xml:space="preserve">JavaScript.info [Электронный ресурс]. – </w:t>
      </w:r>
      <w:r w:rsidR="00A5587A">
        <w:t>Режим доступа:</w:t>
      </w:r>
      <w:r>
        <w:t xml:space="preserve"> </w:t>
      </w:r>
      <w:hyperlink r:id="rId22" w:history="1">
        <w:r w:rsidR="00A5587A" w:rsidRPr="00F9539F">
          <w:rPr>
            <w:rStyle w:val="a7"/>
          </w:rPr>
          <w:t>https://javascript.info/</w:t>
        </w:r>
      </w:hyperlink>
      <w:r w:rsidR="00A5587A">
        <w:t xml:space="preserve"> (Дата обращения: 25.04.2025)</w:t>
      </w:r>
    </w:p>
    <w:p w14:paraId="03551776" w14:textId="4EAEF72E" w:rsidR="00C41A7A" w:rsidRPr="00C7620D" w:rsidRDefault="0061329B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t>Web.dev</w:t>
      </w:r>
      <w:proofErr w:type="spellEnd"/>
      <w:r>
        <w:t xml:space="preserve"> [Электронный ресурс]. – </w:t>
      </w:r>
      <w:r w:rsidR="00A5587A">
        <w:t>Режим доступа:</w:t>
      </w:r>
      <w:r>
        <w:t xml:space="preserve"> </w:t>
      </w:r>
      <w:hyperlink r:id="rId23" w:history="1">
        <w:r w:rsidR="00A5587A" w:rsidRPr="00F9539F">
          <w:rPr>
            <w:rStyle w:val="a7"/>
          </w:rPr>
          <w:t>https://web.dev/</w:t>
        </w:r>
      </w:hyperlink>
      <w:r w:rsidR="00A5587A">
        <w:t xml:space="preserve"> (Дата обращения: 19.05.2025)</w:t>
      </w:r>
    </w:p>
    <w:p w14:paraId="7271C2E3" w14:textId="291B2831" w:rsidR="00C41A7A" w:rsidRDefault="0061329B" w:rsidP="009D27BF">
      <w:pPr>
        <w:pStyle w:val="aff"/>
        <w:numPr>
          <w:ilvl w:val="0"/>
          <w:numId w:val="16"/>
        </w:numPr>
        <w:ind w:left="567" w:hanging="283"/>
      </w:pPr>
      <w:r>
        <w:t xml:space="preserve">Принципы проектирования интерфейсов - Nielsen </w:t>
      </w:r>
      <w:proofErr w:type="spellStart"/>
      <w:r>
        <w:t>Norman</w:t>
      </w:r>
      <w:proofErr w:type="spellEnd"/>
      <w:r>
        <w:t xml:space="preserve"> Group [Электронный ресурс]</w:t>
      </w:r>
      <w:r w:rsidR="00C7620D" w:rsidRPr="00C7620D">
        <w:t xml:space="preserve">. </w:t>
      </w:r>
      <w:r w:rsidR="00C7620D">
        <w:t xml:space="preserve">– </w:t>
      </w:r>
      <w:r w:rsidR="00A5587A">
        <w:t>Режим доступа:</w:t>
      </w:r>
      <w:r w:rsidR="00C7620D">
        <w:t xml:space="preserve"> </w:t>
      </w:r>
      <w:hyperlink r:id="rId24" w:history="1">
        <w:r w:rsidR="00A5587A" w:rsidRPr="00F9539F">
          <w:rPr>
            <w:rStyle w:val="a7"/>
          </w:rPr>
          <w:t>https://www.nngroup.com/</w:t>
        </w:r>
      </w:hyperlink>
      <w:r w:rsidR="00A5587A">
        <w:t xml:space="preserve"> (Дата обращения: 15.04.2025)</w:t>
      </w:r>
    </w:p>
    <w:p w14:paraId="70F89DF4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r>
        <w:t xml:space="preserve">Pravo.gov [Электронный ресурс] - Режим </w:t>
      </w:r>
      <w:proofErr w:type="gramStart"/>
      <w:r>
        <w:t>доступа:  http://pravo.gov.ru/proxy/ips/?doc_itself=&amp;infostr=xO7q8+zl7fIg7vLu4fDg5uDl8vH/IO3lIOIg7+7x6+Xk7eXpIPDl5ODq9ujo&amp;backlink=1&amp;nd=102140439&amp;page=1&amp;rdk=0#I0</w:t>
      </w:r>
      <w:proofErr w:type="gramEnd"/>
      <w:r>
        <w:t xml:space="preserve"> (Дата обращения: 27.04.2025);</w:t>
      </w:r>
    </w:p>
    <w:p w14:paraId="0CD095A7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r>
        <w:t>Большая Российская Энциклопедия [Электронный ресурс] - Режим доступа: https://bigenc.ru/c/teplosnabzhaiushchaia-organizatsiia-8a9672 (Дата обращения: 27.04.2025);</w:t>
      </w:r>
    </w:p>
    <w:p w14:paraId="3909CC75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t>Companies.RBC</w:t>
      </w:r>
      <w:proofErr w:type="spellEnd"/>
      <w:r>
        <w:t xml:space="preserve"> [Электронный ресурс] - Режим </w:t>
      </w:r>
      <w:proofErr w:type="gramStart"/>
      <w:r>
        <w:t>доступа:  https://companies.rbc.ru/category/978-teplosnabzhenie/</w:t>
      </w:r>
      <w:proofErr w:type="gramEnd"/>
      <w:r>
        <w:t xml:space="preserve"> (Дата обращения: 30.04.2025);</w:t>
      </w:r>
    </w:p>
    <w:p w14:paraId="47F58576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t>Domodigital</w:t>
      </w:r>
      <w:proofErr w:type="spellEnd"/>
      <w:r>
        <w:t xml:space="preserve"> [Электронный ресурс] - Режим </w:t>
      </w:r>
      <w:proofErr w:type="gramStart"/>
      <w:r>
        <w:t>доступа:  https://domodigital.ru/services/sozdayte-effektivnyy-sayt-dlya-teplosnabzheniya-luchshie-praktiki-i-seo-strategii</w:t>
      </w:r>
      <w:proofErr w:type="gramEnd"/>
      <w:r>
        <w:t xml:space="preserve"> (Дата обращения: 30.04.2025);</w:t>
      </w:r>
    </w:p>
    <w:p w14:paraId="310DDB5B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lastRenderedPageBreak/>
        <w:t>FlexboxFroggy</w:t>
      </w:r>
      <w:proofErr w:type="spellEnd"/>
      <w:r>
        <w:t xml:space="preserve"> [Электронный ресурс] - Режим доступа: https://flexboxfroggy.com/#ru (Дата обращения: 16.05.2025);</w:t>
      </w:r>
    </w:p>
    <w:p w14:paraId="7BA50394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r>
        <w:t xml:space="preserve">Mozilla Developer Network [Электронный ресурс] - Режим доступа: </w:t>
      </w:r>
      <w:proofErr w:type="gramStart"/>
      <w:r>
        <w:t>https://developer.mozilla.org/ru/  (</w:t>
      </w:r>
      <w:proofErr w:type="gramEnd"/>
      <w:r>
        <w:t>Дата обращения: 22.04.2025);</w:t>
      </w:r>
    </w:p>
    <w:p w14:paraId="04873696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t>Orgpage</w:t>
      </w:r>
      <w:proofErr w:type="spellEnd"/>
      <w:r>
        <w:t xml:space="preserve"> [Электронный ресурс] - Режим </w:t>
      </w:r>
      <w:proofErr w:type="gramStart"/>
      <w:r>
        <w:t>доступа:  https://www.orgpage.ru/rossiya/теплоснабжение/</w:t>
      </w:r>
      <w:proofErr w:type="gramEnd"/>
      <w:r>
        <w:t xml:space="preserve"> (Дата обращения: 16.04.2025);</w:t>
      </w:r>
    </w:p>
    <w:p w14:paraId="5245C8AC" w14:textId="77777777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t>Manufacturers</w:t>
      </w:r>
      <w:proofErr w:type="spellEnd"/>
      <w:r>
        <w:t xml:space="preserve"> [Электронный ресурс] - Режим доступа: https://manufacturers.ru/companies/peredacha-teploenergii-potrebitelyam (Дата обращения: 10.04.2025);</w:t>
      </w:r>
    </w:p>
    <w:p w14:paraId="5A304074" w14:textId="711EB5B9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r>
        <w:t>Окулов, С. М. Программирование в алгоритмах / С.М. Окулов. - М.: Лаборатория знаний, 2019. - 869 c.</w:t>
      </w:r>
      <w:r w:rsidR="001C4633">
        <w:t xml:space="preserve"> (Дата обращения: 18.04.2025)</w:t>
      </w:r>
    </w:p>
    <w:p w14:paraId="08259768" w14:textId="4AA6261F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r>
        <w:t>Лавров, С.С. Введение в программирование / С.С. Лавров. - М.: Наука. Главная редакция физико-математической литературы, 2022. - 368 c.</w:t>
      </w:r>
      <w:r w:rsidR="001C4633">
        <w:t xml:space="preserve"> (Дата обращения: 15.04.2025)</w:t>
      </w:r>
    </w:p>
    <w:p w14:paraId="252E2E86" w14:textId="2D044455" w:rsidR="00D12307" w:rsidRDefault="00D12307" w:rsidP="009D27BF">
      <w:pPr>
        <w:pStyle w:val="aff"/>
        <w:numPr>
          <w:ilvl w:val="0"/>
          <w:numId w:val="16"/>
        </w:numPr>
        <w:ind w:left="567" w:hanging="283"/>
      </w:pPr>
      <w:r>
        <w:t>Баула Основы программирования и алгоритмические языки / Баула, В.Г. и. - М.: Энергоатомиздат, 2020. - 400 c.</w:t>
      </w:r>
      <w:r w:rsidR="001C4633">
        <w:t xml:space="preserve"> (Дата обращения: 17.04.2025)</w:t>
      </w:r>
    </w:p>
    <w:p w14:paraId="77BB97ED" w14:textId="77777777" w:rsidR="00D12307" w:rsidRPr="00657A87" w:rsidRDefault="00D12307" w:rsidP="009D27BF">
      <w:pPr>
        <w:pStyle w:val="aff"/>
        <w:numPr>
          <w:ilvl w:val="0"/>
          <w:numId w:val="16"/>
        </w:numPr>
        <w:ind w:left="567" w:hanging="283"/>
      </w:pPr>
      <w:proofErr w:type="spellStart"/>
      <w:r>
        <w:t>CSSTricks</w:t>
      </w:r>
      <w:proofErr w:type="spellEnd"/>
      <w:r>
        <w:t xml:space="preserve"> [Электронный ресурс] - Режим доступа: https://css-tricks.com/ (Дата обращения: 21.04.2025);</w:t>
      </w:r>
    </w:p>
    <w:sectPr w:rsidR="00D12307" w:rsidRPr="00657A87">
      <w:headerReference w:type="default" r:id="rId25"/>
      <w:footerReference w:type="default" r:id="rId26"/>
      <w:pgSz w:w="11906" w:h="16838"/>
      <w:pgMar w:top="1418" w:right="425" w:bottom="1559" w:left="1134" w:header="709" w:footer="709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2B6B4D" w14:textId="77777777" w:rsidR="00787B28" w:rsidRDefault="00787B28">
      <w:pPr>
        <w:spacing w:line="240" w:lineRule="auto"/>
      </w:pPr>
      <w:r>
        <w:separator/>
      </w:r>
    </w:p>
  </w:endnote>
  <w:endnote w:type="continuationSeparator" w:id="0">
    <w:p w14:paraId="5156E5B8" w14:textId="77777777" w:rsidR="00787B28" w:rsidRDefault="00787B2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197A15" w14:textId="5B4D3617" w:rsidR="0061329B" w:rsidRDefault="0061329B">
    <w:pPr>
      <w:pStyle w:val="af9"/>
      <w:spacing w:after="0" w:line="600" w:lineRule="auto"/>
      <w:jc w:val="center"/>
      <w:rPr>
        <w:lang w:val="ru-RU"/>
      </w:rPr>
    </w:pPr>
    <w:r>
      <w:rPr>
        <w:lang w:val="ru-RU"/>
      </w:rPr>
      <w:t xml:space="preserve">Тюмень </w:t>
    </w:r>
    <w:r>
      <w:rPr>
        <w:lang w:val="ru-RU"/>
      </w:rPr>
      <w:fldChar w:fldCharType="begin"/>
    </w:r>
    <w:r>
      <w:rPr>
        <w:lang w:val="ru-RU"/>
      </w:rPr>
      <w:instrText xml:space="preserve"> DATE  \@ "yyyy"  \* MERGEFORMAT </w:instrText>
    </w:r>
    <w:r>
      <w:rPr>
        <w:lang w:val="ru-RU"/>
      </w:rPr>
      <w:fldChar w:fldCharType="separate"/>
    </w:r>
    <w:r w:rsidR="007B20F5">
      <w:rPr>
        <w:noProof/>
        <w:lang w:val="ru-RU"/>
      </w:rPr>
      <w:t>2025</w:t>
    </w:r>
    <w:r>
      <w:rPr>
        <w:lang w:val="ru-RU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19B9E1" w14:textId="77777777" w:rsidR="0061329B" w:rsidRDefault="0061329B">
    <w:pPr>
      <w:pStyle w:val="af9"/>
      <w:spacing w:before="2880" w:after="0"/>
      <w:rPr>
        <w:lang w:val="ru-RU"/>
      </w:rPr>
    </w:pPr>
    <w:r>
      <w:rPr>
        <w:noProof/>
        <w:lang w:val="ru-RU"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ED30CF9" wp14:editId="61A5847F">
              <wp:simplePos x="0" y="0"/>
              <wp:positionH relativeFrom="margin">
                <wp:posOffset>-167640</wp:posOffset>
              </wp:positionH>
              <wp:positionV relativeFrom="paragraph">
                <wp:posOffset>354330</wp:posOffset>
              </wp:positionV>
              <wp:extent cx="6924675" cy="1952625"/>
              <wp:effectExtent l="0" t="0" r="9525" b="9525"/>
              <wp:wrapNone/>
              <wp:docPr id="1" name="Надпись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24675" cy="19526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af7"/>
                            <w:tblW w:w="10555" w:type="dxa"/>
                            <w:tblBorders>
                              <w:top w:val="single" w:sz="18" w:space="0" w:color="auto"/>
                              <w:left w:val="single" w:sz="18" w:space="0" w:color="auto"/>
                              <w:bottom w:val="single" w:sz="18" w:space="0" w:color="auto"/>
                              <w:right w:val="single" w:sz="18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568"/>
                            <w:gridCol w:w="578"/>
                            <w:gridCol w:w="1701"/>
                            <w:gridCol w:w="900"/>
                            <w:gridCol w:w="567"/>
                            <w:gridCol w:w="3695"/>
                            <w:gridCol w:w="267"/>
                            <w:gridCol w:w="268"/>
                            <w:gridCol w:w="268"/>
                            <w:gridCol w:w="803"/>
                            <w:gridCol w:w="940"/>
                          </w:tblGrid>
                          <w:tr w:rsidR="0061329B" w14:paraId="29F5AB45" w14:textId="77777777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18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0D0B639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bookmarkStart w:id="1" w:name="ColontitleTable1" w:colFirst="0" w:colLast="5"/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61EB55E3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1C4AD39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DA4ED6C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3B353BB3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nil"/>
                                </w:tcBorders>
                              </w:tcPr>
                              <w:p w14:paraId="0440186C" w14:textId="77777777" w:rsidR="0061329B" w:rsidRDefault="0061329B">
                                <w:pPr>
                                  <w:pStyle w:val="afb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290442874"/>
                                    <w:placeholder>
                                      <w:docPart w:val="1B06B76D181A47099D06BACBCA2AFAD8"/>
                                    </w:placeholder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EndPr/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</w:tr>
                          <w:tr w:rsidR="0061329B" w14:paraId="635C507D" w14:textId="77777777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4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50B84D35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4976CD9C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DBAADF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2DB0C3D5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715599D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/>
                                <w:tcBorders>
                                  <w:left w:val="single" w:sz="18" w:space="0" w:color="auto"/>
                                  <w:right w:val="nil"/>
                                </w:tcBorders>
                              </w:tcPr>
                              <w:p w14:paraId="7BFAE62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47CF66CF" w14:textId="77777777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788C205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04882844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767D6223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432AC3B6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5AA305A4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/>
                                <w:tcBorders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14:paraId="3B1C4D54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784114D6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AA7DE2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Разраб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1501640B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Рупперт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 xml:space="preserve">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167BB8E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3393345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restart"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vAlign w:val="center"/>
                              </w:tcPr>
                              <w:p w14:paraId="314AD979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Проектирование и разработка интерфейсов пользователя интернет-биржи услуг по компьютерным играм</w:t>
                                </w:r>
                                <w:r w:rsidRPr="0061329B"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Пояснительная записка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gridSpan w:val="3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1F85CCD4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Лит.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B0F9AA2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14:paraId="50AC2CD7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:rsidR="0061329B" w14:paraId="02046545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3C942A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Пров.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B1037FA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Русанов В. С.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84023C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1FAA28D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5DEEABBB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4" w:space="0" w:color="auto"/>
                                </w:tcBorders>
                              </w:tcPr>
                              <w:p w14:paraId="283F1208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sz="18" w:space="0" w:color="auto"/>
                                  <w:left w:val="single" w:sz="4" w:space="0" w:color="auto"/>
                                  <w:bottom w:val="single" w:sz="18" w:space="0" w:color="auto"/>
                                  <w:right w:val="single" w:sz="4" w:space="0" w:color="auto"/>
                                </w:tcBorders>
                              </w:tcPr>
                              <w:p w14:paraId="16A3825E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</w:t>
                                </w: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sz="18" w:space="0" w:color="auto"/>
                                  <w:left w:val="single" w:sz="4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19CD123D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B416993" w14:textId="4785EC09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PAGE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455F5F" w:rsidRPr="00455F5F">
                                  <w:rPr>
                                    <w:noProof/>
                                    <w:sz w:val="20"/>
                                    <w:szCs w:val="20"/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14:paraId="477C2E2E" w14:textId="37EF25CA" w:rsidR="0061329B" w:rsidRPr="007B20F5" w:rsidRDefault="00A5587A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1</w:t>
                                </w:r>
                                <w:r w:rsidR="007B20F5"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9</w:t>
                                </w:r>
                              </w:p>
                            </w:tc>
                          </w:tr>
                          <w:tr w:rsidR="0061329B" w14:paraId="6229B9F0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DADB146" w14:textId="77777777" w:rsidR="0061329B" w:rsidRPr="00A5587A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B76C6E4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66B8D7FE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5C4309D5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12DD131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nil"/>
                                </w:tcBorders>
                                <w:vAlign w:val="center"/>
                              </w:tcPr>
                              <w:sdt>
                                <w:sdtPr>
                                  <w:rPr>
                                    <w:szCs w:val="20"/>
                                    <w:lang w:val="ru-RU"/>
                                  </w:rPr>
                                  <w:id w:val="27688554"/>
                                  <w:placeholder>
                                    <w:docPart w:val="F90CB6BF6A5D4625BF8CD2EA732A55FB"/>
                                  </w:placeholder>
                                  <w:comboBox>
                                    <w:listItem w:value="Выберите элемент."/>
                                    <w:listItem w:displayText="3-уч от 14.01.2025" w:value="3-уч от 14.01.2025"/>
                                  </w:comboBox>
                                </w:sdtPr>
                                <w:sdtEndPr/>
                                <w:sdtContent>
                                  <w:p w14:paraId="463108C1" w14:textId="07E24D90" w:rsidR="0061329B" w:rsidRDefault="00A5587A">
                                    <w:pPr>
                                      <w:pStyle w:val="afb"/>
                                      <w:ind w:left="-57" w:right="-57"/>
                                      <w:jc w:val="center"/>
                                      <w:rPr>
                                        <w:szCs w:val="20"/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szCs w:val="20"/>
                                        <w:lang w:val="ru-RU"/>
                                      </w:rPr>
                                      <w:t>3-уч от 14.01.2025.19</w:t>
                                    </w:r>
                                  </w:p>
                                </w:sdtContent>
                              </w:sdt>
                            </w:tc>
                          </w:tr>
                          <w:tr w:rsidR="0061329B" w14:paraId="4276A97D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5CF269E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Н. Контр.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270973F6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proofErr w:type="spellStart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Рупперт</w:t>
                                </w:r>
                                <w:proofErr w:type="spellEnd"/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 xml:space="preserve">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30B261E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4661F9D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37B96AD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/>
                                <w:tcBorders>
                                  <w:left w:val="single" w:sz="18" w:space="0" w:color="auto"/>
                                  <w:right w:val="nil"/>
                                </w:tcBorders>
                              </w:tcPr>
                              <w:p w14:paraId="5F43ADF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60731E15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5D50ED6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Утв.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04B1B10A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Борзенко Н. Ф.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2FE18DD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7B0A8C2C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5EB080D9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/>
                                <w:tcBorders>
                                  <w:left w:val="single" w:sz="18" w:space="0" w:color="auto"/>
                                  <w:bottom w:val="nil"/>
                                  <w:right w:val="nil"/>
                                </w:tcBorders>
                              </w:tcPr>
                              <w:p w14:paraId="344BF14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bookmarkEnd w:id="1"/>
                        </w:tbl>
                        <w:p w14:paraId="3B55F2CE" w14:textId="77777777" w:rsidR="0061329B" w:rsidRDefault="0061329B">
                          <w:pPr>
                            <w:pStyle w:val="afb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ED30CF9" id="_x0000_t202" coordsize="21600,21600" o:spt="202" path="m,l,21600r21600,l21600,xe">
              <v:stroke joinstyle="miter"/>
              <v:path gradientshapeok="t" o:connecttype="rect"/>
            </v:shapetype>
            <v:shape id="Надпись 1" o:spid="_x0000_s1026" type="#_x0000_t202" style="position:absolute;margin-left:-13.2pt;margin-top:27.9pt;width:545.25pt;height:153.75pt;z-index:25165926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" fillcolor="white [3201]" stroked="f" strokeweight=".5pt">
              <v:textbox>
                <w:txbxContent>
                  <w:tbl>
                    <w:tblPr>
                      <w:tblStyle w:val="af7"/>
                      <w:tblW w:w="10555" w:type="dxa"/>
                      <w:tblBorders>
                        <w:top w:val="single" w:sz="18" w:space="0" w:color="auto"/>
                        <w:left w:val="single" w:sz="18" w:space="0" w:color="auto"/>
                        <w:bottom w:val="single" w:sz="18" w:space="0" w:color="auto"/>
                        <w:right w:val="single" w:sz="18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568"/>
                      <w:gridCol w:w="578"/>
                      <w:gridCol w:w="1701"/>
                      <w:gridCol w:w="900"/>
                      <w:gridCol w:w="567"/>
                      <w:gridCol w:w="3695"/>
                      <w:gridCol w:w="267"/>
                      <w:gridCol w:w="268"/>
                      <w:gridCol w:w="268"/>
                      <w:gridCol w:w="803"/>
                      <w:gridCol w:w="940"/>
                    </w:tblGrid>
                    <w:tr w:rsidR="0061329B" w14:paraId="29F5AB45" w14:textId="77777777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18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0D0B639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bookmarkStart w:id="2" w:name="ColontitleTable1" w:colFirst="0" w:colLast="5"/>
                        </w:p>
                      </w:tc>
                      <w:tc>
                        <w:tcPr>
                          <w:tcW w:w="578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61EB55E3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1C4AD39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DA4ED6C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3B353BB3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nil"/>
                          </w:tcBorders>
                        </w:tcPr>
                        <w:p w14:paraId="0440186C" w14:textId="77777777" w:rsidR="0061329B" w:rsidRDefault="0061329B">
                          <w:pPr>
                            <w:pStyle w:val="afb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290442874"/>
                              <w:placeholder>
                                <w:docPart w:val="1B06B76D181A47099D06BACBCA2AFAD8"/>
                              </w:placeholder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EndPr/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</w:tr>
                    <w:tr w:rsidR="0061329B" w14:paraId="635C507D" w14:textId="77777777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4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50B84D35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78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4976CD9C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DBAADF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2DB0C3D5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715599D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/>
                          <w:tcBorders>
                            <w:left w:val="single" w:sz="18" w:space="0" w:color="auto"/>
                            <w:right w:val="nil"/>
                          </w:tcBorders>
                        </w:tcPr>
                        <w:p w14:paraId="7BFAE62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47CF66CF" w14:textId="77777777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788C205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578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04882844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767D6223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432AC3B6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Подпись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5AA305A4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6241" w:type="dxa"/>
                          <w:gridSpan w:val="6"/>
                          <w:vMerge/>
                          <w:tcBorders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14:paraId="3B1C4D54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784114D6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AA7DE2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Разраб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1501640B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Рупперт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 xml:space="preserve">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167BB8E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3393345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restart"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vAlign w:val="center"/>
                        </w:tcPr>
                        <w:p w14:paraId="314AD979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4"/>
                              <w:szCs w:val="24"/>
                              <w:lang w:val="ru-RU"/>
                            </w:rPr>
                          </w:pP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Проектирование и разработка интерфейсов пользователя интернет-биржи услуг по компьютерным играм</w:t>
                          </w:r>
                          <w:r w:rsidRPr="0061329B">
                            <w:rPr>
                              <w:sz w:val="24"/>
                              <w:szCs w:val="24"/>
                              <w:lang w:val="ru-RU"/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Пояснительная записка</w:t>
                          </w:r>
                        </w:p>
                      </w:tc>
                      <w:tc>
                        <w:tcPr>
                          <w:tcW w:w="803" w:type="dxa"/>
                          <w:gridSpan w:val="3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1F85CCD4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Лит.</w:t>
                          </w:r>
                        </w:p>
                      </w:tc>
                      <w:tc>
                        <w:tcPr>
                          <w:tcW w:w="803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B0F9AA2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14:paraId="50AC2CD7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Листов</w:t>
                          </w:r>
                        </w:p>
                      </w:tc>
                    </w:tr>
                    <w:tr w:rsidR="0061329B" w14:paraId="02046545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3C942A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Пров.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B1037FA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t>Русанов В. С.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84023C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1FAA28D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5DEEABBB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4" w:space="0" w:color="auto"/>
                          </w:tcBorders>
                        </w:tcPr>
                        <w:p w14:paraId="283F1208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8" w:type="dxa"/>
                          <w:tcBorders>
                            <w:top w:val="single" w:sz="18" w:space="0" w:color="auto"/>
                            <w:left w:val="single" w:sz="4" w:space="0" w:color="auto"/>
                            <w:bottom w:val="single" w:sz="18" w:space="0" w:color="auto"/>
                            <w:right w:val="single" w:sz="4" w:space="0" w:color="auto"/>
                          </w:tcBorders>
                        </w:tcPr>
                        <w:p w14:paraId="16A3825E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</w:t>
                          </w:r>
                        </w:p>
                      </w:tc>
                      <w:tc>
                        <w:tcPr>
                          <w:tcW w:w="268" w:type="dxa"/>
                          <w:tcBorders>
                            <w:top w:val="single" w:sz="18" w:space="0" w:color="auto"/>
                            <w:left w:val="single" w:sz="4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19CD123D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03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B416993" w14:textId="4785EC09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PAGE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455F5F" w:rsidRPr="00455F5F">
                            <w:rPr>
                              <w:noProof/>
                              <w:sz w:val="20"/>
                              <w:szCs w:val="20"/>
                              <w:lang w:val="ru-RU"/>
                            </w:rPr>
                            <w:t>2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14:paraId="477C2E2E" w14:textId="37EF25CA" w:rsidR="0061329B" w:rsidRPr="007B20F5" w:rsidRDefault="00A5587A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t>1</w:t>
                          </w:r>
                          <w:r w:rsidR="007B20F5">
                            <w:rPr>
                              <w:sz w:val="20"/>
                              <w:szCs w:val="20"/>
                              <w:lang w:val="ru-RU"/>
                            </w:rPr>
                            <w:t>9</w:t>
                          </w:r>
                        </w:p>
                      </w:tc>
                    </w:tr>
                    <w:tr w:rsidR="0061329B" w14:paraId="6229B9F0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DADB146" w14:textId="77777777" w:rsidR="0061329B" w:rsidRPr="00A5587A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B76C6E4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66B8D7FE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5C4309D5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12DD131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nil"/>
                          </w:tcBorders>
                          <w:vAlign w:val="center"/>
                        </w:tcPr>
                        <w:sdt>
                          <w:sdtPr>
                            <w:rPr>
                              <w:szCs w:val="20"/>
                              <w:lang w:val="ru-RU"/>
                            </w:rPr>
                            <w:id w:val="27688554"/>
                            <w:placeholder>
                              <w:docPart w:val="F90CB6BF6A5D4625BF8CD2EA732A55FB"/>
                            </w:placeholder>
                            <w:comboBox>
                              <w:listItem w:value="Выберите элемент."/>
                              <w:listItem w:displayText="3-уч от 14.01.2025" w:value="3-уч от 14.01.2025"/>
                            </w:comboBox>
                          </w:sdtPr>
                          <w:sdtEndPr/>
                          <w:sdtContent>
                            <w:p w14:paraId="463108C1" w14:textId="07E24D90" w:rsidR="0061329B" w:rsidRDefault="00A5587A">
                              <w:pPr>
                                <w:pStyle w:val="afb"/>
                                <w:ind w:left="-57" w:right="-57"/>
                                <w:jc w:val="center"/>
                                <w:rPr>
                                  <w:szCs w:val="20"/>
                                  <w:lang w:val="ru-RU"/>
                                </w:rPr>
                              </w:pPr>
                              <w:r>
                                <w:rPr>
                                  <w:szCs w:val="20"/>
                                  <w:lang w:val="ru-RU"/>
                                </w:rPr>
                                <w:t>3-уч от 14.01.2025.19</w:t>
                              </w:r>
                            </w:p>
                          </w:sdtContent>
                        </w:sdt>
                      </w:tc>
                    </w:tr>
                    <w:tr w:rsidR="0061329B" w14:paraId="4276A97D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5CF269E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Н. Контр.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270973F6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proofErr w:type="spellStart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Рупперт</w:t>
                          </w:r>
                          <w:proofErr w:type="spellEnd"/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 xml:space="preserve">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30B261E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4661F9D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37B96AD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/>
                          <w:tcBorders>
                            <w:left w:val="single" w:sz="18" w:space="0" w:color="auto"/>
                            <w:right w:val="nil"/>
                          </w:tcBorders>
                        </w:tcPr>
                        <w:p w14:paraId="5F43ADF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60731E15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nil"/>
                            <w:right w:val="single" w:sz="18" w:space="0" w:color="auto"/>
                          </w:tcBorders>
                        </w:tcPr>
                        <w:p w14:paraId="5D50ED6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Утв.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04B1B10A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Борзенко Н. Ф.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2FE18DD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7B0A8C2C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5EB080D9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/>
                          <w:tcBorders>
                            <w:left w:val="single" w:sz="18" w:space="0" w:color="auto"/>
                            <w:bottom w:val="nil"/>
                            <w:right w:val="nil"/>
                          </w:tcBorders>
                        </w:tcPr>
                        <w:p w14:paraId="344BF14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bookmarkEnd w:id="2"/>
                  </w:tbl>
                  <w:p w14:paraId="3B55F2CE" w14:textId="77777777" w:rsidR="0061329B" w:rsidRDefault="0061329B">
                    <w:pPr>
                      <w:pStyle w:val="afb"/>
                      <w:rPr>
                        <w:sz w:val="20"/>
                        <w:szCs w:val="20"/>
                        <w:lang w:val="ru-RU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D3553A" w14:textId="77777777" w:rsidR="0061329B" w:rsidRDefault="0061329B">
    <w:pPr>
      <w:pStyle w:val="af4"/>
      <w:spacing w:before="1320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5D8E663" wp14:editId="0D0B2D2C">
              <wp:simplePos x="0" y="0"/>
              <wp:positionH relativeFrom="page">
                <wp:posOffset>558165</wp:posOffset>
              </wp:positionH>
              <wp:positionV relativeFrom="paragraph">
                <wp:posOffset>393065</wp:posOffset>
              </wp:positionV>
              <wp:extent cx="6934200" cy="771525"/>
              <wp:effectExtent l="0" t="0" r="0" b="9525"/>
              <wp:wrapNone/>
              <wp:docPr id="3" name="Надпись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34200" cy="7715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af7"/>
                            <w:tblW w:w="10545" w:type="dxa"/>
                            <w:tblBorders>
                              <w:top w:val="single" w:sz="18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single" w:sz="18" w:space="0" w:color="auto"/>
                              <w:insideV w:val="single" w:sz="18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  <w:gridCol w:w="624"/>
                            <w:gridCol w:w="1644"/>
                            <w:gridCol w:w="850"/>
                            <w:gridCol w:w="567"/>
                            <w:gridCol w:w="5669"/>
                            <w:gridCol w:w="624"/>
                          </w:tblGrid>
                          <w:tr w:rsidR="0061329B" w14:paraId="3F5F8D0C" w14:textId="77777777">
                            <w:trPr>
                              <w:trHeight w:val="91"/>
                            </w:trPr>
                            <w:tc>
                              <w:tcPr>
                                <w:tcW w:w="567" w:type="dxa"/>
                              </w:tcPr>
                              <w:p w14:paraId="102CF0A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  <w:bookmarkStart w:id="17" w:name="ColontitleTable2" w:colFirst="0" w:colLast="6"/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7183B1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67A08D3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1556745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30B9DCA9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restart"/>
                              </w:tcPr>
                              <w:p w14:paraId="65531BEE" w14:textId="77777777" w:rsidR="0061329B" w:rsidRDefault="0061329B">
                                <w:pPr>
                                  <w:pStyle w:val="afb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1516065644"/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EndPr/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bottom w:val="nil"/>
                                </w:tcBorders>
                              </w:tcPr>
                              <w:p w14:paraId="40635FD0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2F851CAB" w14:textId="77777777">
                            <w:trPr>
                              <w:trHeight w:val="35"/>
                            </w:trPr>
                            <w:tc>
                              <w:tcPr>
                                <w:tcW w:w="567" w:type="dxa"/>
                              </w:tcPr>
                              <w:p w14:paraId="4FB2E11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1C7155F8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42FBCA2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508844AA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16BF149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/>
                              </w:tcPr>
                              <w:p w14:paraId="3B8493E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nil"/>
                                  <w:bottom w:val="single" w:sz="18" w:space="0" w:color="auto"/>
                                </w:tcBorders>
                              </w:tcPr>
                              <w:p w14:paraId="682A0816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61329B" w14:paraId="064AEB5B" w14:textId="77777777">
                            <w:trPr>
                              <w:trHeight w:val="283"/>
                            </w:trPr>
                            <w:tc>
                              <w:tcPr>
                                <w:tcW w:w="567" w:type="dxa"/>
                              </w:tcPr>
                              <w:p w14:paraId="20A99C72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5E39077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2629F0E9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320BDFA8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0C8FEEAD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5669" w:type="dxa"/>
                                <w:vMerge/>
                              </w:tcPr>
                              <w:p w14:paraId="08C410A2" w14:textId="77777777" w:rsidR="0061329B" w:rsidRDefault="0061329B">
                                <w:pPr>
                                  <w:pStyle w:val="afb"/>
                                  <w:ind w:left="-57"/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single" w:sz="18" w:space="0" w:color="auto"/>
                                </w:tcBorders>
                              </w:tcPr>
                              <w:p w14:paraId="64BEC9A7" w14:textId="29EE02AF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 w:rsidR="00455F5F">
                                  <w:rPr>
                                    <w:noProof/>
                                  </w:rPr>
                                  <w:t>19</w:t>
                                </w:r>
                                <w:r>
                                  <w:fldChar w:fldCharType="end"/>
                                </w:r>
                              </w:p>
                            </w:tc>
                          </w:tr>
                          <w:bookmarkEnd w:id="17"/>
                        </w:tbl>
                        <w:p w14:paraId="0333B3D1" w14:textId="77777777" w:rsidR="0061329B" w:rsidRDefault="0061329B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5D8E663" id="_x0000_t202" coordsize="21600,21600" o:spt="202" path="m,l,21600r21600,l21600,xe">
              <v:stroke joinstyle="miter"/>
              <v:path gradientshapeok="t" o:connecttype="rect"/>
            </v:shapetype>
            <v:shape id="Надпись 3" o:spid="_x0000_s1027" type="#_x0000_t202" style="position:absolute;margin-left:43.95pt;margin-top:30.95pt;width:546pt;height:60.7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" fillcolor="white [3201]" stroked="f" strokeweight=".5pt">
              <v:textbox>
                <w:txbxContent>
                  <w:tbl>
                    <w:tblPr>
                      <w:tblStyle w:val="af7"/>
                      <w:tblW w:w="10545" w:type="dxa"/>
                      <w:tblBorders>
                        <w:top w:val="single" w:sz="18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single" w:sz="18" w:space="0" w:color="auto"/>
                        <w:insideV w:val="single" w:sz="18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567"/>
                      <w:gridCol w:w="624"/>
                      <w:gridCol w:w="1644"/>
                      <w:gridCol w:w="850"/>
                      <w:gridCol w:w="567"/>
                      <w:gridCol w:w="5669"/>
                      <w:gridCol w:w="624"/>
                    </w:tblGrid>
                    <w:tr w:rsidR="0061329B" w14:paraId="3F5F8D0C" w14:textId="77777777">
                      <w:trPr>
                        <w:trHeight w:val="91"/>
                      </w:trPr>
                      <w:tc>
                        <w:tcPr>
                          <w:tcW w:w="567" w:type="dxa"/>
                        </w:tcPr>
                        <w:p w14:paraId="102CF0A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  <w:bookmarkStart w:id="18" w:name="ColontitleTable2" w:colFirst="0" w:colLast="6"/>
                        </w:p>
                      </w:tc>
                      <w:tc>
                        <w:tcPr>
                          <w:tcW w:w="624" w:type="dxa"/>
                        </w:tcPr>
                        <w:p w14:paraId="27183B1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67A08D3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1556745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30B9DCA9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restart"/>
                        </w:tcPr>
                        <w:p w14:paraId="65531BEE" w14:textId="77777777" w:rsidR="0061329B" w:rsidRDefault="0061329B">
                          <w:pPr>
                            <w:pStyle w:val="afb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1516065644"/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EndPr/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  <w:tc>
                        <w:tcPr>
                          <w:tcW w:w="624" w:type="dxa"/>
                          <w:tcBorders>
                            <w:bottom w:val="nil"/>
                          </w:tcBorders>
                        </w:tcPr>
                        <w:p w14:paraId="40635FD0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2F851CAB" w14:textId="77777777">
                      <w:trPr>
                        <w:trHeight w:val="35"/>
                      </w:trPr>
                      <w:tc>
                        <w:tcPr>
                          <w:tcW w:w="567" w:type="dxa"/>
                        </w:tcPr>
                        <w:p w14:paraId="4FB2E11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</w:tcPr>
                        <w:p w14:paraId="1C7155F8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42FBCA2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508844AA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16BF149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/>
                        </w:tcPr>
                        <w:p w14:paraId="3B8493E2" w14:textId="77777777" w:rsidR="0061329B" w:rsidRDefault="0061329B">
                          <w:pPr>
                            <w:pStyle w:val="afb"/>
                            <w:ind w:left="-57"/>
                            <w:rPr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nil"/>
                            <w:bottom w:val="single" w:sz="18" w:space="0" w:color="auto"/>
                          </w:tcBorders>
                        </w:tcPr>
                        <w:p w14:paraId="682A0816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</w:tr>
                    <w:tr w:rsidR="0061329B" w14:paraId="064AEB5B" w14:textId="77777777">
                      <w:trPr>
                        <w:trHeight w:val="283"/>
                      </w:trPr>
                      <w:tc>
                        <w:tcPr>
                          <w:tcW w:w="567" w:type="dxa"/>
                        </w:tcPr>
                        <w:p w14:paraId="20A99C72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624" w:type="dxa"/>
                        </w:tcPr>
                        <w:p w14:paraId="25E39077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644" w:type="dxa"/>
                        </w:tcPr>
                        <w:p w14:paraId="2629F0E9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850" w:type="dxa"/>
                        </w:tcPr>
                        <w:p w14:paraId="320BDFA8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7" w:type="dxa"/>
                        </w:tcPr>
                        <w:p w14:paraId="0C8FEEAD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5669" w:type="dxa"/>
                          <w:vMerge/>
                        </w:tcPr>
                        <w:p w14:paraId="08C410A2" w14:textId="77777777" w:rsidR="0061329B" w:rsidRDefault="0061329B">
                          <w:pPr>
                            <w:pStyle w:val="afb"/>
                            <w:ind w:left="-57"/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single" w:sz="18" w:space="0" w:color="auto"/>
                          </w:tcBorders>
                        </w:tcPr>
                        <w:p w14:paraId="64BEC9A7" w14:textId="29EE02AF" w:rsidR="0061329B" w:rsidRDefault="0061329B">
                          <w:pPr>
                            <w:pStyle w:val="afb"/>
                            <w:ind w:left="-57" w:right="-57"/>
                            <w:jc w:val="center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455F5F">
                            <w:rPr>
                              <w:noProof/>
                            </w:rPr>
                            <w:t>19</w:t>
                          </w:r>
                          <w:r>
                            <w:fldChar w:fldCharType="end"/>
                          </w:r>
                        </w:p>
                      </w:tc>
                    </w:tr>
                    <w:bookmarkEnd w:id="18"/>
                  </w:tbl>
                  <w:p w14:paraId="0333B3D1" w14:textId="77777777" w:rsidR="0061329B" w:rsidRDefault="0061329B"/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7F5549" w14:textId="77777777" w:rsidR="00787B28" w:rsidRDefault="00787B28">
      <w:pPr>
        <w:spacing w:after="0"/>
      </w:pPr>
      <w:r>
        <w:separator/>
      </w:r>
    </w:p>
  </w:footnote>
  <w:footnote w:type="continuationSeparator" w:id="0">
    <w:p w14:paraId="73F3DD75" w14:textId="77777777" w:rsidR="00787B28" w:rsidRDefault="00787B2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032170" w14:textId="77777777" w:rsidR="0061329B" w:rsidRDefault="0061329B">
    <w:pPr>
      <w:pStyle w:val="a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A6AF23" w14:textId="77777777" w:rsidR="0061329B" w:rsidRDefault="0061329B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B563E645"/>
    <w:multiLevelType w:val="singleLevel"/>
    <w:tmpl w:val="B563E645"/>
    <w:lvl w:ilvl="0">
      <w:start w:val="2"/>
      <w:numFmt w:val="decimal"/>
      <w:suff w:val="space"/>
      <w:lvlText w:val="%1."/>
      <w:lvlJc w:val="left"/>
    </w:lvl>
  </w:abstractNum>
  <w:abstractNum w:abstractNumId="1" w15:restartNumberingAfterBreak="0">
    <w:nsid w:val="07CE237D"/>
    <w:multiLevelType w:val="multilevel"/>
    <w:tmpl w:val="37ECE9AA"/>
    <w:lvl w:ilvl="0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71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3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931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91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291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651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011" w:hanging="2160"/>
      </w:pPr>
      <w:rPr>
        <w:rFonts w:hint="default"/>
      </w:rPr>
    </w:lvl>
  </w:abstractNum>
  <w:abstractNum w:abstractNumId="2" w15:restartNumberingAfterBreak="0">
    <w:nsid w:val="09AC303C"/>
    <w:multiLevelType w:val="hybridMultilevel"/>
    <w:tmpl w:val="408830B6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0DB461EF"/>
    <w:multiLevelType w:val="hybridMultilevel"/>
    <w:tmpl w:val="D32243FA"/>
    <w:lvl w:ilvl="0" w:tplc="F8AC68AA">
      <w:numFmt w:val="bullet"/>
      <w:lvlText w:val=""/>
      <w:lvlJc w:val="left"/>
      <w:pPr>
        <w:ind w:left="1436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6" w:hanging="360"/>
      </w:pPr>
      <w:rPr>
        <w:rFonts w:ascii="Wingdings" w:hAnsi="Wingdings" w:hint="default"/>
      </w:rPr>
    </w:lvl>
  </w:abstractNum>
  <w:abstractNum w:abstractNumId="4" w15:restartNumberingAfterBreak="0">
    <w:nsid w:val="0EAC7DDD"/>
    <w:multiLevelType w:val="hybridMultilevel"/>
    <w:tmpl w:val="B5EA6DFC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5" w15:restartNumberingAfterBreak="0">
    <w:nsid w:val="10D850CF"/>
    <w:multiLevelType w:val="hybridMultilevel"/>
    <w:tmpl w:val="C5C0F83E"/>
    <w:lvl w:ilvl="0" w:tplc="6EE6E6CC">
      <w:start w:val="1"/>
      <w:numFmt w:val="decimal"/>
      <w:lvlText w:val="%1."/>
      <w:lvlJc w:val="left"/>
      <w:pPr>
        <w:ind w:left="1424" w:hanging="63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74" w:hanging="360"/>
      </w:pPr>
    </w:lvl>
    <w:lvl w:ilvl="2" w:tplc="0419001B" w:tentative="1">
      <w:start w:val="1"/>
      <w:numFmt w:val="lowerRoman"/>
      <w:lvlText w:val="%3."/>
      <w:lvlJc w:val="right"/>
      <w:pPr>
        <w:ind w:left="2594" w:hanging="180"/>
      </w:pPr>
    </w:lvl>
    <w:lvl w:ilvl="3" w:tplc="0419000F" w:tentative="1">
      <w:start w:val="1"/>
      <w:numFmt w:val="decimal"/>
      <w:lvlText w:val="%4."/>
      <w:lvlJc w:val="left"/>
      <w:pPr>
        <w:ind w:left="3314" w:hanging="360"/>
      </w:pPr>
    </w:lvl>
    <w:lvl w:ilvl="4" w:tplc="04190019" w:tentative="1">
      <w:start w:val="1"/>
      <w:numFmt w:val="lowerLetter"/>
      <w:lvlText w:val="%5."/>
      <w:lvlJc w:val="left"/>
      <w:pPr>
        <w:ind w:left="4034" w:hanging="360"/>
      </w:pPr>
    </w:lvl>
    <w:lvl w:ilvl="5" w:tplc="0419001B" w:tentative="1">
      <w:start w:val="1"/>
      <w:numFmt w:val="lowerRoman"/>
      <w:lvlText w:val="%6."/>
      <w:lvlJc w:val="right"/>
      <w:pPr>
        <w:ind w:left="4754" w:hanging="180"/>
      </w:pPr>
    </w:lvl>
    <w:lvl w:ilvl="6" w:tplc="0419000F" w:tentative="1">
      <w:start w:val="1"/>
      <w:numFmt w:val="decimal"/>
      <w:lvlText w:val="%7."/>
      <w:lvlJc w:val="left"/>
      <w:pPr>
        <w:ind w:left="5474" w:hanging="360"/>
      </w:pPr>
    </w:lvl>
    <w:lvl w:ilvl="7" w:tplc="04190019" w:tentative="1">
      <w:start w:val="1"/>
      <w:numFmt w:val="lowerLetter"/>
      <w:lvlText w:val="%8."/>
      <w:lvlJc w:val="left"/>
      <w:pPr>
        <w:ind w:left="6194" w:hanging="360"/>
      </w:pPr>
    </w:lvl>
    <w:lvl w:ilvl="8" w:tplc="0419001B" w:tentative="1">
      <w:start w:val="1"/>
      <w:numFmt w:val="lowerRoman"/>
      <w:lvlText w:val="%9."/>
      <w:lvlJc w:val="right"/>
      <w:pPr>
        <w:ind w:left="6914" w:hanging="180"/>
      </w:pPr>
    </w:lvl>
  </w:abstractNum>
  <w:abstractNum w:abstractNumId="6" w15:restartNumberingAfterBreak="0">
    <w:nsid w:val="13927564"/>
    <w:multiLevelType w:val="multilevel"/>
    <w:tmpl w:val="20CEE80E"/>
    <w:lvl w:ilvl="0">
      <w:start w:val="1"/>
      <w:numFmt w:val="decimal"/>
      <w:lvlText w:val="%1."/>
      <w:lvlJc w:val="left"/>
      <w:pPr>
        <w:ind w:left="1571" w:hanging="360"/>
      </w:pPr>
    </w:lvl>
    <w:lvl w:ilvl="1">
      <w:start w:val="2"/>
      <w:numFmt w:val="decimal"/>
      <w:isLgl/>
      <w:lvlText w:val="%1.%2"/>
      <w:lvlJc w:val="left"/>
      <w:pPr>
        <w:ind w:left="1631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931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9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91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651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651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011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371" w:hanging="2160"/>
      </w:pPr>
      <w:rPr>
        <w:rFonts w:hint="default"/>
      </w:rPr>
    </w:lvl>
  </w:abstractNum>
  <w:abstractNum w:abstractNumId="7" w15:restartNumberingAfterBreak="0">
    <w:nsid w:val="16CB2450"/>
    <w:multiLevelType w:val="hybridMultilevel"/>
    <w:tmpl w:val="8ED6252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1C4532A2"/>
    <w:multiLevelType w:val="singleLevel"/>
    <w:tmpl w:val="1C4532A2"/>
    <w:lvl w:ilvl="0">
      <w:start w:val="1"/>
      <w:numFmt w:val="decimal"/>
      <w:suff w:val="space"/>
      <w:lvlText w:val="%1."/>
      <w:lvlJc w:val="left"/>
    </w:lvl>
  </w:abstractNum>
  <w:abstractNum w:abstractNumId="9" w15:restartNumberingAfterBreak="0">
    <w:nsid w:val="1E4038B7"/>
    <w:multiLevelType w:val="multilevel"/>
    <w:tmpl w:val="1E4038B7"/>
    <w:lvl w:ilvl="0">
      <w:start w:val="1"/>
      <w:numFmt w:val="bullet"/>
      <w:pStyle w:val="2"/>
      <w:lvlText w:val="‒"/>
      <w:lvlJc w:val="left"/>
      <w:pPr>
        <w:ind w:left="1211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0" w15:restartNumberingAfterBreak="0">
    <w:nsid w:val="21CE2628"/>
    <w:multiLevelType w:val="hybridMultilevel"/>
    <w:tmpl w:val="25AA2C3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 w15:restartNumberingAfterBreak="0">
    <w:nsid w:val="2A46796E"/>
    <w:multiLevelType w:val="multilevel"/>
    <w:tmpl w:val="A80202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E743774"/>
    <w:multiLevelType w:val="multilevel"/>
    <w:tmpl w:val="3E743774"/>
    <w:lvl w:ilvl="0">
      <w:start w:val="1"/>
      <w:numFmt w:val="bullet"/>
      <w:pStyle w:val="1"/>
      <w:lvlText w:val=""/>
      <w:lvlJc w:val="left"/>
      <w:pPr>
        <w:ind w:left="1212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4F35588"/>
    <w:multiLevelType w:val="hybridMultilevel"/>
    <w:tmpl w:val="BC64E97E"/>
    <w:lvl w:ilvl="0" w:tplc="F8AC68AA">
      <w:numFmt w:val="bullet"/>
      <w:lvlText w:val=""/>
      <w:lvlJc w:val="left"/>
      <w:pPr>
        <w:ind w:left="1436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6" w:hanging="360"/>
      </w:pPr>
      <w:rPr>
        <w:rFonts w:ascii="Wingdings" w:hAnsi="Wingdings" w:hint="default"/>
      </w:rPr>
    </w:lvl>
  </w:abstractNum>
  <w:abstractNum w:abstractNumId="14" w15:restartNumberingAfterBreak="0">
    <w:nsid w:val="45371727"/>
    <w:multiLevelType w:val="multilevel"/>
    <w:tmpl w:val="45371727"/>
    <w:lvl w:ilvl="0">
      <w:start w:val="1"/>
      <w:numFmt w:val="decimal"/>
      <w:pStyle w:val="a"/>
      <w:lvlText w:val="%1"/>
      <w:lvlJc w:val="lef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</w:lvl>
    <w:lvl w:ilvl="2">
      <w:start w:val="1"/>
      <w:numFmt w:val="lowerRoman"/>
      <w:lvlText w:val="%3."/>
      <w:lvlJc w:val="right"/>
      <w:pPr>
        <w:ind w:left="2727" w:hanging="180"/>
      </w:pPr>
    </w:lvl>
    <w:lvl w:ilvl="3">
      <w:start w:val="1"/>
      <w:numFmt w:val="decimal"/>
      <w:lvlText w:val="%4."/>
      <w:lvlJc w:val="left"/>
      <w:pPr>
        <w:ind w:left="3447" w:hanging="360"/>
      </w:pPr>
    </w:lvl>
    <w:lvl w:ilvl="4">
      <w:start w:val="1"/>
      <w:numFmt w:val="lowerLetter"/>
      <w:lvlText w:val="%5."/>
      <w:lvlJc w:val="left"/>
      <w:pPr>
        <w:ind w:left="4167" w:hanging="360"/>
      </w:pPr>
    </w:lvl>
    <w:lvl w:ilvl="5">
      <w:start w:val="1"/>
      <w:numFmt w:val="lowerRoman"/>
      <w:lvlText w:val="%6."/>
      <w:lvlJc w:val="right"/>
      <w:pPr>
        <w:ind w:left="4887" w:hanging="180"/>
      </w:pPr>
    </w:lvl>
    <w:lvl w:ilvl="6">
      <w:start w:val="1"/>
      <w:numFmt w:val="decimal"/>
      <w:lvlText w:val="%7."/>
      <w:lvlJc w:val="left"/>
      <w:pPr>
        <w:ind w:left="5607" w:hanging="360"/>
      </w:pPr>
    </w:lvl>
    <w:lvl w:ilvl="7">
      <w:start w:val="1"/>
      <w:numFmt w:val="lowerLetter"/>
      <w:lvlText w:val="%8."/>
      <w:lvlJc w:val="left"/>
      <w:pPr>
        <w:ind w:left="6327" w:hanging="360"/>
      </w:pPr>
    </w:lvl>
    <w:lvl w:ilvl="8">
      <w:start w:val="1"/>
      <w:numFmt w:val="lowerRoman"/>
      <w:lvlText w:val="%9."/>
      <w:lvlJc w:val="right"/>
      <w:pPr>
        <w:ind w:left="7047" w:hanging="180"/>
      </w:pPr>
    </w:lvl>
  </w:abstractNum>
  <w:abstractNum w:abstractNumId="15" w15:restartNumberingAfterBreak="0">
    <w:nsid w:val="45702F9B"/>
    <w:multiLevelType w:val="hybridMultilevel"/>
    <w:tmpl w:val="06A43CC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6" w15:restartNumberingAfterBreak="0">
    <w:nsid w:val="463C2453"/>
    <w:multiLevelType w:val="hybridMultilevel"/>
    <w:tmpl w:val="6A6C4826"/>
    <w:lvl w:ilvl="0" w:tplc="0419000F">
      <w:start w:val="1"/>
      <w:numFmt w:val="decimal"/>
      <w:lvlText w:val="%1.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7" w15:restartNumberingAfterBreak="0">
    <w:nsid w:val="48B222C0"/>
    <w:multiLevelType w:val="multilevel"/>
    <w:tmpl w:val="48B222C0"/>
    <w:lvl w:ilvl="0">
      <w:start w:val="1"/>
      <w:numFmt w:val="decimal"/>
      <w:pStyle w:val="a0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A7E7829"/>
    <w:multiLevelType w:val="multilevel"/>
    <w:tmpl w:val="01A0BA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B831EBB"/>
    <w:multiLevelType w:val="hybridMultilevel"/>
    <w:tmpl w:val="24D2E37E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9"/>
  </w:num>
  <w:num w:numId="3">
    <w:abstractNumId w:val="17"/>
  </w:num>
  <w:num w:numId="4">
    <w:abstractNumId w:val="14"/>
  </w:num>
  <w:num w:numId="5">
    <w:abstractNumId w:val="0"/>
  </w:num>
  <w:num w:numId="6">
    <w:abstractNumId w:val="8"/>
  </w:num>
  <w:num w:numId="7">
    <w:abstractNumId w:val="6"/>
  </w:num>
  <w:num w:numId="8">
    <w:abstractNumId w:val="19"/>
  </w:num>
  <w:num w:numId="9">
    <w:abstractNumId w:val="3"/>
  </w:num>
  <w:num w:numId="10">
    <w:abstractNumId w:val="7"/>
  </w:num>
  <w:num w:numId="11">
    <w:abstractNumId w:val="13"/>
  </w:num>
  <w:num w:numId="12">
    <w:abstractNumId w:val="2"/>
  </w:num>
  <w:num w:numId="13">
    <w:abstractNumId w:val="10"/>
  </w:num>
  <w:num w:numId="14">
    <w:abstractNumId w:val="15"/>
  </w:num>
  <w:num w:numId="15">
    <w:abstractNumId w:val="4"/>
  </w:num>
  <w:num w:numId="16">
    <w:abstractNumId w:val="16"/>
  </w:num>
  <w:num w:numId="17">
    <w:abstractNumId w:val="1"/>
  </w:num>
  <w:num w:numId="18">
    <w:abstractNumId w:val="18"/>
  </w:num>
  <w:num w:numId="19">
    <w:abstractNumId w:val="11"/>
  </w:num>
  <w:num w:numId="2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proofState w:spelling="clean" w:grammar="clean"/>
  <w:defaultTabStop w:val="709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balanceSingleByteDoubleByteWidth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833CD"/>
    <w:rsid w:val="00030353"/>
    <w:rsid w:val="0004652A"/>
    <w:rsid w:val="000C343B"/>
    <w:rsid w:val="001439D0"/>
    <w:rsid w:val="001C4633"/>
    <w:rsid w:val="001D1AA7"/>
    <w:rsid w:val="001D507E"/>
    <w:rsid w:val="001F1DEC"/>
    <w:rsid w:val="00210C33"/>
    <w:rsid w:val="00243CEF"/>
    <w:rsid w:val="002A0A7C"/>
    <w:rsid w:val="002A7F76"/>
    <w:rsid w:val="002F3893"/>
    <w:rsid w:val="003273B6"/>
    <w:rsid w:val="003332B8"/>
    <w:rsid w:val="00334BC2"/>
    <w:rsid w:val="003571F4"/>
    <w:rsid w:val="00367D5F"/>
    <w:rsid w:val="0037510A"/>
    <w:rsid w:val="003833CD"/>
    <w:rsid w:val="003862D6"/>
    <w:rsid w:val="003E3EEB"/>
    <w:rsid w:val="003F4E79"/>
    <w:rsid w:val="004030E8"/>
    <w:rsid w:val="00442113"/>
    <w:rsid w:val="00455F5F"/>
    <w:rsid w:val="0049698F"/>
    <w:rsid w:val="004B292E"/>
    <w:rsid w:val="004D5702"/>
    <w:rsid w:val="005328D8"/>
    <w:rsid w:val="00541938"/>
    <w:rsid w:val="0055536C"/>
    <w:rsid w:val="005B05EB"/>
    <w:rsid w:val="005E125D"/>
    <w:rsid w:val="00600262"/>
    <w:rsid w:val="0061329B"/>
    <w:rsid w:val="00667CFA"/>
    <w:rsid w:val="006B6EDD"/>
    <w:rsid w:val="006D021B"/>
    <w:rsid w:val="00706117"/>
    <w:rsid w:val="007078FA"/>
    <w:rsid w:val="00724F85"/>
    <w:rsid w:val="00752851"/>
    <w:rsid w:val="0078171A"/>
    <w:rsid w:val="00787B28"/>
    <w:rsid w:val="00795E7C"/>
    <w:rsid w:val="007B12CE"/>
    <w:rsid w:val="007B20F5"/>
    <w:rsid w:val="007F1A87"/>
    <w:rsid w:val="0081732C"/>
    <w:rsid w:val="008371B0"/>
    <w:rsid w:val="00847D4C"/>
    <w:rsid w:val="00883141"/>
    <w:rsid w:val="00912D79"/>
    <w:rsid w:val="00956573"/>
    <w:rsid w:val="00996C4D"/>
    <w:rsid w:val="009B6339"/>
    <w:rsid w:val="009B7889"/>
    <w:rsid w:val="009D27BF"/>
    <w:rsid w:val="00A5587A"/>
    <w:rsid w:val="00A84C31"/>
    <w:rsid w:val="00AD0184"/>
    <w:rsid w:val="00B037F8"/>
    <w:rsid w:val="00B17FF5"/>
    <w:rsid w:val="00B20CDC"/>
    <w:rsid w:val="00B31347"/>
    <w:rsid w:val="00B41801"/>
    <w:rsid w:val="00BA1815"/>
    <w:rsid w:val="00BB3FFD"/>
    <w:rsid w:val="00BD5958"/>
    <w:rsid w:val="00C248F9"/>
    <w:rsid w:val="00C41A7A"/>
    <w:rsid w:val="00C7620D"/>
    <w:rsid w:val="00C95103"/>
    <w:rsid w:val="00CF003E"/>
    <w:rsid w:val="00D12307"/>
    <w:rsid w:val="00D54C21"/>
    <w:rsid w:val="00DA21A2"/>
    <w:rsid w:val="00DD7BAB"/>
    <w:rsid w:val="00DF0EE5"/>
    <w:rsid w:val="00E03A28"/>
    <w:rsid w:val="00E459BF"/>
    <w:rsid w:val="00EA2A46"/>
    <w:rsid w:val="00EE5341"/>
    <w:rsid w:val="00EF7474"/>
    <w:rsid w:val="00F2435A"/>
    <w:rsid w:val="00F37971"/>
    <w:rsid w:val="00F869B6"/>
    <w:rsid w:val="00F93FDF"/>
    <w:rsid w:val="00F95B25"/>
    <w:rsid w:val="00FB6012"/>
    <w:rsid w:val="00FD02B4"/>
    <w:rsid w:val="13ED345E"/>
    <w:rsid w:val="451F26DE"/>
    <w:rsid w:val="57DD6A8E"/>
    <w:rsid w:val="60F02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4437A13A"/>
  <w15:docId w15:val="{BEBDDFC9-194C-4B3E-BCA9-2EA6B2EED2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qFormat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 w:qFormat="1"/>
    <w:lsdException w:name="Table Grid" w:uiPriority="59" w:qFormat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pPr>
      <w:spacing w:after="160" w:line="259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10">
    <w:name w:val="heading 1"/>
    <w:basedOn w:val="a1"/>
    <w:next w:val="a1"/>
    <w:link w:val="11"/>
    <w:qFormat/>
    <w:pPr>
      <w:keepNext/>
      <w:spacing w:before="400" w:after="400" w:line="360" w:lineRule="auto"/>
      <w:jc w:val="center"/>
      <w:outlineLvl w:val="0"/>
    </w:pPr>
    <w:rPr>
      <w:rFonts w:ascii="Times New Roman" w:eastAsia="Times New Roman" w:hAnsi="Times New Roman" w:cs="Arial"/>
      <w:bCs/>
      <w:caps/>
      <w:kern w:val="32"/>
      <w:sz w:val="28"/>
      <w:szCs w:val="32"/>
      <w:lang w:eastAsia="ru-RU"/>
    </w:rPr>
  </w:style>
  <w:style w:type="paragraph" w:styleId="20">
    <w:name w:val="heading 2"/>
    <w:basedOn w:val="a1"/>
    <w:next w:val="a1"/>
    <w:link w:val="21"/>
    <w:uiPriority w:val="9"/>
    <w:unhideWhenUsed/>
    <w:qFormat/>
    <w:pPr>
      <w:keepNext/>
      <w:keepLines/>
      <w:spacing w:before="400" w:after="400" w:line="360" w:lineRule="auto"/>
      <w:jc w:val="both"/>
      <w:outlineLvl w:val="1"/>
    </w:pPr>
    <w:rPr>
      <w:rFonts w:ascii="Times New Roman" w:eastAsiaTheme="majorEastAsia" w:hAnsi="Times New Roman" w:cstheme="majorBidi"/>
      <w:sz w:val="28"/>
      <w:szCs w:val="26"/>
      <w:lang w:eastAsia="ru-RU"/>
    </w:rPr>
  </w:style>
  <w:style w:type="paragraph" w:styleId="3">
    <w:name w:val="heading 3"/>
    <w:basedOn w:val="a1"/>
    <w:next w:val="a1"/>
    <w:link w:val="30"/>
    <w:uiPriority w:val="9"/>
    <w:unhideWhenUsed/>
    <w:qFormat/>
    <w:pPr>
      <w:keepNext/>
      <w:keepLines/>
      <w:spacing w:before="40" w:after="0" w:line="276" w:lineRule="auto"/>
      <w:outlineLvl w:val="2"/>
    </w:pPr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FollowedHyperlink"/>
    <w:basedOn w:val="a2"/>
    <w:uiPriority w:val="99"/>
    <w:semiHidden/>
    <w:unhideWhenUsed/>
    <w:qFormat/>
    <w:rPr>
      <w:color w:val="954F72" w:themeColor="followedHyperlink"/>
      <w:u w:val="single"/>
    </w:rPr>
  </w:style>
  <w:style w:type="character" w:styleId="a6">
    <w:name w:val="footnote reference"/>
    <w:basedOn w:val="a2"/>
    <w:uiPriority w:val="99"/>
    <w:semiHidden/>
    <w:unhideWhenUsed/>
    <w:qFormat/>
    <w:rPr>
      <w:vertAlign w:val="superscript"/>
    </w:rPr>
  </w:style>
  <w:style w:type="character" w:styleId="a7">
    <w:name w:val="Hyperlink"/>
    <w:basedOn w:val="a2"/>
    <w:uiPriority w:val="99"/>
    <w:unhideWhenUsed/>
    <w:qFormat/>
    <w:rPr>
      <w:color w:val="0563C1" w:themeColor="hyperlink"/>
      <w:u w:val="single"/>
    </w:rPr>
  </w:style>
  <w:style w:type="character" w:styleId="a8">
    <w:name w:val="Strong"/>
    <w:basedOn w:val="a2"/>
    <w:uiPriority w:val="22"/>
    <w:qFormat/>
    <w:rPr>
      <w:b/>
      <w:bCs/>
    </w:rPr>
  </w:style>
  <w:style w:type="paragraph" w:styleId="a9">
    <w:name w:val="Balloon Text"/>
    <w:basedOn w:val="a1"/>
    <w:link w:val="aa"/>
    <w:uiPriority w:val="99"/>
    <w:semiHidden/>
    <w:unhideWhenUsed/>
    <w:qFormat/>
    <w:pPr>
      <w:spacing w:after="200" w:line="276" w:lineRule="auto"/>
    </w:pPr>
    <w:rPr>
      <w:rFonts w:ascii="Tahoma" w:eastAsia="Times New Roman" w:hAnsi="Tahoma" w:cs="Tahoma"/>
      <w:sz w:val="16"/>
      <w:szCs w:val="16"/>
      <w:lang w:eastAsia="ru-RU"/>
    </w:rPr>
  </w:style>
  <w:style w:type="paragraph" w:styleId="ab">
    <w:name w:val="caption"/>
    <w:basedOn w:val="a1"/>
    <w:next w:val="a1"/>
    <w:uiPriority w:val="35"/>
    <w:unhideWhenUsed/>
    <w:qFormat/>
    <w:pPr>
      <w:spacing w:after="200" w:line="240" w:lineRule="auto"/>
    </w:pPr>
    <w:rPr>
      <w:rFonts w:ascii="Times New Roman" w:eastAsia="Times New Roman" w:hAnsi="Times New Roman" w:cs="Times New Roman"/>
      <w:i/>
      <w:iCs/>
      <w:color w:val="44546A" w:themeColor="text2"/>
      <w:sz w:val="18"/>
      <w:szCs w:val="18"/>
      <w:lang w:eastAsia="ru-RU"/>
    </w:rPr>
  </w:style>
  <w:style w:type="paragraph" w:styleId="ac">
    <w:name w:val="footnote text"/>
    <w:basedOn w:val="a1"/>
    <w:link w:val="ad"/>
    <w:uiPriority w:val="99"/>
    <w:semiHidden/>
    <w:unhideWhenUsed/>
    <w:qFormat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e">
    <w:name w:val="header"/>
    <w:basedOn w:val="a1"/>
    <w:link w:val="af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f0">
    <w:name w:val="Body Text"/>
    <w:basedOn w:val="a1"/>
    <w:link w:val="af1"/>
    <w:uiPriority w:val="99"/>
    <w:unhideWhenUsed/>
    <w:qFormat/>
    <w:pPr>
      <w:spacing w:after="120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2">
    <w:name w:val="toc 1"/>
    <w:basedOn w:val="a1"/>
    <w:next w:val="a1"/>
    <w:autoRedefine/>
    <w:uiPriority w:val="39"/>
    <w:unhideWhenUsed/>
    <w:qFormat/>
    <w:rsid w:val="00EE5341"/>
    <w:pPr>
      <w:tabs>
        <w:tab w:val="right" w:pos="9498"/>
      </w:tabs>
      <w:spacing w:after="0" w:line="360" w:lineRule="auto"/>
      <w:ind w:left="284" w:right="849" w:firstLine="567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31">
    <w:name w:val="toc 3"/>
    <w:basedOn w:val="a1"/>
    <w:next w:val="a1"/>
    <w:autoRedefine/>
    <w:uiPriority w:val="39"/>
    <w:semiHidden/>
    <w:unhideWhenUsed/>
    <w:qFormat/>
    <w:pPr>
      <w:spacing w:after="100" w:line="276" w:lineRule="auto"/>
      <w:ind w:left="48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2">
    <w:name w:val="toc 2"/>
    <w:basedOn w:val="a1"/>
    <w:next w:val="a1"/>
    <w:autoRedefine/>
    <w:uiPriority w:val="39"/>
    <w:unhideWhenUsed/>
    <w:qFormat/>
    <w:rsid w:val="00EE5341"/>
    <w:pPr>
      <w:tabs>
        <w:tab w:val="right" w:pos="9498"/>
      </w:tabs>
      <w:spacing w:after="0" w:line="360" w:lineRule="auto"/>
      <w:ind w:left="284" w:right="849" w:firstLine="567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af2">
    <w:name w:val="Body Text First Indent"/>
    <w:basedOn w:val="af0"/>
    <w:link w:val="af3"/>
    <w:uiPriority w:val="99"/>
    <w:unhideWhenUsed/>
    <w:qFormat/>
    <w:pPr>
      <w:spacing w:after="200"/>
      <w:ind w:firstLine="360"/>
    </w:pPr>
  </w:style>
  <w:style w:type="paragraph" w:styleId="af4">
    <w:name w:val="footer"/>
    <w:basedOn w:val="a1"/>
    <w:link w:val="af5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f6">
    <w:name w:val="Normal (Web)"/>
    <w:basedOn w:val="a1"/>
    <w:uiPriority w:val="99"/>
    <w:unhideWhenUsed/>
    <w:qFormat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3">
    <w:name w:val="Body Text Indent 2"/>
    <w:basedOn w:val="a1"/>
    <w:link w:val="24"/>
    <w:semiHidden/>
    <w:qFormat/>
    <w:pPr>
      <w:spacing w:after="200" w:line="276" w:lineRule="auto"/>
      <w:ind w:left="800"/>
      <w:jc w:val="both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table" w:styleId="af7">
    <w:name w:val="Table Grid"/>
    <w:basedOn w:val="a3"/>
    <w:uiPriority w:val="5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8">
    <w:name w:val="Мой основа"/>
    <w:basedOn w:val="a1"/>
    <w:qFormat/>
    <w:pPr>
      <w:keepNext/>
      <w:keepLines/>
      <w:spacing w:after="240" w:line="240" w:lineRule="auto"/>
      <w:contextualSpacing/>
    </w:pPr>
    <w:rPr>
      <w:rFonts w:ascii="Times New Roman" w:hAnsi="Times New Roman"/>
      <w:sz w:val="28"/>
    </w:rPr>
  </w:style>
  <w:style w:type="paragraph" w:customStyle="1" w:styleId="af9">
    <w:name w:val="Мой обычный"/>
    <w:basedOn w:val="a1"/>
    <w:link w:val="afa"/>
    <w:qFormat/>
    <w:pPr>
      <w:spacing w:line="240" w:lineRule="auto"/>
    </w:pPr>
    <w:rPr>
      <w:rFonts w:ascii="Times New Roman" w:hAnsi="Times New Roman" w:cs="Times New Roman"/>
      <w:sz w:val="28"/>
      <w:szCs w:val="28"/>
      <w:lang w:val="en-US"/>
    </w:rPr>
  </w:style>
  <w:style w:type="paragraph" w:customStyle="1" w:styleId="afb">
    <w:name w:val="Мой элемент таблицы"/>
    <w:basedOn w:val="af9"/>
    <w:link w:val="afc"/>
    <w:qFormat/>
    <w:pPr>
      <w:spacing w:after="0"/>
      <w:ind w:left="-113" w:right="-113"/>
    </w:pPr>
  </w:style>
  <w:style w:type="character" w:styleId="afd">
    <w:name w:val="Placeholder Text"/>
    <w:basedOn w:val="a2"/>
    <w:uiPriority w:val="99"/>
    <w:semiHidden/>
    <w:qFormat/>
    <w:rPr>
      <w:color w:val="808080"/>
    </w:rPr>
  </w:style>
  <w:style w:type="character" w:customStyle="1" w:styleId="afa">
    <w:name w:val="Мой обычный Знак"/>
    <w:basedOn w:val="a2"/>
    <w:link w:val="af9"/>
    <w:qFormat/>
    <w:rPr>
      <w:rFonts w:ascii="Times New Roman" w:hAnsi="Times New Roman" w:cs="Times New Roman"/>
      <w:sz w:val="28"/>
      <w:szCs w:val="28"/>
      <w:lang w:val="en-US"/>
    </w:rPr>
  </w:style>
  <w:style w:type="character" w:customStyle="1" w:styleId="afc">
    <w:name w:val="Мой элемент таблицы Знак"/>
    <w:basedOn w:val="afa"/>
    <w:link w:val="afb"/>
    <w:qFormat/>
    <w:rPr>
      <w:rFonts w:ascii="Times New Roman" w:hAnsi="Times New Roman" w:cs="Times New Roman"/>
      <w:sz w:val="28"/>
      <w:szCs w:val="28"/>
      <w:lang w:val="en-US"/>
    </w:rPr>
  </w:style>
  <w:style w:type="paragraph" w:customStyle="1" w:styleId="afe">
    <w:name w:val="Мой подписи"/>
    <w:basedOn w:val="afb"/>
    <w:qFormat/>
    <w:pPr>
      <w:jc w:val="center"/>
    </w:pPr>
    <w:rPr>
      <w:sz w:val="18"/>
      <w:lang w:val="ru-RU"/>
    </w:rPr>
  </w:style>
  <w:style w:type="character" w:customStyle="1" w:styleId="af">
    <w:name w:val="Верхний колонтитул Знак"/>
    <w:basedOn w:val="a2"/>
    <w:link w:val="ae"/>
    <w:uiPriority w:val="99"/>
    <w:qFormat/>
  </w:style>
  <w:style w:type="character" w:customStyle="1" w:styleId="af5">
    <w:name w:val="Нижний колонтитул Знак"/>
    <w:basedOn w:val="a2"/>
    <w:link w:val="af4"/>
    <w:uiPriority w:val="99"/>
    <w:qFormat/>
  </w:style>
  <w:style w:type="paragraph" w:customStyle="1" w:styleId="aff">
    <w:name w:val="Мой текст"/>
    <w:basedOn w:val="a1"/>
    <w:qFormat/>
    <w:pPr>
      <w:keepNext/>
      <w:keepLines/>
      <w:spacing w:before="360" w:after="240" w:line="360" w:lineRule="auto"/>
      <w:ind w:left="284" w:right="170" w:firstLine="567"/>
      <w:contextualSpacing/>
      <w:jc w:val="both"/>
    </w:pPr>
    <w:rPr>
      <w:rFonts w:ascii="Times New Roman" w:hAnsi="Times New Roman"/>
      <w:sz w:val="28"/>
    </w:rPr>
  </w:style>
  <w:style w:type="paragraph" w:customStyle="1" w:styleId="aff0">
    <w:name w:val="Мой оглавление"/>
    <w:basedOn w:val="a1"/>
    <w:qFormat/>
    <w:pPr>
      <w:keepNext/>
      <w:keepLines/>
      <w:tabs>
        <w:tab w:val="left" w:pos="9497"/>
      </w:tabs>
      <w:spacing w:before="360" w:after="240" w:line="360" w:lineRule="auto"/>
      <w:ind w:left="851" w:right="851"/>
      <w:contextualSpacing/>
    </w:pPr>
    <w:rPr>
      <w:rFonts w:ascii="Times New Roman" w:hAnsi="Times New Roman"/>
      <w:sz w:val="28"/>
    </w:rPr>
  </w:style>
  <w:style w:type="paragraph" w:customStyle="1" w:styleId="13">
    <w:name w:val="Мой заголовок 1"/>
    <w:basedOn w:val="a1"/>
    <w:link w:val="14"/>
    <w:qFormat/>
    <w:pPr>
      <w:keepNext/>
      <w:keepLines/>
      <w:spacing w:after="240" w:line="240" w:lineRule="auto"/>
      <w:ind w:left="851"/>
      <w:contextualSpacing/>
      <w:outlineLvl w:val="0"/>
    </w:pPr>
    <w:rPr>
      <w:rFonts w:ascii="Times New Roman" w:hAnsi="Times New Roman"/>
      <w:caps/>
      <w:sz w:val="28"/>
    </w:rPr>
  </w:style>
  <w:style w:type="paragraph" w:customStyle="1" w:styleId="1">
    <w:name w:val="Мой список ненумерованный 1"/>
    <w:basedOn w:val="aff"/>
    <w:qFormat/>
    <w:pPr>
      <w:numPr>
        <w:numId w:val="1"/>
      </w:numPr>
      <w:ind w:left="851" w:hanging="284"/>
    </w:pPr>
  </w:style>
  <w:style w:type="paragraph" w:customStyle="1" w:styleId="2">
    <w:name w:val="Мой список ненумерованный 2"/>
    <w:basedOn w:val="1"/>
    <w:qFormat/>
    <w:pPr>
      <w:numPr>
        <w:numId w:val="2"/>
      </w:numPr>
      <w:ind w:left="1135" w:hanging="284"/>
    </w:pPr>
  </w:style>
  <w:style w:type="paragraph" w:customStyle="1" w:styleId="a0">
    <w:name w:val="Мой список нумерованный"/>
    <w:basedOn w:val="a1"/>
    <w:qFormat/>
    <w:pPr>
      <w:keepNext/>
      <w:keepLines/>
      <w:numPr>
        <w:numId w:val="3"/>
      </w:numPr>
      <w:spacing w:before="360" w:after="240" w:line="360" w:lineRule="auto"/>
      <w:ind w:left="851" w:right="170" w:hanging="284"/>
      <w:contextualSpacing/>
    </w:pPr>
    <w:rPr>
      <w:rFonts w:ascii="Times New Roman" w:hAnsi="Times New Roman"/>
      <w:sz w:val="28"/>
    </w:rPr>
  </w:style>
  <w:style w:type="paragraph" w:customStyle="1" w:styleId="a">
    <w:name w:val="Мой список нумерованный Источники"/>
    <w:basedOn w:val="a0"/>
    <w:qFormat/>
    <w:pPr>
      <w:numPr>
        <w:numId w:val="4"/>
      </w:numPr>
      <w:ind w:left="709" w:hanging="425"/>
    </w:pPr>
  </w:style>
  <w:style w:type="paragraph" w:customStyle="1" w:styleId="25">
    <w:name w:val="Мой заголовок 2"/>
    <w:basedOn w:val="13"/>
    <w:link w:val="26"/>
    <w:qFormat/>
    <w:rsid w:val="00847D4C"/>
    <w:pPr>
      <w:spacing w:before="360" w:line="360" w:lineRule="auto"/>
      <w:outlineLvl w:val="1"/>
    </w:pPr>
    <w:rPr>
      <w:caps w:val="0"/>
    </w:rPr>
  </w:style>
  <w:style w:type="character" w:customStyle="1" w:styleId="11">
    <w:name w:val="Заголовок 1 Знак"/>
    <w:basedOn w:val="a2"/>
    <w:link w:val="10"/>
    <w:qFormat/>
    <w:rPr>
      <w:rFonts w:ascii="Times New Roman" w:eastAsia="Times New Roman" w:hAnsi="Times New Roman" w:cs="Arial"/>
      <w:bCs/>
      <w:caps/>
      <w:kern w:val="32"/>
      <w:sz w:val="28"/>
      <w:szCs w:val="32"/>
      <w:lang w:eastAsia="ru-RU"/>
    </w:rPr>
  </w:style>
  <w:style w:type="character" w:customStyle="1" w:styleId="21">
    <w:name w:val="Заголовок 2 Знак"/>
    <w:basedOn w:val="a2"/>
    <w:link w:val="20"/>
    <w:uiPriority w:val="9"/>
    <w:qFormat/>
    <w:rPr>
      <w:rFonts w:ascii="Times New Roman" w:eastAsiaTheme="majorEastAsia" w:hAnsi="Times New Roman" w:cstheme="majorBidi"/>
      <w:sz w:val="28"/>
      <w:szCs w:val="26"/>
      <w:lang w:eastAsia="ru-RU"/>
    </w:rPr>
  </w:style>
  <w:style w:type="character" w:customStyle="1" w:styleId="30">
    <w:name w:val="Заголовок 3 Знак"/>
    <w:basedOn w:val="a2"/>
    <w:link w:val="3"/>
    <w:uiPriority w:val="9"/>
    <w:qFormat/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character" w:customStyle="1" w:styleId="aa">
    <w:name w:val="Текст выноски Знак"/>
    <w:basedOn w:val="a2"/>
    <w:link w:val="a9"/>
    <w:uiPriority w:val="99"/>
    <w:semiHidden/>
    <w:qFormat/>
    <w:rPr>
      <w:rFonts w:ascii="Tahoma" w:eastAsia="Times New Roman" w:hAnsi="Tahoma" w:cs="Tahoma"/>
      <w:sz w:val="16"/>
      <w:szCs w:val="16"/>
      <w:lang w:eastAsia="ru-RU"/>
    </w:rPr>
  </w:style>
  <w:style w:type="paragraph" w:styleId="aff1">
    <w:name w:val="List Paragraph"/>
    <w:basedOn w:val="a1"/>
    <w:link w:val="aff2"/>
    <w:uiPriority w:val="34"/>
    <w:qFormat/>
    <w:pPr>
      <w:spacing w:after="200" w:line="276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24">
    <w:name w:val="Основной текст с отступом 2 Знак"/>
    <w:basedOn w:val="a2"/>
    <w:link w:val="23"/>
    <w:semiHidden/>
    <w:qFormat/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15">
    <w:name w:val="Неразрешенное упоминание1"/>
    <w:basedOn w:val="a2"/>
    <w:uiPriority w:val="99"/>
    <w:semiHidden/>
    <w:unhideWhenUsed/>
    <w:qFormat/>
    <w:rPr>
      <w:color w:val="605E5C"/>
      <w:shd w:val="clear" w:color="auto" w:fill="E1DFDD"/>
    </w:rPr>
  </w:style>
  <w:style w:type="paragraph" w:customStyle="1" w:styleId="16">
    <w:name w:val="Заголовок оглавления1"/>
    <w:basedOn w:val="10"/>
    <w:next w:val="a1"/>
    <w:uiPriority w:val="39"/>
    <w:unhideWhenUsed/>
    <w:qFormat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/>
      <w:bCs w:val="0"/>
      <w:color w:val="2E74B5" w:themeColor="accent1" w:themeShade="BF"/>
      <w:kern w:val="0"/>
    </w:rPr>
  </w:style>
  <w:style w:type="character" w:customStyle="1" w:styleId="ad">
    <w:name w:val="Текст сноски Знак"/>
    <w:basedOn w:val="a2"/>
    <w:link w:val="ac"/>
    <w:uiPriority w:val="99"/>
    <w:semiHidden/>
    <w:qFormat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f1">
    <w:name w:val="Основной текст Знак"/>
    <w:basedOn w:val="a2"/>
    <w:link w:val="af0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3">
    <w:name w:val="Красная строка Знак"/>
    <w:basedOn w:val="af1"/>
    <w:link w:val="af2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2">
    <w:name w:val="Абзац списка Знак"/>
    <w:basedOn w:val="a2"/>
    <w:link w:val="aff1"/>
    <w:uiPriority w:val="34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27">
    <w:name w:val="Неразрешенное упоминание2"/>
    <w:basedOn w:val="a2"/>
    <w:uiPriority w:val="99"/>
    <w:semiHidden/>
    <w:unhideWhenUsed/>
    <w:qFormat/>
    <w:rPr>
      <w:color w:val="605E5C"/>
      <w:shd w:val="clear" w:color="auto" w:fill="E1DFDD"/>
    </w:rPr>
  </w:style>
  <w:style w:type="character" w:customStyle="1" w:styleId="32">
    <w:name w:val="Неразрешенное упоминание3"/>
    <w:basedOn w:val="a2"/>
    <w:uiPriority w:val="99"/>
    <w:semiHidden/>
    <w:unhideWhenUsed/>
    <w:qFormat/>
    <w:rPr>
      <w:color w:val="605E5C"/>
      <w:shd w:val="clear" w:color="auto" w:fill="E1DFDD"/>
    </w:rPr>
  </w:style>
  <w:style w:type="paragraph" w:customStyle="1" w:styleId="aff3">
    <w:name w:val="Мой рисунок"/>
    <w:basedOn w:val="af8"/>
    <w:qFormat/>
    <w:pPr>
      <w:spacing w:before="360"/>
      <w:jc w:val="center"/>
    </w:pPr>
  </w:style>
  <w:style w:type="paragraph" w:customStyle="1" w:styleId="aff4">
    <w:name w:val="Мой название таблицы"/>
    <w:basedOn w:val="aff"/>
    <w:qFormat/>
    <w:pPr>
      <w:ind w:firstLine="0"/>
    </w:pPr>
  </w:style>
  <w:style w:type="paragraph" w:customStyle="1" w:styleId="17">
    <w:name w:val="Мой заголовок 1 основные элементы"/>
    <w:basedOn w:val="13"/>
    <w:qFormat/>
    <w:pPr>
      <w:ind w:left="284" w:right="170"/>
      <w:jc w:val="center"/>
    </w:pPr>
  </w:style>
  <w:style w:type="paragraph" w:customStyle="1" w:styleId="aff5">
    <w:name w:val="Мой содержание"/>
    <w:basedOn w:val="aff"/>
    <w:qFormat/>
    <w:pPr>
      <w:spacing w:before="600"/>
      <w:jc w:val="center"/>
    </w:pPr>
  </w:style>
  <w:style w:type="paragraph" w:customStyle="1" w:styleId="ds-markdown-paragraph">
    <w:name w:val="ds-markdown-paragraph"/>
    <w:basedOn w:val="a1"/>
    <w:qFormat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2"/>
    <w:link w:val="4"/>
    <w:uiPriority w:val="9"/>
    <w:semiHidden/>
    <w:qFormat/>
    <w:rPr>
      <w:rFonts w:asciiTheme="majorHAnsi" w:eastAsiaTheme="majorEastAsia" w:hAnsiTheme="majorHAnsi" w:cstheme="majorBidi"/>
      <w:i/>
      <w:iCs/>
      <w:color w:val="2E74B5" w:themeColor="accent1" w:themeShade="BF"/>
      <w:sz w:val="22"/>
      <w:szCs w:val="22"/>
      <w:lang w:eastAsia="en-US"/>
    </w:rPr>
  </w:style>
  <w:style w:type="paragraph" w:customStyle="1" w:styleId="aff6">
    <w:name w:val="курсовая"/>
    <w:basedOn w:val="af9"/>
    <w:link w:val="aff7"/>
    <w:autoRedefine/>
    <w:qFormat/>
    <w:rsid w:val="00A5587A"/>
    <w:pPr>
      <w:spacing w:before="360" w:after="240" w:line="360" w:lineRule="auto"/>
      <w:ind w:left="284" w:right="170" w:firstLine="567"/>
      <w:contextualSpacing/>
    </w:pPr>
  </w:style>
  <w:style w:type="character" w:customStyle="1" w:styleId="14">
    <w:name w:val="Мой заголовок 1 Знак"/>
    <w:basedOn w:val="a2"/>
    <w:link w:val="13"/>
    <w:rsid w:val="002A7F76"/>
    <w:rPr>
      <w:rFonts w:eastAsiaTheme="minorHAnsi" w:cstheme="minorBidi"/>
      <w:caps/>
      <w:sz w:val="28"/>
      <w:szCs w:val="22"/>
      <w:lang w:eastAsia="en-US"/>
    </w:rPr>
  </w:style>
  <w:style w:type="character" w:customStyle="1" w:styleId="26">
    <w:name w:val="Мой заголовок 2 Знак"/>
    <w:basedOn w:val="14"/>
    <w:link w:val="25"/>
    <w:rsid w:val="00847D4C"/>
    <w:rPr>
      <w:rFonts w:eastAsiaTheme="minorHAnsi" w:cstheme="minorBidi"/>
      <w:caps w:val="0"/>
      <w:sz w:val="28"/>
      <w:szCs w:val="22"/>
      <w:lang w:eastAsia="en-US"/>
    </w:rPr>
  </w:style>
  <w:style w:type="character" w:customStyle="1" w:styleId="aff7">
    <w:name w:val="курсовая Знак"/>
    <w:basedOn w:val="26"/>
    <w:link w:val="aff6"/>
    <w:rsid w:val="00A5587A"/>
    <w:rPr>
      <w:rFonts w:eastAsiaTheme="minorHAnsi" w:cstheme="minorBidi"/>
      <w:caps w:val="0"/>
      <w:sz w:val="28"/>
      <w:szCs w:val="2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24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4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9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7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16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23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34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60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6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8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7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85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footer" Target="footer3.xml"/><Relationship Id="rId3" Type="http://schemas.openxmlformats.org/officeDocument/2006/relationships/customXml" Target="../customXml/item2.xml"/><Relationship Id="rId21" Type="http://schemas.openxmlformats.org/officeDocument/2006/relationships/hyperlink" Target="https://developer.mozilla.org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image" Target="media/image5.png"/><Relationship Id="rId25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hyperlink" Target="https://html.spec.whatwg.org/" TargetMode="Externa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24" Type="http://schemas.openxmlformats.org/officeDocument/2006/relationships/hyperlink" Target="https://www.nngroup.com/" TargetMode="External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23" Type="http://schemas.openxmlformats.org/officeDocument/2006/relationships/hyperlink" Target="https://web.dev/" TargetMode="External"/><Relationship Id="rId28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image" Target="media/image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2.jpeg"/><Relationship Id="rId22" Type="http://schemas.openxmlformats.org/officeDocument/2006/relationships/hyperlink" Target="https://javascript.info/" TargetMode="External"/><Relationship Id="rId27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90CB6BF6A5D4625BF8CD2EA732A55F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23041C-10EA-4E7E-967B-5022E352E3F9}"/>
      </w:docPartPr>
      <w:docPartBody>
        <w:p w:rsidR="00427A0E" w:rsidRDefault="00427A0E">
          <w:pPr>
            <w:pStyle w:val="F90CB6BF6A5D4625BF8CD2EA732A55FB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9183C58C21434BFF81E785F6E0567E0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9E0BE8-52BE-4105-88E9-700CAF94F787}"/>
      </w:docPartPr>
      <w:docPartBody>
        <w:p w:rsidR="00427A0E" w:rsidRDefault="00427A0E">
          <w:pPr>
            <w:pStyle w:val="9183C58C21434BFF81E785F6E0567E0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2BDFCA3404C4DFE8B6BE338869C8D5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03F55D-8B84-4509-B4F9-46054864D004}"/>
      </w:docPartPr>
      <w:docPartBody>
        <w:p w:rsidR="00427A0E" w:rsidRDefault="00427A0E">
          <w:pPr>
            <w:pStyle w:val="D2BDFCA3404C4DFE8B6BE338869C8D5D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985A0AC9F148477F89A3C8A2121B6C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5E4725-6422-453E-B41C-187E4D2563B1}"/>
      </w:docPartPr>
      <w:docPartBody>
        <w:p w:rsidR="00427A0E" w:rsidRDefault="00427A0E">
          <w:pPr>
            <w:pStyle w:val="985A0AC9F148477F89A3C8A2121B6CF9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18E2A1C681A6412E8B953EB39F8DBE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6F0ACC-302E-4239-A780-E17A38D827F9}"/>
      </w:docPartPr>
      <w:docPartBody>
        <w:p w:rsidR="00427A0E" w:rsidRDefault="00427A0E">
          <w:pPr>
            <w:pStyle w:val="18E2A1C681A6412E8B953EB39F8DBE4B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1B06B76D181A47099D06BACBCA2AFA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216669-40F4-4A25-B717-655441C0E1D3}"/>
      </w:docPartPr>
      <w:docPartBody>
        <w:p w:rsidR="00427A0E" w:rsidRDefault="00427A0E">
          <w:pPr>
            <w:pStyle w:val="1B06B76D181A47099D06BACBCA2AFAD8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15BEA" w:rsidRDefault="00615BEA">
      <w:pPr>
        <w:spacing w:line="240" w:lineRule="auto"/>
      </w:pPr>
      <w:r>
        <w:separator/>
      </w:r>
    </w:p>
  </w:endnote>
  <w:endnote w:type="continuationSeparator" w:id="0">
    <w:p w:rsidR="00615BEA" w:rsidRDefault="00615BEA">
      <w:pPr>
        <w:spacing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15BEA" w:rsidRDefault="00615BEA">
      <w:pPr>
        <w:spacing w:after="0"/>
      </w:pPr>
      <w:r>
        <w:separator/>
      </w:r>
    </w:p>
  </w:footnote>
  <w:footnote w:type="continuationSeparator" w:id="0">
    <w:p w:rsidR="00615BEA" w:rsidRDefault="00615BEA">
      <w:pPr>
        <w:spacing w:after="0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3C09"/>
    <w:rsid w:val="000B5F2B"/>
    <w:rsid w:val="0035055E"/>
    <w:rsid w:val="004030E8"/>
    <w:rsid w:val="00427A0E"/>
    <w:rsid w:val="00523C09"/>
    <w:rsid w:val="00545E5A"/>
    <w:rsid w:val="00615BEA"/>
    <w:rsid w:val="0068178C"/>
    <w:rsid w:val="006A4FEF"/>
    <w:rsid w:val="006F3BD6"/>
    <w:rsid w:val="0078703D"/>
    <w:rsid w:val="007B7CF6"/>
    <w:rsid w:val="00864879"/>
    <w:rsid w:val="00912D79"/>
    <w:rsid w:val="00C67541"/>
    <w:rsid w:val="00D37D78"/>
    <w:rsid w:val="00DA6F63"/>
    <w:rsid w:val="00E05108"/>
    <w:rsid w:val="00E81E6B"/>
    <w:rsid w:val="00E911A2"/>
    <w:rsid w:val="00FB2C4C"/>
    <w:rsid w:val="00FE4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qFormat/>
    <w:rPr>
      <w:color w:val="808080"/>
    </w:rPr>
  </w:style>
  <w:style w:type="paragraph" w:customStyle="1" w:styleId="F90CB6BF6A5D4625BF8CD2EA732A55FB">
    <w:name w:val="F90CB6BF6A5D4625BF8CD2EA732A55FB"/>
    <w:pPr>
      <w:spacing w:after="160" w:line="259" w:lineRule="auto"/>
    </w:pPr>
    <w:rPr>
      <w:sz w:val="22"/>
      <w:szCs w:val="22"/>
    </w:rPr>
  </w:style>
  <w:style w:type="paragraph" w:customStyle="1" w:styleId="9183C58C21434BFF81E785F6E0567E01">
    <w:name w:val="9183C58C21434BFF81E785F6E0567E01"/>
    <w:qFormat/>
    <w:pPr>
      <w:spacing w:after="160" w:line="259" w:lineRule="auto"/>
    </w:pPr>
    <w:rPr>
      <w:sz w:val="22"/>
      <w:szCs w:val="22"/>
    </w:rPr>
  </w:style>
  <w:style w:type="paragraph" w:customStyle="1" w:styleId="D2BDFCA3404C4DFE8B6BE338869C8D5D">
    <w:name w:val="D2BDFCA3404C4DFE8B6BE338869C8D5D"/>
    <w:qFormat/>
    <w:pPr>
      <w:spacing w:after="160" w:line="259" w:lineRule="auto"/>
    </w:pPr>
    <w:rPr>
      <w:sz w:val="22"/>
      <w:szCs w:val="22"/>
    </w:rPr>
  </w:style>
  <w:style w:type="paragraph" w:customStyle="1" w:styleId="985A0AC9F148477F89A3C8A2121B6CF9">
    <w:name w:val="985A0AC9F148477F89A3C8A2121B6CF9"/>
    <w:qFormat/>
    <w:pPr>
      <w:spacing w:after="160" w:line="259" w:lineRule="auto"/>
    </w:pPr>
    <w:rPr>
      <w:sz w:val="22"/>
      <w:szCs w:val="22"/>
    </w:rPr>
  </w:style>
  <w:style w:type="paragraph" w:customStyle="1" w:styleId="18E2A1C681A6412E8B953EB39F8DBE4B">
    <w:name w:val="18E2A1C681A6412E8B953EB39F8DBE4B"/>
    <w:qFormat/>
    <w:pPr>
      <w:spacing w:after="160" w:line="259" w:lineRule="auto"/>
    </w:pPr>
    <w:rPr>
      <w:sz w:val="22"/>
      <w:szCs w:val="22"/>
    </w:rPr>
  </w:style>
  <w:style w:type="paragraph" w:customStyle="1" w:styleId="1B06B76D181A47099D06BACBCA2AFAD8">
    <w:name w:val="1B06B76D181A47099D06BACBCA2AFAD8"/>
    <w:qFormat/>
    <w:pPr>
      <w:spacing w:after="160" w:line="259" w:lineRule="auto"/>
    </w:pPr>
    <w:rPr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CA2B0D2F-7DA8-4030-A45D-774D39E8AF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137</TotalTime>
  <Pages>19</Pages>
  <Words>2312</Words>
  <Characters>13181</Characters>
  <Application>Microsoft Office Word</Application>
  <DocSecurity>0</DocSecurity>
  <Lines>109</Lines>
  <Paragraphs>30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15463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Учетная запись Майкрософт</dc:creator>
  <cp:lastModifiedBy>User</cp:lastModifiedBy>
  <cp:revision>12</cp:revision>
  <cp:lastPrinted>2025-05-26T12:02:00Z</cp:lastPrinted>
  <dcterms:created xsi:type="dcterms:W3CDTF">2025-05-11T17:13:00Z</dcterms:created>
  <dcterms:modified xsi:type="dcterms:W3CDTF">2025-05-26T12:03:00Z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1049-12.2.0.21179</vt:lpwstr>
  </property>
  <property fmtid="{D5CDD505-2E9C-101B-9397-08002B2CF9AE}" pid="3" name="ICV">
    <vt:lpwstr>B35D8ED2095544D98B654AF8018A9213_13</vt:lpwstr>
  </property>
</Properties>
</file>