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RFO Maturity Assessment — Build Instructions</w:t>
      </w:r>
    </w:p>
    <w:p>
      <w:pPr>
        <w:pStyle w:val="Heading2"/>
      </w:pPr>
      <w:r>
        <w:rPr/>
        <w:t xml:space="preserve">1. Purpose &amp; Scope</w:t>
      </w:r>
    </w:p>
    <w:p>
      <w:r>
        <w:rPr/>
        <w:t xml:space="preserve">Add a new module to the RFO umbrella app (</w:t>
      </w:r>
      <w:r>
        <w:rPr>
          <w:rFonts w:ascii="Consolas" w:hAnsi="Consolas"/>
          <w:sz w:val="19"/>
          <w:shd w:val="clear" w:fill="F2F2F2"/>
        </w:rPr>
        <w:t xml:space="preserve">ic-app/</w:t>
      </w:r>
      <w:r>
        <w:rPr/>
        <w:t xml:space="preserve">, alongside PQ Introduced Due Diligence, Family Task List, Family Office Meetings, Household Expenditures, and Risk Management) that operationalises the </w:t>
      </w:r>
      <w:r>
        <w:rPr>
          <w:b/>
        </w:rPr>
        <w:t xml:space="preserve">Robinson Family Office Maturity Assessment</w:t>
      </w:r>
      <w:r>
        <w:rPr/>
        <w:t xml:space="preserve">. It replaces the </w:t>
      </w:r>
      <w:r>
        <w:rPr>
          <w:rFonts w:ascii="Consolas" w:hAnsi="Consolas"/>
          <w:sz w:val="19"/>
          <w:shd w:val="clear" w:fill="F2F2F2"/>
        </w:rPr>
        <w:t xml:space="preserve">Appendix B - Maturity Scorecard.xlsx</w:t>
      </w:r>
      <w:r>
        <w:rPr/>
        <w:t xml:space="preserve"> spreadsheet (and its companion radar chart) with a living application that:</w:t>
      </w:r>
    </w:p>
    <w:p>
      <w:pPr>
        <w:pStyle w:val="ListParagraph"/>
        <w:numPr>
          <w:ilvl w:val="0"/>
          <w:numId w:val="1"/>
        </w:numPr>
      </w:pPr>
      <w:r>
        <w:rPr/>
        <w:t xml:space="preserve">holds the standing </w:t>
      </w:r>
      <w:r>
        <w:rPr>
          <w:b/>
        </w:rPr>
        <w:t xml:space="preserve">service catalogue</w:t>
      </w:r>
      <w:r>
        <w:rPr/>
        <w:t xml:space="preserve"> (5 service categories, 16 family-office services) and, for each service, a </w:t>
      </w:r>
      <w:r>
        <w:rPr>
          <w:b/>
        </w:rPr>
        <w:t xml:space="preserve">clear, editable description of how that service could operate at each of the 5 maturity levels</w:t>
      </w:r>
      <w:r>
        <w:rPr/>
        <w:t xml:space="preserve"> — seeded verbatim from Appendix B and amendable in-app as the family's understanding sharpens;</w:t>
      </w:r>
    </w:p>
    <w:p>
      <w:pPr>
        <w:pStyle w:val="ListParagraph"/>
        <w:numPr>
          <w:ilvl w:val="0"/>
          <w:numId w:val="1"/>
        </w:numPr>
      </w:pPr>
      <w:r>
        <w:rPr/>
        <w:t xml:space="preserve">runs </w:t>
      </w:r>
      <w:r>
        <w:rPr>
          <w:b/>
        </w:rPr>
        <w:t xml:space="preserve">periodic assessment rounds</w:t>
      </w:r>
      <w:r>
        <w:rPr/>
        <w:t xml:space="preserve">: each family member answers a </w:t>
      </w:r>
      <w:r>
        <w:rPr>
          <w:b/>
        </w:rPr>
        <w:t xml:space="preserve">concise set of questions about each service</w:t>
      </w:r>
      <w:r>
        <w:rPr/>
        <w:t xml:space="preserve">, and a maturity level (1–5) is assigned from their answers;</w:t>
      </w:r>
    </w:p>
    <w:p>
      <w:pPr>
        <w:pStyle w:val="ListParagraph"/>
        <w:numPr>
          <w:ilvl w:val="0"/>
          <w:numId w:val="1"/>
        </w:numPr>
      </w:pPr>
      <w:r>
        <w:rPr/>
        <w:t xml:space="preserve">adds, for every service in every round, a </w:t>
      </w:r>
      <w:r>
        <w:rPr>
          <w:b/>
        </w:rPr>
        <w:t xml:space="preserve">Claude external benchmark</w:t>
      </w:r>
      <w:r>
        <w:rPr/>
        <w:t xml:space="preserve"> — a web-search pass that reasons about how a comparable family office would operate this service and returns its own 1–5 assessment plus "what would move us up", as decision support beside the family's self-assessment (never as an override);</w:t>
      </w:r>
    </w:p>
    <w:p>
      <w:pPr>
        <w:pStyle w:val="ListParagraph"/>
        <w:numPr>
          <w:ilvl w:val="0"/>
          <w:numId w:val="1"/>
        </w:numPr>
      </w:pPr>
      <w:r>
        <w:rPr/>
        <w:t xml:space="preserve">keeps </w:t>
      </w:r>
      <w:r>
        <w:rPr>
          <w:b/>
        </w:rPr>
        <w:t xml:space="preserve">history</w:t>
      </w:r>
      <w:r>
        <w:rPr/>
        <w:t xml:space="preserve">: every round is snapshotted, so the register has a trend, not just a current state, and the central report answers the question the module exists to answer — </w:t>
      </w:r>
      <w:r>
        <w:rPr>
          <w:b/>
        </w:rPr>
        <w:t xml:space="preserve">is the family office actually getting more efficient and effective over time?</w:t>
      </w:r>
      <w:r>
        <w:rPr/>
        <w:t xml:space="preserve"> For each reporting period it shows the </w:t>
      </w:r>
      <w:r>
        <w:rPr>
          <w:b/>
        </w:rPr>
        <w:t xml:space="preserve">family self-reported averages</w:t>
      </w:r>
      <w:r>
        <w:rPr/>
        <w:t xml:space="preserve"> and the </w:t>
      </w:r>
      <w:r>
        <w:rPr>
          <w:b/>
        </w:rPr>
        <w:t xml:space="preserve">Claude benchmarked score</w:t>
      </w:r>
      <w:r>
        <w:rPr/>
        <w:t xml:space="preserve">, side by side, per service and in aggregate;</w:t>
      </w:r>
    </w:p>
    <w:p>
      <w:pPr>
        <w:pStyle w:val="ListParagraph"/>
        <w:numPr>
          <w:ilvl w:val="0"/>
          <w:numId w:val="1"/>
        </w:numPr>
      </w:pPr>
      <w:r>
        <w:rPr/>
        <w:t xml:space="preserve">carries a second lens — </w:t>
      </w:r>
      <w:r>
        <w:rPr>
          <w:b/>
        </w:rPr>
        <w:t xml:space="preserve">Capital Consciousness</w:t>
      </w:r>
      <w:r>
        <w:rPr/>
        <w:t xml:space="preserve"> — drawn from the Mo Lidsky white paper </w:t>
      </w:r>
      <w:r>
        <w:rPr>
          <w:i/>
        </w:rPr>
        <w:t xml:space="preserve">From Survival to Freedom: Navigating the Arc of Capital Consciousness</w:t>
      </w:r>
      <w:r>
        <w:rPr/>
        <w:t xml:space="preserve"> (Prime Quadrant). The maturity scorecard measures whether the family office is </w:t>
      </w:r>
      <w:r>
        <w:rPr>
          <w:b/>
        </w:rPr>
        <w:t xml:space="preserve">doing things right</w:t>
      </w:r>
      <w:r>
        <w:rPr/>
        <w:t xml:space="preserve">; the Capital Consciousness review asks whether it is </w:t>
      </w:r>
      <w:r>
        <w:rPr>
          <w:b/>
        </w:rPr>
        <w:t xml:space="preserve">doing the right things</w:t>
      </w:r>
      <w:r>
        <w:rPr/>
        <w:t xml:space="preserve">. Each member places themselves on the paper's 7-level arc, overall and across five decision domains; the module reports the family's centre of gravity, the </w:t>
      </w:r>
      <w:r>
        <w:rPr>
          <w:b/>
        </w:rPr>
        <w:t xml:space="preserve">dispersion between members</w:t>
      </w:r>
      <w:r>
        <w:rPr/>
        <w:t xml:space="preserve"> (which the paper treats as where the most important work happens), and a </w:t>
      </w:r>
      <w:r>
        <w:rPr>
          <w:b/>
        </w:rPr>
        <w:t xml:space="preserve">synthesis panel</w:t>
      </w:r>
      <w:r>
        <w:rPr/>
        <w:t xml:space="preserve"> that flags where operational maturity and consciousness are out of step;</w:t>
      </w:r>
    </w:p>
    <w:p>
      <w:pPr>
        <w:pStyle w:val="ListParagraph"/>
        <w:numPr>
          <w:ilvl w:val="0"/>
          <w:numId w:val="1"/>
        </w:numPr>
      </w:pPr>
      <w:r>
        <w:rPr/>
        <w:t xml:space="preserve">lets the user </w:t>
      </w:r>
      <w:r>
        <w:rPr>
          <w:b/>
        </w:rPr>
        <w:t xml:space="preserve">add and change tasks in the Family Task List</w:t>
      </w:r>
      <w:r>
        <w:rPr/>
        <w:t xml:space="preserve"> directly from a service or a synthesis finding — every "Notes / Actions" entry in the scorecard can become (or link to) a real task under the existing Task List, the same mechanism the Risk module uses for "Required Actions".</w:t>
      </w:r>
    </w:p>
    <w:p>
      <w:r>
        <w:rPr>
          <w:b/>
        </w:rPr>
        <w:t xml:space="preserve">This is not a standalone app.</w:t>
      </w:r>
      <w:r>
        <w:rPr/>
        <w:t xml:space="preserve"> It is built inside the existing </w:t>
      </w:r>
      <w:r>
        <w:rPr>
          <w:rFonts w:ascii="Consolas" w:hAnsi="Consolas"/>
          <w:sz w:val="19"/>
          <w:shd w:val="clear" w:fill="F2F2F2"/>
        </w:rPr>
        <w:t xml:space="preserve">ic-app</w:t>
      </w:r>
      <w:r>
        <w:rPr/>
        <w:t xml:space="preserve"> Node/Express project in this repo, reusing its login, sessions, database (</w:t>
      </w:r>
      <w:r>
        <w:rPr>
          <w:rFonts w:ascii="Consolas" w:hAnsi="Consolas"/>
          <w:sz w:val="19"/>
          <w:shd w:val="clear" w:fill="F2F2F2"/>
        </w:rPr>
        <w:t xml:space="preserve">data/ic.db</w:t>
      </w:r>
      <w:r>
        <w:rPr/>
        <w:t xml:space="preserve">), mailer, Claude proxy, PDF/chart stack, and page chrome — exactly the way Tasks, Meetings, Household Expenditures, and Risk Management were added alongside the original Due Diligence app. Read </w:t>
      </w:r>
      <w:r>
        <w:rPr>
          <w:rFonts w:ascii="Consolas" w:hAnsi="Consolas"/>
          <w:sz w:val="19"/>
          <w:shd w:val="clear" w:fill="F2F2F2"/>
        </w:rPr>
        <w:t xml:space="preserve">ic-app/README.md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RFO_Risk_App_BuildSpec_v1.md</w:t>
      </w:r>
      <w:r>
        <w:rPr/>
        <w:t xml:space="preserve"> (the closest precedent — taxonomy + point-in-time assessments + history + Claude web-search + PDF, all of which this module mirrors), </w:t>
      </w:r>
      <w:r>
        <w:rPr>
          <w:rFonts w:ascii="Consolas" w:hAnsi="Consolas"/>
          <w:sz w:val="19"/>
          <w:shd w:val="clear" w:fill="F2F2F2"/>
        </w:rPr>
        <w:t xml:space="preserve">RFO_Umbrella_TaskList_BuildSpec_v1.docx</w:t>
      </w:r>
      <w:r>
        <w:rPr/>
        <w:t xml:space="preserve"> (permission model, umbrella structure), and </w:t>
      </w:r>
      <w:r>
        <w:rPr>
          <w:rFonts w:ascii="Consolas" w:hAnsi="Consolas"/>
          <w:sz w:val="19"/>
          <w:shd w:val="clear" w:fill="F2F2F2"/>
        </w:rPr>
        <w:t xml:space="preserve">RFO_Expenditure_App_BuildSpec_v1.md</w:t>
      </w:r>
      <w:r>
        <w:rPr/>
        <w:t xml:space="preserve"> (the PDF/email report stack this app reuses) before starting.</w:t>
      </w:r>
    </w:p>
    <w:p>
      <w:pPr>
        <w:pStyle w:val="Heading3"/>
      </w:pPr>
      <w:r>
        <w:rPr/>
        <w:t xml:space="preserve">1.1 The two lenses — "doing things right" vs. "doing the right things"</w:t>
      </w:r>
    </w:p>
    <w:p>
      <w:r>
        <w:rPr/>
        <w:t xml:space="preserve">The module is deliberately built around </w:t>
      </w:r>
      <w:r>
        <w:rPr>
          <w:b/>
        </w:rPr>
        <w:t xml:space="preserve">two instruments per round</w:t>
      </w:r>
      <w:r>
        <w:rPr/>
        <w:t xml:space="preserve">, reported together but scored differently:</w:t>
      </w:r>
    </w:p>
    <w:tbl>
      <w:tblPr>
        <w:tblStyle w:val="Table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/>
            </w:r>
          </w:p>
        </w:tc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  <w:b/>
              </w:rPr>
              <w:t xml:space="preserve">Operational Maturity Scorecard</w:t>
            </w:r>
          </w:p>
        </w:tc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  <w:b/>
              </w:rPr>
              <w:t xml:space="preserve">Capital Consciousness Review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Question it answers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Are we </w:t>
            </w:r>
            <w:r>
              <w:rPr>
                <w:sz w:val="18"/>
                <w:i/>
              </w:rPr>
              <w:t xml:space="preserve">doing things right</w:t>
            </w:r>
            <w:r>
              <w:rPr>
                <w:sz w:val="18"/>
              </w:rPr>
              <w:t xml:space="preserve">? Is each family-office service well-run, efficient, effective?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Are we </w:t>
            </w:r>
            <w:r>
              <w:rPr>
                <w:sz w:val="18"/>
                <w:i/>
              </w:rPr>
              <w:t xml:space="preserve">doing the right things</w:t>
            </w:r>
            <w:r>
              <w:rPr>
                <w:sz w:val="18"/>
              </w:rPr>
              <w:t xml:space="preserve">? From what level of awareness are our capital decisions being made?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Appendix B - Maturity Scorecard.xlsx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Mo Lidsky, </w:t>
            </w:r>
            <w:r>
              <w:rPr>
                <w:sz w:val="18"/>
                <w:i/>
              </w:rPr>
              <w:t xml:space="preserve">The Arc of Capital Consciousness</w:t>
            </w:r>
            <w:r>
              <w:rPr>
                <w:sz w:val="18"/>
              </w:rPr>
              <w:t xml:space="preserve"> (ACC), Prime Quadrant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Structure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16 services in 5 categories, each rated </w:t>
            </w:r>
            <w:r>
              <w:rPr>
                <w:sz w:val="18"/>
                <w:b/>
              </w:rPr>
              <w:t xml:space="preserve">1–5</w:t>
            </w:r>
            <w:r>
              <w:rPr>
                <w:sz w:val="18"/>
              </w:rPr>
              <w:t xml:space="preserve"> via a short questionnaire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Each member self-places on a </w:t>
            </w:r>
            <w:r>
              <w:rPr>
                <w:sz w:val="18"/>
                <w:b/>
              </w:rPr>
              <w:t xml:space="preserve">1–7</w:t>
            </w:r>
            <w:r>
              <w:rPr>
                <w:sz w:val="18"/>
              </w:rPr>
              <w:t xml:space="preserve"> arc, overall + across 5 decision domains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Rollup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mean per service + Claude benchmark; aggregate mean over all services; radar chart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</w:t>
            </w:r>
            <w:r>
              <w:rPr>
                <w:sz w:val="18"/>
                <w:b/>
              </w:rPr>
              <w:t xml:space="preserve">centre of gravity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b/>
              </w:rPr>
              <w:t xml:space="preserve">dispersion</w:t>
            </w:r>
            <w:r>
              <w:rPr>
                <w:sz w:val="18"/>
              </w:rPr>
              <w:t xml:space="preserve"> per domain; movement over rounds. </w:t>
            </w:r>
            <w:r>
              <w:rPr>
                <w:sz w:val="18"/>
                <w:i/>
              </w:rPr>
              <w:t xml:space="preserve">Not</w:t>
            </w:r>
            <w:r>
              <w:rPr>
                <w:sz w:val="18"/>
              </w:rPr>
              <w:t xml:space="preserve"> reduced to a single averaged KPI — direction and spread matter more than the mean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Improvement framing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"What would move this service to the next level" (concrete, operational)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The paper's </w:t>
            </w:r>
            <w:r>
              <w:rPr>
                <w:sz w:val="18"/>
                <w:b/>
              </w:rPr>
              <w:t xml:space="preserve">Four Dimensions</w:t>
            </w:r>
            <w:r>
              <w:rPr>
                <w:sz w:val="18"/>
              </w:rPr>
              <w:t xml:space="preserve"> of change — Physical, Intellectual, Emotional, Soulful</w:t>
            </w:r>
          </w:p>
        </w:tc>
      </w:tr>
    </w:tbl>
    <w:p>
      <w:pPr>
        <w:spacing w:after="60"/>
      </w:pPr>
    </w:p>
    <w:p>
      <w:r>
        <w:rPr/>
        <w:t xml:space="preserve">The ACC arc (seeded, admin-editable — see §5.8):</w:t>
      </w:r>
    </w:p>
    <w:tbl>
      <w:tblPr>
        <w:tblStyle w:val="Table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234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234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Capital is…</w:t>
            </w:r>
          </w:p>
        </w:tc>
        <w:tc>
          <w:tcPr>
            <w:tcW w:w="234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One-line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Instinctive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…survival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Primal instincts drive decisions; fear is the editor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Competitive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…accumulation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Optimising within a narrow frame; fees, returns, benchmarks, peer comparison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Protective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…a shield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Structures to care for others; the gap is between protecting wealth and preparing people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Integrative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…a system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Capital seen and coordinated as one whole; the question of purpose becomes audible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Reflective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…a mirror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"Is this consistent with who we are? What is enough?"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Generative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…a force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Capital as a lever for outcomes in the world; an explicit theory of change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Transcendent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…freedom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Managed with full rigour, but no longer the centre of gravity or a source of identity</w:t>
            </w:r>
          </w:p>
        </w:tc>
      </w:tr>
    </w:tbl>
    <w:p>
      <w:pPr>
        <w:spacing w:after="60"/>
      </w:pPr>
    </w:p>
    <w:p>
      <w:r>
        <w:rPr/>
        <w:t xml:space="preserve">Two forces run across the arc: the </w:t>
      </w:r>
      <w:r>
        <w:rPr>
          <w:b/>
        </w:rPr>
        <w:t xml:space="preserve">circle of responsibility</w:t>
      </w:r>
      <w:r>
        <w:rPr/>
        <w:t xml:space="preserve"> widens (self → family → community → society) while </w:t>
      </w:r>
      <w:r>
        <w:rPr>
          <w:b/>
        </w:rPr>
        <w:t xml:space="preserve">emotional attachment</w:t>
      </w:r>
      <w:r>
        <w:rPr/>
        <w:t xml:space="preserve"> to capital loosens. They cross at </w:t>
      </w:r>
      <w:r>
        <w:rPr>
          <w:b/>
        </w:rPr>
        <w:t xml:space="preserve">Level 4</w:t>
      </w:r>
      <w:r>
        <w:rPr/>
        <w:t xml:space="preserve"> — the threshold from reactive to chosen. The report's synthesis (§8.3) uses this: a service can be operationally mature (Level 4–5 on the scorecard) while the family's consciousness on the matching decision domain is clustered at Level 2–3 or widely dispersed — "well-run, unclear why", the Level-4 trap the paper describes. The inverse — high consciousness, low operational maturity — reads as "the intent is there, the machinery isn't."</w:t>
      </w:r>
    </w:p>
    <w:p>
      <w:pPr>
        <w:pStyle w:val="Heading2"/>
      </w:pPr>
      <w:r>
        <w:rPr/>
        <w:t xml:space="preserve">2. Current State (what already exists)</w:t>
      </w:r>
    </w:p>
    <w:p>
      <w:r>
        <w:rPr/>
        <w:t xml:space="preserve">Everything this module needs already exists in the umbrella — this app is almost entirely </w:t>
      </w:r>
      <w:r>
        <w:rPr>
          <w:b/>
        </w:rPr>
        <w:t xml:space="preserve">new tables + new module + new page</w:t>
      </w:r>
      <w:r>
        <w:rPr/>
        <w:t xml:space="preserve">, with the same small set of touch-points in existing code that the Risk module used.</w:t>
      </w:r>
    </w:p>
    <w:tbl>
      <w:tblPr>
        <w:tblStyle w:val="Table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Where it lives today</w:t>
            </w:r>
          </w:p>
        </w:tc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How Maturity Assessment uses it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Auth, sessions,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requireAuth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server/auth.js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server/index.js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Every route is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requireAuth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Per-app role columns (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dd_role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tasks_role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meetings_role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risk_role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is_fo_admin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migration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012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017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027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server/index.js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PUT /api/admin/members/:userId/app-role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Add a fifth axis,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maturity_role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admin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member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viewer</w:t>
            </w:r>
            <w:r>
              <w:rPr>
                <w:sz w:val="18"/>
              </w:rPr>
              <w:t xml:space="preserve">), default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member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Numbered migrations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server/migrations/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server/migrate.js</w:t>
            </w:r>
            <w:r>
              <w:rPr>
                <w:sz w:val="18"/>
              </w:rPr>
              <w:t xml:space="preserve"> (applied once, tracked by filename in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schema_migrations</w:t>
            </w:r>
            <w:r>
              <w:rPr>
                <w:sz w:val="18"/>
              </w:rPr>
              <w:t xml:space="preserve">, idempotent guards)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New migrations start at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033</w:t>
            </w:r>
            <w:r>
              <w:rPr>
                <w:sz w:val="18"/>
              </w:rPr>
              <w:t xml:space="preserve"> (highest today is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032_risk_accountable_user.js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028</w:t>
            </w:r>
            <w:r>
              <w:rPr>
                <w:sz w:val="18"/>
              </w:rPr>
              <w:t xml:space="preserve"> was skipped historically).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Module pattern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server/tasks.js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server/meetings.js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server/expenditure.js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server/risk.js</w:t>
            </w:r>
            <w:r>
              <w:rPr>
                <w:sz w:val="18"/>
              </w:rPr>
              <w:t xml:space="preserve"> — each exports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register&lt;X&gt;Routes(app, { db, logAudit })</w:t>
            </w:r>
            <w:r>
              <w:rPr>
                <w:sz w:val="18"/>
              </w:rPr>
              <w:t xml:space="preserve">, mounted from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server/index.js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server/maturity.js</w:t>
            </w:r>
            <w:r>
              <w:rPr>
                <w:sz w:val="18"/>
              </w:rPr>
              <w:t xml:space="preserve"> exporting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registerMaturityRoutes(app, { db, logAudit })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Static page routes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server/index.js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app.get('/risk', …)</w:t>
            </w:r>
            <w:r>
              <w:rPr>
                <w:sz w:val="18"/>
              </w:rPr>
              <w:t xml:space="preserve"> etc.)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app.get('/maturity', …)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public/maturity.html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Seed-from-source-doc pattern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server/risk-seed-data.js</w:t>
            </w:r>
            <w:r>
              <w:rPr>
                <w:sz w:val="18"/>
              </w:rPr>
              <w:t xml:space="preserve"> transcribed from the risk spreadsheet + notes; applied by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server/seed.js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ensureSeeded()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seedRiskRegister()</w:t>
            </w:r>
            <w:r>
              <w:rPr>
                <w:sz w:val="18"/>
              </w:rPr>
              <w:t xml:space="preserve">, guarded on row count, </w:t>
            </w:r>
            <w:r>
              <w:rPr>
                <w:sz w:val="18"/>
                <w:b/>
              </w:rPr>
              <w:t xml:space="preserve">not</w:t>
            </w:r>
            <w:r>
              <w:rPr>
                <w:sz w:val="18"/>
              </w:rPr>
              <w:t xml:space="preserve"> a migration (baseline needs a real user)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server/maturity-seed-data.js</w:t>
            </w:r>
            <w:r>
              <w:rPr>
                <w:sz w:val="18"/>
              </w:rPr>
              <w:t xml:space="preserve"> transcribed from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Appendix B - Maturity Scorecard.xlsx</w:t>
            </w:r>
            <w:r>
              <w:rPr>
                <w:sz w:val="18"/>
              </w:rPr>
              <w:t xml:space="preserve">; applied by a new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seedMaturity()</w:t>
            </w:r>
            <w:r>
              <w:rPr>
                <w:sz w:val="18"/>
              </w:rPr>
              <w:t xml:space="preserve"> block in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ensureSeeded()</w:t>
            </w:r>
            <w:r>
              <w:rPr>
                <w:sz w:val="18"/>
              </w:rPr>
              <w:t xml:space="preserve">, same guard and placement.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Claude proxy + web search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server/claude.js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research(type, opp)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researchRiskProbability(...)</w:t>
            </w:r>
            <w:r>
              <w:rPr>
                <w:sz w:val="18"/>
              </w:rPr>
              <w:t xml:space="preserve"> use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tools: [{ type: 'web_search_20250305', name: 'web_search' }]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extractJson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ClaudeNotConfiguredError</w:t>
            </w:r>
            <w:r>
              <w:rPr>
                <w:sz w:val="18"/>
              </w:rPr>
              <w:t xml:space="preserve"> when no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ANTHROPIC_API_KEY</w:t>
            </w:r>
            <w:r>
              <w:rPr>
                <w:sz w:val="18"/>
              </w:rPr>
              <w:t xml:space="preserve">; caller logs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logApiUsage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benchmarkMaturityService(...)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synthesizeMaturityRound(...)</w:t>
            </w:r>
            <w:r>
              <w:rPr>
                <w:sz w:val="18"/>
              </w:rPr>
              <w:t xml:space="preserve">, same tool, same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extractJson</w:t>
            </w:r>
            <w:r>
              <w:rPr>
                <w:sz w:val="18"/>
              </w:rPr>
              <w:t xml:space="preserve">, same graceful-degradation contract.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PDF + chart export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server/risk-report.js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server/expenditure-report.js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pdfkit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chartjs-node-canvas</w:t>
            </w:r>
            <w:r>
              <w:rPr>
                <w:sz w:val="18"/>
              </w:rPr>
              <w:t xml:space="preserve"> (both already in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package.json</w:t>
            </w:r>
            <w:r>
              <w:rPr>
                <w:sz w:val="18"/>
              </w:rPr>
              <w:t xml:space="preserve">, no browser), emailed via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server/mailer.js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sendMail({ to, subject, html, attachments })</w:t>
            </w:r>
            <w:r>
              <w:rPr>
                <w:sz w:val="18"/>
              </w:rPr>
              <w:t xml:space="preserve">) with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email-template.js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emailShell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contentRow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paragraph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server/maturity-report.js</w:t>
            </w:r>
            <w:r>
              <w:rPr>
                <w:sz w:val="18"/>
              </w:rPr>
              <w:t xml:space="preserve"> exporting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buildMaturityReportPdf(...)</w:t>
            </w:r>
            <w:r>
              <w:rPr>
                <w:sz w:val="18"/>
              </w:rPr>
              <w:t xml:space="preserve">, same libraries, </w:t>
            </w:r>
            <w:r>
              <w:rPr>
                <w:sz w:val="18"/>
                <w:b/>
              </w:rPr>
              <w:t xml:space="preserve">no new dependency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Chart.js on the frontend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public/risk.html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public/expenditure.html</w:t>
            </w:r>
            <w:r>
              <w:rPr>
                <w:sz w:val="18"/>
              </w:rPr>
              <w:t xml:space="preserve"> load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https://unpkg.com/chart.js@4.5.1/dist/chart.umd.js</w:t>
            </w:r>
            <w:r>
              <w:rPr>
                <w:sz w:val="18"/>
              </w:rPr>
              <w:t xml:space="preserve"> (within the existing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helmet</w:t>
            </w:r>
            <w:r>
              <w:rPr>
                <w:sz w:val="18"/>
              </w:rPr>
              <w:t xml:space="preserve"> CSP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scriptSrc</w:t>
            </w:r>
            <w:r>
              <w:rPr>
                <w:sz w:val="18"/>
              </w:rPr>
              <w:t xml:space="preserve"> allowlist —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unpkg.com</w:t>
            </w:r>
            <w:r>
              <w:rPr>
                <w:sz w:val="18"/>
              </w:rPr>
              <w:t xml:space="preserve"> is allowed) + a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ChartCanvas</w:t>
            </w:r>
            <w:r>
              <w:rPr>
                <w:sz w:val="18"/>
              </w:rPr>
              <w:t xml:space="preserve"> React wrapper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public/maturity.html</w:t>
            </w:r>
            <w:r>
              <w:rPr>
                <w:sz w:val="18"/>
              </w:rPr>
              <w:t xml:space="preserve"> loads the same URL and reuses the same wrapper for the </w:t>
            </w:r>
            <w:r>
              <w:rPr>
                <w:sz w:val="18"/>
                <w:b/>
              </w:rPr>
              <w:t xml:space="preserve">radar chart</w:t>
            </w:r>
            <w:r>
              <w:rPr>
                <w:sz w:val="18"/>
              </w:rPr>
              <w:t xml:space="preserve"> (matches the spreadsheet's "Family Office Maturity Radar Chart") and the trend charts.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Home-page tile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public/home.html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GROUPS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strategic</w:t>
            </w:r>
            <w:r>
              <w:rPr>
                <w:sz w:val="18"/>
              </w:rPr>
              <w:t xml:space="preserve"> group already has a </w:t>
            </w:r>
            <w:r>
              <w:rPr>
                <w:sz w:val="18"/>
                <w:b/>
              </w:rPr>
              <w:t xml:space="preserve">`Maturity Assessment` tile with `comingSoon: true`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icon: ICONS.gauge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Remove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comingSoon: true</w:t>
            </w:r>
            <w:r>
              <w:rPr>
                <w:sz w:val="18"/>
              </w:rPr>
              <w:t xml:space="preserve"> and give it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href: '/maturity'</w:t>
            </w:r>
            <w:r>
              <w:rPr>
                <w:sz w:val="18"/>
              </w:rPr>
              <w:t xml:space="preserve">. No new tile markup.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Task List + its categories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migration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013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task_categories</w:t>
            </w:r>
            <w:r>
              <w:rPr>
                <w:sz w:val="18"/>
              </w:rPr>
              <w:t xml:space="preserve"> seed; pillars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strategy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people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core-business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operations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server/tasks.js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POST /api/tasks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task_assignees</w:t>
            </w:r>
            <w:r>
              <w:rPr>
                <w:sz w:val="18"/>
              </w:rPr>
              <w:t xml:space="preserve">); Risk module's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risk_actions.task_id</w:t>
            </w:r>
            <w:r>
              <w:rPr>
                <w:sz w:val="18"/>
              </w:rPr>
              <w:t xml:space="preserve"> link +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promote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unlink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Maturity actions are created as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tasks</w:t>
            </w:r>
            <w:r>
              <w:rPr>
                <w:sz w:val="18"/>
              </w:rPr>
              <w:t xml:space="preserve"> rows and linked back by id — the exact mechanism as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risk_actions.task_id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meeting_action_items.task_id</w:t>
            </w:r>
            <w:r>
              <w:rPr>
                <w:sz w:val="18"/>
              </w:rPr>
              <w:t xml:space="preserve">. Default category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strategy</w:t>
            </w:r>
            <w:r>
              <w:rPr>
                <w:sz w:val="18"/>
              </w:rPr>
              <w:t xml:space="preserve"> (or a new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maturity</w:t>
            </w:r>
            <w:r>
              <w:rPr>
                <w:sz w:val="18"/>
              </w:rPr>
              <w:t xml:space="preserve"> category — see §13.4).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Hourly scheduler pattern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server/digest.js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server/meetings-scheduler.js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server/risk-scheduler.js</w:t>
            </w:r>
            <w:r>
              <w:rPr>
                <w:sz w:val="18"/>
              </w:rPr>
              <w:t xml:space="preserve"> (started from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server/index.js</w:t>
            </w:r>
            <w:r>
              <w:rPr>
                <w:sz w:val="18"/>
              </w:rPr>
              <w:t xml:space="preserve">, compare wall-clock to a cadence in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settings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Optional phase-2 assessment-round reminder — see §9.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Audit log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rFonts w:ascii="Consolas" w:hAnsi="Consolas"/>
                <w:sz w:val="19"/>
                <w:shd w:val="clear" w:fill="F2F2F2"/>
              </w:rPr>
              <w:t xml:space="preserve">server/audit.js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logAudit({ userId, action, entityType, entityId, details })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Log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maturity.round_opened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maturity.assessment_submitted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maturity.benchmark_run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maturity.round_closed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maturity.ladder_edited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maturity.cc_submitted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maturity.action_created</w:t>
            </w:r>
            <w:r>
              <w:rPr>
                <w:sz w:val="18"/>
              </w:rPr>
              <w:t xml:space="preserve">, etc.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3. Naming &amp; Umbrella Structure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Display name:</w:t>
      </w:r>
      <w:r>
        <w:rPr/>
        <w:t xml:space="preserve"> "Maturity Assessment" (matches the existing home-page tile). Eyebrow on the page: </w:t>
      </w:r>
      <w:r>
        <w:rPr>
          <w:rFonts w:ascii="Consolas" w:hAnsi="Consolas"/>
          <w:sz w:val="19"/>
          <w:shd w:val="clear" w:fill="F2F2F2"/>
        </w:rPr>
        <w:t xml:space="preserve">Robinson Family Office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Route: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/maturity</w:t>
      </w:r>
      <w:r>
        <w:rPr/>
        <w:t xml:space="preserve">. </w:t>
      </w:r>
      <w:r>
        <w:rPr>
          <w:b/>
        </w:rPr>
        <w:t xml:space="preserve">Page: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public/maturity.html</w:t>
      </w:r>
      <w:r>
        <w:rPr/>
        <w:t xml:space="preserve">. </w:t>
      </w:r>
      <w:r>
        <w:rPr>
          <w:b/>
        </w:rPr>
        <w:t xml:space="preserve">Module: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server/maturity.js</w:t>
      </w:r>
      <w:r>
        <w:rPr/>
        <w:t xml:space="preserve">. </w:t>
      </w:r>
      <w:r>
        <w:rPr>
          <w:b/>
        </w:rPr>
        <w:t xml:space="preserve">API prefix: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/api/maturity/…</w:t>
      </w:r>
      <w:r>
        <w:rPr/>
        <w:t xml:space="preserve">. </w:t>
      </w:r>
      <w:r>
        <w:rPr>
          <w:b/>
        </w:rPr>
        <w:t xml:space="preserve">Table prefix: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maturity_…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Home page:</w:t>
      </w:r>
      <w:r>
        <w:rPr/>
        <w:t xml:space="preserve"> in </w:t>
      </w:r>
      <w:r>
        <w:rPr>
          <w:rFonts w:ascii="Consolas" w:hAnsi="Consolas"/>
          <w:sz w:val="19"/>
          <w:shd w:val="clear" w:fill="F2F2F2"/>
        </w:rPr>
        <w:t xml:space="preserve">public/home.html</w:t>
      </w:r>
      <w:r>
        <w:rPr/>
        <w:t xml:space="preserve">, the </w:t>
      </w:r>
      <w:r>
        <w:rPr>
          <w:rFonts w:ascii="Consolas" w:hAnsi="Consolas"/>
          <w:sz w:val="19"/>
          <w:shd w:val="clear" w:fill="F2F2F2"/>
        </w:rPr>
        <w:t xml:space="preserve">strategic</w:t>
      </w:r>
      <w:r>
        <w:rPr/>
        <w:t xml:space="preserve"> group's </w:t>
      </w:r>
      <w:r>
        <w:rPr>
          <w:rFonts w:ascii="Consolas" w:hAnsi="Consolas"/>
          <w:sz w:val="19"/>
          <w:shd w:val="clear" w:fill="F2F2F2"/>
        </w:rPr>
        <w:t xml:space="preserve">Maturity Assessment</w:t>
      </w:r>
      <w:r>
        <w:rPr/>
        <w:t xml:space="preserve"> tile loses </w:t>
      </w:r>
      <w:r>
        <w:rPr>
          <w:rFonts w:ascii="Consolas" w:hAnsi="Consolas"/>
          <w:sz w:val="19"/>
          <w:shd w:val="clear" w:fill="F2F2F2"/>
        </w:rPr>
        <w:t xml:space="preserve">comingSoon: true</w:t>
      </w:r>
      <w:r>
        <w:rPr/>
        <w:t xml:space="preserve"> and gains </w:t>
      </w:r>
      <w:r>
        <w:rPr>
          <w:rFonts w:ascii="Consolas" w:hAnsi="Consolas"/>
          <w:sz w:val="19"/>
          <w:shd w:val="clear" w:fill="F2F2F2"/>
        </w:rPr>
        <w:t xml:space="preserve">href: '/maturity'</w:t>
      </w:r>
      <w:r>
        <w:rPr/>
        <w:t xml:space="preserve">. Nothing else.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Nav chrome:</w:t>
      </w:r>
      <w:r>
        <w:rPr/>
        <w:t xml:space="preserve"> copy the </w:t>
      </w:r>
      <w:r>
        <w:rPr>
          <w:rFonts w:ascii="Consolas" w:hAnsi="Consolas"/>
          <w:sz w:val="19"/>
          <w:shd w:val="clear" w:fill="F2F2F2"/>
        </w:rPr>
        <w:t xml:space="preserve">&lt;nav class="nav"&gt;</w:t>
      </w:r>
      <w:r>
        <w:rPr/>
        <w:t xml:space="preserve"> markup and the </w:t>
      </w:r>
      <w:r>
        <w:rPr>
          <w:rFonts w:ascii="Consolas" w:hAnsi="Consolas"/>
          <w:sz w:val="19"/>
          <w:shd w:val="clear" w:fill="F2F2F2"/>
        </w:rPr>
        <w:t xml:space="preserve">:root</w:t>
      </w:r>
      <w:r>
        <w:rPr/>
        <w:t xml:space="preserve"> palette (</w:t>
      </w:r>
      <w:r>
        <w:rPr>
          <w:rFonts w:ascii="Consolas" w:hAnsi="Consolas"/>
          <w:sz w:val="19"/>
          <w:shd w:val="clear" w:fill="F2F2F2"/>
        </w:rPr>
        <w:t xml:space="preserve">--navy:#1B2A4A; --teal:#2A7D7B; --gold:#C9A84C; …</w:t>
      </w:r>
      <w:r>
        <w:rPr/>
        <w:t xml:space="preserve"> plus the light tints and the </w:t>
      </w:r>
      <w:r>
        <w:rPr>
          <w:rFonts w:ascii="Consolas" w:hAnsi="Consolas"/>
          <w:sz w:val="19"/>
          <w:shd w:val="clear" w:fill="F2F2F2"/>
        </w:rPr>
        <w:t xml:space="preserve">--low/med/high</w:t>
      </w:r>
      <w:r>
        <w:rPr/>
        <w:t xml:space="preserve"> triplet) </w:t>
      </w:r>
      <w:r>
        <w:rPr>
          <w:b/>
        </w:rPr>
        <w:t xml:space="preserve">verbatim from `public/risk.html`</w:t>
      </w:r>
      <w:r>
        <w:rPr/>
        <w:t xml:space="preserve"> — it is the newest page and its stylesheet is the reference for chips, pills, tabs, drawers, </w:t>
      </w:r>
      <w:r>
        <w:rPr>
          <w:rFonts w:ascii="Consolas" w:hAnsi="Consolas"/>
          <w:sz w:val="19"/>
          <w:shd w:val="clear" w:fill="F2F2F2"/>
        </w:rPr>
        <w:t xml:space="preserve">kcards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tbl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scoresel</w:t>
      </w:r>
      <w:r>
        <w:rPr/>
        <w:t xml:space="preserve">, and the modal that scrolls internally. Same brand mark (</w:t>
      </w:r>
      <w:r>
        <w:rPr>
          <w:rFonts w:ascii="Consolas" w:hAnsi="Consolas"/>
          <w:sz w:val="19"/>
          <w:shd w:val="clear" w:fill="F2F2F2"/>
        </w:rPr>
        <w:t xml:space="preserve">RFO</w:t>
      </w:r>
      <w:r>
        <w:rPr/>
        <w:t xml:space="preserve">), same "· Sign out" control, same </w:t>
      </w:r>
      <w:r>
        <w:rPr>
          <w:rFonts w:ascii="Consolas" w:hAnsi="Consolas"/>
          <w:sz w:val="19"/>
          <w:shd w:val="clear" w:fill="F2F2F2"/>
        </w:rPr>
        <w:t xml:space="preserve">POST /api/logout</w:t>
      </w:r>
      <w:r>
        <w:rPr/>
        <w:t xml:space="preserve"> behaviour.</w:t>
      </w:r>
    </w:p>
    <w:p>
      <w:pPr>
        <w:pStyle w:val="ListParagraph"/>
        <w:numPr>
          <w:ilvl w:val="0"/>
          <w:numId w:val="1"/>
        </w:numPr>
      </w:pPr>
      <w:r>
        <w:rPr/>
        <w:t xml:space="preserve">This is a </w:t>
      </w:r>
      <w:r>
        <w:rPr>
          <w:b/>
        </w:rPr>
        <w:t xml:space="preserve">shared-dataset</w:t>
      </w:r>
      <w:r>
        <w:rPr/>
        <w:t xml:space="preserve"> app like Tasks, Meetings, and Risk — one set of rounds, visible in full to everyone with any </w:t>
      </w:r>
      <w:r>
        <w:rPr>
          <w:rFonts w:ascii="Consolas" w:hAnsi="Consolas"/>
          <w:sz w:val="19"/>
          <w:shd w:val="clear" w:fill="F2F2F2"/>
        </w:rPr>
        <w:t xml:space="preserve">maturity_role</w:t>
      </w:r>
      <w:r>
        <w:rPr/>
        <w:t xml:space="preserve">. It is </w:t>
      </w:r>
      <w:r>
        <w:rPr>
          <w:b/>
        </w:rPr>
        <w:t xml:space="preserve">not</w:t>
      </w:r>
      <w:r>
        <w:rPr/>
        <w:t xml:space="preserve"> partitioned like Household Expenditures. </w:t>
      </w:r>
      <w:r>
        <w:rPr>
          <w:rFonts w:ascii="Consolas" w:hAnsi="Consolas"/>
          <w:sz w:val="19"/>
          <w:shd w:val="clear" w:fill="F2F2F2"/>
        </w:rPr>
        <w:t xml:space="preserve">is_fo_admin</w:t>
      </w:r>
      <w:r>
        <w:rPr/>
        <w:t xml:space="preserve"> </w:t>
      </w:r>
      <w:r>
        <w:rPr>
          <w:b/>
        </w:rPr>
        <w:t xml:space="preserve">does</w:t>
      </w:r>
      <w:r>
        <w:rPr/>
        <w:t xml:space="preserve"> imply Maturity admin here.</w:t>
      </w:r>
    </w:p>
    <w:p>
      <w:pPr>
        <w:pStyle w:val="Heading2"/>
      </w:pPr>
      <w:r>
        <w:rPr/>
        <w:t xml:space="preserve">4. Permission Model</w:t>
      </w:r>
    </w:p>
    <w:p>
      <w:r>
        <w:rPr/>
        <w:t xml:space="preserve">Add one per-application role axis, exactly parallel to </w:t>
      </w:r>
      <w:r>
        <w:rPr>
          <w:rFonts w:ascii="Consolas" w:hAnsi="Consolas"/>
          <w:sz w:val="19"/>
          <w:shd w:val="clear" w:fill="F2F2F2"/>
        </w:rPr>
        <w:t xml:space="preserve">tasks_role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meetings_role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risk_role</w:t>
      </w:r>
      <w:r>
        <w:rPr/>
        <w:t xml:space="preserve"> (see </w:t>
      </w:r>
      <w:r>
        <w:rPr>
          <w:rFonts w:ascii="Consolas" w:hAnsi="Consolas"/>
          <w:sz w:val="19"/>
          <w:shd w:val="clear" w:fill="F2F2F2"/>
        </w:rPr>
        <w:t xml:space="preserve">RFO_Umbrella_TaskList_BuildSpec_v1.docx</w:t>
      </w:r>
      <w:r>
        <w:rPr/>
        <w:t xml:space="preserve"> §4 for the full rationale).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`users.maturity_role`</w:t>
      </w:r>
      <w:r>
        <w:rPr/>
        <w:t xml:space="preserve"> — </w:t>
      </w:r>
      <w:r>
        <w:rPr>
          <w:rFonts w:ascii="Consolas" w:hAnsi="Consolas"/>
          <w:sz w:val="19"/>
          <w:shd w:val="clear" w:fill="F2F2F2"/>
        </w:rPr>
        <w:t xml:space="preserve">admin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member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viewer</w:t>
      </w:r>
      <w:r>
        <w:rPr/>
        <w:t xml:space="preserve">, </w:t>
      </w:r>
      <w:r>
        <w:rPr>
          <w:b/>
        </w:rPr>
        <w:t xml:space="preserve">default `member`</w:t>
      </w:r>
      <w:r>
        <w:rPr/>
        <w:t xml:space="preserve"> (like Tasks / Meetings, unlike Risk — every family member is expected to complete an assessment). An </w:t>
      </w:r>
      <w:r>
        <w:rPr>
          <w:rFonts w:ascii="Consolas" w:hAnsi="Consolas"/>
          <w:sz w:val="19"/>
          <w:shd w:val="clear" w:fill="F2F2F2"/>
        </w:rPr>
        <w:t xml:space="preserve">is_fo_admin</w:t>
      </w:r>
      <w:r>
        <w:rPr/>
        <w:t xml:space="preserve"> user is always also a Maturity admin.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Backfill migration</w:t>
      </w:r>
      <w:r>
        <w:rPr/>
        <w:t xml:space="preserve"> (part of </w:t>
      </w:r>
      <w:r>
        <w:rPr>
          <w:rFonts w:ascii="Consolas" w:hAnsi="Consolas"/>
          <w:sz w:val="19"/>
          <w:shd w:val="clear" w:fill="F2F2F2"/>
        </w:rPr>
        <w:t xml:space="preserve">033</w:t>
      </w:r>
      <w:r>
        <w:rPr/>
        <w:t xml:space="preserve">): add the column, then set initial roles: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Reg Robinson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reg</w:t>
      </w:r>
      <w:r>
        <w:rPr/>
        <w:t xml:space="preserve">) — </w:t>
      </w:r>
      <w:r>
        <w:rPr>
          <w:rFonts w:ascii="Consolas" w:hAnsi="Consolas"/>
          <w:sz w:val="19"/>
          <w:shd w:val="clear" w:fill="F2F2F2"/>
        </w:rPr>
        <w:t xml:space="preserve">admin</w:t>
      </w:r>
      <w:r>
        <w:rPr/>
        <w:t xml:space="preserve">. Also </w:t>
      </w:r>
      <w:r>
        <w:rPr>
          <w:rFonts w:ascii="Consolas" w:hAnsi="Consolas"/>
          <w:sz w:val="19"/>
          <w:shd w:val="clear" w:fill="F2F2F2"/>
        </w:rPr>
        <w:t xml:space="preserve">is_fo_admin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Sheri-Dawn Robinson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sd</w:t>
      </w:r>
      <w:r>
        <w:rPr/>
        <w:t xml:space="preserve">) — </w:t>
      </w:r>
      <w:r>
        <w:rPr>
          <w:rFonts w:ascii="Consolas" w:hAnsi="Consolas"/>
          <w:sz w:val="19"/>
          <w:shd w:val="clear" w:fill="F2F2F2"/>
        </w:rPr>
        <w:t xml:space="preserve">admin</w:t>
      </w:r>
      <w:r>
        <w:rPr/>
        <w:t xml:space="preserve">. Also </w:t>
      </w:r>
      <w:r>
        <w:rPr>
          <w:rFonts w:ascii="Consolas" w:hAnsi="Consolas"/>
          <w:sz w:val="19"/>
          <w:shd w:val="clear" w:fill="F2F2F2"/>
        </w:rPr>
        <w:t xml:space="preserve">is_fo_admin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Ross Robinson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ross</w:t>
      </w:r>
      <w:r>
        <w:rPr/>
        <w:t xml:space="preserve">) — </w:t>
      </w:r>
      <w:r>
        <w:rPr>
          <w:rFonts w:ascii="Consolas" w:hAnsi="Consolas"/>
          <w:sz w:val="19"/>
          <w:shd w:val="clear" w:fill="F2F2F2"/>
        </w:rPr>
        <w:t xml:space="preserve">member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Lucas Robinson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lucas</w:t>
      </w:r>
      <w:r>
        <w:rPr/>
        <w:t xml:space="preserve">) — </w:t>
      </w:r>
      <w:r>
        <w:rPr>
          <w:rFonts w:ascii="Consolas" w:hAnsi="Consolas"/>
          <w:sz w:val="19"/>
          <w:shd w:val="clear" w:fill="F2F2F2"/>
        </w:rPr>
        <w:t xml:space="preserve">member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/>
        <w:t xml:space="preserve">Any other/new account — </w:t>
      </w:r>
      <w:r>
        <w:rPr>
          <w:rFonts w:ascii="Consolas" w:hAnsi="Consolas"/>
          <w:sz w:val="19"/>
          <w:shd w:val="clear" w:fill="F2F2F2"/>
        </w:rPr>
        <w:t xml:space="preserve">member</w:t>
      </w:r>
      <w:r>
        <w:rPr/>
        <w:t xml:space="preserve"> (the column default).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Role capabilities:</w:t>
      </w:r>
    </w:p>
    <w:tbl>
      <w:tblPr>
        <w:tblStyle w:val="Table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tcW w:w="234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viewer</w:t>
            </w:r>
          </w:p>
        </w:tc>
        <w:tc>
          <w:tcPr>
            <w:tcW w:w="234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member</w:t>
            </w:r>
          </w:p>
        </w:tc>
        <w:tc>
          <w:tcPr>
            <w:tcW w:w="234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admin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See the scorecard, radar, Capital Consciousness profile, progress dashboard, all reports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Generate / print / email a PDF report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  <w:b/>
              </w:rPr>
              <w:t xml:space="preserve">Complete / edit my own assessment</w:t>
            </w:r>
            <w:r>
              <w:rPr>
                <w:sz w:val="18"/>
              </w:rPr>
              <w:t xml:space="preserve"> for the open round (service questionnaires + Notes/Actions)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  <w:b/>
              </w:rPr>
              <w:t xml:space="preserve">Complete / edit my own Capital Consciousness self-placement</w:t>
            </w:r>
            <w:r>
              <w:rPr>
                <w:sz w:val="18"/>
              </w:rPr>
              <w:t xml:space="preserve"> for the open round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Run a </w:t>
            </w:r>
            <w:r>
              <w:rPr>
                <w:sz w:val="18"/>
                <w:b/>
              </w:rPr>
              <w:t xml:space="preserve">Claude benchmark</w:t>
            </w:r>
            <w:r>
              <w:rPr>
                <w:sz w:val="18"/>
              </w:rPr>
              <w:t xml:space="preserve"> for a service, and the </w:t>
            </w:r>
            <w:r>
              <w:rPr>
                <w:sz w:val="18"/>
                <w:b/>
              </w:rPr>
              <w:t xml:space="preserve">round synthesis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Create / edit </w:t>
            </w:r>
            <w:r>
              <w:rPr>
                <w:sz w:val="18"/>
                <w:b/>
              </w:rPr>
              <w:t xml:space="preserve">maturity actions</w:t>
            </w:r>
            <w:r>
              <w:rPr>
                <w:sz w:val="18"/>
              </w:rPr>
              <w:t xml:space="preserve">; promote an action to a Task List task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 (task creation still follows </w:t>
            </w:r>
            <w:r>
              <w:rPr>
                <w:rFonts w:ascii="Consolas" w:hAnsi="Consolas"/>
                <w:sz w:val="19"/>
                <w:shd w:val="clear" w:fill="F2F2F2"/>
              </w:rPr>
              <w:t xml:space="preserve">tasks_role</w:t>
            </w:r>
            <w:r>
              <w:rPr>
                <w:sz w:val="18"/>
              </w:rPr>
              <w:t xml:space="preserve">, §6.6)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Edit the </w:t>
            </w:r>
            <w:r>
              <w:rPr>
                <w:sz w:val="18"/>
                <w:b/>
              </w:rPr>
              <w:t xml:space="preserve">level descriptors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b/>
              </w:rPr>
              <w:t xml:space="preserve">question set</w:t>
            </w:r>
            <w:r>
              <w:rPr>
                <w:sz w:val="18"/>
              </w:rPr>
              <w:t xml:space="preserve"> for a service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Edit the </w:t>
            </w:r>
            <w:r>
              <w:rPr>
                <w:sz w:val="18"/>
                <w:b/>
              </w:rPr>
              <w:t xml:space="preserve">service catalogue</w:t>
            </w:r>
            <w:r>
              <w:rPr>
                <w:sz w:val="18"/>
              </w:rPr>
              <w:t xml:space="preserve"> (categories, services), the </w:t>
            </w:r>
            <w:r>
              <w:rPr>
                <w:sz w:val="18"/>
                <w:b/>
              </w:rPr>
              <w:t xml:space="preserve">5 level labels</w:t>
            </w:r>
            <w:r>
              <w:rPr>
                <w:sz w:val="18"/>
              </w:rPr>
              <w:t xml:space="preserve">, the </w:t>
            </w:r>
            <w:r>
              <w:rPr>
                <w:sz w:val="18"/>
                <w:b/>
              </w:rPr>
              <w:t xml:space="preserve">ACC ladder text &amp; prompts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  <w:b/>
              </w:rPr>
              <w:t xml:space="preserve">Open</w:t>
            </w:r>
            <w:r>
              <w:rPr>
                <w:sz w:val="18"/>
              </w:rPr>
              <w:t xml:space="preserve"> a new round / </w:t>
            </w:r>
            <w:r>
              <w:rPr>
                <w:sz w:val="18"/>
                <w:b/>
              </w:rPr>
              <w:t xml:space="preserve">close</w:t>
            </w:r>
            <w:r>
              <w:rPr>
                <w:sz w:val="18"/>
              </w:rPr>
              <w:t xml:space="preserve"> the open round (freezes a snapshot)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Edit </w:t>
            </w:r>
            <w:r>
              <w:rPr>
                <w:sz w:val="18"/>
                <w:b/>
              </w:rPr>
              <w:t xml:space="preserve">another member's</w:t>
            </w:r>
            <w:r>
              <w:rPr>
                <w:sz w:val="18"/>
              </w:rPr>
              <w:t xml:space="preserve"> entries (e.g. enter a score on behalf of someone)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Set the </w:t>
            </w:r>
            <w:r>
              <w:rPr>
                <w:sz w:val="18"/>
                <w:b/>
              </w:rPr>
              <w:t xml:space="preserve">review cadence / reminder</w:t>
            </w:r>
            <w:r>
              <w:rPr>
                <w:sz w:val="18"/>
              </w:rPr>
              <w:t xml:space="preserve"> settings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✓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Roles panel: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public/maturity.html</w:t>
      </w:r>
      <w:r>
        <w:rPr/>
        <w:t xml:space="preserve"> gets a "Roles" panel identical to the one in </w:t>
      </w:r>
      <w:r>
        <w:rPr>
          <w:rFonts w:ascii="Consolas" w:hAnsi="Consolas"/>
          <w:sz w:val="19"/>
          <w:shd w:val="clear" w:fill="F2F2F2"/>
        </w:rPr>
        <w:t xml:space="preserve">public/risk.html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public/tasks.html</w:t>
      </w:r>
      <w:r>
        <w:rPr/>
        <w:t xml:space="preserve">, calling the existing </w:t>
      </w:r>
      <w:r>
        <w:rPr>
          <w:rFonts w:ascii="Consolas" w:hAnsi="Consolas"/>
          <w:sz w:val="19"/>
          <w:shd w:val="clear" w:fill="F2F2F2"/>
        </w:rPr>
        <w:t xml:space="preserve">PUT /api/admin/members/:userId/app-role</w:t>
      </w:r>
      <w:r>
        <w:rPr/>
        <w:t xml:space="preserve"> with </w:t>
      </w:r>
      <w:r>
        <w:rPr>
          <w:rFonts w:ascii="Consolas" w:hAnsi="Consolas"/>
          <w:sz w:val="19"/>
          <w:shd w:val="clear" w:fill="F2F2F2"/>
        </w:rPr>
        <w:t xml:space="preserve">app: 'maturity'</w:t>
      </w:r>
      <w:r>
        <w:rPr/>
        <w:t xml:space="preserve">. Add </w:t>
      </w:r>
      <w:r>
        <w:rPr>
          <w:rFonts w:ascii="Consolas" w:hAnsi="Consolas"/>
          <w:sz w:val="19"/>
          <w:shd w:val="clear" w:fill="F2F2F2"/>
        </w:rPr>
        <w:t xml:space="preserve">'maturity'</w:t>
      </w:r>
      <w:r>
        <w:rPr/>
        <w:t xml:space="preserve"> to that route's allow-list and to the </w:t>
      </w:r>
      <w:r>
        <w:rPr>
          <w:rFonts w:ascii="Consolas" w:hAnsi="Consolas"/>
          <w:sz w:val="19"/>
          <w:shd w:val="clear" w:fill="F2F2F2"/>
        </w:rPr>
        <w:t xml:space="preserve">column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appLabel</w:t>
      </w:r>
      <w:r>
        <w:rPr/>
        <w:t xml:space="preserve"> maps in </w:t>
      </w:r>
      <w:r>
        <w:rPr>
          <w:rFonts w:ascii="Consolas" w:hAnsi="Consolas"/>
          <w:sz w:val="19"/>
          <w:shd w:val="clear" w:fill="F2F2F2"/>
        </w:rPr>
        <w:t xml:space="preserve">server/index.js</w:t>
      </w:r>
      <w:r>
        <w:rPr/>
        <w:t xml:space="preserve"> (currently </w:t>
      </w:r>
      <w:r>
        <w:rPr>
          <w:rFonts w:ascii="Consolas" w:hAnsi="Consolas"/>
          <w:sz w:val="19"/>
          <w:shd w:val="clear" w:fill="F2F2F2"/>
        </w:rPr>
        <w:t xml:space="preserve">['dd', 'tasks', 'meetings', 'risk']</w:t>
      </w:r>
      <w:r>
        <w:rPr/>
        <w:t xml:space="preserve">), and to </w:t>
      </w:r>
      <w:r>
        <w:rPr>
          <w:rFonts w:ascii="Consolas" w:hAnsi="Consolas"/>
          <w:sz w:val="19"/>
          <w:shd w:val="clear" w:fill="F2F2F2"/>
        </w:rPr>
        <w:t xml:space="preserve">userPublic()</w:t>
      </w:r>
      <w:r>
        <w:rPr/>
        <w:t xml:space="preserve"> (add </w:t>
      </w:r>
      <w:r>
        <w:rPr>
          <w:rFonts w:ascii="Consolas" w:hAnsi="Consolas"/>
          <w:sz w:val="19"/>
          <w:shd w:val="clear" w:fill="F2F2F2"/>
        </w:rPr>
        <w:t xml:space="preserve">maturityAdmin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maturityRole</w:t>
      </w:r>
      <w:r>
        <w:rPr/>
        <w:t xml:space="preserve">, same shape as </w:t>
      </w:r>
      <w:r>
        <w:rPr>
          <w:rFonts w:ascii="Consolas" w:hAnsi="Consolas"/>
          <w:sz w:val="19"/>
          <w:shd w:val="clear" w:fill="F2F2F2"/>
        </w:rPr>
        <w:t xml:space="preserve">riskAdmin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riskRole</w:t>
      </w:r>
      <w:r>
        <w:rPr/>
        <w:t xml:space="preserve">).</w:t>
      </w:r>
    </w:p>
    <w:p>
      <w:pPr>
        <w:pStyle w:val="Heading2"/>
      </w:pPr>
      <w:r>
        <w:rPr/>
        <w:t xml:space="preserve">5. Maturity Assessment — Data Model</w:t>
      </w:r>
    </w:p>
    <w:p>
      <w:r>
        <w:rPr/>
        <w:t xml:space="preserve">All tables in the umbrella's existing </w:t>
      </w:r>
      <w:r>
        <w:rPr>
          <w:rFonts w:ascii="Consolas" w:hAnsi="Consolas"/>
          <w:sz w:val="19"/>
          <w:shd w:val="clear" w:fill="F2F2F2"/>
        </w:rPr>
        <w:t xml:space="preserve">data/ic.db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</w:t>
      </w:r>
      <w:r>
        <w:rPr/>
        <w:t xml:space="preserve">-prefixed, added via numbered migrations in </w:t>
      </w:r>
      <w:r>
        <w:rPr>
          <w:rFonts w:ascii="Consolas" w:hAnsi="Consolas"/>
          <w:sz w:val="19"/>
          <w:shd w:val="clear" w:fill="F2F2F2"/>
        </w:rPr>
        <w:t xml:space="preserve">server/migrations/</w:t>
      </w:r>
      <w:r>
        <w:rPr/>
        <w:t xml:space="preserve"> following the existing </w:t>
      </w:r>
      <w:r>
        <w:rPr>
          <w:rFonts w:ascii="Consolas" w:hAnsi="Consolas"/>
          <w:sz w:val="19"/>
          <w:shd w:val="clear" w:fill="F2F2F2"/>
        </w:rPr>
        <w:t xml:space="preserve">module.exports = function (db) { db.exec(...) }</w:t>
      </w:r>
      <w:r>
        <w:rPr/>
        <w:t xml:space="preserve"> pattern.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033_maturity_schema.js</w:t>
      </w:r>
      <w:r>
        <w:rPr/>
        <w:t xml:space="preserve"> — the </w:t>
      </w:r>
      <w:r>
        <w:rPr>
          <w:rFonts w:ascii="Consolas" w:hAnsi="Consolas"/>
          <w:sz w:val="19"/>
          <w:shd w:val="clear" w:fill="F2F2F2"/>
        </w:rPr>
        <w:t xml:space="preserve">users.maturity_role</w:t>
      </w:r>
      <w:r>
        <w:rPr/>
        <w:t xml:space="preserve"> column + backfill, plus all </w:t>
      </w:r>
      <w:r>
        <w:rPr>
          <w:rFonts w:ascii="Consolas" w:hAnsi="Consolas"/>
          <w:sz w:val="19"/>
          <w:shd w:val="clear" w:fill="F2F2F2"/>
        </w:rPr>
        <w:t xml:space="preserve">maturity_*</w:t>
      </w:r>
      <w:r>
        <w:rPr/>
        <w:t xml:space="preserve"> tables (</w:t>
      </w:r>
      <w:r>
        <w:rPr>
          <w:rFonts w:ascii="Consolas" w:hAnsi="Consolas"/>
          <w:sz w:val="19"/>
          <w:shd w:val="clear" w:fill="F2F2F2"/>
        </w:rPr>
        <w:t xml:space="preserve">CREATE TABLE IF NOT EXISTS</w:t>
      </w:r>
      <w:r>
        <w:rPr/>
        <w:t xml:space="preserve">, existence-guarded column add). </w:t>
      </w:r>
      <w:r>
        <w:rPr>
          <w:b/>
        </w:rPr>
        <w:t xml:space="preserve">Schema only — no seed here.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Seed</w:t>
      </w:r>
      <w:r>
        <w:rPr/>
        <w:t xml:space="preserve"> the categories, 16 services, the 5 level labels, the 80 level descriptors, the starter question set, the ACC ladder + dimensions + prompts, and the </w:t>
      </w:r>
      <w:r>
        <w:rPr>
          <w:b/>
        </w:rPr>
        <w:t xml:space="preserve">baseline round</w:t>
      </w:r>
      <w:r>
        <w:rPr/>
        <w:t xml:space="preserve"> (the current Appendix B assessment, as an already-closed round) from a </w:t>
      </w:r>
      <w:r>
        <w:rPr>
          <w:rFonts w:ascii="Consolas" w:hAnsi="Consolas"/>
          <w:sz w:val="19"/>
          <w:shd w:val="clear" w:fill="F2F2F2"/>
        </w:rPr>
        <w:t xml:space="preserve">server/maturity-seed-data.js</w:t>
      </w:r>
      <w:r>
        <w:rPr/>
        <w:t xml:space="preserve"> module — run from </w:t>
      </w:r>
      <w:r>
        <w:rPr>
          <w:rFonts w:ascii="Consolas" w:hAnsi="Consolas"/>
          <w:sz w:val="19"/>
          <w:shd w:val="clear" w:fill="F2F2F2"/>
        </w:rPr>
        <w:t xml:space="preserve">server/seed.js</w:t>
      </w:r>
      <w:r>
        <w:rPr/>
        <w:t xml:space="preserve">'s </w:t>
      </w:r>
      <w:r>
        <w:rPr>
          <w:rFonts w:ascii="Consolas" w:hAnsi="Consolas"/>
          <w:sz w:val="19"/>
          <w:shd w:val="clear" w:fill="F2F2F2"/>
        </w:rPr>
        <w:t xml:space="preserve">ensureSeeded()</w:t>
      </w:r>
      <w:r>
        <w:rPr/>
        <w:t xml:space="preserve"> (new </w:t>
      </w:r>
      <w:r>
        <w:rPr>
          <w:rFonts w:ascii="Consolas" w:hAnsi="Consolas"/>
          <w:sz w:val="19"/>
          <w:shd w:val="clear" w:fill="F2F2F2"/>
        </w:rPr>
        <w:t xml:space="preserve">seedMaturity()</w:t>
      </w:r>
      <w:r>
        <w:rPr/>
        <w:t xml:space="preserve"> block, after </w:t>
      </w:r>
      <w:r>
        <w:rPr>
          <w:rFonts w:ascii="Consolas" w:hAnsi="Consolas"/>
          <w:sz w:val="19"/>
          <w:shd w:val="clear" w:fill="F2F2F2"/>
        </w:rPr>
        <w:t xml:space="preserve">seedRiskRegister()</w:t>
      </w:r>
      <w:r>
        <w:rPr/>
        <w:t xml:space="preserve">), </w:t>
      </w:r>
      <w:r>
        <w:rPr>
          <w:b/>
        </w:rPr>
        <w:t xml:space="preserve">not</w:t>
      </w:r>
      <w:r>
        <w:rPr/>
        <w:t xml:space="preserve"> a migration. The baseline round's member scores need a real </w:t>
      </w:r>
      <w:r>
        <w:rPr>
          <w:rFonts w:ascii="Consolas" w:hAnsi="Consolas"/>
          <w:sz w:val="19"/>
          <w:shd w:val="clear" w:fill="F2F2F2"/>
        </w:rPr>
        <w:t xml:space="preserve">submitted_by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user_id</w:t>
      </w:r>
      <w:r>
        <w:rPr/>
        <w:t xml:space="preserve">, and migrations run before any user exists. Guard it the way the other </w:t>
      </w:r>
      <w:r>
        <w:rPr>
          <w:rFonts w:ascii="Consolas" w:hAnsi="Consolas"/>
          <w:sz w:val="19"/>
          <w:shd w:val="clear" w:fill="F2F2F2"/>
        </w:rPr>
        <w:t xml:space="preserve">ensureSeeded()</w:t>
      </w:r>
      <w:r>
        <w:rPr/>
        <w:t xml:space="preserve"> blocks are — no-op if </w:t>
      </w:r>
      <w:r>
        <w:rPr>
          <w:rFonts w:ascii="Consolas" w:hAnsi="Consolas"/>
          <w:sz w:val="19"/>
          <w:shd w:val="clear" w:fill="F2F2F2"/>
        </w:rPr>
        <w:t xml:space="preserve">maturity_services</w:t>
      </w:r>
      <w:r>
        <w:rPr/>
        <w:t xml:space="preserve"> already has rows — so it is safe on every boot.</w:t>
      </w:r>
    </w:p>
    <w:p>
      <w:pPr>
        <w:pStyle w:val="Heading3"/>
      </w:pPr>
      <w:r>
        <w:rPr/>
        <w:t xml:space="preserve">5.1 Reference data — service catalogue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maturity_service_groups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        -- 'strategic-services', 'people', 'investment-services', 'legacy-services', 'operations'</w:t>
      </w:r>
    </w:p>
    <w:p>
      <w:pPr>
        <w:pStyle w:val="Code"/>
      </w:pPr>
      <w:r>
        <w:rPr>
          <w:rFonts w:ascii="Consolas" w:hAnsi="Consolas"/>
          <w:sz w:val="18"/>
        </w:rPr>
        <w:t xml:space="preserve">  name          TEXT NOT NULL           -- 'Strategic Services', ...</w:t>
      </w:r>
    </w:p>
    <w:p>
      <w:pPr>
        <w:pStyle w:val="Code"/>
      </w:pPr>
      <w:r>
        <w:rPr>
          <w:rFonts w:ascii="Consolas" w:hAnsi="Consolas"/>
          <w:sz w:val="18"/>
        </w:rPr>
        <w:t xml:space="preserve">  sort_order    INTEGER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maturity_services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        -- 'svc-01' .. 'svc-16' (stable; not the display number)</w:t>
      </w:r>
    </w:p>
    <w:p>
      <w:pPr>
        <w:pStyle w:val="Code"/>
      </w:pPr>
      <w:r>
        <w:rPr>
          <w:rFonts w:ascii="Consolas" w:hAnsi="Consolas"/>
          <w:sz w:val="18"/>
        </w:rPr>
        <w:t xml:space="preserve">  group_id      TEXT NOT NULL REFERENCES maturity_service_groups(id)</w:t>
      </w:r>
    </w:p>
    <w:p>
      <w:pPr>
        <w:pStyle w:val="Code"/>
      </w:pPr>
      <w:r>
        <w:rPr>
          <w:rFonts w:ascii="Consolas" w:hAnsi="Consolas"/>
          <w:sz w:val="18"/>
        </w:rPr>
        <w:t xml:space="preserve">  number        INTEGER NOT NULL        -- 1..16, display order</w:t>
      </w:r>
    </w:p>
    <w:p>
      <w:pPr>
        <w:pStyle w:val="Code"/>
      </w:pPr>
      <w:r>
        <w:rPr>
          <w:rFonts w:ascii="Consolas" w:hAnsi="Consolas"/>
          <w:sz w:val="18"/>
        </w:rPr>
        <w:t xml:space="preserve">  name          TEXT NOT NULL           -- 'Governance'</w:t>
      </w:r>
    </w:p>
    <w:p>
      <w:pPr>
        <w:pStyle w:val="Code"/>
      </w:pPr>
      <w:r>
        <w:rPr>
          <w:rFonts w:ascii="Consolas" w:hAnsi="Consolas"/>
          <w:sz w:val="18"/>
        </w:rPr>
        <w:t xml:space="preserve">  description   TEXT NOT NULL DEFAULT ''-- short standing note on what this service covers (optional; seed blank unless Appendix B implies one)</w:t>
      </w:r>
    </w:p>
    <w:p>
      <w:pPr>
        <w:pStyle w:val="Code"/>
      </w:pPr>
      <w:r>
        <w:rPr>
          <w:rFonts w:ascii="Consolas" w:hAnsi="Consolas"/>
          <w:sz w:val="18"/>
        </w:rPr>
        <w:t xml:space="preserve">  sort_order    INTEGER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is_active     INTEGER NOT NULL DEFAULT 1  -- soft-retire; retired services stay for history</w:t>
      </w:r>
    </w:p>
    <w:p>
      <w:pPr>
        <w:pStyle w:val="Heading3"/>
      </w:pPr>
      <w:r>
        <w:rPr/>
        <w:t xml:space="preserve">5.2 The maturity ladder — 5 levels, editable descriptors</w:t>
      </w:r>
    </w:p>
    <w:p>
      <w:r>
        <w:rPr/>
        <w:t xml:space="preserve">The requirement </w:t>
      </w:r>
      <w:r>
        <w:rPr>
          <w:i/>
        </w:rPr>
        <w:t xml:space="preserve">"for each family-office service … a clear and editable description of how that service could operate at each of the 5 maturity levels"</w:t>
      </w:r>
      <w:r>
        <w:rPr/>
        <w:t xml:space="preserve"> is these two tables.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maturity_level_labels                   -- 5 rows, global, admin-editable</w:t>
      </w:r>
    </w:p>
    <w:p>
      <w:pPr>
        <w:pStyle w:val="Code"/>
      </w:pPr>
      <w:r>
        <w:rPr>
          <w:rFonts w:ascii="Consolas" w:hAnsi="Consolas"/>
          <w:sz w:val="18"/>
        </w:rPr>
        <w:t xml:space="preserve">  level         INTEGER PRIMARY KEY     -- 1..5</w:t>
      </w:r>
    </w:p>
    <w:p>
      <w:pPr>
        <w:pStyle w:val="Code"/>
      </w:pPr>
      <w:r>
        <w:rPr>
          <w:rFonts w:ascii="Consolas" w:hAnsi="Consolas"/>
          <w:sz w:val="18"/>
        </w:rPr>
        <w:t xml:space="preserve">  name          TEXT NOT NULL           -- 1 'Ad Hoc', 2 'Emerging', 3 'Established', 4 'Institutionalized', 5 'Leading Practice'</w:t>
      </w:r>
    </w:p>
    <w:p>
      <w:pPr>
        <w:pStyle w:val="Code"/>
      </w:pPr>
      <w:r>
        <w:rPr>
          <w:rFonts w:ascii="Consolas" w:hAnsi="Consolas"/>
          <w:sz w:val="18"/>
        </w:rPr>
        <w:t xml:space="preserve">  blurb         TEXT NOT NULL DEFAULT ''-- one-line generic description of the level, level-independent of service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maturity_level_descriptors              -- 16 services × 5 levels = 80 rows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</w:t>
      </w:r>
    </w:p>
    <w:p>
      <w:pPr>
        <w:pStyle w:val="Code"/>
      </w:pPr>
      <w:r>
        <w:rPr>
          <w:rFonts w:ascii="Consolas" w:hAnsi="Consolas"/>
          <w:sz w:val="18"/>
        </w:rPr>
        <w:t xml:space="preserve">  service_id    TEXT NOT NULL REFERENCES maturity_services(id)</w:t>
      </w:r>
    </w:p>
    <w:p>
      <w:pPr>
        <w:pStyle w:val="Code"/>
      </w:pPr>
      <w:r>
        <w:rPr>
          <w:rFonts w:ascii="Consolas" w:hAnsi="Consolas"/>
          <w:sz w:val="18"/>
        </w:rPr>
        <w:t xml:space="preserve">  level         INTEGER NOT NULL        -- 1..5</w:t>
      </w:r>
    </w:p>
    <w:p>
      <w:pPr>
        <w:pStyle w:val="Code"/>
      </w:pPr>
      <w:r>
        <w:rPr>
          <w:rFonts w:ascii="Consolas" w:hAnsi="Consolas"/>
          <w:sz w:val="18"/>
        </w:rPr>
        <w:t xml:space="preserve">  text          TEXT NOT NULL           -- the editable "how this service operates at this level" paragraph (Appendix B columns C..G)</w:t>
      </w:r>
    </w:p>
    <w:p>
      <w:pPr>
        <w:pStyle w:val="Code"/>
      </w:pPr>
      <w:r>
        <w:rPr>
          <w:rFonts w:ascii="Consolas" w:hAnsi="Consolas"/>
          <w:sz w:val="18"/>
        </w:rPr>
        <w:t xml:space="preserve">  updated_at    TEXT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updated_by    TEXT REFERENCES users(id)</w:t>
      </w:r>
    </w:p>
    <w:p>
      <w:pPr>
        <w:pStyle w:val="Code"/>
      </w:pPr>
      <w:r>
        <w:rPr>
          <w:rFonts w:ascii="Consolas" w:hAnsi="Consolas"/>
          <w:sz w:val="18"/>
        </w:rPr>
        <w:t xml:space="preserve">  UNIQUE (service_id, level)</w:t>
      </w:r>
    </w:p>
    <w:p>
      <w:pPr>
        <w:pStyle w:val="ListParagraph"/>
        <w:numPr>
          <w:ilvl w:val="0"/>
          <w:numId w:val="1"/>
        </w:numPr>
      </w:pPr>
      <w:r>
        <w:rPr/>
        <w:t xml:space="preserve">Descriptors are </w:t>
      </w:r>
      <w:r>
        <w:rPr>
          <w:b/>
        </w:rPr>
        <w:t xml:space="preserve">edited in place</w:t>
      </w:r>
      <w:r>
        <w:rPr/>
        <w:t xml:space="preserve"> (there is no descriptor history table). Instead, when a round is opened it snapshots the whole ladder into </w:t>
      </w:r>
      <w:r>
        <w:rPr>
          <w:rFonts w:ascii="Consolas" w:hAnsi="Consolas"/>
          <w:sz w:val="19"/>
          <w:shd w:val="clear" w:fill="F2F2F2"/>
        </w:rPr>
        <w:t xml:space="preserve">maturity_rounds.ladder_json</w:t>
      </w:r>
      <w:r>
        <w:rPr/>
        <w:t xml:space="preserve"> (§5.4), so a past round's report always renders against the descriptors as they were worded then. This is the same "snapshot the labels, don't bitemporal the taxonomy" decision the Risk module made.</w:t>
      </w:r>
    </w:p>
    <w:p>
      <w:pPr>
        <w:pStyle w:val="ListParagraph"/>
        <w:numPr>
          <w:ilvl w:val="0"/>
          <w:numId w:val="1"/>
        </w:numPr>
      </w:pPr>
      <w:r>
        <w:rPr/>
        <w:t xml:space="preserve">The 5 </w:t>
      </w:r>
      <w:r>
        <w:rPr>
          <w:b/>
        </w:rPr>
        <w:t xml:space="preserve">level labels</w:t>
      </w:r>
      <w:r>
        <w:rPr/>
        <w:t xml:space="preserve"> are global. Renaming one (e.g. "Institutionalized" → "Embedded") updates every service at once; it does not change any assigned scores.</w:t>
      </w:r>
    </w:p>
    <w:p>
      <w:pPr>
        <w:pStyle w:val="Heading3"/>
      </w:pPr>
      <w:r>
        <w:rPr/>
        <w:t xml:space="preserve">5.3 The questionnaire — how a number gets assigned</w:t>
      </w:r>
    </w:p>
    <w:p>
      <w:r>
        <w:rPr/>
        <w:t xml:space="preserve">The requirement </w:t>
      </w:r>
      <w:r>
        <w:rPr>
          <w:i/>
        </w:rPr>
        <w:t xml:space="preserve">"each family member should answer a concise set of questions about each service, so that a number can be assigned"</w:t>
      </w:r>
      <w:r>
        <w:rPr/>
        <w:t xml:space="preserve">.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maturity_questions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</w:t>
      </w:r>
    </w:p>
    <w:p>
      <w:pPr>
        <w:pStyle w:val="Code"/>
      </w:pPr>
      <w:r>
        <w:rPr>
          <w:rFonts w:ascii="Consolas" w:hAnsi="Consolas"/>
          <w:sz w:val="18"/>
        </w:rPr>
        <w:t xml:space="preserve">  service_id    TEXT NOT NULL REFERENCES maturity_services(id)</w:t>
      </w:r>
    </w:p>
    <w:p>
      <w:pPr>
        <w:pStyle w:val="Code"/>
      </w:pPr>
      <w:r>
        <w:rPr>
          <w:rFonts w:ascii="Consolas" w:hAnsi="Consolas"/>
          <w:sz w:val="18"/>
        </w:rPr>
        <w:t xml:space="preserve">  prompt        TEXT NOT NULL           -- 'We have documented, board-approved policies for this service and they are followed in practice.'</w:t>
      </w:r>
    </w:p>
    <w:p>
      <w:pPr>
        <w:pStyle w:val="Code"/>
      </w:pPr>
      <w:r>
        <w:rPr>
          <w:rFonts w:ascii="Consolas" w:hAnsi="Consolas"/>
          <w:sz w:val="18"/>
        </w:rPr>
        <w:t xml:space="preserve">  help_text     TEXT NOT NULL DEFAULT ''-- optional clarifier</w:t>
      </w:r>
    </w:p>
    <w:p>
      <w:pPr>
        <w:pStyle w:val="Code"/>
      </w:pPr>
      <w:r>
        <w:rPr>
          <w:rFonts w:ascii="Consolas" w:hAnsi="Consolas"/>
          <w:sz w:val="18"/>
        </w:rPr>
        <w:t xml:space="preserve">  response_kind TEXT NOT NULL           -- 'scale_1_5' (Strongly disagree .. Strongly agree, mapped 1..5)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-- | 'level_pick' (member picks which of the 5 descriptors best fits; the pick IS the level)</w:t>
      </w:r>
    </w:p>
    <w:p>
      <w:pPr>
        <w:pStyle w:val="Code"/>
      </w:pPr>
      <w:r>
        <w:rPr>
          <w:rFonts w:ascii="Consolas" w:hAnsi="Consolas"/>
          <w:sz w:val="18"/>
        </w:rPr>
        <w:t xml:space="preserve">  weight        REAL NOT NULL DEFAULT 1 -- relative weight in the service rollup</w:t>
      </w:r>
    </w:p>
    <w:p>
      <w:pPr>
        <w:pStyle w:val="Code"/>
      </w:pPr>
      <w:r>
        <w:rPr>
          <w:rFonts w:ascii="Consolas" w:hAnsi="Consolas"/>
          <w:sz w:val="18"/>
        </w:rPr>
        <w:t xml:space="preserve">  sort_order    INTEGER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is_active     INTEGER NOT NULL DEFAULT 1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Concise by design:</w:t>
      </w:r>
      <w:r>
        <w:rPr/>
        <w:t xml:space="preserve"> seed </w:t>
      </w:r>
      <w:r>
        <w:rPr>
          <w:b/>
        </w:rPr>
        <w:t xml:space="preserve">3–5 questions per service</w:t>
      </w:r>
      <w:r>
        <w:rPr/>
        <w:t xml:space="preserve">, no more. The set is admin-editable from the service drawer and the Manage tab.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Rollup rule (constant in `server/maturity.js`, not a table):</w:t>
      </w:r>
      <w:r>
        <w:rPr/>
        <w:t xml:space="preserve"> a member's assigned level for a service in a round =</w:t>
      </w:r>
    </w:p>
    <w:p>
      <w:pPr>
        <w:pStyle w:val="ListParagraph"/>
        <w:numPr>
          <w:ilvl w:val="1"/>
          <w:numId w:val="1"/>
        </w:numPr>
      </w:pPr>
      <w:r>
        <w:rPr/>
        <w:t xml:space="preserve">if every question is </w:t>
      </w:r>
      <w:r>
        <w:rPr>
          <w:rFonts w:ascii="Consolas" w:hAnsi="Consolas"/>
          <w:sz w:val="19"/>
          <w:shd w:val="clear" w:fill="F2F2F2"/>
        </w:rPr>
        <w:t xml:space="preserve">level_pick</w:t>
      </w:r>
      <w:r>
        <w:rPr/>
        <w:t xml:space="preserve">: the </w:t>
      </w:r>
      <w:r>
        <w:rPr>
          <w:b/>
        </w:rPr>
        <w:t xml:space="preserve">weighted mean of the picks</w:t>
      </w:r>
      <w:r>
        <w:rPr/>
        <w:t xml:space="preserve">, rounded to the nearest 0.5 (the spreadsheet uses half-steps like 3.5);</w:t>
      </w:r>
    </w:p>
    <w:p>
      <w:pPr>
        <w:pStyle w:val="ListParagraph"/>
        <w:numPr>
          <w:ilvl w:val="1"/>
          <w:numId w:val="1"/>
        </w:numPr>
      </w:pPr>
      <w:r>
        <w:rPr/>
        <w:t xml:space="preserve">if </w:t>
      </w:r>
      <w:r>
        <w:rPr>
          <w:rFonts w:ascii="Consolas" w:hAnsi="Consolas"/>
          <w:sz w:val="19"/>
          <w:shd w:val="clear" w:fill="F2F2F2"/>
        </w:rPr>
        <w:t xml:space="preserve">scale_1_5</w:t>
      </w:r>
      <w:r>
        <w:rPr/>
        <w:t xml:space="preserve">: weighted mean of the 1–5 responses, rounded to nearest 0.5;</w:t>
      </w:r>
    </w:p>
    <w:p>
      <w:pPr>
        <w:pStyle w:val="ListParagraph"/>
        <w:numPr>
          <w:ilvl w:val="1"/>
          <w:numId w:val="1"/>
        </w:numPr>
      </w:pPr>
      <w:r>
        <w:rPr/>
        <w:t xml:space="preserve">mixed sets: mean across all answered questions on the 1–5 line, nearest 0.5. Mirror this one function verbatim in </w:t>
      </w:r>
      <w:r>
        <w:rPr>
          <w:rFonts w:ascii="Consolas" w:hAnsi="Consolas"/>
          <w:sz w:val="19"/>
          <w:shd w:val="clear" w:fill="F2F2F2"/>
        </w:rPr>
        <w:t xml:space="preserve">public/maturity.html</w:t>
      </w:r>
      <w:r>
        <w:rPr/>
        <w:t xml:space="preserve"> and </w:t>
      </w:r>
      <w:r>
        <w:rPr>
          <w:rFonts w:ascii="Consolas" w:hAnsi="Consolas"/>
          <w:sz w:val="19"/>
          <w:shd w:val="clear" w:fill="F2F2F2"/>
        </w:rPr>
        <w:t xml:space="preserve">server/maturity-report.js</w:t>
      </w:r>
      <w:r>
        <w:rPr/>
        <w:t xml:space="preserve">, exactly as </w:t>
      </w:r>
      <w:r>
        <w:rPr>
          <w:rFonts w:ascii="Consolas" w:hAnsi="Consolas"/>
          <w:sz w:val="19"/>
          <w:shd w:val="clear" w:fill="F2F2F2"/>
        </w:rPr>
        <w:t xml:space="preserve">scoreOf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bandOf</w:t>
      </w:r>
      <w:r>
        <w:rPr/>
        <w:t xml:space="preserve"> are mirrored in the Risk module.</w:t>
      </w:r>
    </w:p>
    <w:p>
      <w:pPr>
        <w:pStyle w:val="ListParagraph"/>
        <w:numPr>
          <w:ilvl w:val="0"/>
          <w:numId w:val="1"/>
        </w:numPr>
      </w:pPr>
      <w:r>
        <w:rPr/>
        <w:t xml:space="preserve">A member may also </w:t>
      </w:r>
      <w:r>
        <w:rPr>
          <w:b/>
        </w:rPr>
        <w:t xml:space="preserve">override</w:t>
      </w:r>
      <w:r>
        <w:rPr/>
        <w:t xml:space="preserve"> the computed level with a direct pick plus a short rationale (</w:t>
      </w:r>
      <w:r>
        <w:rPr>
          <w:rFonts w:ascii="Consolas" w:hAnsi="Consolas"/>
          <w:sz w:val="19"/>
          <w:shd w:val="clear" w:fill="F2F2F2"/>
        </w:rPr>
        <w:t xml:space="preserve">method = 'direct'</w:t>
      </w:r>
      <w:r>
        <w:rPr/>
        <w:t xml:space="preserve"> on the score row) — for services where the questionnaire feels wrong. The computed value is retained alongside so the report can show both.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Starter question sets</w:t>
      </w:r>
      <w:r>
        <w:rPr/>
        <w:t xml:space="preserve"> are derived from the level descriptors — each question is a statement that is true at higher levels and false at lower ones. See §5.7 for the worked example and the transcription instruction.</w:t>
      </w:r>
    </w:p>
    <w:p>
      <w:pPr>
        <w:pStyle w:val="Heading3"/>
      </w:pPr>
      <w:r>
        <w:rPr/>
        <w:t xml:space="preserve">5.4 Rounds — a reporting period</w:t>
      </w:r>
    </w:p>
    <w:p>
      <w:r>
        <w:rPr/>
        <w:t xml:space="preserve">One row per assessment cycle. A round is </w:t>
      </w:r>
      <w:r>
        <w:rPr>
          <w:rFonts w:ascii="Consolas" w:hAnsi="Consolas"/>
          <w:sz w:val="19"/>
          <w:shd w:val="clear" w:fill="F2F2F2"/>
        </w:rPr>
        <w:t xml:space="preserve">draft</w:t>
      </w:r>
      <w:r>
        <w:rPr/>
        <w:t xml:space="preserve"> while being set up, </w:t>
      </w:r>
      <w:r>
        <w:rPr>
          <w:rFonts w:ascii="Consolas" w:hAnsi="Consolas"/>
          <w:sz w:val="19"/>
          <w:shd w:val="clear" w:fill="F2F2F2"/>
        </w:rPr>
        <w:t xml:space="preserve">open</w:t>
      </w:r>
      <w:r>
        <w:rPr/>
        <w:t xml:space="preserve"> while members are completing it, </w:t>
      </w:r>
      <w:r>
        <w:rPr>
          <w:rFonts w:ascii="Consolas" w:hAnsi="Consolas"/>
          <w:sz w:val="19"/>
          <w:shd w:val="clear" w:fill="F2F2F2"/>
        </w:rPr>
        <w:t xml:space="preserve">closed</w:t>
      </w:r>
      <w:r>
        <w:rPr/>
        <w:t xml:space="preserve"> once the admin finalises it (which freezes the snapshot). </w:t>
      </w:r>
      <w:r>
        <w:rPr>
          <w:b/>
        </w:rPr>
        <w:t xml:space="preserve">The set of closed rounds is the history</w:t>
      </w:r>
      <w:r>
        <w:rPr/>
        <w:t xml:space="preserve"> that powers every trend in §8.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maturity_rounds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</w:t>
      </w:r>
    </w:p>
    <w:p>
      <w:pPr>
        <w:pStyle w:val="Code"/>
      </w:pPr>
      <w:r>
        <w:rPr>
          <w:rFonts w:ascii="Consolas" w:hAnsi="Consolas"/>
          <w:sz w:val="18"/>
        </w:rPr>
        <w:t xml:space="preserve">  label         TEXT NOT NULL           -- '2026 Baseline (Appendix B)', '2026 H2', '2027 H1'</w:t>
      </w:r>
    </w:p>
    <w:p>
      <w:pPr>
        <w:pStyle w:val="Code"/>
      </w:pPr>
      <w:r>
        <w:rPr>
          <w:rFonts w:ascii="Consolas" w:hAnsi="Consolas"/>
          <w:sz w:val="18"/>
        </w:rPr>
        <w:t xml:space="preserve">  status        TEXT NOT NULL           -- 'draft' | 'open' | 'closed'</w:t>
      </w:r>
    </w:p>
    <w:p>
      <w:pPr>
        <w:pStyle w:val="Code"/>
      </w:pPr>
      <w:r>
        <w:rPr>
          <w:rFonts w:ascii="Consolas" w:hAnsi="Consolas"/>
          <w:sz w:val="18"/>
        </w:rPr>
        <w:t xml:space="preserve">  period_start  TEXT                    -- optional ISO date the round nominally covers</w:t>
      </w:r>
    </w:p>
    <w:p>
      <w:pPr>
        <w:pStyle w:val="Code"/>
      </w:pPr>
      <w:r>
        <w:rPr>
          <w:rFonts w:ascii="Consolas" w:hAnsi="Consolas"/>
          <w:sz w:val="18"/>
        </w:rPr>
        <w:t xml:space="preserve">  period_end    TEXT</w:t>
      </w:r>
    </w:p>
    <w:p>
      <w:pPr>
        <w:pStyle w:val="Code"/>
      </w:pPr>
      <w:r>
        <w:rPr>
          <w:rFonts w:ascii="Consolas" w:hAnsi="Consolas"/>
          <w:sz w:val="18"/>
        </w:rPr>
        <w:t xml:space="preserve">  opened_at     TEXT</w:t>
      </w:r>
    </w:p>
    <w:p>
      <w:pPr>
        <w:pStyle w:val="Code"/>
      </w:pPr>
      <w:r>
        <w:rPr>
          <w:rFonts w:ascii="Consolas" w:hAnsi="Consolas"/>
          <w:sz w:val="18"/>
        </w:rPr>
        <w:t xml:space="preserve">  opened_by     TEXT REFERENCES users(id)</w:t>
      </w:r>
    </w:p>
    <w:p>
      <w:pPr>
        <w:pStyle w:val="Code"/>
      </w:pPr>
      <w:r>
        <w:rPr>
          <w:rFonts w:ascii="Consolas" w:hAnsi="Consolas"/>
          <w:sz w:val="18"/>
        </w:rPr>
        <w:t xml:space="preserve">  closed_at     TEXT</w:t>
      </w:r>
    </w:p>
    <w:p>
      <w:pPr>
        <w:pStyle w:val="Code"/>
      </w:pPr>
      <w:r>
        <w:rPr>
          <w:rFonts w:ascii="Consolas" w:hAnsi="Consolas"/>
          <w:sz w:val="18"/>
        </w:rPr>
        <w:t xml:space="preserve">  closed_by     TEXT REFERENCES users(id)</w:t>
      </w:r>
    </w:p>
    <w:p>
      <w:pPr>
        <w:pStyle w:val="Code"/>
      </w:pPr>
      <w:r>
        <w:rPr>
          <w:rFonts w:ascii="Consolas" w:hAnsi="Consolas"/>
          <w:sz w:val="18"/>
        </w:rPr>
        <w:t xml:space="preserve">  notes         TEXT NOT NULL DEFAULT ''</w:t>
      </w:r>
    </w:p>
    <w:p>
      <w:pPr>
        <w:pStyle w:val="Code"/>
      </w:pPr>
      <w:r>
        <w:rPr>
          <w:rFonts w:ascii="Consolas" w:hAnsi="Consolas"/>
          <w:sz w:val="18"/>
        </w:rPr>
        <w:t xml:space="preserve">  ladder_json   TEXT NOT NULL DEFAULT '{}'  -- frozen copy of {services, level_labels, level_descriptors, questions} at open time</w:t>
      </w:r>
    </w:p>
    <w:p>
      <w:pPr>
        <w:pStyle w:val="Code"/>
      </w:pPr>
      <w:r>
        <w:rPr>
          <w:rFonts w:ascii="Consolas" w:hAnsi="Consolas"/>
          <w:sz w:val="18"/>
        </w:rPr>
        <w:t xml:space="preserve">  carried_from  TEXT REFERENCES maturity_rounds(id)  -- if answers were pre-filled from a prior round</w:t>
      </w:r>
    </w:p>
    <w:p>
      <w:pPr>
        <w:pStyle w:val="Code"/>
      </w:pPr>
      <w:r>
        <w:rPr>
          <w:rFonts w:ascii="Consolas" w:hAnsi="Consolas"/>
          <w:sz w:val="18"/>
        </w:rPr>
        <w:t xml:space="preserve">  synthesis_json TEXT                    -- the last Claude round-synthesis result (§7.2), or NULL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Only one round may be `open` at a time.</w:t>
      </w:r>
      <w:r>
        <w:rPr/>
        <w:t xml:space="preserve"> Opening a round with a </w:t>
      </w:r>
      <w:r>
        <w:rPr>
          <w:rFonts w:ascii="Consolas" w:hAnsi="Consolas"/>
          <w:sz w:val="19"/>
          <w:shd w:val="clear" w:fill="F2F2F2"/>
        </w:rPr>
        <w:t xml:space="preserve">carried_from</w:t>
      </w:r>
      <w:r>
        <w:rPr/>
        <w:t xml:space="preserve"> pre-populates each member's </w:t>
      </w:r>
      <w:r>
        <w:rPr>
          <w:rFonts w:ascii="Consolas" w:hAnsi="Consolas"/>
          <w:sz w:val="19"/>
          <w:shd w:val="clear" w:fill="F2F2F2"/>
        </w:rPr>
        <w:t xml:space="preserve">maturity_service_scores</w:t>
      </w:r>
      <w:r>
        <w:rPr/>
        <w:t xml:space="preserve"> and </w:t>
      </w:r>
      <w:r>
        <w:rPr>
          <w:rFonts w:ascii="Consolas" w:hAnsi="Consolas"/>
          <w:sz w:val="19"/>
          <w:shd w:val="clear" w:fill="F2F2F2"/>
        </w:rPr>
        <w:t xml:space="preserve">maturity_cc_responses</w:t>
      </w:r>
      <w:r>
        <w:rPr/>
        <w:t xml:space="preserve"> from that round as an editable starting point (members adjust rather than start blank).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Closing</w:t>
      </w:r>
      <w:r>
        <w:rPr/>
        <w:t xml:space="preserve"> a round: sets </w:t>
      </w:r>
      <w:r>
        <w:rPr>
          <w:rFonts w:ascii="Consolas" w:hAnsi="Consolas"/>
          <w:sz w:val="19"/>
          <w:shd w:val="clear" w:fill="F2F2F2"/>
        </w:rPr>
        <w:t xml:space="preserve">status='closed'</w:t>
      </w:r>
      <w:r>
        <w:rPr/>
        <w:t xml:space="preserve">, stamps </w:t>
      </w:r>
      <w:r>
        <w:rPr>
          <w:rFonts w:ascii="Consolas" w:hAnsi="Consolas"/>
          <w:sz w:val="19"/>
          <w:shd w:val="clear" w:fill="F2F2F2"/>
        </w:rPr>
        <w:t xml:space="preserve">closed_at</w:t>
      </w:r>
      <w:r>
        <w:rPr/>
        <w:t xml:space="preserve">, writes </w:t>
      </w:r>
      <w:r>
        <w:rPr>
          <w:rFonts w:ascii="Consolas" w:hAnsi="Consolas"/>
          <w:sz w:val="19"/>
          <w:shd w:val="clear" w:fill="F2F2F2"/>
        </w:rPr>
        <w:t xml:space="preserve">maturity_round_snapshots</w:t>
      </w:r>
      <w:r>
        <w:rPr/>
        <w:t xml:space="preserve"> (§8b). A closed round is immutable except for admin edits to </w:t>
      </w:r>
      <w:r>
        <w:rPr>
          <w:rFonts w:ascii="Consolas" w:hAnsi="Consolas"/>
          <w:sz w:val="19"/>
          <w:shd w:val="clear" w:fill="F2F2F2"/>
        </w:rPr>
        <w:t xml:space="preserve">notes</w:t>
      </w:r>
      <w:r>
        <w:rPr/>
        <w:t xml:space="preserve"> and re-running the synthesis narrative.</w:t>
      </w:r>
    </w:p>
    <w:p>
      <w:pPr>
        <w:pStyle w:val="Heading3"/>
      </w:pPr>
      <w:r>
        <w:rPr/>
        <w:t xml:space="preserve">5.5 Responses and scores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maturity_responses                      -- one row per (round, service, member, question)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</w:t>
      </w:r>
    </w:p>
    <w:p>
      <w:pPr>
        <w:pStyle w:val="Code"/>
      </w:pPr>
      <w:r>
        <w:rPr>
          <w:rFonts w:ascii="Consolas" w:hAnsi="Consolas"/>
          <w:sz w:val="18"/>
        </w:rPr>
        <w:t xml:space="preserve">  round_id      TEXT NOT NULL REFERENCES maturity_rounds(id)</w:t>
      </w:r>
    </w:p>
    <w:p>
      <w:pPr>
        <w:pStyle w:val="Code"/>
      </w:pPr>
      <w:r>
        <w:rPr>
          <w:rFonts w:ascii="Consolas" w:hAnsi="Consolas"/>
          <w:sz w:val="18"/>
        </w:rPr>
        <w:t xml:space="preserve">  service_id    TEXT NOT NULL REFERENCES maturity_services(id)</w:t>
      </w:r>
    </w:p>
    <w:p>
      <w:pPr>
        <w:pStyle w:val="Code"/>
      </w:pPr>
      <w:r>
        <w:rPr>
          <w:rFonts w:ascii="Consolas" w:hAnsi="Consolas"/>
          <w:sz w:val="18"/>
        </w:rPr>
        <w:t xml:space="preserve">  user_id       TEXT NOT NULL REFERENCES users(id)</w:t>
      </w:r>
    </w:p>
    <w:p>
      <w:pPr>
        <w:pStyle w:val="Code"/>
      </w:pPr>
      <w:r>
        <w:rPr>
          <w:rFonts w:ascii="Consolas" w:hAnsi="Consolas"/>
          <w:sz w:val="18"/>
        </w:rPr>
        <w:t xml:space="preserve">  question_id   TEXT NOT NULL REFERENCES maturity_questions(id)</w:t>
      </w:r>
    </w:p>
    <w:p>
      <w:pPr>
        <w:pStyle w:val="Code"/>
      </w:pPr>
      <w:r>
        <w:rPr>
          <w:rFonts w:ascii="Consolas" w:hAnsi="Consolas"/>
          <w:sz w:val="18"/>
        </w:rPr>
        <w:t xml:space="preserve">  value         REAL NOT NULL           -- 1..5</w:t>
      </w:r>
    </w:p>
    <w:p>
      <w:pPr>
        <w:pStyle w:val="Code"/>
      </w:pPr>
      <w:r>
        <w:rPr>
          <w:rFonts w:ascii="Consolas" w:hAnsi="Consolas"/>
          <w:sz w:val="18"/>
        </w:rPr>
        <w:t xml:space="preserve">  note          TEXT NOT NULL DEFAULT ''</w:t>
      </w:r>
    </w:p>
    <w:p>
      <w:pPr>
        <w:pStyle w:val="Code"/>
      </w:pPr>
      <w:r>
        <w:rPr>
          <w:rFonts w:ascii="Consolas" w:hAnsi="Consolas"/>
          <w:sz w:val="18"/>
        </w:rPr>
        <w:t xml:space="preserve">  updated_at    TEXT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UNIQUE (round_id, service_id, user_id, question_id)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maturity_service_scores                 -- one row per (round, service, member): the assigned level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</w:t>
      </w:r>
    </w:p>
    <w:p>
      <w:pPr>
        <w:pStyle w:val="Code"/>
      </w:pPr>
      <w:r>
        <w:rPr>
          <w:rFonts w:ascii="Consolas" w:hAnsi="Consolas"/>
          <w:sz w:val="18"/>
        </w:rPr>
        <w:t xml:space="preserve">  round_id      TEXT NOT NULL REFERENCES maturity_rounds(id)</w:t>
      </w:r>
    </w:p>
    <w:p>
      <w:pPr>
        <w:pStyle w:val="Code"/>
      </w:pPr>
      <w:r>
        <w:rPr>
          <w:rFonts w:ascii="Consolas" w:hAnsi="Consolas"/>
          <w:sz w:val="18"/>
        </w:rPr>
        <w:t xml:space="preserve">  service_id    TEXT NOT NULL REFERENCES maturity_services(id)</w:t>
      </w:r>
    </w:p>
    <w:p>
      <w:pPr>
        <w:pStyle w:val="Code"/>
      </w:pPr>
      <w:r>
        <w:rPr>
          <w:rFonts w:ascii="Consolas" w:hAnsi="Consolas"/>
          <w:sz w:val="18"/>
        </w:rPr>
        <w:t xml:space="preserve">  user_id       TEXT NOT NULL REFERENCES users(id)</w:t>
      </w:r>
    </w:p>
    <w:p>
      <w:pPr>
        <w:pStyle w:val="Code"/>
      </w:pPr>
      <w:r>
        <w:rPr>
          <w:rFonts w:ascii="Consolas" w:hAnsi="Consolas"/>
          <w:sz w:val="18"/>
        </w:rPr>
        <w:t xml:space="preserve">  level         REAL NOT NULL           -- 1..5, half-steps allowed</w:t>
      </w:r>
    </w:p>
    <w:p>
      <w:pPr>
        <w:pStyle w:val="Code"/>
      </w:pPr>
      <w:r>
        <w:rPr>
          <w:rFonts w:ascii="Consolas" w:hAnsi="Consolas"/>
          <w:sz w:val="18"/>
        </w:rPr>
        <w:t xml:space="preserve">  computed_level REAL                   -- what the questionnaire produced, kept even when overridden</w:t>
      </w:r>
    </w:p>
    <w:p>
      <w:pPr>
        <w:pStyle w:val="Code"/>
      </w:pPr>
      <w:r>
        <w:rPr>
          <w:rFonts w:ascii="Consolas" w:hAnsi="Consolas"/>
          <w:sz w:val="18"/>
        </w:rPr>
        <w:t xml:space="preserve">  method        TEXT NOT NULL           -- 'questionnaire' | 'direct'</w:t>
      </w:r>
    </w:p>
    <w:p>
      <w:pPr>
        <w:pStyle w:val="Code"/>
      </w:pPr>
      <w:r>
        <w:rPr>
          <w:rFonts w:ascii="Consolas" w:hAnsi="Consolas"/>
          <w:sz w:val="18"/>
        </w:rPr>
        <w:t xml:space="preserve">  rationale     TEXT NOT NULL DEFAULT ''</w:t>
      </w:r>
    </w:p>
    <w:p>
      <w:pPr>
        <w:pStyle w:val="Code"/>
      </w:pPr>
      <w:r>
        <w:rPr>
          <w:rFonts w:ascii="Consolas" w:hAnsi="Consolas"/>
          <w:sz w:val="18"/>
        </w:rPr>
        <w:t xml:space="preserve">  submitted     INTEGER NOT NULL DEFAULT 0  -- 0 = draft, 1 = member has submitted this service</w:t>
      </w:r>
    </w:p>
    <w:p>
      <w:pPr>
        <w:pStyle w:val="Code"/>
      </w:pPr>
      <w:r>
        <w:rPr>
          <w:rFonts w:ascii="Consolas" w:hAnsi="Consolas"/>
          <w:sz w:val="18"/>
        </w:rPr>
        <w:t xml:space="preserve">  submitted_at  TEXT</w:t>
      </w:r>
    </w:p>
    <w:p>
      <w:pPr>
        <w:pStyle w:val="Code"/>
      </w:pPr>
      <w:r>
        <w:rPr>
          <w:rFonts w:ascii="Consolas" w:hAnsi="Consolas"/>
          <w:sz w:val="18"/>
        </w:rPr>
        <w:t xml:space="preserve">  UNIQUE (round_id, service_id, user_id)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Family self-reported figures per (round, service)</w:t>
      </w:r>
      <w:r>
        <w:rPr/>
        <w:t xml:space="preserve"> — computed on read, not stored: </w:t>
      </w:r>
      <w:r>
        <w:rPr>
          <w:rFonts w:ascii="Consolas" w:hAnsi="Consolas"/>
          <w:sz w:val="19"/>
          <w:shd w:val="clear" w:fill="F2F2F2"/>
        </w:rPr>
        <w:t xml:space="preserve">mean</w:t>
      </w:r>
      <w:r>
        <w:rPr/>
        <w:t xml:space="preserve"> = average of </w:t>
      </w:r>
      <w:r>
        <w:rPr>
          <w:rFonts w:ascii="Consolas" w:hAnsi="Consolas"/>
          <w:sz w:val="19"/>
          <w:shd w:val="clear" w:fill="F2F2F2"/>
        </w:rPr>
        <w:t xml:space="preserve">level</w:t>
      </w:r>
      <w:r>
        <w:rPr/>
        <w:t xml:space="preserve"> over members who have </w:t>
      </w:r>
      <w:r>
        <w:rPr>
          <w:rFonts w:ascii="Consolas" w:hAnsi="Consolas"/>
          <w:sz w:val="19"/>
          <w:shd w:val="clear" w:fill="F2F2F2"/>
        </w:rPr>
        <w:t xml:space="preserve">submitted = 1</w:t>
      </w:r>
      <w:r>
        <w:rPr/>
        <w:t xml:space="preserve">; also </w:t>
      </w:r>
      <w:r>
        <w:rPr>
          <w:rFonts w:ascii="Consolas" w:hAnsi="Consolas"/>
          <w:sz w:val="19"/>
          <w:shd w:val="clear" w:fill="F2F2F2"/>
        </w:rPr>
        <w:t xml:space="preserve">min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max</w:t>
      </w:r>
      <w:r>
        <w:rPr/>
        <w:t xml:space="preserve">, and </w:t>
      </w:r>
      <w:r>
        <w:rPr>
          <w:rFonts w:ascii="Consolas" w:hAnsi="Consolas"/>
          <w:sz w:val="19"/>
          <w:shd w:val="clear" w:fill="F2F2F2"/>
        </w:rPr>
        <w:t xml:space="preserve">spread = max − min</w:t>
      </w:r>
      <w:r>
        <w:rPr/>
        <w:t xml:space="preserve"> (the spreadsheet's L / M / N columns). A member who has not submitted a given service is simply absent from that service's mean — never counted as a zero or a placeholder.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Round completion for a member</w:t>
      </w:r>
      <w:r>
        <w:rPr/>
        <w:t xml:space="preserve"> = they have </w:t>
      </w:r>
      <w:r>
        <w:rPr>
          <w:rFonts w:ascii="Consolas" w:hAnsi="Consolas"/>
          <w:sz w:val="19"/>
          <w:shd w:val="clear" w:fill="F2F2F2"/>
        </w:rPr>
        <w:t xml:space="preserve">submitted = 1</w:t>
      </w:r>
      <w:r>
        <w:rPr/>
        <w:t xml:space="preserve"> on every active service </w:t>
      </w:r>
      <w:r>
        <w:rPr>
          <w:i/>
        </w:rPr>
        <w:t xml:space="preserve">and</w:t>
      </w:r>
      <w:r>
        <w:rPr/>
        <w:t xml:space="preserve"> submitted their Capital Consciousness placement (§5.8). The Assessment tab shows this as a progress bar.</w:t>
      </w:r>
    </w:p>
    <w:p>
      <w:pPr>
        <w:pStyle w:val="Heading3"/>
      </w:pPr>
      <w:r>
        <w:rPr/>
        <w:t xml:space="preserve">5.6 Claude benchmark — one per (round, service)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maturity_benchmarks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  TEXT PRIMARY KEY</w:t>
      </w:r>
    </w:p>
    <w:p>
      <w:pPr>
        <w:pStyle w:val="Code"/>
      </w:pPr>
      <w:r>
        <w:rPr>
          <w:rFonts w:ascii="Consolas" w:hAnsi="Consolas"/>
          <w:sz w:val="18"/>
        </w:rPr>
        <w:t xml:space="preserve">  round_id        TEXT NOT NULL REFERENCES maturity_rounds(id)</w:t>
      </w:r>
    </w:p>
    <w:p>
      <w:pPr>
        <w:pStyle w:val="Code"/>
      </w:pPr>
      <w:r>
        <w:rPr>
          <w:rFonts w:ascii="Consolas" w:hAnsi="Consolas"/>
          <w:sz w:val="18"/>
        </w:rPr>
        <w:t xml:space="preserve">  service_id      TEXT NOT NULL REFERENCES maturity_services(id)</w:t>
      </w:r>
    </w:p>
    <w:p>
      <w:pPr>
        <w:pStyle w:val="Code"/>
      </w:pPr>
      <w:r>
        <w:rPr>
          <w:rFonts w:ascii="Consolas" w:hAnsi="Consolas"/>
          <w:sz w:val="18"/>
        </w:rPr>
        <w:t xml:space="preserve">  benchmark_level REAL NOT NULL          -- 1..5, half-steps allowed</w:t>
      </w:r>
    </w:p>
    <w:p>
      <w:pPr>
        <w:pStyle w:val="Code"/>
      </w:pPr>
      <w:r>
        <w:rPr>
          <w:rFonts w:ascii="Consolas" w:hAnsi="Consolas"/>
          <w:sz w:val="18"/>
        </w:rPr>
        <w:t xml:space="preserve">  rationale       TEXT NOT NULL          -- 2–4 plain-English sentences</w:t>
      </w:r>
    </w:p>
    <w:p>
      <w:pPr>
        <w:pStyle w:val="Code"/>
      </w:pPr>
      <w:r>
        <w:rPr>
          <w:rFonts w:ascii="Consolas" w:hAnsi="Consolas"/>
          <w:sz w:val="18"/>
        </w:rPr>
        <w:t xml:space="preserve">  what_would_move_up TEXT NOT NULL DEFAULT '[]'  -- JSON array of concrete next-level actions</w:t>
      </w:r>
    </w:p>
    <w:p>
      <w:pPr>
        <w:pStyle w:val="Code"/>
      </w:pPr>
      <w:r>
        <w:rPr>
          <w:rFonts w:ascii="Consolas" w:hAnsi="Consolas"/>
          <w:sz w:val="18"/>
        </w:rPr>
        <w:t xml:space="preserve">  sources         TEXT NOT NULL DEFAULT '[]'     -- JSON array of {title, url}</w:t>
      </w:r>
    </w:p>
    <w:p>
      <w:pPr>
        <w:pStyle w:val="Code"/>
      </w:pPr>
      <w:r>
        <w:rPr>
          <w:rFonts w:ascii="Consolas" w:hAnsi="Consolas"/>
          <w:sz w:val="18"/>
        </w:rPr>
        <w:t xml:space="preserve">  caveats         TEXT NOT NULL DEFAULT ''       -- what the external comparison does NOT capture for this family</w:t>
      </w:r>
    </w:p>
    <w:p>
      <w:pPr>
        <w:pStyle w:val="Code"/>
      </w:pPr>
      <w:r>
        <w:rPr>
          <w:rFonts w:ascii="Consolas" w:hAnsi="Consolas"/>
          <w:sz w:val="18"/>
        </w:rPr>
        <w:t xml:space="preserve">  model           TEXT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searched_by     TEXT NOT NULL REFERENCES users(id)</w:t>
      </w:r>
    </w:p>
    <w:p>
      <w:pPr>
        <w:pStyle w:val="Code"/>
      </w:pPr>
      <w:r>
        <w:rPr>
          <w:rFonts w:ascii="Consolas" w:hAnsi="Consolas"/>
          <w:sz w:val="18"/>
        </w:rPr>
        <w:t xml:space="preserve">  searched_at     TEXT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UNIQUE (round_id, service_id)          -- re-running replaces the row</w:t>
      </w:r>
    </w:p>
    <w:p>
      <w:pPr>
        <w:pStyle w:val="ListParagraph"/>
        <w:numPr>
          <w:ilvl w:val="0"/>
          <w:numId w:val="1"/>
        </w:numPr>
      </w:pPr>
      <w:r>
        <w:rPr/>
        <w:t xml:space="preserve">Populated by </w:t>
      </w:r>
      <w:r>
        <w:rPr>
          <w:rFonts w:ascii="Consolas" w:hAnsi="Consolas"/>
          <w:sz w:val="19"/>
          <w:shd w:val="clear" w:fill="F2F2F2"/>
        </w:rPr>
        <w:t xml:space="preserve">POST /api/maturity/rounds/:id/benchmark</w:t>
      </w:r>
      <w:r>
        <w:rPr/>
        <w:t xml:space="preserve"> (§7.1) — one service (</w:t>
      </w:r>
      <w:r>
        <w:rPr>
          <w:rFonts w:ascii="Consolas" w:hAnsi="Consolas"/>
          <w:sz w:val="19"/>
          <w:shd w:val="clear" w:fill="F2F2F2"/>
        </w:rPr>
        <w:t xml:space="preserve">?serviceId=</w:t>
      </w:r>
      <w:r>
        <w:rPr/>
        <w:t xml:space="preserve">) or all sixteen. Each call logs </w:t>
      </w:r>
      <w:r>
        <w:rPr>
          <w:rFonts w:ascii="Consolas" w:hAnsi="Consolas"/>
          <w:sz w:val="19"/>
          <w:shd w:val="clear" w:fill="F2F2F2"/>
        </w:rPr>
        <w:t xml:space="preserve">logApiUsage</w:t>
      </w:r>
      <w:r>
        <w:rPr/>
        <w:t xml:space="preserve"> as the other </w:t>
      </w:r>
      <w:r>
        <w:rPr>
          <w:rFonts w:ascii="Consolas" w:hAnsi="Consolas"/>
          <w:sz w:val="19"/>
          <w:shd w:val="clear" w:fill="F2F2F2"/>
        </w:rPr>
        <w:t xml:space="preserve">server/claude.js</w:t>
      </w:r>
      <w:r>
        <w:rPr/>
        <w:t xml:space="preserve"> callers do.</w:t>
      </w:r>
    </w:p>
    <w:p>
      <w:pPr>
        <w:pStyle w:val="ListParagraph"/>
        <w:numPr>
          <w:ilvl w:val="0"/>
          <w:numId w:val="1"/>
        </w:numPr>
      </w:pPr>
      <w:r>
        <w:rPr/>
        <w:t xml:space="preserve">On </w:t>
      </w:r>
      <w:r>
        <w:rPr>
          <w:rFonts w:ascii="Consolas" w:hAnsi="Consolas"/>
          <w:sz w:val="19"/>
          <w:shd w:val="clear" w:fill="F2F2F2"/>
        </w:rPr>
        <w:t xml:space="preserve">ClaudeNotConfiguredError</w:t>
      </w:r>
      <w:r>
        <w:rPr/>
        <w:t xml:space="preserve"> the benchmark simply isn't produced; the scorecard's Benchmark and Gap columns render "—" and everything else works. Same graceful degradation as the DD research fields.</w:t>
      </w:r>
    </w:p>
    <w:p>
      <w:pPr>
        <w:pStyle w:val="Heading3"/>
      </w:pPr>
      <w:r>
        <w:rPr/>
        <w:t xml:space="preserve">5.7 Seed data — service catalogue, ladder, questions, baseline round</w:t>
      </w:r>
    </w:p>
    <w:p>
      <w:r>
        <w:rPr/>
        <w:t xml:space="preserve">Seed from </w:t>
      </w:r>
      <w:r>
        <w:rPr>
          <w:rFonts w:ascii="Consolas" w:hAnsi="Consolas"/>
          <w:sz w:val="19"/>
          <w:shd w:val="clear" w:fill="F2F2F2"/>
        </w:rPr>
        <w:t xml:space="preserve">Appendix B - Maturity Scorecard.xlsx</w:t>
      </w:r>
      <w:r>
        <w:rPr/>
        <w:t xml:space="preserve">, transcribed into </w:t>
      </w:r>
      <w:r>
        <w:rPr>
          <w:rFonts w:ascii="Consolas" w:hAnsi="Consolas"/>
          <w:sz w:val="19"/>
          <w:shd w:val="clear" w:fill="F2F2F2"/>
        </w:rPr>
        <w:t xml:space="preserve">server/maturity-seed-data.js</w:t>
      </w:r>
      <w:r>
        <w:rPr/>
        <w:t xml:space="preserve">. </w:t>
      </w:r>
      <w:r>
        <w:rPr>
          <w:b/>
        </w:rPr>
        <w:t xml:space="preserve">Fix the spreadsheet's typos on transcription</w:t>
      </w:r>
      <w:r>
        <w:rPr/>
        <w:t xml:space="preserve"> and leave a </w:t>
      </w:r>
      <w:r>
        <w:rPr>
          <w:rFonts w:ascii="Consolas" w:hAnsi="Consolas"/>
          <w:sz w:val="19"/>
          <w:shd w:val="clear" w:fill="F2F2F2"/>
        </w:rPr>
        <w:t xml:space="preserve">// SOURCE TYPO:</w:t>
      </w:r>
      <w:r>
        <w:rPr/>
        <w:t xml:space="preserve"> comment at each: </w:t>
      </w:r>
      <w:r>
        <w:rPr>
          <w:rFonts w:ascii="Consolas" w:hAnsi="Consolas"/>
          <w:sz w:val="19"/>
          <w:shd w:val="clear" w:fill="F2F2F2"/>
        </w:rPr>
        <w:t xml:space="preserve">Strategfic → Strategic</w:t>
      </w:r>
      <w:r>
        <w:rPr/>
        <w:t xml:space="preserve"> (row E2), </w:t>
      </w:r>
      <w:r>
        <w:rPr>
          <w:rFonts w:ascii="Consolas" w:hAnsi="Consolas"/>
          <w:sz w:val="19"/>
          <w:shd w:val="clear" w:fill="F2F2F2"/>
        </w:rPr>
        <w:t xml:space="preserve">priortities → priorities</w:t>
      </w:r>
      <w:r>
        <w:rPr/>
        <w:t xml:space="preserve"> (row D2), the double space in </w:t>
      </w:r>
      <w:r>
        <w:rPr>
          <w:rFonts w:ascii="Consolas" w:hAnsi="Consolas"/>
          <w:sz w:val="19"/>
          <w:shd w:val="clear" w:fill="F2F2F2"/>
        </w:rPr>
        <w:t xml:space="preserve">Finance, Admin and Compliance</w:t>
      </w:r>
      <w:r>
        <w:rPr/>
        <w:t xml:space="preserve"> (row B13), </w:t>
      </w:r>
      <w:r>
        <w:rPr>
          <w:rFonts w:ascii="Consolas" w:hAnsi="Consolas"/>
          <w:sz w:val="19"/>
          <w:shd w:val="clear" w:fill="F2F2F2"/>
        </w:rPr>
        <w:t xml:space="preserve">benchmarked</w:t>
      </w:r>
      <w:r>
        <w:rPr/>
        <w:t xml:space="preserve"> duplication in G3. Do not carry them forward.</w:t>
      </w:r>
    </w:p>
    <w:p>
      <w:r>
        <w:rPr>
          <w:b/>
        </w:rPr>
        <w:t xml:space="preserve">5 categories, 16 services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group</w:t>
      </w:r>
      <w:r>
        <w:rPr/>
        <w:t xml:space="preserve"> · </w:t>
      </w:r>
      <w:r>
        <w:rPr>
          <w:rFonts w:ascii="Consolas" w:hAnsi="Consolas"/>
          <w:sz w:val="19"/>
          <w:shd w:val="clear" w:fill="F2F2F2"/>
        </w:rPr>
        <w:t xml:space="preserve">#</w:t>
      </w:r>
      <w:r>
        <w:rPr/>
        <w:t xml:space="preserve"> · </w:t>
      </w:r>
      <w:r>
        <w:rPr>
          <w:rFonts w:ascii="Consolas" w:hAnsi="Consolas"/>
          <w:sz w:val="19"/>
          <w:shd w:val="clear" w:fill="F2F2F2"/>
        </w:rPr>
        <w:t xml:space="preserve">name</w:t>
      </w:r>
      <w:r>
        <w:rPr/>
        <w:t xml:space="preserve">):</w:t>
      </w:r>
    </w:p>
    <w:tbl>
      <w:tblPr>
        <w:tblStyle w:val="Table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Service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Strategic Services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Strategy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Strategic Services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Governance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Strategic Services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Risk Management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People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Relationships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People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5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Develop Capabilities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People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6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Wellness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Investment Services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7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Passive Investment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Investment Services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8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Direct Investment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Legacy Services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9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Philanthropy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Legacy Services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Estate Planning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Legacy Services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Tax Planning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Operations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Finance, Admin and Compliance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Operations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IT Management and Cybersecurity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Operations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Legal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Operations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External Relationships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Operations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External Communication</w:t>
            </w:r>
          </w:p>
        </w:tc>
      </w:tr>
    </w:tbl>
    <w:p>
      <w:pPr>
        <w:spacing w:after="60"/>
      </w:pPr>
    </w:p>
    <w:p>
      <w:r>
        <w:rPr>
          <w:b/>
        </w:rPr>
        <w:t xml:space="preserve">5 level labels: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1 Ad Hoc</w:t>
      </w:r>
      <w:r>
        <w:rPr/>
        <w:t xml:space="preserve"> · </w:t>
      </w:r>
      <w:r>
        <w:rPr>
          <w:rFonts w:ascii="Consolas" w:hAnsi="Consolas"/>
          <w:sz w:val="19"/>
          <w:shd w:val="clear" w:fill="F2F2F2"/>
        </w:rPr>
        <w:t xml:space="preserve">2 Emerging</w:t>
      </w:r>
      <w:r>
        <w:rPr/>
        <w:t xml:space="preserve"> · </w:t>
      </w:r>
      <w:r>
        <w:rPr>
          <w:rFonts w:ascii="Consolas" w:hAnsi="Consolas"/>
          <w:sz w:val="19"/>
          <w:shd w:val="clear" w:fill="F2F2F2"/>
        </w:rPr>
        <w:t xml:space="preserve">3 Established</w:t>
      </w:r>
      <w:r>
        <w:rPr/>
        <w:t xml:space="preserve"> · </w:t>
      </w:r>
      <w:r>
        <w:rPr>
          <w:rFonts w:ascii="Consolas" w:hAnsi="Consolas"/>
          <w:sz w:val="19"/>
          <w:shd w:val="clear" w:fill="F2F2F2"/>
        </w:rPr>
        <w:t xml:space="preserve">4 Institutionalized</w:t>
      </w:r>
      <w:r>
        <w:rPr/>
        <w:t xml:space="preserve"> · </w:t>
      </w:r>
      <w:r>
        <w:rPr>
          <w:rFonts w:ascii="Consolas" w:hAnsi="Consolas"/>
          <w:sz w:val="19"/>
          <w:shd w:val="clear" w:fill="F2F2F2"/>
        </w:rPr>
        <w:t xml:space="preserve">5 Leading Practice</w:t>
      </w:r>
      <w:r>
        <w:rPr/>
        <w:t xml:space="preserve">.</w:t>
      </w:r>
    </w:p>
    <w:p>
      <w:r>
        <w:rPr>
          <w:b/>
        </w:rPr>
        <w:t xml:space="preserve">80 level descriptors</w:t>
      </w:r>
      <w:r>
        <w:rPr/>
        <w:t xml:space="preserve"> — transcribe </w:t>
      </w:r>
      <w:r>
        <w:rPr>
          <w:b/>
        </w:rPr>
        <w:t xml:space="preserve">verbatim</w:t>
      </w:r>
      <w:r>
        <w:rPr/>
        <w:t xml:space="preserve"> from Appendix B columns C (level 1) through G (level 5), one string per (service, level). These are the editable "how this service could operate at each maturity level" texts. The full grid to transcribe (abridged here to level 1 and level 5 as the transcription check; levels 2–4 come from columns D–F of the same rows):</w:t>
      </w:r>
    </w:p>
    <w:tbl>
      <w:tblPr>
        <w:tblStyle w:val="Table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Service</w:t>
            </w:r>
          </w:p>
        </w:tc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1 (Ad Hoc) — col C</w:t>
            </w:r>
          </w:p>
        </w:tc>
        <w:tc>
          <w:tcPr>
            <w:tcW w:w="312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5 (Leading Practice) — col G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Strategy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No documented vision, values, or priorities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Regular confirmation that the family is living the shared values and prioritising the family priorities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Governance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No formal governance. Decisions made informally by one or two family members. No documented roles or processes.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Governance benchmarked against peers. Ongoing governance training and development. Next-gen leadership pipelines established. Governance continuously improved and benchmarked.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Risk Management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Risks handled case-by-case. Minimal insurance. No monitoring.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Continuous monitoring of risks with technology. Global regulatory alignment. Horizon scanning for emerging risks (e.g. AI, ESG). Risk culture embedded across family and staff.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Relationships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Minimal communication. Tensions unmanaged. Family meetings rare or absent.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Strong culture of trust. Multi-gen cohesion programmes. Family values integrated in practice. Proactive communication fosters resilience. Family culture nurtured intentionally.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Develop Capabilities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No intentional development of family capabilities. Knowledge and decision-making concentrated in a few individuals.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viewed as a learning system. Continuous development of leadership, decision-making, and stewardship capabilities across generations. Learning goals reviewed regularly and aligned with succession roles.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Wellness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Wellness left to individuals. No consideration in family-office policies.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Wellness embedded as a strategic priority. Preventive, intergenerational approach supporting long-term health, resilience, and balance.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Passive Investment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Investments made opportunistically, often based on relationships or intuition. Limited diversification strategy. Performance rarely tracked or documented.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Sophisticated portfolio construction and analytics. Peer benchmarking and continuous refinement of strategy.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Direct Investment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Direct investments pursued opportunistically. Limited due diligence or governance.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Institutional-quality direct-investment platform with disciplined sourcing, governance, and performance evaluation.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Philanthropy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Giving is reactive, based on requests or personal passion. No central tracking.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Philanthropy recognised as a core family activity. Thoughtful, collaborative, and transparent impact leadership. Family demonstrates leadership in community.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Estate Planning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Basic wills exist, outdated. No unified estate plan. Heirs not informed.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Comprehensive multi-gen wealth and legacy strategy. Next-gen actively leading in governance or philanthropy. Plan regularly updated to reflect global and regulatory changes.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Tax Planning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Tax matters handled reactively and transaction-by-transaction.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Highly proactive and strategic tax management integrated into all major decisions.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Finance, Admin and Compliance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Reliance on Excel and email. Processes undocumented. No separation of duties. Paper records common.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Fully digital, automated workflows. AI or data analytics used for forecasting. Real-time consolidated reporting across entities. Continuous improvement of operations.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IT Management and Cybersecurity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Personal devices used. No cyber protocols. Outsourced IT informal.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Zero-trust security, 24/7 monitoring, phishing simulations, cyber risk integrated into governance reviews.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Legal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Legal issues addressed only when problems arise.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Strategic legal governance aligned with family objectives and best practices.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External Relationships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Advisor relationships informal and transactional.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Deep, long-term relationships with best-in-class advisors and a well-functioning inter-relationship between advisors.</w:t>
            </w:r>
          </w:p>
        </w:tc>
      </w:tr>
      <w:tr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External Communication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No intentional external communication. Reactive responses only.</w:t>
            </w:r>
          </w:p>
        </w:tc>
        <w:tc>
          <w:tcPr>
            <w:tcW w:w="312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Highly intentional external presence supporting reputation, privacy, and influence.</w:t>
            </w:r>
          </w:p>
        </w:tc>
      </w:tr>
    </w:tbl>
    <w:p>
      <w:pPr>
        <w:spacing w:after="60"/>
      </w:pPr>
    </w:p>
    <w:p>
      <w:r>
        <w:rPr>
          <w:i/>
        </w:rPr>
        <w:t xml:space="preserve">(Levels 2–4 for every row: transcribe columns D, E, F of the same spreadsheet rows 2–17. `maturity-seed-data.js` must carry all 80 in full.)</w:t>
      </w:r>
    </w:p>
    <w:p>
      <w:r>
        <w:rPr>
          <w:b/>
        </w:rPr>
        <w:t xml:space="preserve">Starter question set — worked example (Governance, `svc-02`), `response_kind: 'level_pick'` unless noted:</w:t>
      </w:r>
    </w:p>
    <w:p>
      <w:pPr>
        <w:pStyle w:val="ListParagraph"/>
        <w:numPr>
          <w:ilvl w:val="0"/>
          <w:numId w:val="2"/>
        </w:numPr>
      </w:pPr>
      <w:r>
        <w:rPr/>
        <w:t xml:space="preserve">"How are significant family-office decisions actually made today?" — </w:t>
      </w:r>
      <w:r>
        <w:rPr>
          <w:i/>
        </w:rPr>
        <w:t xml:space="preserve">level_pick</w:t>
      </w:r>
      <w:r>
        <w:rPr/>
        <w:t xml:space="preserve"> (member chooses the descriptor C–G that best matches).</w:t>
      </w:r>
    </w:p>
    <w:p>
      <w:pPr>
        <w:pStyle w:val="ListParagraph"/>
        <w:numPr>
          <w:ilvl w:val="0"/>
          <w:numId w:val="2"/>
        </w:numPr>
      </w:pPr>
      <w:r>
        <w:rPr/>
        <w:t xml:space="preserve">"We have written charters for our governance bodies (council / board / committees) with roles and responsibilities assigned." — </w:t>
      </w:r>
      <w:r>
        <w:rPr>
          <w:i/>
        </w:rPr>
        <w:t xml:space="preserve">scale_1_5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</w:pPr>
      <w:r>
        <w:rPr/>
        <w:t xml:space="preserve">"A succession plan exists and is actively monitored, not just drafted." — </w:t>
      </w:r>
      <w:r>
        <w:rPr>
          <w:i/>
        </w:rPr>
        <w:t xml:space="preserve">scale_1_5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</w:pPr>
      <w:r>
        <w:rPr/>
        <w:t xml:space="preserve">"The next generation is involved in governance in a way that is appropriate to their age and capability." — </w:t>
      </w:r>
      <w:r>
        <w:rPr>
          <w:i/>
        </w:rPr>
        <w:t xml:space="preserve">scale_1_5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</w:pPr>
      <w:r>
        <w:rPr/>
        <w:t xml:space="preserve">"We have benchmarked our governance against peer family offices in the last two years." — </w:t>
      </w:r>
      <w:r>
        <w:rPr>
          <w:i/>
        </w:rPr>
        <w:t xml:space="preserve">scale_1_5</w:t>
      </w:r>
      <w:r>
        <w:rPr/>
        <w:t xml:space="preserve">.</w:t>
      </w:r>
    </w:p>
    <w:p>
      <w:r>
        <w:rPr/>
        <w:t xml:space="preserve">Author an equivalent 3–5 question set for each of the other 15 services, each question phrased so that agreement indicates a higher level. Keep them plain-language and answerable by any family member in under a minute per service.</w:t>
      </w:r>
    </w:p>
    <w:p>
      <w:r>
        <w:rPr>
          <w:b/>
        </w:rPr>
        <w:t xml:space="preserve">Baseline round</w:t>
      </w:r>
      <w:r>
        <w:rPr/>
        <w:t xml:space="preserve"> — seed one round, </w:t>
      </w:r>
      <w:r>
        <w:rPr>
          <w:rFonts w:ascii="Consolas" w:hAnsi="Consolas"/>
          <w:sz w:val="19"/>
          <w:shd w:val="clear" w:fill="F2F2F2"/>
        </w:rPr>
        <w:t xml:space="preserve">label: '2026 Baseline (Appendix B)'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status: 'closed'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period_end</w:t>
      </w:r>
      <w:r>
        <w:rPr/>
        <w:t xml:space="preserve"> = the file's effective date, </w:t>
      </w:r>
      <w:r>
        <w:rPr>
          <w:rFonts w:ascii="Consolas" w:hAnsi="Consolas"/>
          <w:sz w:val="19"/>
          <w:shd w:val="clear" w:fill="F2F2F2"/>
        </w:rPr>
        <w:t xml:space="preserve">opened_by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closed_by</w:t>
      </w:r>
      <w:r>
        <w:rPr/>
        <w:t xml:space="preserve"> = </w:t>
      </w:r>
      <w:r>
        <w:rPr>
          <w:rFonts w:ascii="Consolas" w:hAnsi="Consolas"/>
          <w:sz w:val="19"/>
          <w:shd w:val="clear" w:fill="F2F2F2"/>
        </w:rPr>
        <w:t xml:space="preserve">reg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ladder_json</w:t>
      </w:r>
      <w:r>
        <w:rPr/>
        <w:t xml:space="preserve"> = the seeded ladder. Transcribe the member scores from Appendix B columns H (Reg), I (Ross), J (Lucas), K (SD) into </w:t>
      </w:r>
      <w:r>
        <w:rPr>
          <w:rFonts w:ascii="Consolas" w:hAnsi="Consolas"/>
          <w:sz w:val="19"/>
          <w:shd w:val="clear" w:fill="F2F2F2"/>
        </w:rPr>
        <w:t xml:space="preserve">maturity_service_scores</w:t>
      </w:r>
      <w:r>
        <w:rPr/>
        <w:t xml:space="preserve"> with </w:t>
      </w:r>
      <w:r>
        <w:rPr>
          <w:rFonts w:ascii="Consolas" w:hAnsi="Consolas"/>
          <w:sz w:val="19"/>
          <w:shd w:val="clear" w:fill="F2F2F2"/>
        </w:rPr>
        <w:t xml:space="preserve">method: 'direct'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submitted: 1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computed_level: NULL</w:t>
      </w:r>
      <w:r>
        <w:rPr/>
        <w:t xml:space="preserve">:</w:t>
      </w:r>
    </w:p>
    <w:tbl>
      <w:tblPr>
        <w:tblStyle w:val="Table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56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Service</w:t>
            </w:r>
          </w:p>
        </w:tc>
        <w:tc>
          <w:tcPr>
            <w:tcW w:w="156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Reg (H)</w:t>
            </w:r>
          </w:p>
        </w:tc>
        <w:tc>
          <w:tcPr>
            <w:tcW w:w="156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Ross (I)</w:t>
            </w:r>
          </w:p>
        </w:tc>
        <w:tc>
          <w:tcPr>
            <w:tcW w:w="156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Lucas (J)</w:t>
            </w:r>
          </w:p>
        </w:tc>
        <w:tc>
          <w:tcPr>
            <w:tcW w:w="1560" w:type="dxa"/>
            <w:shd w:val="clear" w:fill="1B2A4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SD (K)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Governance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Risk Management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Relationships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3.5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Develop Capabilities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Family Wellness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Passive Investment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Philanthropy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3.5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Estate Planning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4.5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3.5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Finance, Admin and Compliance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3.5</w:t>
            </w:r>
          </w:p>
        </w:tc>
      </w:tr>
      <w:tr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IT Management and Cybersecurity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2.5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5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 xml:space="preserve">2.5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Services 1 (Strategy), 8 (Direct Investment), 11 (Tax Planning), 14 (Legal), 15 (External Relationships), 16 (External Communication)</w:t>
      </w:r>
      <w:r>
        <w:rPr/>
        <w:t xml:space="preserve"> — Appendix B carries only a placeholder mean of </w:t>
      </w:r>
      <w:r>
        <w:rPr>
          <w:rFonts w:ascii="Consolas" w:hAnsi="Consolas"/>
          <w:sz w:val="19"/>
          <w:shd w:val="clear" w:fill="F2F2F2"/>
        </w:rPr>
        <w:t xml:space="preserve">3</w:t>
      </w:r>
      <w:r>
        <w:rPr/>
        <w:t xml:space="preserve"> for these and no member cells. Seed them with </w:t>
      </w:r>
      <w:r>
        <w:rPr>
          <w:b/>
        </w:rPr>
        <w:t xml:space="preserve">no `maturity_service_scores` rows</w:t>
      </w:r>
      <w:r>
        <w:rPr/>
        <w:t xml:space="preserve"> (they read as "not assessed in the baseline round"). Do </w:t>
      </w:r>
      <w:r>
        <w:rPr>
          <w:b/>
        </w:rPr>
        <w:t xml:space="preserve">not</w:t>
      </w:r>
      <w:r>
        <w:rPr/>
        <w:t xml:space="preserve"> fabricate a </w:t>
      </w:r>
      <w:r>
        <w:rPr>
          <w:rFonts w:ascii="Consolas" w:hAnsi="Consolas"/>
          <w:sz w:val="19"/>
          <w:shd w:val="clear" w:fill="F2F2F2"/>
        </w:rPr>
        <w:t xml:space="preserve">3</w:t>
      </w:r>
      <w:r>
        <w:rPr/>
        <w:t xml:space="preserve">. Leave a </w:t>
      </w:r>
      <w:r>
        <w:rPr>
          <w:rFonts w:ascii="Consolas" w:hAnsi="Consolas"/>
          <w:sz w:val="19"/>
          <w:shd w:val="clear" w:fill="F2F2F2"/>
        </w:rPr>
        <w:t xml:space="preserve">// SOURCE: Appendix B placeholder mean only — seeded as not-yet-assessed</w:t>
      </w:r>
      <w:r>
        <w:rPr/>
        <w:t xml:space="preserve"> comment.</w:t>
      </w:r>
    </w:p>
    <w:p>
      <w:pPr>
        <w:pStyle w:val="ListParagraph"/>
        <w:numPr>
          <w:ilvl w:val="0"/>
          <w:numId w:val="1"/>
        </w:numPr>
      </w:pPr>
      <w:r>
        <w:rPr/>
        <w:t xml:space="preserve">No </w:t>
      </w:r>
      <w:r>
        <w:rPr>
          <w:rFonts w:ascii="Consolas" w:hAnsi="Consolas"/>
          <w:sz w:val="19"/>
          <w:shd w:val="clear" w:fill="F2F2F2"/>
        </w:rPr>
        <w:t xml:space="preserve">maturity_responses</w:t>
      </w:r>
      <w:r>
        <w:rPr/>
        <w:t xml:space="preserve"> rows for the baseline (the questionnaire didn't exist yet); </w:t>
      </w:r>
      <w:r>
        <w:rPr>
          <w:rFonts w:ascii="Consolas" w:hAnsi="Consolas"/>
          <w:sz w:val="19"/>
          <w:shd w:val="clear" w:fill="F2F2F2"/>
        </w:rPr>
        <w:t xml:space="preserve">maturity_benchmarks</w:t>
      </w:r>
      <w:r>
        <w:rPr/>
        <w:t xml:space="preserve"> for the baseline may be generated later, on demand, from the Manage tab.</w:t>
      </w:r>
    </w:p>
    <w:p>
      <w:pPr>
        <w:pStyle w:val="Heading3"/>
      </w:pPr>
      <w:r>
        <w:rPr/>
        <w:t xml:space="preserve">5.8 Capital Consciousness — the ACC lens (Mo Lidsky white paper)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maturity_cc_levels                      -- 7 rows, admin-editable</w:t>
      </w:r>
    </w:p>
    <w:p>
      <w:pPr>
        <w:pStyle w:val="Code"/>
      </w:pPr>
      <w:r>
        <w:rPr>
          <w:rFonts w:ascii="Consolas" w:hAnsi="Consolas"/>
          <w:sz w:val="18"/>
        </w:rPr>
        <w:t xml:space="preserve">  level         INTEGER PRIMARY KEY     -- 1..7</w:t>
      </w:r>
    </w:p>
    <w:p>
      <w:pPr>
        <w:pStyle w:val="Code"/>
      </w:pPr>
      <w:r>
        <w:rPr>
          <w:rFonts w:ascii="Consolas" w:hAnsi="Consolas"/>
          <w:sz w:val="18"/>
        </w:rPr>
        <w:t xml:space="preserve">  name          TEXT NOT NULL           -- 'Instinctive', 'Competitive', ... 'Transcendent'</w:t>
      </w:r>
    </w:p>
    <w:p>
      <w:pPr>
        <w:pStyle w:val="Code"/>
      </w:pPr>
      <w:r>
        <w:rPr>
          <w:rFonts w:ascii="Consolas" w:hAnsi="Consolas"/>
          <w:sz w:val="18"/>
        </w:rPr>
        <w:t xml:space="preserve">  tagline       TEXT NOT NULL           -- 'Capital as survival', ... 'Capital as freedom'</w:t>
      </w:r>
    </w:p>
    <w:p>
      <w:pPr>
        <w:pStyle w:val="Code"/>
      </w:pPr>
      <w:r>
        <w:rPr>
          <w:rFonts w:ascii="Consolas" w:hAnsi="Consolas"/>
          <w:sz w:val="18"/>
        </w:rPr>
        <w:t xml:space="preserve">  description   TEXT NOT NULL           -- 2–4 sentences from the white paper's "The Seven Levels" section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maturity_cc_dimensions                  -- 6 rows: 'Overall' + the paper's 5 decision domains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        -- 'overall','investment','tax-structure','estate-succession','philanthropy-impact','advisory'</w:t>
      </w:r>
    </w:p>
    <w:p>
      <w:pPr>
        <w:pStyle w:val="Code"/>
      </w:pPr>
      <w:r>
        <w:rPr>
          <w:rFonts w:ascii="Consolas" w:hAnsi="Consolas"/>
          <w:sz w:val="18"/>
        </w:rPr>
        <w:t xml:space="preserve">  name          TEXT NOT NULL           -- 'Overall', 'Investment Decisions', 'Tax &amp; Structure', 'Estate &amp; Succession', 'Philanthropy &amp; Impact', 'Advisory Relationships'</w:t>
      </w:r>
    </w:p>
    <w:p>
      <w:pPr>
        <w:pStyle w:val="Code"/>
      </w:pPr>
      <w:r>
        <w:rPr>
          <w:rFonts w:ascii="Consolas" w:hAnsi="Consolas"/>
          <w:sz w:val="18"/>
        </w:rPr>
        <w:t xml:space="preserve">  sort_order    INTEGER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service_ids   TEXT NOT NULL DEFAULT '[]'  -- JSON: which maturity_services this domain is cross-referenced with in the synthesis (§8.3)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maturity_cc_prompts                     -- reflective questions, admin-editable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</w:t>
      </w:r>
    </w:p>
    <w:p>
      <w:pPr>
        <w:pStyle w:val="Code"/>
      </w:pPr>
      <w:r>
        <w:rPr>
          <w:rFonts w:ascii="Consolas" w:hAnsi="Consolas"/>
          <w:sz w:val="18"/>
        </w:rPr>
        <w:t xml:space="preserve">  dimension_id  TEXT NOT NULL REFERENCES maturity_cc_dimensions(id)</w:t>
      </w:r>
    </w:p>
    <w:p>
      <w:pPr>
        <w:pStyle w:val="Code"/>
      </w:pPr>
      <w:r>
        <w:rPr>
          <w:rFonts w:ascii="Consolas" w:hAnsi="Consolas"/>
          <w:sz w:val="18"/>
        </w:rPr>
        <w:t xml:space="preserve">  prompt        TEXT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sort_order    INTEGER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maturity_cc_responses                   -- one row per (round, member, dimension)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</w:t>
      </w:r>
    </w:p>
    <w:p>
      <w:pPr>
        <w:pStyle w:val="Code"/>
      </w:pPr>
      <w:r>
        <w:rPr>
          <w:rFonts w:ascii="Consolas" w:hAnsi="Consolas"/>
          <w:sz w:val="18"/>
        </w:rPr>
        <w:t xml:space="preserve">  round_id      TEXT NOT NULL REFERENCES maturity_rounds(id)</w:t>
      </w:r>
    </w:p>
    <w:p>
      <w:pPr>
        <w:pStyle w:val="Code"/>
      </w:pPr>
      <w:r>
        <w:rPr>
          <w:rFonts w:ascii="Consolas" w:hAnsi="Consolas"/>
          <w:sz w:val="18"/>
        </w:rPr>
        <w:t xml:space="preserve">  user_id       TEXT NOT NULL REFERENCES users(id)</w:t>
      </w:r>
    </w:p>
    <w:p>
      <w:pPr>
        <w:pStyle w:val="Code"/>
      </w:pPr>
      <w:r>
        <w:rPr>
          <w:rFonts w:ascii="Consolas" w:hAnsi="Consolas"/>
          <w:sz w:val="18"/>
        </w:rPr>
        <w:t xml:space="preserve">  dimension_id  TEXT NOT NULL REFERENCES maturity_cc_dimensions(id)</w:t>
      </w:r>
    </w:p>
    <w:p>
      <w:pPr>
        <w:pStyle w:val="Code"/>
      </w:pPr>
      <w:r>
        <w:rPr>
          <w:rFonts w:ascii="Consolas" w:hAnsi="Consolas"/>
          <w:sz w:val="18"/>
        </w:rPr>
        <w:t xml:space="preserve">  level         INTEGER NOT NULL        -- 1..7, the member's self-placement</w:t>
      </w:r>
    </w:p>
    <w:p>
      <w:pPr>
        <w:pStyle w:val="Code"/>
      </w:pPr>
      <w:r>
        <w:rPr>
          <w:rFonts w:ascii="Consolas" w:hAnsi="Consolas"/>
          <w:sz w:val="18"/>
        </w:rPr>
        <w:t xml:space="preserve">  reflection    TEXT NOT NULL DEFAULT ''</w:t>
      </w:r>
    </w:p>
    <w:p>
      <w:pPr>
        <w:pStyle w:val="Code"/>
      </w:pPr>
      <w:r>
        <w:rPr>
          <w:rFonts w:ascii="Consolas" w:hAnsi="Consolas"/>
          <w:sz w:val="18"/>
        </w:rPr>
        <w:t xml:space="preserve">  submitted     INTEGER NOT NULL DEFAULT 0</w:t>
      </w:r>
    </w:p>
    <w:p>
      <w:pPr>
        <w:pStyle w:val="Code"/>
      </w:pPr>
      <w:r>
        <w:rPr>
          <w:rFonts w:ascii="Consolas" w:hAnsi="Consolas"/>
          <w:sz w:val="18"/>
        </w:rPr>
        <w:t xml:space="preserve">  updated_at    TEXT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UNIQUE (round_id, user_id, dimension_id)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Seed `maturity_cc_levels`</w:t>
      </w:r>
      <w:r>
        <w:rPr/>
        <w:t xml:space="preserve"> from §1.1's table + the white paper's "The Seven Levels" narrative (2–4 sentences each, quoting the paper's own descriptions of what each level looks like from the inside).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Seed `maturity_cc_dimensions`</w:t>
      </w:r>
      <w:r>
        <w:rPr/>
        <w:t xml:space="preserve"> with </w:t>
      </w:r>
      <w:r>
        <w:rPr>
          <w:rFonts w:ascii="Consolas" w:hAnsi="Consolas"/>
          <w:sz w:val="19"/>
          <w:shd w:val="clear" w:fill="F2F2F2"/>
        </w:rPr>
        <w:t xml:space="preserve">Overall</w:t>
      </w:r>
      <w:r>
        <w:rPr/>
        <w:t xml:space="preserve"> + the five decision domains from the paper's "Consciousness and Decision: A Map of Errors" matrix. Seed </w:t>
      </w:r>
      <w:r>
        <w:rPr>
          <w:rFonts w:ascii="Consolas" w:hAnsi="Consolas"/>
          <w:sz w:val="19"/>
          <w:shd w:val="clear" w:fill="F2F2F2"/>
        </w:rPr>
        <w:t xml:space="preserve">service_ids</w:t>
      </w:r>
      <w:r>
        <w:rPr/>
        <w:t xml:space="preserve">: </w:t>
      </w:r>
      <w:r>
        <w:rPr>
          <w:rFonts w:ascii="Consolas" w:hAnsi="Consolas"/>
          <w:sz w:val="19"/>
          <w:shd w:val="clear" w:fill="F2F2F2"/>
        </w:rPr>
        <w:t xml:space="preserve">investment</w:t>
      </w:r>
      <w:r>
        <w:rPr/>
        <w:t xml:space="preserve"> → [Passive Investment, Direct Investment]; </w:t>
      </w:r>
      <w:r>
        <w:rPr>
          <w:rFonts w:ascii="Consolas" w:hAnsi="Consolas"/>
          <w:sz w:val="19"/>
          <w:shd w:val="clear" w:fill="F2F2F2"/>
        </w:rPr>
        <w:t xml:space="preserve">tax-structure</w:t>
      </w:r>
      <w:r>
        <w:rPr/>
        <w:t xml:space="preserve"> → [Tax Planning]; </w:t>
      </w:r>
      <w:r>
        <w:rPr>
          <w:rFonts w:ascii="Consolas" w:hAnsi="Consolas"/>
          <w:sz w:val="19"/>
          <w:shd w:val="clear" w:fill="F2F2F2"/>
        </w:rPr>
        <w:t xml:space="preserve">estate-succession</w:t>
      </w:r>
      <w:r>
        <w:rPr/>
        <w:t xml:space="preserve"> → [Estate Planning]; </w:t>
      </w:r>
      <w:r>
        <w:rPr>
          <w:rFonts w:ascii="Consolas" w:hAnsi="Consolas"/>
          <w:sz w:val="19"/>
          <w:shd w:val="clear" w:fill="F2F2F2"/>
        </w:rPr>
        <w:t xml:space="preserve">philanthropy-impact</w:t>
      </w:r>
      <w:r>
        <w:rPr/>
        <w:t xml:space="preserve"> → [Philanthropy]; </w:t>
      </w:r>
      <w:r>
        <w:rPr>
          <w:rFonts w:ascii="Consolas" w:hAnsi="Consolas"/>
          <w:sz w:val="19"/>
          <w:shd w:val="clear" w:fill="F2F2F2"/>
        </w:rPr>
        <w:t xml:space="preserve">advisory</w:t>
      </w:r>
      <w:r>
        <w:rPr/>
        <w:t xml:space="preserve"> → [Governance, External Relationships]; </w:t>
      </w:r>
      <w:r>
        <w:rPr>
          <w:rFonts w:ascii="Consolas" w:hAnsi="Consolas"/>
          <w:sz w:val="19"/>
          <w:shd w:val="clear" w:fill="F2F2F2"/>
        </w:rPr>
        <w:t xml:space="preserve">overall</w:t>
      </w:r>
      <w:r>
        <w:rPr/>
        <w:t xml:space="preserve"> → [Strategy, Family Relationships, Develop Capabilities].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Seed `maturity_cc_prompts`</w:t>
      </w:r>
      <w:r>
        <w:rPr/>
        <w:t xml:space="preserve"> — 1–3 per dimension, adapted from the paper's "Common Challenges at this level" and "Bridge to the next level" lists, plus George Kinder's three-question prompt for the </w:t>
      </w:r>
      <w:r>
        <w:rPr>
          <w:rFonts w:ascii="Consolas" w:hAnsi="Consolas"/>
          <w:sz w:val="19"/>
          <w:shd w:val="clear" w:fill="F2F2F2"/>
        </w:rPr>
        <w:t xml:space="preserve">overall</w:t>
      </w:r>
      <w:r>
        <w:rPr/>
        <w:t xml:space="preserve"> dimension ("Imagine you have 5–10 years to live in perfect health — what would you do differently?").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ACC is not averaged into one KPI.</w:t>
      </w:r>
      <w:r>
        <w:rPr/>
        <w:t xml:space="preserve"> The report shows, per dimension: each member's dot on the 1–7 arc, the family's </w:t>
      </w:r>
      <w:r>
        <w:rPr>
          <w:b/>
        </w:rPr>
        <w:t xml:space="preserve">centre of gravity</w:t>
      </w:r>
      <w:r>
        <w:rPr/>
        <w:t xml:space="preserve"> (median, not mean), the </w:t>
      </w:r>
      <w:r>
        <w:rPr>
          <w:b/>
        </w:rPr>
        <w:t xml:space="preserve">dispersion</w:t>
      </w:r>
      <w:r>
        <w:rPr/>
        <w:t xml:space="preserve"> (range and whether members straddle the Level-4 threshold), and movement vs. the prior round. The paper is explicit that "some of the most important work happens precisely in those differences."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Four Dimensions of change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Physical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Intellectual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Emotional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Soulful</w:t>
      </w:r>
      <w:r>
        <w:rPr/>
        <w:t xml:space="preserve">) — a constant list in </w:t>
      </w:r>
      <w:r>
        <w:rPr>
          <w:rFonts w:ascii="Consolas" w:hAnsi="Consolas"/>
          <w:sz w:val="19"/>
          <w:shd w:val="clear" w:fill="F2F2F2"/>
        </w:rPr>
        <w:t xml:space="preserve">server/maturity-seed-data.js</w:t>
      </w:r>
      <w:r>
        <w:rPr/>
        <w:t xml:space="preserve">, offered as an optional tag on a </w:t>
      </w:r>
      <w:r>
        <w:rPr>
          <w:rFonts w:ascii="Consolas" w:hAnsi="Consolas"/>
          <w:sz w:val="19"/>
          <w:shd w:val="clear" w:fill="F2F2F2"/>
        </w:rPr>
        <w:t xml:space="preserve">maturity_action</w:t>
      </w:r>
      <w:r>
        <w:rPr/>
        <w:t xml:space="preserve"> created from the Capital Consciousness tab, and shown as a framing panel. Not a table.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Attribution constant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ACC_ATTRIBUTION</w:t>
      </w:r>
      <w:r>
        <w:rPr/>
        <w:t xml:space="preserve"> in the seed module) — a short paragraph crediting the framework: </w:t>
      </w:r>
      <w:r>
        <w:rPr>
          <w:i/>
        </w:rPr>
        <w:t xml:space="preserve">Mo Lidsky, PhD — "From Survival to Freedom: Navigating the Arc of Capital Consciousness", Prime Quadrant</w:t>
      </w:r>
      <w:r>
        <w:rPr/>
        <w:t xml:space="preserve"> — rendered in a disclosure on the Capital Consciousness tab. Do not reproduce the white paper itself in the app.</w:t>
      </w:r>
    </w:p>
    <w:p>
      <w:pPr>
        <w:pStyle w:val="Heading3"/>
      </w:pPr>
      <w:r>
        <w:rPr/>
        <w:t xml:space="preserve">5.9 </w:t>
      </w:r>
      <w:r>
        <w:rPr>
          <w:rFonts w:ascii="Consolas" w:hAnsi="Consolas"/>
          <w:sz w:val="19"/>
          <w:shd w:val="clear" w:fill="F2F2F2"/>
        </w:rPr>
        <w:t xml:space="preserve">maturity_actions</w:t>
      </w:r>
      <w:r>
        <w:rPr/>
        <w:t xml:space="preserve"> — "Notes / Actions", linked to the Family Task List</w:t>
      </w:r>
    </w:p>
    <w:p>
      <w:pPr>
        <w:pStyle w:val="Code"/>
      </w:pPr>
      <w:r>
        <w:rPr>
          <w:rFonts w:ascii="Consolas" w:hAnsi="Consolas"/>
          <w:sz w:val="18"/>
        </w:rPr>
        <w:t xml:space="preserve">maturity_actions</w:t>
      </w:r>
    </w:p>
    <w:p>
      <w:pPr>
        <w:pStyle w:val="Code"/>
      </w:pPr>
      <w:r>
        <w:rPr>
          <w:rFonts w:ascii="Consolas" w:hAnsi="Consolas"/>
          <w:sz w:val="18"/>
        </w:rPr>
        <w:t xml:space="preserve">  id            TEXT PRIMARY KEY</w:t>
      </w:r>
    </w:p>
    <w:p>
      <w:pPr>
        <w:pStyle w:val="Code"/>
      </w:pPr>
      <w:r>
        <w:rPr>
          <w:rFonts w:ascii="Consolas" w:hAnsi="Consolas"/>
          <w:sz w:val="18"/>
        </w:rPr>
        <w:t xml:space="preserve">  round_id      TEXT REFERENCES maturity_rounds(id)   -- the round it was raised in; nullable for standing actions</w:t>
      </w:r>
    </w:p>
    <w:p>
      <w:pPr>
        <w:pStyle w:val="Code"/>
      </w:pPr>
      <w:r>
        <w:rPr>
          <w:rFonts w:ascii="Consolas" w:hAnsi="Consolas"/>
          <w:sz w:val="18"/>
        </w:rPr>
        <w:t xml:space="preserve">  service_id    TEXT REFERENCES maturity_services(id) -- nullable: a synthesis-level action may not map to one service</w:t>
      </w:r>
    </w:p>
    <w:p>
      <w:pPr>
        <w:pStyle w:val="Code"/>
      </w:pPr>
      <w:r>
        <w:rPr>
          <w:rFonts w:ascii="Consolas" w:hAnsi="Consolas"/>
          <w:sz w:val="18"/>
        </w:rPr>
        <w:t xml:space="preserve">  dimension_id  TEXT REFERENCES maturity_cc_dimensions(id)  -- set when the action came from the Capital Consciousness tab</w:t>
      </w:r>
    </w:p>
    <w:p>
      <w:pPr>
        <w:pStyle w:val="Code"/>
      </w:pPr>
      <w:r>
        <w:rPr>
          <w:rFonts w:ascii="Consolas" w:hAnsi="Consolas"/>
          <w:sz w:val="18"/>
        </w:rPr>
        <w:t xml:space="preserve">  title         TEXT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detail        TEXT NOT NULL DEFAULT ''</w:t>
      </w:r>
    </w:p>
    <w:p>
      <w:pPr>
        <w:pStyle w:val="Code"/>
      </w:pPr>
      <w:r>
        <w:rPr>
          <w:rFonts w:ascii="Consolas" w:hAnsi="Consolas"/>
          <w:sz w:val="18"/>
        </w:rPr>
        <w:t xml:space="preserve">  target_level  REAL                                  -- the maturity level this action is meant to reach (services only)</w:t>
      </w:r>
    </w:p>
    <w:p>
      <w:pPr>
        <w:pStyle w:val="Code"/>
      </w:pPr>
      <w:r>
        <w:rPr>
          <w:rFonts w:ascii="Consolas" w:hAnsi="Consolas"/>
          <w:sz w:val="18"/>
        </w:rPr>
        <w:t xml:space="preserve">  change_dimension TEXT                               -- 'Physical'|'Intellectual'|'Emotional'|'Soulful' (CC actions), nullable</w:t>
      </w:r>
    </w:p>
    <w:p>
      <w:pPr>
        <w:pStyle w:val="Code"/>
      </w:pPr>
      <w:r>
        <w:rPr>
          <w:rFonts w:ascii="Consolas" w:hAnsi="Consolas"/>
          <w:sz w:val="18"/>
        </w:rPr>
        <w:t xml:space="preserve">  priority      TEXT NOT NULL DEFAULT 'Active'        -- 'Immediate' | 'Active' | 'Monitor'  (RAG, same as risk_actions)</w:t>
      </w:r>
    </w:p>
    <w:p>
      <w:pPr>
        <w:pStyle w:val="Code"/>
      </w:pPr>
      <w:r>
        <w:rPr>
          <w:rFonts w:ascii="Consolas" w:hAnsi="Consolas"/>
          <w:sz w:val="18"/>
        </w:rPr>
        <w:t xml:space="preserve">  owner_text    TEXT NOT NULL DEFAULT ''</w:t>
      </w:r>
    </w:p>
    <w:p>
      <w:pPr>
        <w:pStyle w:val="Code"/>
      </w:pPr>
      <w:r>
        <w:rPr>
          <w:rFonts w:ascii="Consolas" w:hAnsi="Consolas"/>
          <w:sz w:val="18"/>
        </w:rPr>
        <w:t xml:space="preserve">  due_quarter   TEXT</w:t>
      </w:r>
    </w:p>
    <w:p>
      <w:pPr>
        <w:pStyle w:val="Code"/>
      </w:pPr>
      <w:r>
        <w:rPr>
          <w:rFonts w:ascii="Consolas" w:hAnsi="Consolas"/>
          <w:sz w:val="18"/>
        </w:rPr>
        <w:t xml:space="preserve">  status        TEXT NOT NULL DEFAULT 'open'          -- 'open' | 'in_progress' | 'done'</w:t>
      </w:r>
    </w:p>
    <w:p>
      <w:pPr>
        <w:pStyle w:val="Code"/>
      </w:pPr>
      <w:r>
        <w:rPr>
          <w:rFonts w:ascii="Consolas" w:hAnsi="Consolas"/>
          <w:sz w:val="18"/>
        </w:rPr>
        <w:t xml:space="preserve">  task_id       TEXT REFERENCES tasks(id)             -- set when promoted to a Family Task List task; NULL otherwise</w:t>
      </w:r>
    </w:p>
    <w:p>
      <w:pPr>
        <w:pStyle w:val="Code"/>
      </w:pPr>
      <w:r>
        <w:rPr>
          <w:rFonts w:ascii="Consolas" w:hAnsi="Consolas"/>
          <w:sz w:val="18"/>
        </w:rPr>
        <w:t xml:space="preserve">  completed_at  TEXT</w:t>
      </w:r>
    </w:p>
    <w:p>
      <w:pPr>
        <w:pStyle w:val="Code"/>
      </w:pPr>
      <w:r>
        <w:rPr>
          <w:rFonts w:ascii="Consolas" w:hAnsi="Consolas"/>
          <w:sz w:val="18"/>
        </w:rPr>
        <w:t xml:space="preserve">  archived_at   TEXT                                  -- soft-delete, so a past round's report still shows the action existed</w:t>
      </w:r>
    </w:p>
    <w:p>
      <w:pPr>
        <w:pStyle w:val="Code"/>
      </w:pPr>
      <w:r>
        <w:rPr>
          <w:rFonts w:ascii="Consolas" w:hAnsi="Consolas"/>
          <w:sz w:val="18"/>
        </w:rPr>
        <w:t xml:space="preserve">  created_by    TEXT NOT NULL REFERENCES users(id)</w:t>
      </w:r>
    </w:p>
    <w:p>
      <w:pPr>
        <w:pStyle w:val="Code"/>
      </w:pPr>
      <w:r>
        <w:rPr>
          <w:rFonts w:ascii="Consolas" w:hAnsi="Consolas"/>
          <w:sz w:val="18"/>
        </w:rPr>
        <w:t xml:space="preserve">  created_at    TEXT NOT NULL</w:t>
      </w:r>
    </w:p>
    <w:p>
      <w:pPr>
        <w:pStyle w:val="Code"/>
      </w:pPr>
      <w:r>
        <w:rPr>
          <w:rFonts w:ascii="Consolas" w:hAnsi="Consolas"/>
          <w:sz w:val="18"/>
        </w:rPr>
        <w:t xml:space="preserve">  updated_at    TEXT NOT NULL</w:t>
      </w:r>
    </w:p>
    <w:p>
      <w:pPr>
        <w:pStyle w:val="ListParagraph"/>
        <w:numPr>
          <w:ilvl w:val="0"/>
          <w:numId w:val="1"/>
        </w:numPr>
      </w:pPr>
      <w:r>
        <w:rPr/>
        <w:t xml:space="preserve">Same Task List link contract as </w:t>
      </w:r>
      <w:r>
        <w:rPr>
          <w:rFonts w:ascii="Consolas" w:hAnsi="Consolas"/>
          <w:sz w:val="19"/>
          <w:shd w:val="clear" w:fill="F2F2F2"/>
        </w:rPr>
        <w:t xml:space="preserve">risk_actions</w:t>
      </w:r>
      <w:r>
        <w:rPr/>
        <w:t xml:space="preserve">: </w:t>
      </w:r>
      <w:r>
        <w:rPr>
          <w:rFonts w:ascii="Consolas" w:hAnsi="Consolas"/>
          <w:sz w:val="19"/>
          <w:shd w:val="clear" w:fill="F2F2F2"/>
        </w:rPr>
        <w:t xml:space="preserve">task_id</w:t>
      </w:r>
      <w:r>
        <w:rPr/>
        <w:t xml:space="preserve"> is the single source of truth for "is this a real task yet"; once set, status/owner/due are read </w:t>
      </w:r>
      <w:r>
        <w:rPr>
          <w:b/>
        </w:rPr>
        <w:t xml:space="preserve">through</w:t>
      </w:r>
      <w:r>
        <w:rPr/>
        <w:t xml:space="preserve"> the linked </w:t>
      </w:r>
      <w:r>
        <w:rPr>
          <w:rFonts w:ascii="Consolas" w:hAnsi="Consolas"/>
          <w:sz w:val="19"/>
          <w:shd w:val="clear" w:fill="F2F2F2"/>
        </w:rPr>
        <w:t xml:space="preserve">tasks</w:t>
      </w:r>
      <w:r>
        <w:rPr/>
        <w:t xml:space="preserve"> row; </w:t>
      </w:r>
      <w:r>
        <w:rPr>
          <w:rFonts w:ascii="Consolas" w:hAnsi="Consolas"/>
          <w:sz w:val="19"/>
          <w:shd w:val="clear" w:fill="F2F2F2"/>
        </w:rPr>
        <w:t xml:space="preserve">DELETE</w:t>
      </w:r>
      <w:r>
        <w:rPr/>
        <w:t xml:space="preserve"> soft-archives; a deleted linked task leaves </w:t>
      </w:r>
      <w:r>
        <w:rPr>
          <w:rFonts w:ascii="Consolas" w:hAnsi="Consolas"/>
          <w:sz w:val="19"/>
          <w:shd w:val="clear" w:fill="F2F2F2"/>
        </w:rPr>
        <w:t xml:space="preserve">task_id</w:t>
      </w:r>
      <w:r>
        <w:rPr/>
        <w:t xml:space="preserve"> dangling and the row falls back to its own </w:t>
      </w:r>
      <w:r>
        <w:rPr>
          <w:rFonts w:ascii="Consolas" w:hAnsi="Consolas"/>
          <w:sz w:val="19"/>
          <w:shd w:val="clear" w:fill="F2F2F2"/>
        </w:rPr>
        <w:t xml:space="preserve">status</w:t>
      </w:r>
      <w:r>
        <w:rPr/>
        <w:t xml:space="preserve"> (so </w:t>
      </w:r>
      <w:r>
        <w:rPr>
          <w:rFonts w:ascii="Consolas" w:hAnsi="Consolas"/>
          <w:sz w:val="19"/>
          <w:shd w:val="clear" w:fill="F2F2F2"/>
        </w:rPr>
        <w:t xml:space="preserve">task_id</w:t>
      </w:r>
      <w:r>
        <w:rPr/>
        <w:t xml:space="preserve"> is a plain column, not an FK-with-cascade — mirror migration </w:t>
      </w:r>
      <w:r>
        <w:rPr>
          <w:rFonts w:ascii="Consolas" w:hAnsi="Consolas"/>
          <w:sz w:val="19"/>
          <w:shd w:val="clear" w:fill="F2F2F2"/>
        </w:rPr>
        <w:t xml:space="preserve">029</w:t>
      </w:r>
      <w:r>
        <w:rPr/>
        <w:t xml:space="preserve">'s reasoning).</w:t>
      </w:r>
    </w:p>
    <w:p>
      <w:pPr>
        <w:pStyle w:val="ListParagraph"/>
        <w:numPr>
          <w:ilvl w:val="0"/>
          <w:numId w:val="1"/>
        </w:numPr>
      </w:pPr>
      <w:r>
        <w:rPr/>
        <w:t xml:space="preserve">Seed the baseline round's actions from Appendix B column O ("Notes / Actions") where any cell is populated (the current file has O blank for every row, so expect zero seeded actions — the column is there for future rounds).</w:t>
      </w:r>
    </w:p>
    <w:p>
      <w:pPr>
        <w:pStyle w:val="Heading2"/>
      </w:pPr>
      <w:r>
        <w:rPr/>
        <w:t xml:space="preserve">6. Maturity Assessment — Screens &amp; Interactions</w:t>
      </w:r>
    </w:p>
    <w:p>
      <w:r>
        <w:rPr/>
        <w:t xml:space="preserve">Single-page React app (</w:t>
      </w:r>
      <w:r>
        <w:rPr>
          <w:rFonts w:ascii="Consolas" w:hAnsi="Consolas"/>
          <w:sz w:val="19"/>
          <w:shd w:val="clear" w:fill="F2F2F2"/>
        </w:rPr>
        <w:t xml:space="preserve">public/maturity.html</w:t>
      </w:r>
      <w:r>
        <w:rPr/>
        <w:t xml:space="preserve">), same build-free pattern as the other five pages: </w:t>
      </w:r>
      <w:r>
        <w:rPr>
          <w:rFonts w:ascii="Consolas" w:hAnsi="Consolas"/>
          <w:sz w:val="19"/>
          <w:shd w:val="clear" w:fill="F2F2F2"/>
        </w:rPr>
        <w:t xml:space="preserve">React.createElement</w:t>
      </w:r>
      <w:r>
        <w:rPr/>
        <w:t xml:space="preserve"> aliased to </w:t>
      </w:r>
      <w:r>
        <w:rPr>
          <w:rFonts w:ascii="Consolas" w:hAnsi="Consolas"/>
          <w:sz w:val="19"/>
          <w:shd w:val="clear" w:fill="F2F2F2"/>
        </w:rPr>
        <w:t xml:space="preserve">h</w:t>
      </w:r>
      <w:r>
        <w:rPr/>
        <w:t xml:space="preserve">, one inline </w:t>
      </w:r>
      <w:r>
        <w:rPr>
          <w:rFonts w:ascii="Consolas" w:hAnsi="Consolas"/>
          <w:sz w:val="19"/>
          <w:shd w:val="clear" w:fill="F2F2F2"/>
        </w:rPr>
        <w:t xml:space="preserve">&lt;script&gt;</w:t>
      </w:r>
      <w:r>
        <w:rPr/>
        <w:t xml:space="preserve">, no JSX, no bundler. Fetch helper with the </w:t>
      </w:r>
      <w:r>
        <w:rPr>
          <w:rFonts w:ascii="Consolas" w:hAnsi="Consolas"/>
          <w:sz w:val="19"/>
          <w:shd w:val="clear" w:fill="F2F2F2"/>
        </w:rPr>
        <w:t xml:space="preserve">credentials: 'same-origin'</w:t>
      </w:r>
      <w:r>
        <w:rPr/>
        <w:t xml:space="preserve"> + 401-redirect pattern used by every other page. Gate write UI on </w:t>
      </w:r>
      <w:r>
        <w:rPr>
          <w:rFonts w:ascii="Consolas" w:hAnsi="Consolas"/>
          <w:sz w:val="19"/>
          <w:shd w:val="clear" w:fill="F2F2F2"/>
        </w:rPr>
        <w:t xml:space="preserve">me.maturityAdmin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me.maturityRole</w:t>
      </w:r>
      <w:r>
        <w:rPr/>
        <w:t xml:space="preserve">; gate the Task List promote control on </w:t>
      </w:r>
      <w:r>
        <w:rPr>
          <w:rFonts w:ascii="Consolas" w:hAnsi="Consolas"/>
          <w:sz w:val="19"/>
          <w:shd w:val="clear" w:fill="F2F2F2"/>
        </w:rPr>
        <w:t xml:space="preserve">me.tasksRole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me.tasksAdmin</w:t>
      </w:r>
      <w:r>
        <w:rPr/>
        <w:t xml:space="preserve">.</w:t>
      </w:r>
    </w:p>
    <w:p>
      <w:r>
        <w:rPr/>
        <w:t xml:space="preserve">Tabs across the top: </w:t>
      </w:r>
      <w:r>
        <w:rPr>
          <w:b/>
        </w:rPr>
        <w:t xml:space="preserve">Assessment</w:t>
      </w:r>
      <w:r>
        <w:rPr/>
        <w:t xml:space="preserve"> · </w:t>
      </w:r>
      <w:r>
        <w:rPr>
          <w:b/>
        </w:rPr>
        <w:t xml:space="preserve">Scorecard</w:t>
      </w:r>
      <w:r>
        <w:rPr/>
        <w:t xml:space="preserve"> · </w:t>
      </w:r>
      <w:r>
        <w:rPr>
          <w:b/>
        </w:rPr>
        <w:t xml:space="preserve">Capital Consciousness</w:t>
      </w:r>
      <w:r>
        <w:rPr/>
        <w:t xml:space="preserve"> · </w:t>
      </w:r>
      <w:r>
        <w:rPr>
          <w:b/>
        </w:rPr>
        <w:t xml:space="preserve">Progress</w:t>
      </w:r>
      <w:r>
        <w:rPr/>
        <w:t xml:space="preserve"> · (admin only) </w:t>
      </w:r>
      <w:r>
        <w:rPr>
          <w:b/>
        </w:rPr>
        <w:t xml:space="preserve">Manage</w:t>
      </w:r>
      <w:r>
        <w:rPr/>
        <w:t xml:space="preserve">.</w:t>
      </w:r>
    </w:p>
    <w:p>
      <w:pPr>
        <w:pStyle w:val="Heading3"/>
      </w:pPr>
      <w:r>
        <w:rPr/>
        <w:t xml:space="preserve">6.1 Assessment tab (member/admin) — "my worksheet for the open round"</w:t>
      </w:r>
    </w:p>
    <w:p>
      <w:r>
        <w:rPr/>
        <w:t xml:space="preserve">The only place a member enters data. Shows the </w:t>
      </w:r>
      <w:r>
        <w:rPr>
          <w:rFonts w:ascii="Consolas" w:hAnsi="Consolas"/>
          <w:sz w:val="19"/>
          <w:shd w:val="clear" w:fill="F2F2F2"/>
        </w:rPr>
        <w:t xml:space="preserve">open</w:t>
      </w:r>
      <w:r>
        <w:rPr/>
        <w:t xml:space="preserve"> round's label and a </w:t>
      </w:r>
      <w:r>
        <w:rPr>
          <w:b/>
        </w:rPr>
        <w:t xml:space="preserve">completion progress bar</w:t>
      </w:r>
      <w:r>
        <w:rPr/>
        <w:t xml:space="preserve"> ("9 of 16 services + Capital Consciousness — 60%").</w:t>
      </w:r>
    </w:p>
    <w:p>
      <w:pPr>
        <w:pStyle w:val="ListParagraph"/>
        <w:numPr>
          <w:ilvl w:val="0"/>
          <w:numId w:val="1"/>
        </w:numPr>
      </w:pPr>
      <w:r>
        <w:rPr/>
        <w:t xml:space="preserve">If no round is </w:t>
      </w:r>
      <w:r>
        <w:rPr>
          <w:rFonts w:ascii="Consolas" w:hAnsi="Consolas"/>
          <w:sz w:val="19"/>
          <w:shd w:val="clear" w:fill="F2F2F2"/>
        </w:rPr>
        <w:t xml:space="preserve">open</w:t>
      </w:r>
      <w:r>
        <w:rPr/>
        <w:t xml:space="preserve">: an empty state ("No assessment round is open. An administrator opens one from the Manage tab.") plus, for admins, an "Open a round" shortcut.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Per service</w:t>
      </w:r>
      <w:r>
        <w:rPr/>
        <w:t xml:space="preserve"> (grouped by the 5 categories, collapsible): the service name, its one-line level-3 descriptor as context, and the </w:t>
      </w:r>
      <w:r>
        <w:rPr>
          <w:b/>
        </w:rPr>
        <w:t xml:space="preserve">3–5 questions</w:t>
      </w:r>
      <w:r>
        <w:rPr/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level_pick</w:t>
      </w:r>
      <w:r>
        <w:rPr/>
        <w:t xml:space="preserve"> questions render the 5 descriptors as a single-select list (the picked descriptor's level is the answer).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scale_1_5</w:t>
      </w:r>
      <w:r>
        <w:rPr/>
        <w:t xml:space="preserve"> questions render a 5-button </w:t>
      </w:r>
      <w:r>
        <w:rPr>
          <w:rFonts w:ascii="Consolas" w:hAnsi="Consolas"/>
          <w:sz w:val="19"/>
          <w:shd w:val="clear" w:fill="F2F2F2"/>
        </w:rPr>
        <w:t xml:space="preserve">scoresel</w:t>
      </w:r>
      <w:r>
        <w:rPr/>
        <w:t xml:space="preserve"> (Strongly disagree → Strongly agree).</w:t>
      </w:r>
    </w:p>
    <w:p>
      <w:pPr>
        <w:pStyle w:val="ListParagraph"/>
        <w:numPr>
          <w:ilvl w:val="1"/>
          <w:numId w:val="1"/>
        </w:numPr>
      </w:pPr>
      <w:r>
        <w:rPr/>
        <w:t xml:space="preserve">A live </w:t>
      </w:r>
      <w:r>
        <w:rPr>
          <w:b/>
        </w:rPr>
        <w:t xml:space="preserve">"Computed level: 3.5"</w:t>
      </w:r>
      <w:r>
        <w:rPr/>
        <w:t xml:space="preserve"> updates as questions are answered, with a </w:t>
      </w:r>
      <w:r>
        <w:rPr>
          <w:b/>
        </w:rPr>
        <w:t xml:space="preserve">"Adjust"</w:t>
      </w:r>
      <w:r>
        <w:rPr/>
        <w:t xml:space="preserve"> link to override (direct pick + rationale).</w:t>
      </w:r>
    </w:p>
    <w:p>
      <w:pPr>
        <w:pStyle w:val="ListParagraph"/>
        <w:numPr>
          <w:ilvl w:val="1"/>
          <w:numId w:val="1"/>
        </w:numPr>
      </w:pPr>
      <w:r>
        <w:rPr/>
        <w:t xml:space="preserve">A </w:t>
      </w:r>
      <w:r>
        <w:rPr>
          <w:b/>
        </w:rPr>
        <w:t xml:space="preserve">"Notes / Actions"</w:t>
      </w:r>
      <w:r>
        <w:rPr/>
        <w:t xml:space="preserve"> textarea (feeds </w:t>
      </w:r>
      <w:r>
        <w:rPr>
          <w:rFonts w:ascii="Consolas" w:hAnsi="Consolas"/>
          <w:sz w:val="19"/>
          <w:shd w:val="clear" w:fill="F2F2F2"/>
        </w:rPr>
        <w:t xml:space="preserve">maturity_actions</w:t>
      </w:r>
      <w:r>
        <w:rPr/>
        <w:t xml:space="preserve"> on submit if non-empty — prompt "turn this into an action?").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"Submit this service"</w:t>
      </w:r>
      <w:r>
        <w:rPr/>
        <w:t xml:space="preserve"> sets </w:t>
      </w:r>
      <w:r>
        <w:rPr>
          <w:rFonts w:ascii="Consolas" w:hAnsi="Consolas"/>
          <w:sz w:val="19"/>
          <w:shd w:val="clear" w:fill="F2F2F2"/>
        </w:rPr>
        <w:t xml:space="preserve">submitted = 1</w:t>
      </w:r>
      <w:r>
        <w:rPr/>
        <w:t xml:space="preserve"> for that (round, service, member).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Capital Consciousness section</w:t>
      </w:r>
      <w:r>
        <w:rPr/>
        <w:t xml:space="preserve"> at the foot of the tab: the 6 dimensions, each with the 1–7 arc as a labelled slider/</w:t>
      </w:r>
      <w:r>
        <w:rPr>
          <w:rFonts w:ascii="Consolas" w:hAnsi="Consolas"/>
          <w:sz w:val="19"/>
          <w:shd w:val="clear" w:fill="F2F2F2"/>
        </w:rPr>
        <w:t xml:space="preserve">scoresel</w:t>
      </w:r>
      <w:r>
        <w:rPr/>
        <w:t xml:space="preserve">, the level name+tagline shown for the current pick, the reflective prompt(s), and a reflection textarea. "Submit Capital Consciousness."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"Submit my whole assessment"</w:t>
      </w:r>
      <w:r>
        <w:rPr/>
        <w:t xml:space="preserve"> — enabled once every active service + Capital Consciousness is submitted; </w:t>
      </w:r>
      <w:r>
        <w:rPr>
          <w:rFonts w:ascii="Consolas" w:hAnsi="Consolas"/>
          <w:sz w:val="19"/>
          <w:shd w:val="clear" w:fill="F2F2F2"/>
        </w:rPr>
        <w:t xml:space="preserve">logAudit('maturity.assessment_submitted')</w:t>
      </w:r>
      <w:r>
        <w:rPr/>
        <w:t xml:space="preserve">. Re-opening and editing before the round closes is allowed.</w:t>
      </w:r>
    </w:p>
    <w:p>
      <w:pPr>
        <w:pStyle w:val="Heading3"/>
      </w:pPr>
      <w:r>
        <w:rPr/>
        <w:t xml:space="preserve">6.2 Scorecard tab (all roles) — the Appendix B view</w:t>
      </w:r>
    </w:p>
    <w:p>
      <w:r>
        <w:rPr/>
        <w:t xml:space="preserve">A round selector (defaults to the latest </w:t>
      </w:r>
      <w:r>
        <w:rPr>
          <w:rFonts w:ascii="Consolas" w:hAnsi="Consolas"/>
          <w:sz w:val="19"/>
          <w:shd w:val="clear" w:fill="F2F2F2"/>
        </w:rPr>
        <w:t xml:space="preserve">closed</w:t>
      </w:r>
      <w:r>
        <w:rPr/>
        <w:t xml:space="preserve"> round, or the </w:t>
      </w:r>
      <w:r>
        <w:rPr>
          <w:rFonts w:ascii="Consolas" w:hAnsi="Consolas"/>
          <w:sz w:val="19"/>
          <w:shd w:val="clear" w:fill="F2F2F2"/>
        </w:rPr>
        <w:t xml:space="preserve">open</w:t>
      </w:r>
      <w:r>
        <w:rPr/>
        <w:t xml:space="preserve"> one if a member is mid-assessment). The 16 services grouped by the 5 categories, each category collapsible with a category-level mean.</w:t>
      </w:r>
    </w:p>
    <w:p>
      <w:r>
        <w:rPr/>
        <w:t xml:space="preserve">Per service row: number, name, a </w:t>
      </w:r>
      <w:r>
        <w:rPr>
          <w:b/>
        </w:rPr>
        <w:t xml:space="preserve">per-member level chip</w:t>
      </w:r>
      <w:r>
        <w:rPr/>
        <w:t xml:space="preserve"> (Reg / Ross / Lucas / SD — one column each, "—" if not submitted), then </w:t>
      </w:r>
      <w:r>
        <w:rPr>
          <w:b/>
        </w:rPr>
        <w:t xml:space="preserve">Min · Mean · Max · Spread</w:t>
      </w:r>
      <w:r>
        <w:rPr/>
        <w:t xml:space="preserve">, then the </w:t>
      </w:r>
      <w:r>
        <w:rPr>
          <w:b/>
        </w:rPr>
        <w:t xml:space="preserve">Claude Benchmark</w:t>
      </w:r>
      <w:r>
        <w:rPr/>
        <w:t xml:space="preserve"> chip, then </w:t>
      </w:r>
      <w:r>
        <w:rPr>
          <w:b/>
        </w:rPr>
        <w:t xml:space="preserve">Gap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benchmark − family mean</w:t>
      </w:r>
      <w:r>
        <w:rPr/>
        <w:t xml:space="preserve">, coloured: benchmark ahead = amber/"room to improve", family ahead = teal, within ±0.5 = neutral), then an open-actions count.</w:t>
      </w:r>
    </w:p>
    <w:p>
      <w:pPr>
        <w:pStyle w:val="ListParagraph"/>
        <w:numPr>
          <w:ilvl w:val="0"/>
          <w:numId w:val="1"/>
        </w:numPr>
      </w:pPr>
      <w:r>
        <w:rPr/>
        <w:t xml:space="preserve">Colour the level chips on a 5-step ramp reusing the page palette: 1–1.5 uses the </w:t>
      </w:r>
      <w:r>
        <w:rPr>
          <w:rFonts w:ascii="Consolas" w:hAnsi="Consolas"/>
          <w:sz w:val="19"/>
          <w:shd w:val="clear" w:fill="F2F2F2"/>
        </w:rPr>
        <w:t xml:space="preserve">--high</w:t>
      </w:r>
      <w:r>
        <w:rPr/>
        <w:t xml:space="preserve"> treatment, 2–2.5 amber, 3–3.5 </w:t>
      </w:r>
      <w:r>
        <w:rPr>
          <w:rFonts w:ascii="Consolas" w:hAnsi="Consolas"/>
          <w:sz w:val="19"/>
          <w:shd w:val="clear" w:fill="F2F2F2"/>
        </w:rPr>
        <w:t xml:space="preserve">--navy-l</w:t>
      </w:r>
      <w:r>
        <w:rPr/>
        <w:t xml:space="preserve">, 4–4.5 </w:t>
      </w:r>
      <w:r>
        <w:rPr>
          <w:rFonts w:ascii="Consolas" w:hAnsi="Consolas"/>
          <w:sz w:val="19"/>
          <w:shd w:val="clear" w:fill="F2F2F2"/>
        </w:rPr>
        <w:t xml:space="preserve">--teal-l</w:t>
      </w:r>
      <w:r>
        <w:rPr/>
        <w:t xml:space="preserve">, 5 </w:t>
      </w:r>
      <w:r>
        <w:rPr>
          <w:rFonts w:ascii="Consolas" w:hAnsi="Consolas"/>
          <w:sz w:val="19"/>
          <w:shd w:val="clear" w:fill="F2F2F2"/>
        </w:rPr>
        <w:t xml:space="preserve">--low</w:t>
      </w:r>
      <w:r>
        <w:rPr/>
        <w:t xml:space="preserve"> treatment. One </w:t>
      </w:r>
      <w:r>
        <w:rPr>
          <w:rFonts w:ascii="Consolas" w:hAnsi="Consolas"/>
          <w:sz w:val="19"/>
          <w:shd w:val="clear" w:fill="F2F2F2"/>
        </w:rPr>
        <w:t xml:space="preserve">levelClass(level)</w:t>
      </w:r>
      <w:r>
        <w:rPr/>
        <w:t xml:space="preserve"> helper, mirrored into the PDF.</w:t>
      </w:r>
    </w:p>
    <w:p>
      <w:pPr>
        <w:pStyle w:val="ListParagraph"/>
        <w:numPr>
          <w:ilvl w:val="0"/>
          <w:numId w:val="1"/>
        </w:numPr>
      </w:pPr>
      <w:r>
        <w:rPr/>
        <w:t xml:space="preserve">Toggle: </w:t>
      </w:r>
      <w:r>
        <w:rPr>
          <w:b/>
        </w:rPr>
        <w:t xml:space="preserve">Family mean / Benchmark / Both</w:t>
      </w:r>
      <w:r>
        <w:rPr/>
        <w:t xml:space="preserve"> — controls which value the row and the radar emphasise.</w:t>
      </w:r>
    </w:p>
    <w:p>
      <w:pPr>
        <w:pStyle w:val="ListParagraph"/>
        <w:numPr>
          <w:ilvl w:val="0"/>
          <w:numId w:val="1"/>
        </w:numPr>
      </w:pPr>
      <w:r>
        <w:rPr/>
        <w:t xml:space="preserve">Filters: category, "benchmark gap ≥ 1", "not yet assessed this round", "declined vs. previous round".</w:t>
      </w:r>
    </w:p>
    <w:p>
      <w:pPr>
        <w:pStyle w:val="ListParagraph"/>
        <w:numPr>
          <w:ilvl w:val="0"/>
          <w:numId w:val="1"/>
        </w:numPr>
      </w:pPr>
      <w:r>
        <w:rPr/>
        <w:t xml:space="preserve">A small </w:t>
      </w:r>
      <w:r>
        <w:rPr>
          <w:b/>
        </w:rPr>
        <w:t xml:space="preserve">radar chart</w:t>
      </w:r>
      <w:r>
        <w:rPr/>
        <w:t xml:space="preserve"> at the top of the tab (Chart.js </w:t>
      </w:r>
      <w:r>
        <w:rPr>
          <w:rFonts w:ascii="Consolas" w:hAnsi="Consolas"/>
          <w:sz w:val="19"/>
          <w:shd w:val="clear" w:fill="F2F2F2"/>
        </w:rPr>
        <w:t xml:space="preserve">radar</w:t>
      </w:r>
      <w:r>
        <w:rPr/>
        <w:t xml:space="preserve">, scale 0–5, one spoke per service): family mean as one series, benchmark as a second, and optionally the previous round's family mean as a faint third. This is the in-app version of the spreadsheet's "Family Office Maturity Radar Chart".</w:t>
      </w:r>
    </w:p>
    <w:p>
      <w:pPr>
        <w:pStyle w:val="ListParagraph"/>
        <w:numPr>
          <w:ilvl w:val="0"/>
          <w:numId w:val="1"/>
        </w:numPr>
      </w:pPr>
      <w:r>
        <w:rPr/>
        <w:t xml:space="preserve">Click a row → the </w:t>
      </w:r>
      <w:r>
        <w:rPr>
          <w:b/>
        </w:rPr>
        <w:t xml:space="preserve">Service drawer</w:t>
      </w:r>
      <w:r>
        <w:rPr/>
        <w:t xml:space="preserve"> (§6.3).</w:t>
      </w:r>
    </w:p>
    <w:p>
      <w:pPr>
        <w:pStyle w:val="Heading3"/>
      </w:pPr>
      <w:r>
        <w:rPr/>
        <w:t xml:space="preserve">6.3 Service drawer — the single place a service is managed</w:t>
      </w:r>
    </w:p>
    <w:p>
      <w:r>
        <w:rPr/>
        <w:t xml:space="preserve">Opens from a Scorecard row. Read-only for viewers; member/admin can edit as noted. Header (sticky): number, name, family mean → benchmark chips, round label.</w:t>
      </w:r>
    </w:p>
    <w:p>
      <w:r>
        <w:rPr/>
        <w:t xml:space="preserve">One scrolling panel (no sub-tabs), in this order: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5 maturity levels</w:t>
      </w:r>
      <w:r>
        <w:rPr/>
        <w:t xml:space="preserve"> — the </w:t>
      </w:r>
      <w:r>
        <w:rPr>
          <w:rFonts w:ascii="Consolas" w:hAnsi="Consolas"/>
          <w:sz w:val="19"/>
          <w:shd w:val="clear" w:fill="F2F2F2"/>
        </w:rPr>
        <w:t xml:space="preserve">maturity_level_descriptors</w:t>
      </w:r>
      <w:r>
        <w:rPr/>
        <w:t xml:space="preserve"> for this service, each shown with its label. </w:t>
      </w:r>
      <w:r>
        <w:rPr>
          <w:b/>
        </w:rPr>
        <w:t xml:space="preserve">Admin: inline "✎ Edit" per level</w:t>
      </w:r>
      <w:r>
        <w:rPr/>
        <w:t xml:space="preserve"> → </w:t>
      </w:r>
      <w:r>
        <w:rPr>
          <w:rFonts w:ascii="Consolas" w:hAnsi="Consolas"/>
          <w:sz w:val="19"/>
          <w:shd w:val="clear" w:fill="F2F2F2"/>
        </w:rPr>
        <w:t xml:space="preserve">PUT /api/maturity/services/:id/descriptors/:level</w:t>
      </w:r>
      <w:r>
        <w:rPr/>
        <w:t xml:space="preserve">. This is the </w:t>
      </w:r>
      <w:r>
        <w:rPr>
          <w:i/>
        </w:rPr>
        <w:t xml:space="preserve">only</w:t>
      </w:r>
      <w:r>
        <w:rPr/>
        <w:t xml:space="preserve"> place the "editable description of how the service operates at each of the 5 levels" is edited.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Questions ( N )</w:t>
      </w:r>
      <w:r>
        <w:rPr/>
        <w:t xml:space="preserve"> — the service's question set. </w:t>
      </w:r>
      <w:r>
        <w:rPr>
          <w:b/>
        </w:rPr>
        <w:t xml:space="preserve">Admin:</w:t>
      </w:r>
      <w:r>
        <w:rPr/>
        <w:t xml:space="preserve"> add / edit / reorder / retire, </w:t>
      </w:r>
      <w:r>
        <w:rPr>
          <w:rFonts w:ascii="Consolas" w:hAnsi="Consolas"/>
          <w:sz w:val="19"/>
          <w:shd w:val="clear" w:fill="F2F2F2"/>
        </w:rPr>
        <w:t xml:space="preserve">response_kind</w:t>
      </w:r>
      <w:r>
        <w:rPr/>
        <w:t xml:space="preserve"> and </w:t>
      </w:r>
      <w:r>
        <w:rPr>
          <w:rFonts w:ascii="Consolas" w:hAnsi="Consolas"/>
          <w:sz w:val="19"/>
          <w:shd w:val="clear" w:fill="F2F2F2"/>
        </w:rPr>
        <w:t xml:space="preserve">weight</w:t>
      </w:r>
      <w:r>
        <w:rPr/>
        <w:t xml:space="preserve"> per question.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This round's scores</w:t>
      </w:r>
      <w:r>
        <w:rPr/>
        <w:t xml:space="preserve"> — a small table: each member's </w:t>
      </w:r>
      <w:r>
        <w:rPr>
          <w:rFonts w:ascii="Consolas" w:hAnsi="Consolas"/>
          <w:sz w:val="19"/>
          <w:shd w:val="clear" w:fill="F2F2F2"/>
        </w:rPr>
        <w:t xml:space="preserve">level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method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computed_level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rationale</w:t>
      </w:r>
      <w:r>
        <w:rPr/>
        <w:t xml:space="preserve">, submitted-at. Admin may edit a cell on a member's behalf.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Claude benchmark</w:t>
      </w:r>
      <w:r>
        <w:rPr/>
        <w:t xml:space="preserve"> — </w:t>
      </w:r>
      <w:r>
        <w:rPr>
          <w:rFonts w:ascii="Consolas" w:hAnsi="Consolas"/>
          <w:sz w:val="19"/>
          <w:shd w:val="clear" w:fill="F2F2F2"/>
        </w:rPr>
        <w:t xml:space="preserve">benchmark_level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rationale</w:t>
      </w:r>
      <w:r>
        <w:rPr/>
        <w:t xml:space="preserve">, the </w:t>
      </w:r>
      <w:r>
        <w:rPr>
          <w:b/>
        </w:rPr>
        <w:t xml:space="preserve">"What would move us up"</w:t>
      </w:r>
      <w:r>
        <w:rPr/>
        <w:t xml:space="preserve"> list, </w:t>
      </w:r>
      <w:r>
        <w:rPr>
          <w:rFonts w:ascii="Consolas" w:hAnsi="Consolas"/>
          <w:sz w:val="19"/>
          <w:shd w:val="clear" w:fill="F2F2F2"/>
        </w:rPr>
        <w:t xml:space="preserve">sources</w:t>
      </w:r>
      <w:r>
        <w:rPr/>
        <w:t xml:space="preserve"> (as links), </w:t>
      </w:r>
      <w:r>
        <w:rPr>
          <w:rFonts w:ascii="Consolas" w:hAnsi="Consolas"/>
          <w:sz w:val="19"/>
          <w:shd w:val="clear" w:fill="F2F2F2"/>
        </w:rPr>
        <w:t xml:space="preserve">caveats</w:t>
      </w:r>
      <w:r>
        <w:rPr/>
        <w:t xml:space="preserve">, and "last run </w:t>
      </w:r>
      <w:r>
        <w:rPr>
          <w:rFonts w:ascii="Consolas" w:hAnsi="Consolas"/>
          <w:sz w:val="19"/>
          <w:shd w:val="clear" w:fill="F2F2F2"/>
        </w:rPr>
        <w:t xml:space="preserve">&lt;date&gt;</w:t>
      </w:r>
      <w:r>
        <w:rPr/>
        <w:t xml:space="preserve"> by </w:t>
      </w:r>
      <w:r>
        <w:rPr>
          <w:rFonts w:ascii="Consolas" w:hAnsi="Consolas"/>
          <w:sz w:val="19"/>
          <w:shd w:val="clear" w:fill="F2F2F2"/>
        </w:rPr>
        <w:t xml:space="preserve">&lt;name&gt;</w:t>
      </w:r>
      <w:r>
        <w:rPr/>
        <w:t xml:space="preserve">". A </w:t>
      </w:r>
      <w:r>
        <w:rPr>
          <w:b/>
        </w:rPr>
        <w:t xml:space="preserve">"Run / re-run benchmark"</w:t>
      </w:r>
      <w:r>
        <w:rPr/>
        <w:t xml:space="preserve"> button (member/admin) → §7.1. Disabled with a tooltip when Claude is not configured.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Trend</w:t>
      </w:r>
      <w:r>
        <w:rPr/>
        <w:t xml:space="preserve"> — this service's family mean and benchmark across all closed rounds, as a sparkline + a tiny table.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Notes / Actions ( N open of M )</w:t>
      </w:r>
      <w:r>
        <w:rPr/>
        <w:t xml:space="preserve"> — the service's </w:t>
      </w:r>
      <w:r>
        <w:rPr>
          <w:rFonts w:ascii="Consolas" w:hAnsi="Consolas"/>
          <w:sz w:val="19"/>
          <w:shd w:val="clear" w:fill="F2F2F2"/>
        </w:rPr>
        <w:t xml:space="preserve">maturity_actions</w:t>
      </w:r>
      <w:r>
        <w:rPr/>
        <w:t xml:space="preserve">, grouped Immediate / Active / Monitor, with inline "+ Add action" and the per-action </w:t>
      </w:r>
      <w:r>
        <w:rPr>
          <w:b/>
        </w:rPr>
        <w:t xml:space="preserve">RFO Task List</w:t>
      </w:r>
      <w:r>
        <w:rPr/>
        <w:t xml:space="preserve"> sync toggle (§6.6).</w:t>
      </w:r>
    </w:p>
    <w:p>
      <w:pPr>
        <w:pStyle w:val="Heading3"/>
      </w:pPr>
      <w:r>
        <w:rPr/>
        <w:t xml:space="preserve">6.4 Capital Consciousness tab (all roles)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arc</w:t>
      </w:r>
      <w:r>
        <w:rPr/>
        <w:t xml:space="preserve"> — the 7 </w:t>
      </w:r>
      <w:r>
        <w:rPr>
          <w:rFonts w:ascii="Consolas" w:hAnsi="Consolas"/>
          <w:sz w:val="19"/>
          <w:shd w:val="clear" w:fill="F2F2F2"/>
        </w:rPr>
        <w:t xml:space="preserve">maturity_cc_levels</w:t>
      </w:r>
      <w:r>
        <w:rPr/>
        <w:t xml:space="preserve"> as a labelled scale, each with its tagline and description (admin: inline edit).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Family placement</w:t>
      </w:r>
      <w:r>
        <w:rPr/>
        <w:t xml:space="preserve"> — for each of the 6 dimensions, a horizontal 1–7 track with a dot per member (initials), the </w:t>
      </w:r>
      <w:r>
        <w:rPr>
          <w:b/>
        </w:rPr>
        <w:t xml:space="preserve">centre of gravity</w:t>
      </w:r>
      <w:r>
        <w:rPr/>
        <w:t xml:space="preserve"> (median) marked, the </w:t>
      </w:r>
      <w:r>
        <w:rPr>
          <w:b/>
        </w:rPr>
        <w:t xml:space="preserve">range</w:t>
      </w:r>
      <w:r>
        <w:rPr/>
        <w:t xml:space="preserve"> shaded, and a caret showing movement since the previous round. A dimension whose members straddle Level 4 is flagged ("members are on both sides of the reactive → chosen threshold").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Reflections</w:t>
      </w:r>
      <w:r>
        <w:rPr/>
        <w:t xml:space="preserve"> — each member's </w:t>
      </w:r>
      <w:r>
        <w:rPr>
          <w:rFonts w:ascii="Consolas" w:hAnsi="Consolas"/>
          <w:sz w:val="19"/>
          <w:shd w:val="clear" w:fill="F2F2F2"/>
        </w:rPr>
        <w:t xml:space="preserve">reflection</w:t>
      </w:r>
      <w:r>
        <w:rPr/>
        <w:t xml:space="preserve"> text per dimension, shown together so the family can read across (this is the point — surfacing what people believe but haven't said).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Four Dimensions of change</w:t>
      </w:r>
      <w:r>
        <w:rPr/>
        <w:t xml:space="preserve"> — a static panel (Physical / Intellectual / Emotional / Soulful) explaining how movement actually happens, with a "Create a development action" button that opens the </w:t>
      </w:r>
      <w:r>
        <w:rPr>
          <w:rFonts w:ascii="Consolas" w:hAnsi="Consolas"/>
          <w:sz w:val="19"/>
          <w:shd w:val="clear" w:fill="F2F2F2"/>
        </w:rPr>
        <w:t xml:space="preserve">maturity_actions</w:t>
      </w:r>
      <w:r>
        <w:rPr/>
        <w:t xml:space="preserve"> form pre-tagged with the chosen dimension.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Map of Errors</w:t>
      </w:r>
      <w:r>
        <w:rPr/>
        <w:t xml:space="preserve"> — the synthesis panel, §8.3, also surfaced here (not only in the PDF): per decision domain, the family's consciousness centre of gravity next to the mean operational maturity of the mapped services, with a one-line read where they diverge.</w:t>
      </w:r>
    </w:p>
    <w:p>
      <w:pPr>
        <w:pStyle w:val="ListParagraph"/>
        <w:numPr>
          <w:ilvl w:val="0"/>
          <w:numId w:val="1"/>
        </w:numPr>
      </w:pPr>
      <w:r>
        <w:rPr/>
        <w:t xml:space="preserve">Attribution disclosure at the foot (</w:t>
      </w:r>
      <w:r>
        <w:rPr>
          <w:rFonts w:ascii="Consolas" w:hAnsi="Consolas"/>
          <w:sz w:val="19"/>
          <w:shd w:val="clear" w:fill="F2F2F2"/>
        </w:rPr>
        <w:t xml:space="preserve">ACC_ATTRIBUTION</w:t>
      </w:r>
      <w:r>
        <w:rPr/>
        <w:t xml:space="preserve">).</w:t>
      </w:r>
    </w:p>
    <w:p>
      <w:pPr>
        <w:pStyle w:val="Heading3"/>
      </w:pPr>
      <w:r>
        <w:rPr/>
        <w:t xml:space="preserve">6.5 Progress tab (all roles) — "is the family office actually improving?"</w:t>
      </w:r>
    </w:p>
    <w:p>
      <w:r>
        <w:rPr/>
        <w:t xml:space="preserve">The reason the module exists. All read-only; every row links into a drawer.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Radar overlay</w:t>
      </w:r>
      <w:r>
        <w:rPr/>
        <w:t xml:space="preserve"> — family mean for the latest closed round vs. the round before, plus the benchmark, on one 0–5 radar.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Headline trend</w:t>
      </w:r>
      <w:r>
        <w:rPr/>
        <w:t xml:space="preserve"> — a line/bar chart with two series over all closed rounds: </w:t>
      </w:r>
      <w:r>
        <w:rPr>
          <w:b/>
        </w:rPr>
        <w:t xml:space="preserve">family self-reported aggregate mean</w:t>
      </w:r>
      <w:r>
        <w:rPr/>
        <w:t xml:space="preserve"> (average of service means) and </w:t>
      </w:r>
      <w:r>
        <w:rPr>
          <w:b/>
        </w:rPr>
        <w:t xml:space="preserve">Claude benchmarked aggregate mean</w:t>
      </w:r>
      <w:r>
        <w:rPr/>
        <w:t xml:space="preserve">. The gap between the lines is the "how honest / how ambitious" signal.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Per-service movement</w:t>
      </w:r>
      <w:r>
        <w:rPr/>
        <w:t xml:space="preserve"> — a table of every service: previous mean → current mean (Δ), benchmark, and a mini sparkline; sortable; </w:t>
      </w:r>
      <w:r>
        <w:rPr>
          <w:b/>
        </w:rPr>
        <w:t xml:space="preserve">"most improved" / "most declined"</w:t>
      </w:r>
      <w:r>
        <w:rPr/>
        <w:t xml:space="preserve"> highlighted.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Capital Consciousness trend</w:t>
      </w:r>
      <w:r>
        <w:rPr/>
        <w:t xml:space="preserve"> — the family centre-of-gravity per dimension across rounds (small multiples), and a note on dispersion widening or narrowing.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Changes since last round</w:t>
      </w:r>
      <w:r>
        <w:rPr/>
        <w:t xml:space="preserve"> — pick two closed rounds (default: latest vs. previous); table of every service whose family mean, or benchmark, or open-action count changed, before → after; plus every dimension whose centre of gravity moved.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Round synthesis</w:t>
      </w:r>
      <w:r>
        <w:rPr/>
        <w:t xml:space="preserve"> — the latest </w:t>
      </w:r>
      <w:r>
        <w:rPr>
          <w:rFonts w:ascii="Consolas" w:hAnsi="Consolas"/>
          <w:sz w:val="19"/>
          <w:shd w:val="clear" w:fill="F2F2F2"/>
        </w:rPr>
        <w:t xml:space="preserve">synthesis_json</w:t>
      </w:r>
      <w:r>
        <w:rPr/>
        <w:t xml:space="preserve"> narrative (§7.2), rendered, with a "re-generate" button (member/admin).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Review snapshots</w:t>
      </w:r>
      <w:r>
        <w:rPr/>
        <w:t xml:space="preserve"> — the list of closed rounds with "view" (read-only frozen scorecard) and "PDF", and a "Take a snapshot of the open round" button for an interim checkpoint.</w:t>
      </w:r>
    </w:p>
    <w:p>
      <w:pPr>
        <w:pStyle w:val="Heading3"/>
      </w:pPr>
      <w:r>
        <w:rPr/>
        <w:t xml:space="preserve">6.6 Notes / Actions — per-action Family Task List sync</w:t>
      </w:r>
    </w:p>
    <w:p>
      <w:r>
        <w:rPr/>
        <w:t xml:space="preserve">Identical contract to the Risk module's §6.5, managed inline in the service drawer (and, for synthesis-level actions, from the Capital Consciousness tab):</w:t>
      </w:r>
    </w:p>
    <w:p>
      <w:pPr>
        <w:pStyle w:val="ListParagraph"/>
        <w:numPr>
          <w:ilvl w:val="0"/>
          <w:numId w:val="1"/>
        </w:numPr>
      </w:pPr>
      <w:r>
        <w:rPr/>
        <w:t xml:space="preserve">Each action row carries a </w:t>
      </w:r>
      <w:r>
        <w:rPr>
          <w:b/>
        </w:rPr>
        <w:t xml:space="preserve">"RFO Task List"</w:t>
      </w:r>
      <w:r>
        <w:rPr/>
        <w:t xml:space="preserve"> toggle. </w:t>
      </w:r>
      <w:r>
        <w:rPr>
          <w:b/>
        </w:rPr>
        <w:t xml:space="preserve">Off (default):</w:t>
      </w:r>
      <w:r>
        <w:rPr/>
        <w:t xml:space="preserve"> managed here, a small Open / In progress / Done select drives </w:t>
      </w:r>
      <w:r>
        <w:rPr>
          <w:rFonts w:ascii="Consolas" w:hAnsi="Consolas"/>
          <w:sz w:val="19"/>
          <w:shd w:val="clear" w:fill="F2F2F2"/>
        </w:rPr>
        <w:t xml:space="preserve">maturity_actions.status</w:t>
      </w:r>
      <w:r>
        <w:rPr/>
        <w:t xml:space="preserve">. </w:t>
      </w:r>
      <w:r>
        <w:rPr>
          <w:b/>
        </w:rPr>
        <w:t xml:space="preserve">On:</w:t>
      </w:r>
      <w:r>
        <w:rPr/>
        <w:t xml:space="preserve"> flipping it opens a compact assign form (title, priority → </w:t>
      </w:r>
      <w:r>
        <w:rPr>
          <w:rFonts w:ascii="Consolas" w:hAnsi="Consolas"/>
          <w:sz w:val="19"/>
          <w:shd w:val="clear" w:fill="F2F2F2"/>
        </w:rPr>
        <w:t xml:space="preserve">high</w:t>
      </w:r>
      <w:r>
        <w:rPr/>
        <w:t xml:space="preserve"> if </w:t>
      </w:r>
      <w:r>
        <w:rPr>
          <w:rFonts w:ascii="Consolas" w:hAnsi="Consolas"/>
          <w:sz w:val="19"/>
          <w:shd w:val="clear" w:fill="F2F2F2"/>
        </w:rPr>
        <w:t xml:space="preserve">Immediate</w:t>
      </w:r>
      <w:r>
        <w:rPr/>
        <w:t xml:space="preserve"> else </w:t>
      </w:r>
      <w:r>
        <w:rPr>
          <w:rFonts w:ascii="Consolas" w:hAnsi="Consolas"/>
          <w:sz w:val="19"/>
          <w:shd w:val="clear" w:fill="F2F2F2"/>
        </w:rPr>
        <w:t xml:space="preserve">medium</w:t>
      </w:r>
      <w:r>
        <w:rPr/>
        <w:t xml:space="preserve">, target quarter from </w:t>
      </w:r>
      <w:r>
        <w:rPr>
          <w:rFonts w:ascii="Consolas" w:hAnsi="Consolas"/>
          <w:sz w:val="19"/>
          <w:shd w:val="clear" w:fill="F2F2F2"/>
        </w:rPr>
        <w:t xml:space="preserve">due_quarter</w:t>
      </w:r>
      <w:r>
        <w:rPr/>
        <w:t xml:space="preserve">, assignee(s) from </w:t>
      </w:r>
      <w:r>
        <w:rPr>
          <w:rFonts w:ascii="Consolas" w:hAnsi="Consolas"/>
          <w:sz w:val="19"/>
          <w:shd w:val="clear" w:fill="F2F2F2"/>
        </w:rPr>
        <w:t xml:space="preserve">/api/members</w:t>
      </w:r>
      <w:r>
        <w:rPr/>
        <w:t xml:space="preserve"> or "All family"); </w:t>
      </w:r>
      <w:r>
        <w:rPr>
          <w:rFonts w:ascii="Consolas" w:hAnsi="Consolas"/>
          <w:sz w:val="19"/>
          <w:shd w:val="clear" w:fill="F2F2F2"/>
        </w:rPr>
        <w:t xml:space="preserve">POST /api/maturity/actions/:id/promote</w:t>
      </w:r>
      <w:r>
        <w:rPr/>
        <w:t xml:space="preserve"> creates a </w:t>
      </w:r>
      <w:r>
        <w:rPr>
          <w:rFonts w:ascii="Consolas" w:hAnsi="Consolas"/>
          <w:sz w:val="19"/>
          <w:shd w:val="clear" w:fill="F2F2F2"/>
        </w:rPr>
        <w:t xml:space="preserve">tasks</w:t>
      </w:r>
      <w:r>
        <w:rPr/>
        <w:t xml:space="preserve"> row (default category </w:t>
      </w:r>
      <w:r>
        <w:rPr>
          <w:rFonts w:ascii="Consolas" w:hAnsi="Consolas"/>
          <w:sz w:val="19"/>
          <w:shd w:val="clear" w:fill="F2F2F2"/>
        </w:rPr>
        <w:t xml:space="preserve">strategy</w:t>
      </w:r>
      <w:r>
        <w:rPr/>
        <w:t xml:space="preserve">, or </w:t>
      </w:r>
      <w:r>
        <w:rPr>
          <w:rFonts w:ascii="Consolas" w:hAnsi="Consolas"/>
          <w:sz w:val="19"/>
          <w:shd w:val="clear" w:fill="F2F2F2"/>
        </w:rPr>
        <w:t xml:space="preserve">maturity</w:t>
      </w:r>
      <w:r>
        <w:rPr/>
        <w:t xml:space="preserve"> if §13.4 is taken) with a </w:t>
      </w:r>
      <w:r>
        <w:rPr>
          <w:rFonts w:ascii="Consolas" w:hAnsi="Consolas"/>
          <w:sz w:val="19"/>
          <w:shd w:val="clear" w:fill="F2F2F2"/>
        </w:rPr>
        <w:t xml:space="preserve">"From Maturity — &lt;service&gt; — &lt;title&gt;"</w:t>
      </w:r>
      <w:r>
        <w:rPr/>
        <w:t xml:space="preserve"> back-reference and stores </w:t>
      </w:r>
      <w:r>
        <w:rPr>
          <w:rFonts w:ascii="Consolas" w:hAnsi="Consolas"/>
          <w:sz w:val="19"/>
          <w:shd w:val="clear" w:fill="F2F2F2"/>
        </w:rPr>
        <w:t xml:space="preserve">task_id</w:t>
      </w:r>
      <w:r>
        <w:rPr/>
        <w:t xml:space="preserve">. Thereafter the row reads the linked task's live status/assignees through.</w:t>
      </w:r>
    </w:p>
    <w:p>
      <w:pPr>
        <w:pStyle w:val="ListParagraph"/>
        <w:numPr>
          <w:ilvl w:val="0"/>
          <w:numId w:val="1"/>
        </w:numPr>
      </w:pPr>
      <w:r>
        <w:rPr/>
        <w:t xml:space="preserve">Flipping </w:t>
      </w:r>
      <w:r>
        <w:rPr>
          <w:b/>
        </w:rPr>
        <w:t xml:space="preserve">off</w:t>
      </w:r>
      <w:r>
        <w:rPr/>
        <w:t xml:space="preserve"> → </w:t>
      </w:r>
      <w:r>
        <w:rPr>
          <w:rFonts w:ascii="Consolas" w:hAnsi="Consolas"/>
          <w:sz w:val="19"/>
          <w:shd w:val="clear" w:fill="F2F2F2"/>
        </w:rPr>
        <w:t xml:space="preserve">POST /api/maturity/actions/:id/unlink</w:t>
      </w:r>
      <w:r>
        <w:rPr/>
        <w:t xml:space="preserve"> (confirm first); clears </w:t>
      </w:r>
      <w:r>
        <w:rPr>
          <w:rFonts w:ascii="Consolas" w:hAnsi="Consolas"/>
          <w:sz w:val="19"/>
          <w:shd w:val="clear" w:fill="F2F2F2"/>
        </w:rPr>
        <w:t xml:space="preserve">task_id</w:t>
      </w:r>
      <w:r>
        <w:rPr/>
        <w:t xml:space="preserve">, leaves the task in the list.</w:t>
      </w:r>
    </w:p>
    <w:p>
      <w:pPr>
        <w:pStyle w:val="ListParagraph"/>
        <w:numPr>
          <w:ilvl w:val="0"/>
          <w:numId w:val="1"/>
        </w:numPr>
      </w:pPr>
      <w:r>
        <w:rPr/>
        <w:t xml:space="preserve">The "on" direction requires </w:t>
      </w:r>
      <w:r>
        <w:rPr>
          <w:rFonts w:ascii="Consolas" w:hAnsi="Consolas"/>
          <w:sz w:val="19"/>
          <w:shd w:val="clear" w:fill="F2F2F2"/>
        </w:rPr>
        <w:t xml:space="preserve">tasks_role</w:t>
      </w:r>
      <w:r>
        <w:rPr/>
        <w:t xml:space="preserve"> member/admin; the toggle is disabled with a tooltip otherwise.</w:t>
      </w:r>
    </w:p>
    <w:p>
      <w:pPr>
        <w:pStyle w:val="ListParagraph"/>
        <w:numPr>
          <w:ilvl w:val="0"/>
          <w:numId w:val="1"/>
        </w:numPr>
      </w:pPr>
      <w:r>
        <w:rPr/>
        <w:t xml:space="preserve">Mirrors </w:t>
      </w:r>
      <w:r>
        <w:rPr>
          <w:rFonts w:ascii="Consolas" w:hAnsi="Consolas"/>
          <w:sz w:val="19"/>
          <w:shd w:val="clear" w:fill="F2F2F2"/>
        </w:rPr>
        <w:t xml:space="preserve">meeting_action_items → tasks</w:t>
      </w:r>
      <w:r>
        <w:rPr/>
        <w:t xml:space="preserve"> and </w:t>
      </w:r>
      <w:r>
        <w:rPr>
          <w:rFonts w:ascii="Consolas" w:hAnsi="Consolas"/>
          <w:sz w:val="19"/>
          <w:shd w:val="clear" w:fill="F2F2F2"/>
        </w:rPr>
        <w:t xml:space="preserve">risk_actions → tasks</w:t>
      </w:r>
      <w:r>
        <w:rPr/>
        <w:t xml:space="preserve">. No new task schema.</w:t>
      </w:r>
    </w:p>
    <w:p>
      <w:pPr>
        <w:pStyle w:val="Heading3"/>
      </w:pPr>
      <w:r>
        <w:rPr/>
        <w:t xml:space="preserve">6.7 Manage tab (admin only)</w:t>
      </w:r>
    </w:p>
    <w:p>
      <w:r>
        <w:rPr/>
        <w:t xml:space="preserve">Global configuration only — per-service level descriptors and questions are edited from the service drawer (§6.3).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Service catalogue</w:t>
      </w:r>
      <w:r>
        <w:rPr/>
        <w:t xml:space="preserve"> — add / rename / retire a </w:t>
      </w:r>
      <w:r>
        <w:rPr>
          <w:b/>
        </w:rPr>
        <w:t xml:space="preserve">category</w:t>
      </w:r>
      <w:r>
        <w:rPr/>
        <w:t xml:space="preserve">; add / rename / retire / reorder a </w:t>
      </w:r>
      <w:r>
        <w:rPr>
          <w:b/>
        </w:rPr>
        <w:t xml:space="preserve">service</w:t>
      </w:r>
      <w:r>
        <w:rPr/>
        <w:t xml:space="preserve"> (retire = soft, keeps history). New empty service shows on the Scorecard once it has a descriptor set.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Level labels</w:t>
      </w:r>
      <w:r>
        <w:rPr/>
        <w:t xml:space="preserve"> — edit the 5 </w:t>
      </w:r>
      <w:r>
        <w:rPr>
          <w:rFonts w:ascii="Consolas" w:hAnsi="Consolas"/>
          <w:sz w:val="19"/>
          <w:shd w:val="clear" w:fill="F2F2F2"/>
        </w:rPr>
        <w:t xml:space="preserve">maturity_level_labels</w:t>
      </w:r>
      <w:r>
        <w:rPr/>
        <w:t xml:space="preserve"> names and blurbs. Note in the UI that the 1–5 count and the rollup rule are fixed in code.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ACC configuration</w:t>
      </w:r>
      <w:r>
        <w:rPr/>
        <w:t xml:space="preserve"> — edit the 7 </w:t>
      </w:r>
      <w:r>
        <w:rPr>
          <w:rFonts w:ascii="Consolas" w:hAnsi="Consolas"/>
          <w:sz w:val="19"/>
          <w:shd w:val="clear" w:fill="F2F2F2"/>
        </w:rPr>
        <w:t xml:space="preserve">maturity_cc_levels</w:t>
      </w:r>
      <w:r>
        <w:rPr/>
        <w:t xml:space="preserve"> texts, the 6 dimensions (name, </w:t>
      </w:r>
      <w:r>
        <w:rPr>
          <w:rFonts w:ascii="Consolas" w:hAnsi="Consolas"/>
          <w:sz w:val="19"/>
          <w:shd w:val="clear" w:fill="F2F2F2"/>
        </w:rPr>
        <w:t xml:space="preserve">service_ids</w:t>
      </w:r>
      <w:r>
        <w:rPr/>
        <w:t xml:space="preserve"> mapping), and the </w:t>
      </w:r>
      <w:r>
        <w:rPr>
          <w:rFonts w:ascii="Consolas" w:hAnsi="Consolas"/>
          <w:sz w:val="19"/>
          <w:shd w:val="clear" w:fill="F2F2F2"/>
        </w:rPr>
        <w:t xml:space="preserve">maturity_cc_prompts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Rounds</w:t>
      </w:r>
      <w:r>
        <w:rPr/>
        <w:t xml:space="preserve"> — the round lifecycle: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Open a round</w:t>
      </w:r>
      <w:r>
        <w:rPr/>
        <w:t xml:space="preserve"> — label, optional </w:t>
      </w:r>
      <w:r>
        <w:rPr>
          <w:rFonts w:ascii="Consolas" w:hAnsi="Consolas"/>
          <w:sz w:val="19"/>
          <w:shd w:val="clear" w:fill="F2F2F2"/>
        </w:rPr>
        <w:t xml:space="preserve">period_start</w:t>
      </w:r>
      <w:r>
        <w:rPr/>
        <w:t xml:space="preserve">/</w:t>
      </w:r>
      <w:r>
        <w:rPr>
          <w:rFonts w:ascii="Consolas" w:hAnsi="Consolas"/>
          <w:sz w:val="19"/>
          <w:shd w:val="clear" w:fill="F2F2F2"/>
        </w:rPr>
        <w:t xml:space="preserve">period_end</w:t>
      </w:r>
      <w:r>
        <w:rPr/>
        <w:t xml:space="preserve">, and an optional </w:t>
      </w:r>
      <w:r>
        <w:rPr>
          <w:b/>
        </w:rPr>
        <w:t xml:space="preserve">"carry answers forward from &lt;round&gt;"</w:t>
      </w:r>
      <w:r>
        <w:rPr/>
        <w:t xml:space="preserve"> checkbox. Sets </w:t>
      </w:r>
      <w:r>
        <w:rPr>
          <w:rFonts w:ascii="Consolas" w:hAnsi="Consolas"/>
          <w:sz w:val="19"/>
          <w:shd w:val="clear" w:fill="F2F2F2"/>
        </w:rPr>
        <w:t xml:space="preserve">status='open'</w:t>
      </w:r>
      <w:r>
        <w:rPr/>
        <w:t xml:space="preserve">, snapshots </w:t>
      </w:r>
      <w:r>
        <w:rPr>
          <w:rFonts w:ascii="Consolas" w:hAnsi="Consolas"/>
          <w:sz w:val="19"/>
          <w:shd w:val="clear" w:fill="F2F2F2"/>
        </w:rPr>
        <w:t xml:space="preserve">ladder_json</w:t>
      </w:r>
      <w:r>
        <w:rPr/>
        <w:t xml:space="preserve">. Refuses if a round is already </w:t>
      </w:r>
      <w:r>
        <w:rPr>
          <w:rFonts w:ascii="Consolas" w:hAnsi="Consolas"/>
          <w:sz w:val="19"/>
          <w:shd w:val="clear" w:fill="F2F2F2"/>
        </w:rPr>
        <w:t xml:space="preserve">open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Close the open round</w:t>
      </w:r>
      <w:r>
        <w:rPr/>
        <w:t xml:space="preserve"> — confirmation; sets </w:t>
      </w:r>
      <w:r>
        <w:rPr>
          <w:rFonts w:ascii="Consolas" w:hAnsi="Consolas"/>
          <w:sz w:val="19"/>
          <w:shd w:val="clear" w:fill="F2F2F2"/>
        </w:rPr>
        <w:t xml:space="preserve">status='closed'</w:t>
      </w:r>
      <w:r>
        <w:rPr/>
        <w:t xml:space="preserve">, writes the snapshot (§8b), optionally triggers the synthesis.</w:t>
      </w:r>
    </w:p>
    <w:p>
      <w:pPr>
        <w:pStyle w:val="ListParagraph"/>
        <w:numPr>
          <w:ilvl w:val="1"/>
          <w:numId w:val="1"/>
        </w:numPr>
      </w:pPr>
      <w:r>
        <w:rPr/>
        <w:t xml:space="preserve">Per round: edit </w:t>
      </w:r>
      <w:r>
        <w:rPr>
          <w:rFonts w:ascii="Consolas" w:hAnsi="Consolas"/>
          <w:sz w:val="19"/>
          <w:shd w:val="clear" w:fill="F2F2F2"/>
        </w:rPr>
        <w:t xml:space="preserve">notes</w:t>
      </w:r>
      <w:r>
        <w:rPr/>
        <w:t xml:space="preserve">, re-run synthesis, generate any missing benchmarks.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Roles panel</w:t>
      </w:r>
      <w:r>
        <w:rPr/>
        <w:t xml:space="preserve"> — as in </w:t>
      </w:r>
      <w:r>
        <w:rPr>
          <w:rFonts w:ascii="Consolas" w:hAnsi="Consolas"/>
          <w:sz w:val="19"/>
          <w:shd w:val="clear" w:fill="F2F2F2"/>
        </w:rPr>
        <w:t xml:space="preserve">/risk</w:t>
      </w:r>
      <w:r>
        <w:rPr/>
        <w:t xml:space="preserve"> (§4).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Review cadence</w:t>
      </w:r>
      <w:r>
        <w:rPr/>
        <w:t xml:space="preserve"> — the settings for the optional reminder (§9).</w:t>
      </w:r>
    </w:p>
    <w:p>
      <w:pPr>
        <w:pStyle w:val="Heading2"/>
      </w:pPr>
      <w:r>
        <w:rPr/>
        <w:t xml:space="preserve">7. External Benchmarking (Claude web search)</w:t>
      </w:r>
    </w:p>
    <w:p>
      <w:r>
        <w:rPr/>
        <w:t xml:space="preserve">Add to </w:t>
      </w:r>
      <w:r>
        <w:rPr>
          <w:rFonts w:ascii="Consolas" w:hAnsi="Consolas"/>
          <w:sz w:val="19"/>
          <w:shd w:val="clear" w:fill="F2F2F2"/>
        </w:rPr>
        <w:t xml:space="preserve">server/claude.js</w:t>
      </w:r>
      <w:r>
        <w:rPr/>
        <w:t xml:space="preserve">, following </w:t>
      </w:r>
      <w:r>
        <w:rPr>
          <w:rFonts w:ascii="Consolas" w:hAnsi="Consolas"/>
          <w:sz w:val="19"/>
          <w:shd w:val="clear" w:fill="F2F2F2"/>
        </w:rPr>
        <w:t xml:space="preserve">researchRiskProbability(...)</w:t>
      </w:r>
      <w:r>
        <w:rPr/>
        <w:t xml:space="preserve"> exactly (same </w:t>
      </w:r>
      <w:r>
        <w:rPr>
          <w:rFonts w:ascii="Consolas" w:hAnsi="Consolas"/>
          <w:sz w:val="19"/>
          <w:shd w:val="clear" w:fill="F2F2F2"/>
        </w:rPr>
        <w:t xml:space="preserve">web_search_20250305</w:t>
      </w:r>
      <w:r>
        <w:rPr/>
        <w:t xml:space="preserve"> tool, same </w:t>
      </w:r>
      <w:r>
        <w:rPr>
          <w:rFonts w:ascii="Consolas" w:hAnsi="Consolas"/>
          <w:sz w:val="19"/>
          <w:shd w:val="clear" w:fill="F2F2F2"/>
        </w:rPr>
        <w:t xml:space="preserve">extractJson</w:t>
      </w:r>
      <w:r>
        <w:rPr/>
        <w:t xml:space="preserve">, same </w:t>
      </w:r>
      <w:r>
        <w:rPr>
          <w:rFonts w:ascii="Consolas" w:hAnsi="Consolas"/>
          <w:sz w:val="19"/>
          <w:shd w:val="clear" w:fill="F2F2F2"/>
        </w:rPr>
        <w:t xml:space="preserve">ClaudeNotConfiguredError</w:t>
      </w:r>
      <w:r>
        <w:rPr/>
        <w:t xml:space="preserve"> / "not configured" degradation, same </w:t>
      </w:r>
      <w:r>
        <w:rPr>
          <w:rFonts w:ascii="Consolas" w:hAnsi="Consolas"/>
          <w:sz w:val="19"/>
          <w:shd w:val="clear" w:fill="F2F2F2"/>
        </w:rPr>
        <w:t xml:space="preserve">logApiUsage</w:t>
      </w:r>
      <w:r>
        <w:rPr/>
        <w:t xml:space="preserve"> by the caller).</w:t>
      </w:r>
    </w:p>
    <w:p>
      <w:pPr>
        <w:pStyle w:val="Heading3"/>
      </w:pPr>
      <w:r>
        <w:rPr/>
        <w:t xml:space="preserve">7.1 </w:t>
      </w:r>
      <w:r>
        <w:rPr>
          <w:rFonts w:ascii="Consolas" w:hAnsi="Consolas"/>
          <w:sz w:val="19"/>
          <w:shd w:val="clear" w:fill="F2F2F2"/>
        </w:rPr>
        <w:t xml:space="preserve">benchmarkMaturityService(...)</w:t>
      </w:r>
      <w:r>
        <w:rPr/>
        <w:t xml:space="preserve"> — per-service 1–5 assessment</w:t>
      </w:r>
    </w:p>
    <w:p>
      <w:pPr>
        <w:pStyle w:val="Code"/>
      </w:pPr>
      <w:r>
        <w:rPr>
          <w:rFonts w:ascii="Consolas" w:hAnsi="Consolas"/>
          <w:sz w:val="18"/>
        </w:rPr>
        <w:t xml:space="preserve">// Assesses how a comparable family office would operate a specific service, and returns</w:t>
      </w:r>
    </w:p>
    <w:p>
      <w:pPr>
        <w:pStyle w:val="Code"/>
      </w:pPr>
      <w:r>
        <w:rPr>
          <w:rFonts w:ascii="Consolas" w:hAnsi="Consolas"/>
          <w:sz w:val="18"/>
        </w:rPr>
        <w:t xml:space="preserve">// its own 1–5 maturity rating plus concrete "what would move up" actions, as decision</w:t>
      </w:r>
    </w:p>
    <w:p>
      <w:pPr>
        <w:pStyle w:val="Code"/>
      </w:pPr>
      <w:r>
        <w:rPr>
          <w:rFonts w:ascii="Consolas" w:hAnsi="Consolas"/>
          <w:sz w:val="18"/>
        </w:rPr>
        <w:t xml:space="preserve">// support for a maturity assessment round (see RFO_Maturity_App_BuildSpec_v1.md §6.3).</w:t>
      </w:r>
    </w:p>
    <w:p>
      <w:pPr>
        <w:pStyle w:val="Code"/>
      </w:pPr>
      <w:r>
        <w:rPr>
          <w:rFonts w:ascii="Consolas" w:hAnsi="Consolas"/>
          <w:sz w:val="18"/>
        </w:rPr>
        <w:t xml:space="preserve">// The family still records its own score independently.</w:t>
      </w:r>
    </w:p>
    <w:p>
      <w:pPr>
        <w:pStyle w:val="Code"/>
      </w:pPr>
      <w:r>
        <w:rPr>
          <w:rFonts w:ascii="Consolas" w:hAnsi="Consolas"/>
          <w:sz w:val="18"/>
        </w:rPr>
        <w:t xml:space="preserve">async function benchmarkMaturityService({ serviceName, description, levelDescriptors, familyContext, selfAssessedLevel }) {</w:t>
      </w:r>
    </w:p>
    <w:p>
      <w:pPr>
        <w:pStyle w:val="Code"/>
      </w:pPr>
      <w:r>
        <w:rPr>
          <w:rFonts w:ascii="Consolas" w:hAnsi="Consolas"/>
          <w:sz w:val="18"/>
        </w:rPr>
        <w:t xml:space="preserve">  // system: "You are helping a Canadian single-family office (Robinson Family Office,</w:t>
      </w:r>
    </w:p>
    <w:p>
      <w:pPr>
        <w:pStyle w:val="Code"/>
      </w:pPr>
      <w:r>
        <w:rPr>
          <w:rFonts w:ascii="Consolas" w:hAnsi="Consolas"/>
          <w:sz w:val="18"/>
        </w:rPr>
        <w:t xml:space="preserve">  //   Ontario, ~CAD $30M AUM, multi-generational — three couples across two generations)</w:t>
      </w:r>
    </w:p>
    <w:p>
      <w:pPr>
        <w:pStyle w:val="Code"/>
      </w:pPr>
      <w:r>
        <w:rPr>
          <w:rFonts w:ascii="Consolas" w:hAnsi="Consolas"/>
          <w:sz w:val="18"/>
        </w:rPr>
        <w:t xml:space="preserve">  //   assess the maturity of one of its operating services against how comparable family</w:t>
      </w:r>
    </w:p>
    <w:p>
      <w:pPr>
        <w:pStyle w:val="Code"/>
      </w:pPr>
      <w:r>
        <w:rPr>
          <w:rFonts w:ascii="Consolas" w:hAnsi="Consolas"/>
          <w:sz w:val="18"/>
        </w:rPr>
        <w:t xml:space="preserve">  //   offices operate. Search the web for family-office operating benchmarks, industry</w:t>
      </w:r>
    </w:p>
    <w:p>
      <w:pPr>
        <w:pStyle w:val="Code"/>
      </w:pPr>
      <w:r>
        <w:rPr>
          <w:rFonts w:ascii="Consolas" w:hAnsi="Consolas"/>
          <w:sz w:val="18"/>
        </w:rPr>
        <w:t xml:space="preserve">  //   surveys (e.g. from banks, KPMG/EY/PwC/Deloitte family-office practices, Campden,</w:t>
      </w:r>
    </w:p>
    <w:p>
      <w:pPr>
        <w:pStyle w:val="Code"/>
      </w:pPr>
      <w:r>
        <w:rPr>
          <w:rFonts w:ascii="Consolas" w:hAnsi="Consolas"/>
          <w:sz w:val="18"/>
        </w:rPr>
        <w:t xml:space="preserve">  //   the Family Office Exchange, UBS/Citi/BNY family-office reports), and credible</w:t>
      </w:r>
    </w:p>
    <w:p>
      <w:pPr>
        <w:pStyle w:val="Code"/>
      </w:pPr>
      <w:r>
        <w:rPr>
          <w:rFonts w:ascii="Consolas" w:hAnsi="Consolas"/>
          <w:sz w:val="18"/>
        </w:rPr>
        <w:t xml:space="preserve">  //   practitioner writing. Be explicit about how well the external norms fit a family</w:t>
      </w:r>
    </w:p>
    <w:p>
      <w:pPr>
        <w:pStyle w:val="Code"/>
      </w:pPr>
      <w:r>
        <w:rPr>
          <w:rFonts w:ascii="Consolas" w:hAnsi="Consolas"/>
          <w:sz w:val="18"/>
        </w:rPr>
        <w:t xml:space="preserve">  //   office of THIS size and complexity — a $30M SFO should not be held to a $2B family</w:t>
      </w:r>
    </w:p>
    <w:p>
      <w:pPr>
        <w:pStyle w:val="Code"/>
      </w:pPr>
      <w:r>
        <w:rPr>
          <w:rFonts w:ascii="Consolas" w:hAnsi="Consolas"/>
          <w:sz w:val="18"/>
        </w:rPr>
        <w:t xml:space="preserve">  //   office's standard. Today is &lt;date&gt;."</w:t>
      </w:r>
    </w:p>
    <w:p>
      <w:pPr>
        <w:pStyle w:val="Code"/>
      </w:pPr>
      <w:r>
        <w:rPr>
          <w:rFonts w:ascii="Consolas" w:hAnsi="Consolas"/>
          <w:sz w:val="18"/>
        </w:rPr>
        <w:t xml:space="preserve">  // user: "Service: &lt;serviceName&gt;. &lt;description&gt;.</w:t>
      </w:r>
    </w:p>
    <w:p>
      <w:pPr>
        <w:pStyle w:val="Code"/>
      </w:pPr>
      <w:r>
        <w:rPr>
          <w:rFonts w:ascii="Consolas" w:hAnsi="Consolas"/>
          <w:sz w:val="18"/>
        </w:rPr>
        <w:t xml:space="preserve">  //   The family defines five maturity levels for this service as follows:</w:t>
      </w:r>
    </w:p>
    <w:p>
      <w:pPr>
        <w:pStyle w:val="Code"/>
      </w:pPr>
      <w:r>
        <w:rPr>
          <w:rFonts w:ascii="Consolas" w:hAnsi="Consolas"/>
          <w:sz w:val="18"/>
        </w:rPr>
        <w:t xml:space="preserve">  //   1 (Ad Hoc): &lt;levelDescriptors[1]&gt;</w:t>
      </w:r>
    </w:p>
    <w:p>
      <w:pPr>
        <w:pStyle w:val="Code"/>
      </w:pPr>
      <w:r>
        <w:rPr>
          <w:rFonts w:ascii="Consolas" w:hAnsi="Consolas"/>
          <w:sz w:val="18"/>
        </w:rPr>
        <w:t xml:space="preserve">  //   2 (Emerging): &lt;levelDescriptors[2]&gt;</w:t>
      </w:r>
    </w:p>
    <w:p>
      <w:pPr>
        <w:pStyle w:val="Code"/>
      </w:pPr>
      <w:r>
        <w:rPr>
          <w:rFonts w:ascii="Consolas" w:hAnsi="Consolas"/>
          <w:sz w:val="18"/>
        </w:rPr>
        <w:t xml:space="preserve">  //   3 (Established): &lt;levelDescriptors[3]&gt;</w:t>
      </w:r>
    </w:p>
    <w:p>
      <w:pPr>
        <w:pStyle w:val="Code"/>
      </w:pPr>
      <w:r>
        <w:rPr>
          <w:rFonts w:ascii="Consolas" w:hAnsi="Consolas"/>
          <w:sz w:val="18"/>
        </w:rPr>
        <w:t xml:space="preserve">  //   4 (Institutionalized): &lt;levelDescriptors[4]&gt;</w:t>
      </w:r>
    </w:p>
    <w:p>
      <w:pPr>
        <w:pStyle w:val="Code"/>
      </w:pPr>
      <w:r>
        <w:rPr>
          <w:rFonts w:ascii="Consolas" w:hAnsi="Consolas"/>
          <w:sz w:val="18"/>
        </w:rPr>
        <w:t xml:space="preserve">  //   5 (Leading Practice): &lt;levelDescriptors[5]&gt;</w:t>
      </w:r>
    </w:p>
    <w:p>
      <w:pPr>
        <w:pStyle w:val="Code"/>
      </w:pPr>
      <w:r>
        <w:rPr>
          <w:rFonts w:ascii="Consolas" w:hAnsi="Consolas"/>
          <w:sz w:val="18"/>
        </w:rPr>
        <w:t xml:space="preserve">  //   Family context: &lt;familyContext&gt;.</w:t>
      </w:r>
    </w:p>
    <w:p>
      <w:pPr>
        <w:pStyle w:val="Code"/>
      </w:pPr>
      <w:r>
        <w:rPr>
          <w:rFonts w:ascii="Consolas" w:hAnsi="Consolas"/>
          <w:sz w:val="18"/>
        </w:rPr>
        <w:t xml:space="preserve">  //   The family's own current self-assessment is &lt;selfAssessedLevel&gt; (for your reference</w:t>
      </w:r>
    </w:p>
    <w:p>
      <w:pPr>
        <w:pStyle w:val="Code"/>
      </w:pPr>
      <w:r>
        <w:rPr>
          <w:rFonts w:ascii="Consolas" w:hAnsi="Consolas"/>
          <w:sz w:val="18"/>
        </w:rPr>
        <w:t xml:space="preserve">  //   only — assess independently).</w:t>
      </w:r>
    </w:p>
    <w:p>
      <w:pPr>
        <w:pStyle w:val="Code"/>
      </w:pPr>
      <w:r>
        <w:rPr>
          <w:rFonts w:ascii="Consolas" w:hAnsi="Consolas"/>
          <w:sz w:val="18"/>
        </w:rPr>
        <w:t xml:space="preserve">  //   Return ONLY valid JSON, no markdown:</w:t>
      </w:r>
    </w:p>
    <w:p>
      <w:pPr>
        <w:pStyle w:val="Code"/>
      </w:pPr>
      <w:r>
        <w:rPr>
          <w:rFonts w:ascii="Consolas" w:hAnsi="Consolas"/>
          <w:sz w:val="18"/>
        </w:rPr>
        <w:t xml:space="preserve">  //   {"benchmarkLevel": 3.5,          // 1..5, halves allowed, on the family's own scale above</w:t>
      </w:r>
    </w:p>
    <w:p>
      <w:pPr>
        <w:pStyle w:val="Code"/>
      </w:pPr>
      <w:r>
        <w:rPr>
          <w:rFonts w:ascii="Consolas" w:hAnsi="Consolas"/>
          <w:sz w:val="18"/>
        </w:rPr>
        <w:t xml:space="preserve">  //    "rationale": "2-4 plain-English sentences a non-expert can follow",</w:t>
      </w:r>
    </w:p>
    <w:p>
      <w:pPr>
        <w:pStyle w:val="Code"/>
      </w:pPr>
      <w:r>
        <w:rPr>
          <w:rFonts w:ascii="Consolas" w:hAnsi="Consolas"/>
          <w:sz w:val="18"/>
        </w:rPr>
        <w:t xml:space="preserve">  //    "whatWouldMoveUp": ["concrete action 1", "concrete action 2", "concrete action 3"],</w:t>
      </w:r>
    </w:p>
    <w:p>
      <w:pPr>
        <w:pStyle w:val="Code"/>
      </w:pPr>
      <w:r>
        <w:rPr>
          <w:rFonts w:ascii="Consolas" w:hAnsi="Consolas"/>
          <w:sz w:val="18"/>
        </w:rPr>
        <w:t xml:space="preserve">  //    "sources": [{"title":"...","url":"..."}],   // the 2-4 most load-bearing</w:t>
      </w:r>
    </w:p>
    <w:p>
      <w:pPr>
        <w:pStyle w:val="Code"/>
      </w:pPr>
      <w:r>
        <w:rPr>
          <w:rFonts w:ascii="Consolas" w:hAnsi="Consolas"/>
          <w:sz w:val="18"/>
        </w:rPr>
        <w:t xml:space="preserve">  //    "caveats": "one sentence on what this external comparison does NOT capture for this family"}"</w:t>
      </w:r>
    </w:p>
    <w:p>
      <w:pPr>
        <w:pStyle w:val="Code"/>
      </w:pPr>
      <w:r>
        <w:rPr>
          <w:rFonts w:ascii="Consolas" w:hAnsi="Consolas"/>
          <w:sz w:val="18"/>
        </w:rPr>
        <w:t xml:space="preserve">  // tools: [{ type: 'web_search_20250305', name: 'web_search' }], max_tokens ~3500</w:t>
      </w:r>
    </w:p>
    <w:p>
      <w:pPr>
        <w:pStyle w:val="Code"/>
      </w:pPr>
      <w:r>
        <w:rPr>
          <w:rFonts w:ascii="Consolas" w:hAnsi="Consolas"/>
          <w:sz w:val="18"/>
        </w:rPr>
        <w:t xml:space="preserve">}</w:t>
      </w:r>
    </w:p>
    <w:p>
      <w:r>
        <w:rPr/>
        <w:t xml:space="preserve">Route: </w:t>
      </w:r>
      <w:r>
        <w:rPr>
          <w:rFonts w:ascii="Consolas" w:hAnsi="Consolas"/>
          <w:sz w:val="19"/>
          <w:shd w:val="clear" w:fill="F2F2F2"/>
        </w:rPr>
        <w:t xml:space="preserve">POST /api/maturity/rounds/:id/benchmark</w:t>
      </w:r>
      <w:r>
        <w:rPr/>
        <w:t xml:space="preserve"> (member/admin) — body </w:t>
      </w:r>
      <w:r>
        <w:rPr>
          <w:rFonts w:ascii="Consolas" w:hAnsi="Consolas"/>
          <w:sz w:val="19"/>
          <w:shd w:val="clear" w:fill="F2F2F2"/>
        </w:rPr>
        <w:t xml:space="preserve">{ serviceId? }</w:t>
      </w:r>
      <w:r>
        <w:rPr/>
        <w:t xml:space="preserve">; with no </w:t>
      </w:r>
      <w:r>
        <w:rPr>
          <w:rFonts w:ascii="Consolas" w:hAnsi="Consolas"/>
          <w:sz w:val="19"/>
          <w:shd w:val="clear" w:fill="F2F2F2"/>
        </w:rPr>
        <w:t xml:space="preserve">serviceId</w:t>
      </w:r>
      <w:r>
        <w:rPr/>
        <w:t xml:space="preserve">, iterate all active services (sequentially, logging usage per call). Persists / replaces </w:t>
      </w:r>
      <w:r>
        <w:rPr>
          <w:rFonts w:ascii="Consolas" w:hAnsi="Consolas"/>
          <w:sz w:val="19"/>
          <w:shd w:val="clear" w:fill="F2F2F2"/>
        </w:rPr>
        <w:t xml:space="preserve">maturity_benchmarks</w:t>
      </w:r>
      <w:r>
        <w:rPr/>
        <w:t xml:space="preserve"> rows and returns them. On </w:t>
      </w:r>
      <w:r>
        <w:rPr>
          <w:rFonts w:ascii="Consolas" w:hAnsi="Consolas"/>
          <w:sz w:val="19"/>
          <w:shd w:val="clear" w:fill="F2F2F2"/>
        </w:rPr>
        <w:t xml:space="preserve">ClaudeNotConfiguredError</w:t>
      </w:r>
      <w:r>
        <w:rPr/>
        <w:t xml:space="preserve"> returns </w:t>
      </w:r>
      <w:r>
        <w:rPr>
          <w:rFonts w:ascii="Consolas" w:hAnsi="Consolas"/>
          <w:sz w:val="19"/>
          <w:shd w:val="clear" w:fill="F2F2F2"/>
        </w:rPr>
        <w:t xml:space="preserve">{ configured: false }</w:t>
      </w:r>
      <w:r>
        <w:rPr/>
        <w:t xml:space="preserve"> and the UI shows the manual-only state.</w:t>
      </w:r>
    </w:p>
    <w:p>
      <w:r>
        <w:rPr>
          <w:rFonts w:ascii="Consolas" w:hAnsi="Consolas"/>
          <w:sz w:val="19"/>
          <w:shd w:val="clear" w:fill="F2F2F2"/>
        </w:rPr>
        <w:t xml:space="preserve">familyContext</w:t>
      </w:r>
      <w:r>
        <w:rPr/>
        <w:t xml:space="preserve"> is a single constant assembled in </w:t>
      </w:r>
      <w:r>
        <w:rPr>
          <w:rFonts w:ascii="Consolas" w:hAnsi="Consolas"/>
          <w:sz w:val="19"/>
          <w:shd w:val="clear" w:fill="F2F2F2"/>
        </w:rPr>
        <w:t xml:space="preserve">server/maturity.js</w:t>
      </w:r>
      <w:r>
        <w:rPr/>
        <w:t xml:space="preserve"> (size, structure, jurisdiction, the fact that PQ is the introducing advisor, the presence of the Risk Register and Task List apps) — keep it in one place so every call is consistent, the same way the Risk module builds its research context.</w:t>
      </w:r>
    </w:p>
    <w:p>
      <w:pPr>
        <w:pStyle w:val="Heading3"/>
      </w:pPr>
      <w:r>
        <w:rPr/>
        <w:t xml:space="preserve">7.2 </w:t>
      </w:r>
      <w:r>
        <w:rPr>
          <w:rFonts w:ascii="Consolas" w:hAnsi="Consolas"/>
          <w:sz w:val="19"/>
          <w:shd w:val="clear" w:fill="F2F2F2"/>
        </w:rPr>
        <w:t xml:space="preserve">synthesizeMaturityRound(...)</w:t>
      </w:r>
      <w:r>
        <w:rPr/>
        <w:t xml:space="preserve"> — the round narrative</w:t>
      </w:r>
    </w:p>
    <w:p>
      <w:pPr>
        <w:pStyle w:val="Code"/>
      </w:pPr>
      <w:r>
        <w:rPr>
          <w:rFonts w:ascii="Consolas" w:hAnsi="Consolas"/>
          <w:sz w:val="18"/>
        </w:rPr>
        <w:t xml:space="preserve">// Produces the round's written synthesis: an overall read on "are we doing things right"</w:t>
      </w:r>
    </w:p>
    <w:p>
      <w:pPr>
        <w:pStyle w:val="Code"/>
      </w:pPr>
      <w:r>
        <w:rPr>
          <w:rFonts w:ascii="Consolas" w:hAnsi="Consolas"/>
          <w:sz w:val="18"/>
        </w:rPr>
        <w:t xml:space="preserve">// (operational maturity) AND "are we doing the right things" (Capital Consciousness /</w:t>
      </w:r>
    </w:p>
    <w:p>
      <w:pPr>
        <w:pStyle w:val="Code"/>
      </w:pPr>
      <w:r>
        <w:rPr>
          <w:rFonts w:ascii="Consolas" w:hAnsi="Consolas"/>
          <w:sz w:val="18"/>
        </w:rPr>
        <w:t xml:space="preserve">// the Arc of Capital Consciousness), the 3–5 highest-value priorities, and a short peer</w:t>
      </w:r>
    </w:p>
    <w:p>
      <w:pPr>
        <w:pStyle w:val="Code"/>
      </w:pPr>
      <w:r>
        <w:rPr>
          <w:rFonts w:ascii="Consolas" w:hAnsi="Consolas"/>
          <w:sz w:val="18"/>
        </w:rPr>
        <w:t xml:space="preserve">// comparison. See RFO_Maturity_App_BuildSpec_v1.md §1.1 and §8.3.</w:t>
      </w:r>
    </w:p>
    <w:p>
      <w:pPr>
        <w:pStyle w:val="Code"/>
      </w:pPr>
      <w:r>
        <w:rPr>
          <w:rFonts w:ascii="Consolas" w:hAnsi="Consolas"/>
          <w:sz w:val="18"/>
        </w:rPr>
        <w:t xml:space="preserve">async function synthesizeMaturityRound({ services, ccProfile, priorRound, familyContext }) {</w:t>
      </w:r>
    </w:p>
    <w:p>
      <w:pPr>
        <w:pStyle w:val="Code"/>
      </w:pPr>
      <w:r>
        <w:rPr>
          <w:rFonts w:ascii="Consolas" w:hAnsi="Consolas"/>
          <w:sz w:val="18"/>
        </w:rPr>
        <w:t xml:space="preserve">  // services: [{ name, category, familyMean, benchmarkLevel, prevFamilyMean }]</w:t>
      </w:r>
    </w:p>
    <w:p>
      <w:pPr>
        <w:pStyle w:val="Code"/>
      </w:pPr>
      <w:r>
        <w:rPr>
          <w:rFonts w:ascii="Consolas" w:hAnsi="Consolas"/>
          <w:sz w:val="18"/>
        </w:rPr>
        <w:t xml:space="preserve">  // ccProfile: [{ dimension, memberLevels: [..], centreOfGravity, range, prevCentre }]</w:t>
      </w:r>
    </w:p>
    <w:p>
      <w:pPr>
        <w:pStyle w:val="Code"/>
      </w:pPr>
      <w:r>
        <w:rPr>
          <w:rFonts w:ascii="Consolas" w:hAnsi="Consolas"/>
          <w:sz w:val="18"/>
        </w:rPr>
        <w:t xml:space="preserve">  // system: explains the two-lens model (Appendix B maturity scorecard = "doing things</w:t>
      </w:r>
    </w:p>
    <w:p>
      <w:pPr>
        <w:pStyle w:val="Code"/>
      </w:pPr>
      <w:r>
        <w:rPr>
          <w:rFonts w:ascii="Consolas" w:hAnsi="Consolas"/>
          <w:sz w:val="18"/>
        </w:rPr>
        <w:t xml:space="preserve">  //   right"; the Arc of Capital Consciousness, Mo Lidsky / Prime Quadrant = "doing the</w:t>
      </w:r>
    </w:p>
    <w:p>
      <w:pPr>
        <w:pStyle w:val="Code"/>
      </w:pPr>
      <w:r>
        <w:rPr>
          <w:rFonts w:ascii="Consolas" w:hAnsi="Consolas"/>
          <w:sz w:val="18"/>
        </w:rPr>
        <w:t xml:space="preserve">  //   right things"), the seven ACC levels, the two forces, and the Level-4 threshold.</w:t>
      </w:r>
    </w:p>
    <w:p>
      <w:pPr>
        <w:pStyle w:val="Code"/>
      </w:pPr>
      <w:r>
        <w:rPr>
          <w:rFonts w:ascii="Consolas" w:hAnsi="Consolas"/>
          <w:sz w:val="18"/>
        </w:rPr>
        <w:t xml:space="preserve">  //   Search the web only for peer-comparison colour, not for the family's own numbers.</w:t>
      </w:r>
    </w:p>
    <w:p>
      <w:pPr>
        <w:pStyle w:val="Code"/>
      </w:pPr>
      <w:r>
        <w:rPr>
          <w:rFonts w:ascii="Consolas" w:hAnsi="Consolas"/>
          <w:sz w:val="18"/>
        </w:rPr>
        <w:t xml:space="preserve">  // user: the JSON above + "Return ONLY valid JSON:</w:t>
      </w:r>
    </w:p>
    <w:p>
      <w:pPr>
        <w:pStyle w:val="Code"/>
      </w:pPr>
      <w:r>
        <w:rPr>
          <w:rFonts w:ascii="Consolas" w:hAnsi="Consolas"/>
          <w:sz w:val="18"/>
        </w:rPr>
        <w:t xml:space="preserve">  //   {"doingThingsRight": "3-5 sentences on operational maturity, trend, and the widest gaps",</w:t>
      </w:r>
    </w:p>
    <w:p>
      <w:pPr>
        <w:pStyle w:val="Code"/>
      </w:pPr>
      <w:r>
        <w:rPr>
          <w:rFonts w:ascii="Consolas" w:hAnsi="Consolas"/>
          <w:sz w:val="18"/>
        </w:rPr>
        <w:t xml:space="preserve">  //    "doingTheRightThings": "3-5 sentences reading the Capital Consciousness profile —</w:t>
      </w:r>
    </w:p>
    <w:p>
      <w:pPr>
        <w:pStyle w:val="Code"/>
      </w:pPr>
      <w:r>
        <w:rPr>
          <w:rFonts w:ascii="Consolas" w:hAnsi="Consolas"/>
          <w:sz w:val="18"/>
        </w:rPr>
        <w:t xml:space="preserve">  //        centre of gravity, dispersion, movement, and what the paper would say about it",</w:t>
      </w:r>
    </w:p>
    <w:p>
      <w:pPr>
        <w:pStyle w:val="Code"/>
      </w:pPr>
      <w:r>
        <w:rPr>
          <w:rFonts w:ascii="Consolas" w:hAnsi="Consolas"/>
          <w:sz w:val="18"/>
        </w:rPr>
        <w:t xml:space="preserve">  //    "mapOfErrors": [{"domain":"Investment Decisions","read":"one sentence where maturity and consciousness diverge"}],</w:t>
      </w:r>
    </w:p>
    <w:p>
      <w:pPr>
        <w:pStyle w:val="Code"/>
      </w:pPr>
      <w:r>
        <w:rPr>
          <w:rFonts w:ascii="Consolas" w:hAnsi="Consolas"/>
          <w:sz w:val="18"/>
        </w:rPr>
        <w:t xml:space="preserve">  //    "priorities": ["the 3-5 highest-value things to work on before the next round"],</w:t>
      </w:r>
    </w:p>
    <w:p>
      <w:pPr>
        <w:pStyle w:val="Code"/>
      </w:pPr>
      <w:r>
        <w:rPr>
          <w:rFonts w:ascii="Consolas" w:hAnsi="Consolas"/>
          <w:sz w:val="18"/>
        </w:rPr>
        <w:t xml:space="preserve">  //    "peerComparison": "2-3 sentences",</w:t>
      </w:r>
    </w:p>
    <w:p>
      <w:pPr>
        <w:pStyle w:val="Code"/>
      </w:pPr>
      <w:r>
        <w:rPr>
          <w:rFonts w:ascii="Consolas" w:hAnsi="Consolas"/>
          <w:sz w:val="18"/>
        </w:rPr>
        <w:t xml:space="preserve">  //    "sources": [{"title":"...","url":"..."}]}"</w:t>
      </w:r>
    </w:p>
    <w:p>
      <w:pPr>
        <w:pStyle w:val="Code"/>
      </w:pPr>
      <w:r>
        <w:rPr>
          <w:rFonts w:ascii="Consolas" w:hAnsi="Consolas"/>
          <w:sz w:val="18"/>
        </w:rPr>
        <w:t xml:space="preserve">  // tools: [{ type: 'web_search_20250305', name: 'web_search' }], max_tokens ~4000</w:t>
      </w:r>
    </w:p>
    <w:p>
      <w:pPr>
        <w:pStyle w:val="Code"/>
      </w:pPr>
      <w:r>
        <w:rPr>
          <w:rFonts w:ascii="Consolas" w:hAnsi="Consolas"/>
          <w:sz w:val="18"/>
        </w:rPr>
        <w:t xml:space="preserve">}</w:t>
      </w:r>
    </w:p>
    <w:p>
      <w:r>
        <w:rPr/>
        <w:t xml:space="preserve">Route: </w:t>
      </w:r>
      <w:r>
        <w:rPr>
          <w:rFonts w:ascii="Consolas" w:hAnsi="Consolas"/>
          <w:sz w:val="19"/>
          <w:shd w:val="clear" w:fill="F2F2F2"/>
        </w:rPr>
        <w:t xml:space="preserve">POST /api/maturity/rounds/:id/synthesis</w:t>
      </w:r>
      <w:r>
        <w:rPr/>
        <w:t xml:space="preserve"> (member/admin) — computes the inputs server-side, calls Claude, stores the result on </w:t>
      </w:r>
      <w:r>
        <w:rPr>
          <w:rFonts w:ascii="Consolas" w:hAnsi="Consolas"/>
          <w:sz w:val="19"/>
          <w:shd w:val="clear" w:fill="F2F2F2"/>
        </w:rPr>
        <w:t xml:space="preserve">maturity_rounds.synthesis_json</w:t>
      </w:r>
      <w:r>
        <w:rPr/>
        <w:t xml:space="preserve">, returns it. Not run automatically on close unless the admin opts in at close time.</w:t>
      </w:r>
    </w:p>
    <w:p>
      <w:r>
        <w:rPr>
          <w:b/>
        </w:rPr>
        <w:t xml:space="preserve">Framing in the UI (important):</w:t>
      </w:r>
      <w:r>
        <w:rPr/>
        <w:t xml:space="preserve"> the benchmark and synthesis are </w:t>
      </w:r>
      <w:r>
        <w:rPr>
          <w:b/>
        </w:rPr>
        <w:t xml:space="preserve">decision support</w:t>
      </w:r>
      <w:r>
        <w:rPr/>
        <w:t xml:space="preserve">, shown beside — never replacing — the family's own scores. Persist both. Where an external comparison is weak (Family Relationships, Family Wellness, the person-specific parts of Capital Consciousness), the </w:t>
      </w:r>
      <w:r>
        <w:rPr>
          <w:rFonts w:ascii="Consolas" w:hAnsi="Consolas"/>
          <w:sz w:val="19"/>
          <w:shd w:val="clear" w:fill="F2F2F2"/>
        </w:rPr>
        <w:t xml:space="preserve">caveats</w:t>
      </w:r>
      <w:r>
        <w:rPr/>
        <w:t xml:space="preserve"> field will say so — that is a feature. Cache the last benchmark per (round, service) with its </w:t>
      </w:r>
      <w:r>
        <w:rPr>
          <w:rFonts w:ascii="Consolas" w:hAnsi="Consolas"/>
          <w:sz w:val="19"/>
          <w:shd w:val="clear" w:fill="F2F2F2"/>
        </w:rPr>
        <w:t xml:space="preserve">searched_at</w:t>
      </w:r>
      <w:r>
        <w:rPr/>
        <w:t xml:space="preserve"> so it is not re-run casually (each call costs a few cents and some seconds).</w:t>
      </w:r>
    </w:p>
    <w:p>
      <w:pPr>
        <w:pStyle w:val="Heading2"/>
      </w:pPr>
      <w:r>
        <w:rPr/>
        <w:t xml:space="preserve">8. Reporting &amp; Export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On-screen:</w:t>
      </w:r>
      <w:r>
        <w:rPr/>
        <w:t xml:space="preserve"> the Scorecard (§6.2), Capital Consciousness (§6.4), and Progress (§6.5) tabs are the primary report.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PDF</w:t>
      </w:r>
      <w:r>
        <w:rPr/>
        <w:t xml:space="preserve"> — new </w:t>
      </w:r>
      <w:r>
        <w:rPr>
          <w:rFonts w:ascii="Consolas" w:hAnsi="Consolas"/>
          <w:sz w:val="19"/>
          <w:shd w:val="clear" w:fill="F2F2F2"/>
        </w:rPr>
        <w:t xml:space="preserve">server/maturity-report.js</w:t>
      </w:r>
      <w:r>
        <w:rPr/>
        <w:t xml:space="preserve"> exporting </w:t>
      </w:r>
      <w:r>
        <w:rPr>
          <w:rFonts w:ascii="Consolas" w:hAnsi="Consolas"/>
          <w:sz w:val="19"/>
          <w:shd w:val="clear" w:fill="F2F2F2"/>
        </w:rPr>
        <w:t xml:space="preserve">async function buildMaturityReportPdf({ roundId, compareToRoundId })</w:t>
      </w:r>
      <w:r>
        <w:rPr/>
        <w:t xml:space="preserve">, using </w:t>
      </w:r>
      <w:r>
        <w:rPr>
          <w:rFonts w:ascii="Consolas" w:hAnsi="Consolas"/>
          <w:sz w:val="19"/>
          <w:shd w:val="clear" w:fill="F2F2F2"/>
        </w:rPr>
        <w:t xml:space="preserve">pdfkit</w:t>
      </w:r>
      <w:r>
        <w:rPr/>
        <w:t xml:space="preserve"> + </w:t>
      </w:r>
      <w:r>
        <w:rPr>
          <w:rFonts w:ascii="Consolas" w:hAnsi="Consolas"/>
          <w:sz w:val="19"/>
          <w:shd w:val="clear" w:fill="F2F2F2"/>
        </w:rPr>
        <w:t xml:space="preserve">chartjs-node-canvas</w:t>
      </w:r>
      <w:r>
        <w:rPr/>
        <w:t xml:space="preserve"> (both already dependencies; </w:t>
      </w:r>
      <w:r>
        <w:rPr>
          <w:b/>
        </w:rPr>
        <w:t xml:space="preserve">no new package</w:t>
      </w:r>
      <w:r>
        <w:rPr/>
        <w:t xml:space="preserve">), pattern-for-pattern with </w:t>
      </w:r>
      <w:r>
        <w:rPr>
          <w:rFonts w:ascii="Consolas" w:hAnsi="Consolas"/>
          <w:sz w:val="19"/>
          <w:shd w:val="clear" w:fill="F2F2F2"/>
        </w:rPr>
        <w:t xml:space="preserve">server/risk-report.js</w:t>
      </w:r>
      <w:r>
        <w:rPr/>
        <w:t xml:space="preserve">:</w:t>
      </w:r>
    </w:p>
    <w:p>
      <w:pPr>
        <w:pStyle w:val="ListParagraph"/>
        <w:numPr>
          <w:ilvl w:val="1"/>
          <w:numId w:val="1"/>
        </w:numPr>
      </w:pPr>
      <w:r>
        <w:rPr/>
        <w:t xml:space="preserve">Cover: "Robinson Family Office — Family Office Maturity Assessment", the round label, generated date, the aggregate family mean and aggregate benchmark, and the headline "improving / holding / slipping vs. </w:t>
      </w:r>
      <w:r>
        <w:rPr>
          <w:rFonts w:ascii="Consolas" w:hAnsi="Consolas"/>
          <w:sz w:val="19"/>
          <w:shd w:val="clear" w:fill="F2F2F2"/>
        </w:rPr>
        <w:t xml:space="preserve">&lt;compareTo&gt;</w:t>
      </w:r>
      <w:r>
        <w:rPr/>
        <w:t xml:space="preserve">" line.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Radar chart</w:t>
      </w:r>
      <w:r>
        <w:rPr/>
        <w:t xml:space="preserve"> as a rendered PNG (</w:t>
      </w:r>
      <w:r>
        <w:rPr>
          <w:rFonts w:ascii="Consolas" w:hAnsi="Consolas"/>
          <w:sz w:val="19"/>
          <w:shd w:val="clear" w:fill="F2F2F2"/>
        </w:rPr>
        <w:t xml:space="preserve">chartjs-node-canvas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radar</w:t>
      </w:r>
      <w:r>
        <w:rPr/>
        <w:t xml:space="preserve">, scale 0–5, </w:t>
      </w:r>
      <w:r>
        <w:rPr>
          <w:rFonts w:ascii="Consolas" w:hAnsi="Consolas"/>
          <w:sz w:val="19"/>
          <w:shd w:val="clear" w:fill="F2F2F2"/>
        </w:rPr>
        <w:t xml:space="preserve">backgroundColour: 'white'</w:t>
      </w:r>
      <w:r>
        <w:rPr/>
        <w:t xml:space="preserve">): family mean, benchmark, and the comparison round.</w:t>
      </w:r>
    </w:p>
    <w:p>
      <w:pPr>
        <w:pStyle w:val="ListParagraph"/>
        <w:numPr>
          <w:ilvl w:val="1"/>
          <w:numId w:val="1"/>
        </w:numPr>
      </w:pPr>
      <w:r>
        <w:rPr/>
        <w:t xml:space="preserve">The </w:t>
      </w:r>
      <w:r>
        <w:rPr>
          <w:b/>
        </w:rPr>
        <w:t xml:space="preserve">scorecard</w:t>
      </w:r>
      <w:r>
        <w:rPr/>
        <w:t xml:space="preserve"> grouped by the 5 categories: per service, the four member levels, Min / Mean / Max / Spread, Benchmark, Gap, and the level-3 descriptor for context.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"What would move us up"</w:t>
      </w:r>
      <w:r>
        <w:rPr/>
        <w:t xml:space="preserve"> — the benchmark </w:t>
      </w:r>
      <w:r>
        <w:rPr>
          <w:rFonts w:ascii="Consolas" w:hAnsi="Consolas"/>
          <w:sz w:val="19"/>
          <w:shd w:val="clear" w:fill="F2F2F2"/>
        </w:rPr>
        <w:t xml:space="preserve">whatWouldMoveUp</w:t>
      </w:r>
      <w:r>
        <w:rPr/>
        <w:t xml:space="preserve"> bullets per service.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Capital Consciousness</w:t>
      </w:r>
      <w:r>
        <w:rPr/>
        <w:t xml:space="preserve"> — the 1–7 arc per dimension with each member's placement, the centre of gravity, the dispersion, and movement vs. the comparison round; the reflections; the attribution line.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Map of Errors</w:t>
      </w:r>
      <w:r>
        <w:rPr/>
        <w:t xml:space="preserve"> — the synthesis </w:t>
      </w:r>
      <w:r>
        <w:rPr>
          <w:rFonts w:ascii="Consolas" w:hAnsi="Consolas"/>
          <w:sz w:val="19"/>
          <w:shd w:val="clear" w:fill="F2F2F2"/>
        </w:rPr>
        <w:t xml:space="preserve">mapOfErrors</w:t>
      </w:r>
      <w:r>
        <w:rPr/>
        <w:t xml:space="preserve"> table.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Round synthesis</w:t>
      </w:r>
      <w:r>
        <w:rPr/>
        <w:t xml:space="preserve"> — </w:t>
      </w:r>
      <w:r>
        <w:rPr>
          <w:rFonts w:ascii="Consolas" w:hAnsi="Consolas"/>
          <w:sz w:val="19"/>
          <w:shd w:val="clear" w:fill="F2F2F2"/>
        </w:rPr>
        <w:t xml:space="preserve">doingThingsRight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doingTheRightThings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priorities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peerComparison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Changes since `&lt;compareTo&gt;`</w:t>
      </w:r>
      <w:r>
        <w:rPr/>
        <w:t xml:space="preserve"> — the per-service and per-dimension diff.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Open actions</w:t>
      </w:r>
      <w:r>
        <w:rPr/>
        <w:t xml:space="preserve"> grouped Immediate / Active / Monitor, with owner, due quarter, and a marker for those linked to a live Task List task.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Routes: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GET /api/maturity/report/pdf?round=&lt;id&gt;&amp;compareTo=&lt;id&gt;</w:t>
      </w:r>
      <w:r>
        <w:rPr/>
        <w:t xml:space="preserve"> (streams the PDF, </w:t>
      </w:r>
      <w:r>
        <w:rPr>
          <w:rFonts w:ascii="Consolas" w:hAnsi="Consolas"/>
          <w:sz w:val="19"/>
          <w:shd w:val="clear" w:fill="F2F2F2"/>
        </w:rPr>
        <w:t xml:space="preserve">Content-Type: application/pdf</w:t>
      </w:r>
      <w:r>
        <w:rPr/>
        <w:t xml:space="preserve">) and </w:t>
      </w:r>
      <w:r>
        <w:rPr>
          <w:rFonts w:ascii="Consolas" w:hAnsi="Consolas"/>
          <w:sz w:val="19"/>
          <w:shd w:val="clear" w:fill="F2F2F2"/>
        </w:rPr>
        <w:t xml:space="preserve">POST /api/maturity/report/email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{ to: [...], subject?, round, compareTo }</w:t>
      </w:r>
      <w:r>
        <w:rPr/>
        <w:t xml:space="preserve"> → </w:t>
      </w:r>
      <w:r>
        <w:rPr>
          <w:rFonts w:ascii="Consolas" w:hAnsi="Consolas"/>
          <w:sz w:val="19"/>
          <w:shd w:val="clear" w:fill="F2F2F2"/>
        </w:rPr>
        <w:t xml:space="preserve">mailer.sendMail({ to, subject, html, attachments: [{ … base64 … }] })</w:t>
      </w:r>
      <w:r>
        <w:rPr/>
        <w:t xml:space="preserve">, reusing </w:t>
      </w:r>
      <w:r>
        <w:rPr>
          <w:rFonts w:ascii="Consolas" w:hAnsi="Consolas"/>
          <w:sz w:val="19"/>
          <w:shd w:val="clear" w:fill="F2F2F2"/>
        </w:rPr>
        <w:t xml:space="preserve">email-template.js</w:t>
      </w:r>
      <w:r>
        <w:rPr/>
        <w:t xml:space="preserve">'s </w:t>
      </w:r>
      <w:r>
        <w:rPr>
          <w:rFonts w:ascii="Consolas" w:hAnsi="Consolas"/>
          <w:sz w:val="19"/>
          <w:shd w:val="clear" w:fill="F2F2F2"/>
        </w:rPr>
        <w:t xml:space="preserve">emailShell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contentRow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paragraph</w:t>
      </w:r>
      <w:r>
        <w:rPr/>
        <w:t xml:space="preserve">). Both available to all roles. "Print" in the UI = open the PDF route in a new tab; "Email as PDF" = a small recipient form → the email route.</w:t>
      </w:r>
    </w:p>
    <w:p>
      <w:pPr>
        <w:pStyle w:val="Heading3"/>
      </w:pPr>
      <w:r>
        <w:rPr/>
        <w:t xml:space="preserve">8b. Historical data &amp; round snapshots</w:t>
      </w:r>
    </w:p>
    <w:p>
      <w:r>
        <w:rPr/>
        <w:t xml:space="preserve">Closed rounds are already immutable; this closes the remaining gap for verbatim historical reporting.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`maturity_round_snapshots(id, round_id, taken_at, taken_by, label, payload)`</w:t>
      </w:r>
      <w:r>
        <w:rPr/>
        <w:t xml:space="preserve"> — </w:t>
      </w:r>
      <w:r>
        <w:rPr>
          <w:rFonts w:ascii="Consolas" w:hAnsi="Consolas"/>
          <w:sz w:val="19"/>
          <w:shd w:val="clear" w:fill="F2F2F2"/>
        </w:rPr>
        <w:t xml:space="preserve">payload</w:t>
      </w:r>
      <w:r>
        <w:rPr/>
        <w:t xml:space="preserve"> is the full round serialised by </w:t>
      </w:r>
      <w:r>
        <w:rPr>
          <w:rFonts w:ascii="Consolas" w:hAnsi="Consolas"/>
          <w:sz w:val="19"/>
          <w:shd w:val="clear" w:fill="F2F2F2"/>
        </w:rPr>
        <w:t xml:space="preserve">buildRoundModel(roundId)</w:t>
      </w:r>
      <w:r>
        <w:rPr/>
        <w:t xml:space="preserve"> at close time (or at an interim "take a snapshot" click): services, level labels + descriptors as worded then, every member score, benchmarks, family means, the Capital Consciousness responses, the synthesis, and open actions.</w:t>
      </w:r>
    </w:p>
    <w:p>
      <w:pPr>
        <w:pStyle w:val="ListParagraph"/>
        <w:numPr>
          <w:ilvl w:val="1"/>
          <w:numId w:val="1"/>
        </w:numPr>
      </w:pPr>
      <w:r>
        <w:rPr/>
        <w:t xml:space="preserve">Written automatically on </w:t>
      </w:r>
      <w:r>
        <w:rPr>
          <w:b/>
        </w:rPr>
        <w:t xml:space="preserve">close</w:t>
      </w:r>
      <w:r>
        <w:rPr/>
        <w:t xml:space="preserve">; also </w:t>
      </w:r>
      <w:r>
        <w:rPr>
          <w:rFonts w:ascii="Consolas" w:hAnsi="Consolas"/>
          <w:sz w:val="19"/>
          <w:shd w:val="clear" w:fill="F2F2F2"/>
        </w:rPr>
        <w:t xml:space="preserve">POST /api/maturity/rounds/:id/snapshot</w:t>
      </w:r>
      <w:r>
        <w:rPr/>
        <w:t xml:space="preserve"> (member+) for an interim checkpoint on the open round.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GET /api/maturity/snapshots</w:t>
      </w:r>
      <w:r>
        <w:rPr/>
        <w:t xml:space="preserve"> lists; </w:t>
      </w:r>
      <w:r>
        <w:rPr>
          <w:rFonts w:ascii="Consolas" w:hAnsi="Consolas"/>
          <w:sz w:val="19"/>
          <w:shd w:val="clear" w:fill="F2F2F2"/>
        </w:rPr>
        <w:t xml:space="preserve">GET /api/maturity/snapshots/:id</w:t>
      </w:r>
      <w:r>
        <w:rPr/>
        <w:t xml:space="preserve"> returns the payload; </w:t>
      </w:r>
      <w:r>
        <w:rPr>
          <w:rFonts w:ascii="Consolas" w:hAnsi="Consolas"/>
          <w:sz w:val="19"/>
          <w:shd w:val="clear" w:fill="F2F2F2"/>
        </w:rPr>
        <w:t xml:space="preserve">GET /api/maturity/snapshots/:id/pdf</w:t>
      </w:r>
      <w:r>
        <w:rPr/>
        <w:t xml:space="preserve"> renders the historical PDF straight from the frozen payload. </w:t>
      </w:r>
      <w:r>
        <w:rPr>
          <w:rFonts w:ascii="Consolas" w:hAnsi="Consolas"/>
          <w:sz w:val="19"/>
          <w:shd w:val="clear" w:fill="F2F2F2"/>
        </w:rPr>
        <w:t xml:space="preserve">DELETE</w:t>
      </w:r>
      <w:r>
        <w:rPr/>
        <w:t xml:space="preserve"> is admin-only.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`maturity_actions`</w:t>
      </w:r>
      <w:r>
        <w:rPr/>
        <w:t xml:space="preserve"> already carries </w:t>
      </w:r>
      <w:r>
        <w:rPr>
          <w:rFonts w:ascii="Consolas" w:hAnsi="Consolas"/>
          <w:sz w:val="19"/>
          <w:shd w:val="clear" w:fill="F2F2F2"/>
        </w:rPr>
        <w:t xml:space="preserve">completed_at</w:t>
      </w:r>
      <w:r>
        <w:rPr/>
        <w:t xml:space="preserve"> + </w:t>
      </w:r>
      <w:r>
        <w:rPr>
          <w:rFonts w:ascii="Consolas" w:hAnsi="Consolas"/>
          <w:sz w:val="19"/>
          <w:shd w:val="clear" w:fill="F2F2F2"/>
        </w:rPr>
        <w:t xml:space="preserve">archived_at</w:t>
      </w:r>
      <w:r>
        <w:rPr/>
        <w:t xml:space="preserve">; all action reads filter </w:t>
      </w:r>
      <w:r>
        <w:rPr>
          <w:rFonts w:ascii="Consolas" w:hAnsi="Consolas"/>
          <w:sz w:val="19"/>
          <w:shd w:val="clear" w:fill="F2F2F2"/>
        </w:rPr>
        <w:t xml:space="preserve">archived_at IS NULL</w:t>
      </w:r>
      <w:r>
        <w:rPr/>
        <w:t xml:space="preserve">, so a past round's PDF still reconstructs the actions that were open then.</w:t>
      </w:r>
    </w:p>
    <w:p>
      <w:pPr>
        <w:pStyle w:val="ListParagraph"/>
        <w:numPr>
          <w:ilvl w:val="0"/>
          <w:numId w:val="1"/>
        </w:numPr>
      </w:pPr>
      <w:r>
        <w:rPr/>
        <w:t xml:space="preserve">Not doing full bitemporal history on the service catalogue — snapshots capture the service names and descriptors as they were, which covers the reporting need (same decision as the Risk module).</w:t>
      </w:r>
    </w:p>
    <w:p>
      <w:pPr>
        <w:pStyle w:val="Heading3"/>
      </w:pPr>
      <w:r>
        <w:rPr/>
        <w:t xml:space="preserve">8.3 The synthesis — "doing things right" × "doing the right things"</w:t>
      </w:r>
    </w:p>
    <w:p>
      <w:r>
        <w:rPr/>
        <w:t xml:space="preserve">Computed in </w:t>
      </w:r>
      <w:r>
        <w:rPr>
          <w:rFonts w:ascii="Consolas" w:hAnsi="Consolas"/>
          <w:sz w:val="19"/>
          <w:shd w:val="clear" w:fill="F2F2F2"/>
        </w:rPr>
        <w:t xml:space="preserve">server/maturity.js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buildSynthesisModel(roundId)</w:t>
      </w:r>
      <w:r>
        <w:rPr/>
        <w:t xml:space="preserve">) and rendered both in the Capital Consciousness tab (§6.4) and the PDF (§8):</w:t>
      </w:r>
    </w:p>
    <w:p>
      <w:pPr>
        <w:pStyle w:val="ListParagraph"/>
        <w:numPr>
          <w:ilvl w:val="0"/>
          <w:numId w:val="1"/>
        </w:numPr>
      </w:pPr>
      <w:r>
        <w:rPr/>
        <w:t xml:space="preserve">For each of the 5 decision domains in </w:t>
      </w:r>
      <w:r>
        <w:rPr>
          <w:rFonts w:ascii="Consolas" w:hAnsi="Consolas"/>
          <w:sz w:val="19"/>
          <w:shd w:val="clear" w:fill="F2F2F2"/>
        </w:rPr>
        <w:t xml:space="preserve">maturity_cc_dimensions</w:t>
      </w:r>
      <w:r>
        <w:rPr/>
        <w:t xml:space="preserve"> (excluding </w:t>
      </w:r>
      <w:r>
        <w:rPr>
          <w:rFonts w:ascii="Consolas" w:hAnsi="Consolas"/>
          <w:sz w:val="19"/>
          <w:shd w:val="clear" w:fill="F2F2F2"/>
        </w:rPr>
        <w:t xml:space="preserve">Overall</w:t>
      </w:r>
      <w:r>
        <w:rPr/>
        <w:t xml:space="preserve">):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operational maturity</w:t>
      </w:r>
      <w:r>
        <w:rPr/>
        <w:t xml:space="preserve"> = mean family level over the domain's mapped </w:t>
      </w:r>
      <w:r>
        <w:rPr>
          <w:rFonts w:ascii="Consolas" w:hAnsi="Consolas"/>
          <w:sz w:val="19"/>
          <w:shd w:val="clear" w:fill="F2F2F2"/>
        </w:rPr>
        <w:t xml:space="preserve">service_ids</w:t>
      </w:r>
      <w:r>
        <w:rPr/>
        <w:t xml:space="preserve"> for the round;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capital consciousness</w:t>
      </w:r>
      <w:r>
        <w:rPr/>
        <w:t xml:space="preserve"> = family centre of gravity (median member level) on that dimension for the round;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read</w:t>
      </w:r>
      <w:r>
        <w:rPr/>
        <w:t xml:space="preserve"> — a rule-of-thumb label the Claude synthesis then expands in prose:</w:t>
      </w:r>
    </w:p>
    <w:p>
      <w:pPr>
        <w:pStyle w:val="ListParagraph"/>
        <w:numPr>
          <w:ilvl w:val="1"/>
          <w:numId w:val="1"/>
        </w:numPr>
      </w:pPr>
      <w:r>
        <w:rPr/>
        <w:t xml:space="preserve">maturity ≥ 4 and consciousness ≤ 3 → </w:t>
      </w:r>
      <w:r>
        <w:rPr>
          <w:i/>
        </w:rPr>
        <w:t xml:space="preserve">"well-run, purpose not yet articulated"</w:t>
      </w:r>
      <w:r>
        <w:rPr/>
        <w:t xml:space="preserve"> (the Level-4 trap);</w:t>
      </w:r>
    </w:p>
    <w:p>
      <w:pPr>
        <w:pStyle w:val="ListParagraph"/>
        <w:numPr>
          <w:ilvl w:val="1"/>
          <w:numId w:val="1"/>
        </w:numPr>
      </w:pPr>
      <w:r>
        <w:rPr/>
        <w:t xml:space="preserve">maturity ≤ 2.5 and consciousness ≥ 4 → </w:t>
      </w:r>
      <w:r>
        <w:rPr>
          <w:i/>
        </w:rPr>
        <w:t xml:space="preserve">"clear intent, machinery lagging"</w:t>
      </w:r>
      <w:r>
        <w:rPr/>
        <w:t xml:space="preserve">;</w:t>
      </w:r>
    </w:p>
    <w:p>
      <w:pPr>
        <w:pStyle w:val="ListParagraph"/>
        <w:numPr>
          <w:ilvl w:val="1"/>
          <w:numId w:val="1"/>
        </w:numPr>
      </w:pPr>
      <w:r>
        <w:rPr/>
        <w:t xml:space="preserve">dispersion ≥ 3 on the dimension → </w:t>
      </w:r>
      <w:r>
        <w:rPr>
          <w:i/>
        </w:rPr>
        <w:t xml:space="preserve">"family members are far apart here — dialogue before decisions"</w:t>
      </w:r>
      <w:r>
        <w:rPr/>
        <w:t xml:space="preserve">;</w:t>
      </w:r>
    </w:p>
    <w:p>
      <w:pPr>
        <w:pStyle w:val="ListParagraph"/>
        <w:numPr>
          <w:ilvl w:val="1"/>
          <w:numId w:val="1"/>
        </w:numPr>
      </w:pPr>
      <w:r>
        <w:rPr/>
        <w:t xml:space="preserve">otherwise → </w:t>
      </w:r>
      <w:r>
        <w:rPr>
          <w:i/>
        </w:rPr>
        <w:t xml:space="preserve">"aligned"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/>
        <w:t xml:space="preserve">The </w:t>
      </w:r>
      <w:r>
        <w:rPr>
          <w:rFonts w:ascii="Consolas" w:hAnsi="Consolas"/>
          <w:sz w:val="19"/>
          <w:shd w:val="clear" w:fill="F2F2F2"/>
        </w:rPr>
        <w:t xml:space="preserve">Overall</w:t>
      </w:r>
      <w:r>
        <w:rPr/>
        <w:t xml:space="preserve"> dimension is reported on its own: family centre of gravity on the arc, the spread across the four members, and movement across rounds — framed with the paper's two forces (circle of responsibility widening; attachment loosening) rather than a pass/fail.</w:t>
      </w:r>
    </w:p>
    <w:p>
      <w:pPr>
        <w:pStyle w:val="Heading2"/>
      </w:pPr>
      <w:r>
        <w:rPr/>
        <w:t xml:space="preserve">9. Scheduled Assessment Reminders (optional — phase 2)</w:t>
      </w:r>
    </w:p>
    <w:p>
      <w:r>
        <w:rPr/>
        <w:t xml:space="preserve">Mirror </w:t>
      </w:r>
      <w:r>
        <w:rPr>
          <w:rFonts w:ascii="Consolas" w:hAnsi="Consolas"/>
          <w:sz w:val="19"/>
          <w:shd w:val="clear" w:fill="F2F2F2"/>
        </w:rPr>
        <w:t xml:space="preserve">server/digest.js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server/risk-scheduler.js</w:t>
      </w:r>
      <w:r>
        <w:rPr/>
        <w:t xml:space="preserve">: an hourly sweep started from </w:t>
      </w:r>
      <w:r>
        <w:rPr>
          <w:rFonts w:ascii="Consolas" w:hAnsi="Consolas"/>
          <w:sz w:val="19"/>
          <w:shd w:val="clear" w:fill="F2F2F2"/>
        </w:rPr>
        <w:t xml:space="preserve">server/index.js</w:t>
      </w:r>
      <w:r>
        <w:rPr/>
        <w:t xml:space="preserve"> that, on a cadence stored in </w:t>
      </w:r>
      <w:r>
        <w:rPr>
          <w:rFonts w:ascii="Consolas" w:hAnsi="Consolas"/>
          <w:sz w:val="19"/>
          <w:shd w:val="clear" w:fill="F2F2F2"/>
        </w:rPr>
        <w:t xml:space="preserve">settings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maturity_review_cadence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maturity_review_day_of_week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maturity_review_hour_local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maturity_review_timezone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maturity_review_enabled</w:t>
      </w:r>
      <w:r>
        <w:rPr/>
        <w:t xml:space="preserve">):</w:t>
      </w:r>
    </w:p>
    <w:p>
      <w:pPr>
        <w:pStyle w:val="ListParagraph"/>
        <w:numPr>
          <w:ilvl w:val="0"/>
          <w:numId w:val="1"/>
        </w:numPr>
      </w:pPr>
      <w:r>
        <w:rPr/>
        <w:t xml:space="preserve">when a round is </w:t>
      </w:r>
      <w:r>
        <w:rPr>
          <w:rFonts w:ascii="Consolas" w:hAnsi="Consolas"/>
          <w:sz w:val="19"/>
          <w:shd w:val="clear" w:fill="F2F2F2"/>
        </w:rPr>
        <w:t xml:space="preserve">open</w:t>
      </w:r>
      <w:r>
        <w:rPr/>
        <w:t xml:space="preserve">: emails members who have not yet submitted a nudge with their outstanding service count and a link to </w:t>
      </w:r>
      <w:r>
        <w:rPr>
          <w:rFonts w:ascii="Consolas" w:hAnsi="Consolas"/>
          <w:sz w:val="19"/>
          <w:shd w:val="clear" w:fill="F2F2F2"/>
        </w:rPr>
        <w:t xml:space="preserve">/maturity</w:t>
      </w:r>
      <w:r>
        <w:rPr/>
        <w:t xml:space="preserve">;</w:t>
      </w:r>
    </w:p>
    <w:p>
      <w:pPr>
        <w:pStyle w:val="ListParagraph"/>
        <w:numPr>
          <w:ilvl w:val="0"/>
          <w:numId w:val="1"/>
        </w:numPr>
      </w:pPr>
      <w:r>
        <w:rPr/>
        <w:t xml:space="preserve">when no round is </w:t>
      </w:r>
      <w:r>
        <w:rPr>
          <w:rFonts w:ascii="Consolas" w:hAnsi="Consolas"/>
          <w:sz w:val="19"/>
          <w:shd w:val="clear" w:fill="F2F2F2"/>
        </w:rPr>
        <w:t xml:space="preserve">open</w:t>
      </w:r>
      <w:r>
        <w:rPr/>
        <w:t xml:space="preserve"> and the cadence interval since the last </w:t>
      </w:r>
      <w:r>
        <w:rPr>
          <w:rFonts w:ascii="Consolas" w:hAnsi="Consolas"/>
          <w:sz w:val="19"/>
          <w:shd w:val="clear" w:fill="F2F2F2"/>
        </w:rPr>
        <w:t xml:space="preserve">closed_at</w:t>
      </w:r>
      <w:r>
        <w:rPr/>
        <w:t xml:space="preserve"> has elapsed: emails the Maturity admins to open the next round.</w:t>
      </w:r>
    </w:p>
    <w:p>
      <w:r>
        <w:rPr/>
        <w:t xml:space="preserve">Same Microsoft Graph mailer, same </w:t>
      </w:r>
      <w:r>
        <w:rPr>
          <w:rFonts w:ascii="Consolas" w:hAnsi="Consolas"/>
          <w:sz w:val="19"/>
          <w:shd w:val="clear" w:fill="F2F2F2"/>
        </w:rPr>
        <w:t xml:space="preserve">email-template.js</w:t>
      </w:r>
      <w:r>
        <w:rPr/>
        <w:t xml:space="preserve"> shell. Ship §§1–8 first; this is additive and touches no schema beyond </w:t>
      </w:r>
      <w:r>
        <w:rPr>
          <w:rFonts w:ascii="Consolas" w:hAnsi="Consolas"/>
          <w:sz w:val="19"/>
          <w:shd w:val="clear" w:fill="F2F2F2"/>
        </w:rPr>
        <w:t xml:space="preserve">settings</w:t>
      </w:r>
      <w:r>
        <w:rPr/>
        <w:t xml:space="preserve"> keys.</w:t>
      </w:r>
    </w:p>
    <w:p>
      <w:pPr>
        <w:pStyle w:val="Heading2"/>
      </w:pPr>
      <w:r>
        <w:rPr/>
        <w:t xml:space="preserve">10. Implementation Checklist (file-by-file)</w:t>
      </w:r>
    </w:p>
    <w:p>
      <w:pPr>
        <w:pStyle w:val="Heading3"/>
      </w:pPr>
      <w:r>
        <w:rPr/>
        <w:t xml:space="preserve">10.1 New migration (</w:t>
      </w:r>
      <w:r>
        <w:rPr>
          <w:rFonts w:ascii="Consolas" w:hAnsi="Consolas"/>
          <w:sz w:val="19"/>
          <w:shd w:val="clear" w:fill="F2F2F2"/>
        </w:rPr>
        <w:t xml:space="preserve">ic-app/server/migrations/</w:t>
      </w:r>
      <w:r>
        <w:rPr/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`033_maturity_schema.js`</w:t>
      </w:r>
      <w:r>
        <w:rPr/>
        <w:t xml:space="preserve"> — </w:t>
      </w:r>
      <w:r>
        <w:rPr>
          <w:rFonts w:ascii="Consolas" w:hAnsi="Consolas"/>
          <w:sz w:val="19"/>
          <w:shd w:val="clear" w:fill="F2F2F2"/>
        </w:rPr>
        <w:t xml:space="preserve">ALTER TABLE users ADD COLUMN maturity_role TEXT NOT NULL DEFAULT 'member'</w:t>
      </w:r>
      <w:r>
        <w:rPr/>
        <w:t xml:space="preserve"> (guard with a </w:t>
      </w:r>
      <w:r>
        <w:rPr>
          <w:rFonts w:ascii="Consolas" w:hAnsi="Consolas"/>
          <w:sz w:val="19"/>
          <w:shd w:val="clear" w:fill="F2F2F2"/>
        </w:rPr>
        <w:t xml:space="preserve">PRAGMA table_info(users)</w:t>
      </w:r>
      <w:r>
        <w:rPr/>
        <w:t xml:space="preserve"> existence check, same as </w:t>
      </w:r>
      <w:r>
        <w:rPr>
          <w:rFonts w:ascii="Consolas" w:hAnsi="Consolas"/>
          <w:sz w:val="19"/>
          <w:shd w:val="clear" w:fill="F2F2F2"/>
        </w:rPr>
        <w:t xml:space="preserve">012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017</w:t>
      </w:r>
      <w:r>
        <w:rPr/>
        <w:t xml:space="preserve"> do); backfill </w:t>
      </w:r>
      <w:r>
        <w:rPr>
          <w:rFonts w:ascii="Consolas" w:hAnsi="Consolas"/>
          <w:sz w:val="19"/>
          <w:shd w:val="clear" w:fill="F2F2F2"/>
        </w:rPr>
        <w:t xml:space="preserve">reg</w:t>
      </w:r>
      <w:r>
        <w:rPr/>
        <w:t xml:space="preserve">/</w:t>
      </w:r>
      <w:r>
        <w:rPr>
          <w:rFonts w:ascii="Consolas" w:hAnsi="Consolas"/>
          <w:sz w:val="19"/>
          <w:shd w:val="clear" w:fill="F2F2F2"/>
        </w:rPr>
        <w:t xml:space="preserve">sd</w:t>
      </w:r>
      <w:r>
        <w:rPr/>
        <w:t xml:space="preserve"> → </w:t>
      </w:r>
      <w:r>
        <w:rPr>
          <w:rFonts w:ascii="Consolas" w:hAnsi="Consolas"/>
          <w:sz w:val="19"/>
          <w:shd w:val="clear" w:fill="F2F2F2"/>
        </w:rPr>
        <w:t xml:space="preserve">admin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ross</w:t>
      </w:r>
      <w:r>
        <w:rPr/>
        <w:t xml:space="preserve">/</w:t>
      </w:r>
      <w:r>
        <w:rPr>
          <w:rFonts w:ascii="Consolas" w:hAnsi="Consolas"/>
          <w:sz w:val="19"/>
          <w:shd w:val="clear" w:fill="F2F2F2"/>
        </w:rPr>
        <w:t xml:space="preserve">lucas</w:t>
      </w:r>
      <w:r>
        <w:rPr/>
        <w:t xml:space="preserve"> → </w:t>
      </w:r>
      <w:r>
        <w:rPr>
          <w:rFonts w:ascii="Consolas" w:hAnsi="Consolas"/>
          <w:sz w:val="19"/>
          <w:shd w:val="clear" w:fill="F2F2F2"/>
        </w:rPr>
        <w:t xml:space="preserve">member</w:t>
      </w:r>
      <w:r>
        <w:rPr/>
        <w:t xml:space="preserve">; create </w:t>
      </w:r>
      <w:r>
        <w:rPr>
          <w:rFonts w:ascii="Consolas" w:hAnsi="Consolas"/>
          <w:sz w:val="19"/>
          <w:shd w:val="clear" w:fill="F2F2F2"/>
        </w:rPr>
        <w:t xml:space="preserve">maturity_service_groups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maturity_services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maturity_level_labels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maturity_level_descriptors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maturity_questions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maturity_rounds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maturity_responses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maturity_service_scores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maturity_benchmarks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maturity_actions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maturity_round_snapshots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maturity_cc_levels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maturity_cc_dimensions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maturity_cc_prompts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maturity_cc_responses</w:t>
      </w:r>
      <w:r>
        <w:rPr/>
        <w:t xml:space="preserve"> with </w:t>
      </w:r>
      <w:r>
        <w:rPr>
          <w:rFonts w:ascii="Consolas" w:hAnsi="Consolas"/>
          <w:sz w:val="19"/>
          <w:shd w:val="clear" w:fill="F2F2F2"/>
        </w:rPr>
        <w:t xml:space="preserve">CREATE TABLE IF NOT EXISTS</w:t>
      </w:r>
      <w:r>
        <w:rPr/>
        <w:t xml:space="preserve">. </w:t>
      </w:r>
      <w:r>
        <w:rPr>
          <w:b/>
        </w:rPr>
        <w:t xml:space="preserve">Schema only — no seed here.</w:t>
      </w:r>
    </w:p>
    <w:p>
      <w:pPr>
        <w:pStyle w:val="ListParagraph"/>
        <w:numPr>
          <w:ilvl w:val="0"/>
          <w:numId w:val="1"/>
        </w:numPr>
      </w:pPr>
      <w:r>
        <w:rPr/>
        <w:t xml:space="preserve">Later small migrations as issues surface (e.g. a </w:t>
      </w:r>
      <w:r>
        <w:rPr>
          <w:rFonts w:ascii="Consolas" w:hAnsi="Consolas"/>
          <w:sz w:val="19"/>
          <w:shd w:val="clear" w:fill="F2F2F2"/>
        </w:rPr>
        <w:t xml:space="preserve">034</w:t>
      </w:r>
      <w:r>
        <w:rPr/>
        <w:t xml:space="preserve"> to add a </w:t>
      </w:r>
      <w:r>
        <w:rPr>
          <w:rFonts w:ascii="Consolas" w:hAnsi="Consolas"/>
          <w:sz w:val="19"/>
          <w:shd w:val="clear" w:fill="F2F2F2"/>
        </w:rPr>
        <w:t xml:space="preserve">maturity</w:t>
      </w:r>
      <w:r>
        <w:rPr/>
        <w:t xml:space="preserve"> task category if §13.4 is taken).</w:t>
      </w:r>
    </w:p>
    <w:p>
      <w:pPr>
        <w:pStyle w:val="Heading3"/>
      </w:pPr>
      <w:r>
        <w:rPr/>
        <w:t xml:space="preserve">10.2 Server changes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`server/maturity-seed-data.js`</w:t>
      </w:r>
      <w:r>
        <w:rPr/>
        <w:t xml:space="preserve"> (new) — </w:t>
      </w:r>
      <w:r>
        <w:rPr>
          <w:rFonts w:ascii="Consolas" w:hAnsi="Consolas"/>
          <w:sz w:val="19"/>
          <w:shd w:val="clear" w:fill="F2F2F2"/>
        </w:rPr>
        <w:t xml:space="preserve">GROUPS</w:t>
      </w:r>
      <w:r>
        <w:rPr/>
        <w:t xml:space="preserve"> (5), </w:t>
      </w:r>
      <w:r>
        <w:rPr>
          <w:rFonts w:ascii="Consolas" w:hAnsi="Consolas"/>
          <w:sz w:val="19"/>
          <w:shd w:val="clear" w:fill="F2F2F2"/>
        </w:rPr>
        <w:t xml:space="preserve">SERVICES</w:t>
      </w:r>
      <w:r>
        <w:rPr/>
        <w:t xml:space="preserve"> (16, with typo fixes + </w:t>
      </w:r>
      <w:r>
        <w:rPr>
          <w:rFonts w:ascii="Consolas" w:hAnsi="Consolas"/>
          <w:sz w:val="19"/>
          <w:shd w:val="clear" w:fill="F2F2F2"/>
        </w:rPr>
        <w:t xml:space="preserve">// SOURCE TYPO:</w:t>
      </w:r>
      <w:r>
        <w:rPr/>
        <w:t xml:space="preserve"> comments), </w:t>
      </w:r>
      <w:r>
        <w:rPr>
          <w:rFonts w:ascii="Consolas" w:hAnsi="Consolas"/>
          <w:sz w:val="19"/>
          <w:shd w:val="clear" w:fill="F2F2F2"/>
        </w:rPr>
        <w:t xml:space="preserve">LEVEL_LABELS</w:t>
      </w:r>
      <w:r>
        <w:rPr/>
        <w:t xml:space="preserve"> (5), </w:t>
      </w:r>
      <w:r>
        <w:rPr>
          <w:rFonts w:ascii="Consolas" w:hAnsi="Consolas"/>
          <w:sz w:val="19"/>
          <w:shd w:val="clear" w:fill="F2F2F2"/>
        </w:rPr>
        <w:t xml:space="preserve">LEVEL_DESCRIPTORS</w:t>
      </w:r>
      <w:r>
        <w:rPr/>
        <w:t xml:space="preserve"> (80, verbatim from Appendix B C–G), </w:t>
      </w:r>
      <w:r>
        <w:rPr>
          <w:rFonts w:ascii="Consolas" w:hAnsi="Consolas"/>
          <w:sz w:val="19"/>
          <w:shd w:val="clear" w:fill="F2F2F2"/>
        </w:rPr>
        <w:t xml:space="preserve">QUESTIONS</w:t>
      </w:r>
      <w:r>
        <w:rPr/>
        <w:t xml:space="preserve"> (3–5 per service), </w:t>
      </w:r>
      <w:r>
        <w:rPr>
          <w:rFonts w:ascii="Consolas" w:hAnsi="Consolas"/>
          <w:sz w:val="19"/>
          <w:shd w:val="clear" w:fill="F2F2F2"/>
        </w:rPr>
        <w:t xml:space="preserve">CC_LEVELS</w:t>
      </w:r>
      <w:r>
        <w:rPr/>
        <w:t xml:space="preserve"> (7), </w:t>
      </w:r>
      <w:r>
        <w:rPr>
          <w:rFonts w:ascii="Consolas" w:hAnsi="Consolas"/>
          <w:sz w:val="19"/>
          <w:shd w:val="clear" w:fill="F2F2F2"/>
        </w:rPr>
        <w:t xml:space="preserve">CC_DIMENSIONS</w:t>
      </w:r>
      <w:r>
        <w:rPr/>
        <w:t xml:space="preserve"> (6, with </w:t>
      </w:r>
      <w:r>
        <w:rPr>
          <w:rFonts w:ascii="Consolas" w:hAnsi="Consolas"/>
          <w:sz w:val="19"/>
          <w:shd w:val="clear" w:fill="F2F2F2"/>
        </w:rPr>
        <w:t xml:space="preserve">service_ids</w:t>
      </w:r>
      <w:r>
        <w:rPr/>
        <w:t xml:space="preserve">), </w:t>
      </w:r>
      <w:r>
        <w:rPr>
          <w:rFonts w:ascii="Consolas" w:hAnsi="Consolas"/>
          <w:sz w:val="19"/>
          <w:shd w:val="clear" w:fill="F2F2F2"/>
        </w:rPr>
        <w:t xml:space="preserve">CC_PROMPTS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CHANGE_DIMENSIONS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['Physical','Intellectual','Emotional','Soulful']</w:t>
      </w:r>
      <w:r>
        <w:rPr/>
        <w:t xml:space="preserve">), </w:t>
      </w:r>
      <w:r>
        <w:rPr>
          <w:rFonts w:ascii="Consolas" w:hAnsi="Consolas"/>
          <w:sz w:val="19"/>
          <w:shd w:val="clear" w:fill="F2F2F2"/>
        </w:rPr>
        <w:t xml:space="preserve">ACC_ATTRIBUTION</w:t>
      </w:r>
      <w:r>
        <w:rPr/>
        <w:t xml:space="preserve">, and </w:t>
      </w:r>
      <w:r>
        <w:rPr>
          <w:rFonts w:ascii="Consolas" w:hAnsi="Consolas"/>
          <w:sz w:val="19"/>
          <w:shd w:val="clear" w:fill="F2F2F2"/>
        </w:rPr>
        <w:t xml:space="preserve">BASELINE_ROUND</w:t>
      </w:r>
      <w:r>
        <w:rPr/>
        <w:t xml:space="preserve"> (the closed 2026 Baseline with the 10 transcribed member-score rows from §5.7 and the 6 not-assessed services flagged). Transcription target — this is the step to get exactly right.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`server/seed.js`</w:t>
      </w:r>
      <w:r>
        <w:rPr/>
        <w:t xml:space="preserve"> — add a </w:t>
      </w:r>
      <w:r>
        <w:rPr>
          <w:rFonts w:ascii="Consolas" w:hAnsi="Consolas"/>
          <w:sz w:val="19"/>
          <w:shd w:val="clear" w:fill="F2F2F2"/>
        </w:rPr>
        <w:t xml:space="preserve">seedMaturity()</w:t>
      </w:r>
      <w:r>
        <w:rPr/>
        <w:t xml:space="preserve"> block to </w:t>
      </w:r>
      <w:r>
        <w:rPr>
          <w:rFonts w:ascii="Consolas" w:hAnsi="Consolas"/>
          <w:sz w:val="19"/>
          <w:shd w:val="clear" w:fill="F2F2F2"/>
        </w:rPr>
        <w:t xml:space="preserve">ensureSeeded()</w:t>
      </w:r>
      <w:r>
        <w:rPr/>
        <w:t xml:space="preserve"> (after </w:t>
      </w:r>
      <w:r>
        <w:rPr>
          <w:rFonts w:ascii="Consolas" w:hAnsi="Consolas"/>
          <w:sz w:val="19"/>
          <w:shd w:val="clear" w:fill="F2F2F2"/>
        </w:rPr>
        <w:t xml:space="preserve">seedRiskRegister()</w:t>
      </w:r>
      <w:r>
        <w:rPr/>
        <w:t xml:space="preserve">), idempotent on </w:t>
      </w:r>
      <w:r>
        <w:rPr>
          <w:rFonts w:ascii="Consolas" w:hAnsi="Consolas"/>
          <w:sz w:val="19"/>
          <w:shd w:val="clear" w:fill="F2F2F2"/>
        </w:rPr>
        <w:t xml:space="preserve">maturity_services</w:t>
      </w:r>
      <w:r>
        <w:rPr/>
        <w:t xml:space="preserve"> row count, consuming </w:t>
      </w:r>
      <w:r>
        <w:rPr>
          <w:rFonts w:ascii="Consolas" w:hAnsi="Consolas"/>
          <w:sz w:val="19"/>
          <w:shd w:val="clear" w:fill="F2F2F2"/>
        </w:rPr>
        <w:t xml:space="preserve">maturity-seed-data.js</w:t>
      </w:r>
      <w:r>
        <w:rPr/>
        <w:t xml:space="preserve">. Seed order: groups → services → level labels → descriptors → questions → CC levels/dimensions/prompts → the baseline round + its score rows + its snapshot. Log a one-line summary like </w:t>
      </w:r>
      <w:r>
        <w:rPr>
          <w:rFonts w:ascii="Consolas" w:hAnsi="Consolas"/>
          <w:sz w:val="19"/>
          <w:shd w:val="clear" w:fill="F2F2F2"/>
        </w:rPr>
        <w:t xml:space="preserve">seedRiskRegister</w:t>
      </w:r>
      <w:r>
        <w:rPr/>
        <w:t xml:space="preserve"> does.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`server/maturity.js`</w:t>
      </w:r>
      <w:r>
        <w:rPr/>
        <w:t xml:space="preserve"> (new) — </w:t>
      </w:r>
      <w:r>
        <w:rPr>
          <w:rFonts w:ascii="Consolas" w:hAnsi="Consolas"/>
          <w:sz w:val="19"/>
          <w:shd w:val="clear" w:fill="F2F2F2"/>
        </w:rPr>
        <w:t xml:space="preserve">registerMaturityRoutes(app, { db, logAudit })</w:t>
      </w:r>
      <w:r>
        <w:rPr/>
        <w:t xml:space="preserve">. All routes </w:t>
      </w:r>
      <w:r>
        <w:rPr>
          <w:rFonts w:ascii="Consolas" w:hAnsi="Consolas"/>
          <w:sz w:val="19"/>
          <w:shd w:val="clear" w:fill="F2F2F2"/>
        </w:rPr>
        <w:t xml:space="preserve">requireAuth</w:t>
      </w:r>
      <w:r>
        <w:rPr/>
        <w:t xml:space="preserve">, role-checked via a local </w:t>
      </w:r>
      <w:r>
        <w:rPr>
          <w:rFonts w:ascii="Consolas" w:hAnsi="Consolas"/>
          <w:sz w:val="19"/>
          <w:shd w:val="clear" w:fill="F2F2F2"/>
        </w:rPr>
        <w:t xml:space="preserve">myRoles(userId)</w:t>
      </w:r>
      <w:r>
        <w:rPr/>
        <w:t xml:space="preserve"> helper reading </w:t>
      </w:r>
      <w:r>
        <w:rPr>
          <w:rFonts w:ascii="Consolas" w:hAnsi="Consolas"/>
          <w:sz w:val="19"/>
          <w:shd w:val="clear" w:fill="F2F2F2"/>
        </w:rPr>
        <w:t xml:space="preserve">is_fo_admin</w:t>
      </w:r>
      <w:r>
        <w:rPr/>
        <w:t xml:space="preserve"> + </w:t>
      </w:r>
      <w:r>
        <w:rPr>
          <w:rFonts w:ascii="Consolas" w:hAnsi="Consolas"/>
          <w:sz w:val="19"/>
          <w:shd w:val="clear" w:fill="F2F2F2"/>
        </w:rPr>
        <w:t xml:space="preserve">maturity_role</w:t>
      </w:r>
      <w:r>
        <w:rPr/>
        <w:t xml:space="preserve"> + </w:t>
      </w:r>
      <w:r>
        <w:rPr>
          <w:rFonts w:ascii="Consolas" w:hAnsi="Consolas"/>
          <w:sz w:val="19"/>
          <w:shd w:val="clear" w:fill="F2F2F2"/>
        </w:rPr>
        <w:t xml:space="preserve">tasks_role</w:t>
      </w:r>
      <w:r>
        <w:rPr/>
        <w:t xml:space="preserve"> (copy </w:t>
      </w:r>
      <w:r>
        <w:rPr>
          <w:rFonts w:ascii="Consolas" w:hAnsi="Consolas"/>
          <w:sz w:val="19"/>
          <w:shd w:val="clear" w:fill="F2F2F2"/>
        </w:rPr>
        <w:t xml:space="preserve">server/risk.js</w:t>
      </w:r>
      <w:r>
        <w:rPr/>
        <w:t xml:space="preserve">'s </w:t>
      </w:r>
      <w:r>
        <w:rPr>
          <w:rFonts w:ascii="Consolas" w:hAnsi="Consolas"/>
          <w:sz w:val="19"/>
          <w:shd w:val="clear" w:fill="F2F2F2"/>
        </w:rPr>
        <w:t xml:space="preserve">myRoles</w:t>
      </w:r>
      <w:r>
        <w:rPr/>
        <w:t xml:space="preserve">). The </w:t>
      </w:r>
      <w:r>
        <w:rPr>
          <w:rFonts w:ascii="Consolas" w:hAnsi="Consolas"/>
          <w:sz w:val="19"/>
          <w:shd w:val="clear" w:fill="F2F2F2"/>
        </w:rPr>
        <w:t xml:space="preserve">levelRollup(responses, questions)</w:t>
      </w:r>
      <w:r>
        <w:rPr/>
        <w:t xml:space="preserve"> and </w:t>
      </w:r>
      <w:r>
        <w:rPr>
          <w:rFonts w:ascii="Consolas" w:hAnsi="Consolas"/>
          <w:sz w:val="19"/>
          <w:shd w:val="clear" w:fill="F2F2F2"/>
        </w:rPr>
        <w:t xml:space="preserve">levelClass(level)</w:t>
      </w:r>
      <w:r>
        <w:rPr/>
        <w:t xml:space="preserve"> helpers live here and are copied verbatim into </w:t>
      </w:r>
      <w:r>
        <w:rPr>
          <w:rFonts w:ascii="Consolas" w:hAnsi="Consolas"/>
          <w:sz w:val="19"/>
          <w:shd w:val="clear" w:fill="F2F2F2"/>
        </w:rPr>
        <w:t xml:space="preserve">public/maturity.html</w:t>
      </w:r>
      <w:r>
        <w:rPr/>
        <w:t xml:space="preserve"> and </w:t>
      </w:r>
      <w:r>
        <w:rPr>
          <w:rFonts w:ascii="Consolas" w:hAnsi="Consolas"/>
          <w:sz w:val="19"/>
          <w:shd w:val="clear" w:fill="F2F2F2"/>
        </w:rPr>
        <w:t xml:space="preserve">server/maturity-report.js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GET /api/maturity/overview?round=&lt;id&gt;</w:t>
      </w:r>
      <w:r>
        <w:rPr/>
        <w:t xml:space="preserve"> — groups, services each with the round's per-member scores, family min/mean/max/spread, benchmark, open-action count, and the level descriptors (the Scorecard payload).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GET /api/maturity/services/:id?round=&lt;id&gt;</w:t>
      </w:r>
      <w:r>
        <w:rPr/>
        <w:t xml:space="preserve"> — full detail: descriptors, questions, every member's score + responses, benchmark, per-round trend, actions.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GET /api/maturity/rounds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GET /api/maturity/rounds/:id</w:t>
      </w:r>
      <w:r>
        <w:rPr/>
        <w:t xml:space="preserve"> — list + detail incl. completion per member.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POST /api/maturity/rounds</w:t>
      </w:r>
      <w:r>
        <w:rPr/>
        <w:t xml:space="preserve"> (admin — open), </w:t>
      </w:r>
      <w:r>
        <w:rPr>
          <w:rFonts w:ascii="Consolas" w:hAnsi="Consolas"/>
          <w:sz w:val="19"/>
          <w:shd w:val="clear" w:fill="F2F2F2"/>
        </w:rPr>
        <w:t xml:space="preserve">POST /api/maturity/rounds/:id/close</w:t>
      </w:r>
      <w:r>
        <w:rPr/>
        <w:t xml:space="preserve"> (admin), </w:t>
      </w:r>
      <w:r>
        <w:rPr>
          <w:rFonts w:ascii="Consolas" w:hAnsi="Consolas"/>
          <w:sz w:val="19"/>
          <w:shd w:val="clear" w:fill="F2F2F2"/>
        </w:rPr>
        <w:t xml:space="preserve">PUT /api/maturity/rounds/:id</w:t>
      </w:r>
      <w:r>
        <w:rPr/>
        <w:t xml:space="preserve"> (admin — notes).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PUT /api/maturity/responses</w:t>
      </w:r>
      <w:r>
        <w:rPr/>
        <w:t xml:space="preserve"> (member/admin — upsert a batch of the caller's </w:t>
      </w:r>
      <w:r>
        <w:rPr>
          <w:rFonts w:ascii="Consolas" w:hAnsi="Consolas"/>
          <w:sz w:val="19"/>
          <w:shd w:val="clear" w:fill="F2F2F2"/>
        </w:rPr>
        <w:t xml:space="preserve">maturity_responses</w:t>
      </w:r>
      <w:r>
        <w:rPr/>
        <w:t xml:space="preserve"> for one service; recomputes and upserts the </w:t>
      </w:r>
      <w:r>
        <w:rPr>
          <w:rFonts w:ascii="Consolas" w:hAnsi="Consolas"/>
          <w:sz w:val="19"/>
          <w:shd w:val="clear" w:fill="F2F2F2"/>
        </w:rPr>
        <w:t xml:space="preserve">maturity_service_scores</w:t>
      </w:r>
      <w:r>
        <w:rPr/>
        <w:t xml:space="preserve"> row), </w:t>
      </w:r>
      <w:r>
        <w:rPr>
          <w:rFonts w:ascii="Consolas" w:hAnsi="Consolas"/>
          <w:sz w:val="19"/>
          <w:shd w:val="clear" w:fill="F2F2F2"/>
        </w:rPr>
        <w:t xml:space="preserve">POST /api/maturity/services/:id/submit</w:t>
      </w:r>
      <w:r>
        <w:rPr/>
        <w:t xml:space="preserve"> (member/admin — set </w:t>
      </w:r>
      <w:r>
        <w:rPr>
          <w:rFonts w:ascii="Consolas" w:hAnsi="Consolas"/>
          <w:sz w:val="19"/>
          <w:shd w:val="clear" w:fill="F2F2F2"/>
        </w:rPr>
        <w:t xml:space="preserve">submitted=1</w:t>
      </w:r>
      <w:r>
        <w:rPr/>
        <w:t xml:space="preserve"> for the caller), </w:t>
      </w:r>
      <w:r>
        <w:rPr>
          <w:rFonts w:ascii="Consolas" w:hAnsi="Consolas"/>
          <w:sz w:val="19"/>
          <w:shd w:val="clear" w:fill="F2F2F2"/>
        </w:rPr>
        <w:t xml:space="preserve">PUT /api/maturity/scores/:id</w:t>
      </w:r>
      <w:r>
        <w:rPr/>
        <w:t xml:space="preserve"> (admin — edit on another member's behalf; also the caller's own direct override).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PUT /api/maturity/cc-responses</w:t>
      </w:r>
      <w:r>
        <w:rPr/>
        <w:t xml:space="preserve"> (member/admin — upsert the caller's placements), </w:t>
      </w:r>
      <w:r>
        <w:rPr>
          <w:rFonts w:ascii="Consolas" w:hAnsi="Consolas"/>
          <w:sz w:val="19"/>
          <w:shd w:val="clear" w:fill="F2F2F2"/>
        </w:rPr>
        <w:t xml:space="preserve">POST /api/maturity/cc/submit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POST /api/maturity/services</w:t>
      </w:r>
      <w:r>
        <w:rPr/>
        <w:t xml:space="preserve"> (admin), </w:t>
      </w:r>
      <w:r>
        <w:rPr>
          <w:rFonts w:ascii="Consolas" w:hAnsi="Consolas"/>
          <w:sz w:val="19"/>
          <w:shd w:val="clear" w:fill="F2F2F2"/>
        </w:rPr>
        <w:t xml:space="preserve">PUT /api/maturity/services/:id</w:t>
      </w:r>
      <w:r>
        <w:rPr/>
        <w:t xml:space="preserve"> (admin), </w:t>
      </w:r>
      <w:r>
        <w:rPr>
          <w:rFonts w:ascii="Consolas" w:hAnsi="Consolas"/>
          <w:sz w:val="19"/>
          <w:shd w:val="clear" w:fill="F2F2F2"/>
        </w:rPr>
        <w:t xml:space="preserve">PUT /api/maturity/services/:id/descriptors/:level</w:t>
      </w:r>
      <w:r>
        <w:rPr/>
        <w:t xml:space="preserve"> (admin), </w:t>
      </w:r>
      <w:r>
        <w:rPr>
          <w:rFonts w:ascii="Consolas" w:hAnsi="Consolas"/>
          <w:sz w:val="19"/>
          <w:shd w:val="clear" w:fill="F2F2F2"/>
        </w:rPr>
        <w:t xml:space="preserve">POST/PUT/DELETE /api/maturity/services/:id/questions[/:qid]</w:t>
      </w:r>
      <w:r>
        <w:rPr/>
        <w:t xml:space="preserve"> (admin).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PUT /api/maturity/level-labels/:level</w:t>
      </w:r>
      <w:r>
        <w:rPr/>
        <w:t xml:space="preserve"> (admin), </w:t>
      </w:r>
      <w:r>
        <w:rPr>
          <w:rFonts w:ascii="Consolas" w:hAnsi="Consolas"/>
          <w:sz w:val="19"/>
          <w:shd w:val="clear" w:fill="F2F2F2"/>
        </w:rPr>
        <w:t xml:space="preserve">PUT /api/maturity/cc-levels/:level</w:t>
      </w:r>
      <w:r>
        <w:rPr/>
        <w:t xml:space="preserve"> (admin), </w:t>
      </w:r>
      <w:r>
        <w:rPr>
          <w:rFonts w:ascii="Consolas" w:hAnsi="Consolas"/>
          <w:sz w:val="19"/>
          <w:shd w:val="clear" w:fill="F2F2F2"/>
        </w:rPr>
        <w:t xml:space="preserve">POST/PUT/DELETE /api/maturity/cc-dimensions[/:id]</w:t>
      </w:r>
      <w:r>
        <w:rPr/>
        <w:t xml:space="preserve"> (admin), </w:t>
      </w:r>
      <w:r>
        <w:rPr>
          <w:rFonts w:ascii="Consolas" w:hAnsi="Consolas"/>
          <w:sz w:val="19"/>
          <w:shd w:val="clear" w:fill="F2F2F2"/>
        </w:rPr>
        <w:t xml:space="preserve">POST/PUT/DELETE /api/maturity/cc-prompts[/:id]</w:t>
      </w:r>
      <w:r>
        <w:rPr/>
        <w:t xml:space="preserve"> (admin).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GET /api/maturity/actions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POST/PUT/DELETE /api/maturity/actions[/:id]</w:t>
      </w:r>
      <w:r>
        <w:rPr/>
        <w:t xml:space="preserve"> (member/admin); </w:t>
      </w:r>
      <w:r>
        <w:rPr>
          <w:rFonts w:ascii="Consolas" w:hAnsi="Consolas"/>
          <w:sz w:val="19"/>
          <w:shd w:val="clear" w:fill="F2F2F2"/>
        </w:rPr>
        <w:t xml:space="preserve">POST /api/maturity/actions/:id/promote</w:t>
      </w:r>
      <w:r>
        <w:rPr/>
        <w:t xml:space="preserve"> (creates the </w:t>
      </w:r>
      <w:r>
        <w:rPr>
          <w:rFonts w:ascii="Consolas" w:hAnsi="Consolas"/>
          <w:sz w:val="19"/>
          <w:shd w:val="clear" w:fill="F2F2F2"/>
        </w:rPr>
        <w:t xml:space="preserve">tasks</w:t>
      </w:r>
      <w:r>
        <w:rPr/>
        <w:t xml:space="preserve"> row — reuse the shared helper the Risk module factored, or duplicate the small INSERT) and </w:t>
      </w:r>
      <w:r>
        <w:rPr>
          <w:rFonts w:ascii="Consolas" w:hAnsi="Consolas"/>
          <w:sz w:val="19"/>
          <w:shd w:val="clear" w:fill="F2F2F2"/>
        </w:rPr>
        <w:t xml:space="preserve">POST /api/maturity/actions/:id/unlink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POST /api/maturity/rounds/:id/benchmark</w:t>
      </w:r>
      <w:r>
        <w:rPr/>
        <w:t xml:space="preserve"> (member/admin — §7.1), </w:t>
      </w:r>
      <w:r>
        <w:rPr>
          <w:rFonts w:ascii="Consolas" w:hAnsi="Consolas"/>
          <w:sz w:val="19"/>
          <w:shd w:val="clear" w:fill="F2F2F2"/>
        </w:rPr>
        <w:t xml:space="preserve">POST /api/maturity/rounds/:id/synthesis</w:t>
      </w:r>
      <w:r>
        <w:rPr/>
        <w:t xml:space="preserve"> (member/admin — §7.2).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GET /api/maturity/profile?round=&lt;id&gt;</w:t>
      </w:r>
      <w:r>
        <w:rPr/>
        <w:t xml:space="preserve"> — radar points, aggregate means (current + historical series), per-service movement, CC centre-of-gravity series, changes-since.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GET /api/maturity/snapshots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GET /api/maturity/snapshots/:id[/pdf]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POST /api/maturity/rounds/:id/snapshot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DELETE /api/maturity/snapshots/:id</w:t>
      </w:r>
      <w:r>
        <w:rPr/>
        <w:t xml:space="preserve"> (admin).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GET /api/maturity/report/pdf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POST /api/maturity/report/email</w:t>
      </w:r>
      <w:r>
        <w:rPr/>
        <w:t xml:space="preserve"> — all roles; §8.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`server/maturity-report.js`</w:t>
      </w:r>
      <w:r>
        <w:rPr/>
        <w:t xml:space="preserve"> (new) — </w:t>
      </w:r>
      <w:r>
        <w:rPr>
          <w:rFonts w:ascii="Consolas" w:hAnsi="Consolas"/>
          <w:sz w:val="19"/>
          <w:shd w:val="clear" w:fill="F2F2F2"/>
        </w:rPr>
        <w:t xml:space="preserve">buildMaturityReportPdf({ roundId, compareToRoundId })</w:t>
      </w:r>
      <w:r>
        <w:rPr/>
        <w:t xml:space="preserve">, copy the structure of </w:t>
      </w:r>
      <w:r>
        <w:rPr>
          <w:rFonts w:ascii="Consolas" w:hAnsi="Consolas"/>
          <w:sz w:val="19"/>
          <w:shd w:val="clear" w:fill="F2F2F2"/>
        </w:rPr>
        <w:t xml:space="preserve">server/risk-report.js</w:t>
      </w:r>
      <w:r>
        <w:rPr/>
        <w:t xml:space="preserve"> (its </w:t>
      </w:r>
      <w:r>
        <w:rPr>
          <w:rFonts w:ascii="Consolas" w:hAnsi="Consolas"/>
          <w:sz w:val="19"/>
          <w:shd w:val="clear" w:fill="F2F2F2"/>
        </w:rPr>
        <w:t xml:space="preserve">chartCanvas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renderToBuffer</w:t>
      </w:r>
      <w:r>
        <w:rPr/>
        <w:t xml:space="preserve">, page/table helpers). Radar via </w:t>
      </w:r>
      <w:r>
        <w:rPr>
          <w:rFonts w:ascii="Consolas" w:hAnsi="Consolas"/>
          <w:sz w:val="19"/>
          <w:shd w:val="clear" w:fill="F2F2F2"/>
        </w:rPr>
        <w:t xml:space="preserve">chartjs-node-canvas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radar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`server/claude.js`</w:t>
      </w:r>
      <w:r>
        <w:rPr/>
        <w:t xml:space="preserve"> — add </w:t>
      </w:r>
      <w:r>
        <w:rPr>
          <w:rFonts w:ascii="Consolas" w:hAnsi="Consolas"/>
          <w:sz w:val="19"/>
          <w:shd w:val="clear" w:fill="F2F2F2"/>
        </w:rPr>
        <w:t xml:space="preserve">benchmarkMaturityService(...)</w:t>
      </w:r>
      <w:r>
        <w:rPr/>
        <w:t xml:space="preserve"> and </w:t>
      </w:r>
      <w:r>
        <w:rPr>
          <w:rFonts w:ascii="Consolas" w:hAnsi="Consolas"/>
          <w:sz w:val="19"/>
          <w:shd w:val="clear" w:fill="F2F2F2"/>
        </w:rPr>
        <w:t xml:space="preserve">synthesizeMaturityRound(...)</w:t>
      </w:r>
      <w:r>
        <w:rPr/>
        <w:t xml:space="preserve"> (§7); add both to </w:t>
      </w:r>
      <w:r>
        <w:rPr>
          <w:rFonts w:ascii="Consolas" w:hAnsi="Consolas"/>
          <w:sz w:val="19"/>
          <w:shd w:val="clear" w:fill="F2F2F2"/>
        </w:rPr>
        <w:t xml:space="preserve">module.exports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`server/index.js`</w:t>
      </w:r>
      <w:r>
        <w:rPr/>
        <w:t xml:space="preserve"> —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const registerMaturityRoutes = require('./maturity');</w:t>
      </w:r>
      <w:r>
        <w:rPr/>
        <w:t xml:space="preserve"> and </w:t>
      </w:r>
      <w:r>
        <w:rPr>
          <w:rFonts w:ascii="Consolas" w:hAnsi="Consolas"/>
          <w:sz w:val="19"/>
          <w:shd w:val="clear" w:fill="F2F2F2"/>
        </w:rPr>
        <w:t xml:space="preserve">registerMaturityRoutes(app, { db, logAudit });</w:t>
      </w:r>
      <w:r>
        <w:rPr/>
        <w:t xml:space="preserve"> next to the other </w:t>
      </w:r>
      <w:r>
        <w:rPr>
          <w:rFonts w:ascii="Consolas" w:hAnsi="Consolas"/>
          <w:sz w:val="19"/>
          <w:shd w:val="clear" w:fill="F2F2F2"/>
        </w:rPr>
        <w:t xml:space="preserve">register…Routes</w:t>
      </w:r>
      <w:r>
        <w:rPr/>
        <w:t xml:space="preserve"> calls.</w:t>
      </w:r>
    </w:p>
    <w:p>
      <w:pPr>
        <w:pStyle w:val="ListParagraph"/>
        <w:numPr>
          <w:ilvl w:val="1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app.get('/maturity', (req, res) =&gt; res.sendFile(path.join(PUBLIC_DIR, 'maturity.html')));</w:t>
      </w:r>
      <w:r>
        <w:rPr/>
        <w:t xml:space="preserve"> next to the other page routes.</w:t>
      </w:r>
    </w:p>
    <w:p>
      <w:pPr>
        <w:pStyle w:val="ListParagraph"/>
        <w:numPr>
          <w:ilvl w:val="1"/>
          <w:numId w:val="1"/>
        </w:numPr>
      </w:pPr>
      <w:r>
        <w:rPr/>
        <w:t xml:space="preserve">In </w:t>
      </w:r>
      <w:r>
        <w:rPr>
          <w:rFonts w:ascii="Consolas" w:hAnsi="Consolas"/>
          <w:sz w:val="19"/>
          <w:shd w:val="clear" w:fill="F2F2F2"/>
        </w:rPr>
        <w:t xml:space="preserve">PUT /api/admin/members/:userId/app-role</w:t>
      </w:r>
      <w:r>
        <w:rPr/>
        <w:t xml:space="preserve">: add </w:t>
      </w:r>
      <w:r>
        <w:rPr>
          <w:rFonts w:ascii="Consolas" w:hAnsi="Consolas"/>
          <w:sz w:val="19"/>
          <w:shd w:val="clear" w:fill="F2F2F2"/>
        </w:rPr>
        <w:t xml:space="preserve">'maturity'</w:t>
      </w:r>
      <w:r>
        <w:rPr/>
        <w:t xml:space="preserve"> to the </w:t>
      </w:r>
      <w:r>
        <w:rPr>
          <w:rFonts w:ascii="Consolas" w:hAnsi="Consolas"/>
          <w:sz w:val="19"/>
          <w:shd w:val="clear" w:fill="F2F2F2"/>
        </w:rPr>
        <w:t xml:space="preserve">app</w:t>
      </w:r>
      <w:r>
        <w:rPr/>
        <w:t xml:space="preserve"> allow-list, the </w:t>
      </w:r>
      <w:r>
        <w:rPr>
          <w:rFonts w:ascii="Consolas" w:hAnsi="Consolas"/>
          <w:sz w:val="19"/>
          <w:shd w:val="clear" w:fill="F2F2F2"/>
        </w:rPr>
        <w:t xml:space="preserve">column</w:t>
      </w:r>
      <w:r>
        <w:rPr/>
        <w:t xml:space="preserve"> map (</w:t>
      </w:r>
      <w:r>
        <w:rPr>
          <w:rFonts w:ascii="Consolas" w:hAnsi="Consolas"/>
          <w:sz w:val="19"/>
          <w:shd w:val="clear" w:fill="F2F2F2"/>
        </w:rPr>
        <w:t xml:space="preserve">maturity_role</w:t>
      </w:r>
      <w:r>
        <w:rPr/>
        <w:t xml:space="preserve">), and the </w:t>
      </w:r>
      <w:r>
        <w:rPr>
          <w:rFonts w:ascii="Consolas" w:hAnsi="Consolas"/>
          <w:sz w:val="19"/>
          <w:shd w:val="clear" w:fill="F2F2F2"/>
        </w:rPr>
        <w:t xml:space="preserve">appLabel</w:t>
      </w:r>
      <w:r>
        <w:rPr/>
        <w:t xml:space="preserve"> map (</w:t>
      </w:r>
      <w:r>
        <w:rPr>
          <w:rFonts w:ascii="Consolas" w:hAnsi="Consolas"/>
          <w:sz w:val="19"/>
          <w:shd w:val="clear" w:fill="F2F2F2"/>
        </w:rPr>
        <w:t xml:space="preserve">Maturity Assessment</w:t>
      </w:r>
      <w:r>
        <w:rPr/>
        <w:t xml:space="preserve">).</w:t>
      </w:r>
    </w:p>
    <w:p>
      <w:pPr>
        <w:pStyle w:val="ListParagraph"/>
        <w:numPr>
          <w:ilvl w:val="1"/>
          <w:numId w:val="1"/>
        </w:numPr>
      </w:pPr>
      <w:r>
        <w:rPr/>
        <w:t xml:space="preserve">In </w:t>
      </w:r>
      <w:r>
        <w:rPr>
          <w:rFonts w:ascii="Consolas" w:hAnsi="Consolas"/>
          <w:sz w:val="19"/>
          <w:shd w:val="clear" w:fill="F2F2F2"/>
        </w:rPr>
        <w:t xml:space="preserve">userPublic(row)</w:t>
      </w:r>
      <w:r>
        <w:rPr/>
        <w:t xml:space="preserve">: add </w:t>
      </w:r>
      <w:r>
        <w:rPr>
          <w:rFonts w:ascii="Consolas" w:hAnsi="Consolas"/>
          <w:sz w:val="19"/>
          <w:shd w:val="clear" w:fill="F2F2F2"/>
        </w:rPr>
        <w:t xml:space="preserve">maturityAdmin: isFoAdmin || row.maturity_role === 'admin'</w:t>
      </w:r>
      <w:r>
        <w:rPr/>
        <w:t xml:space="preserve"> and </w:t>
      </w:r>
      <w:r>
        <w:rPr>
          <w:rFonts w:ascii="Consolas" w:hAnsi="Consolas"/>
          <w:sz w:val="19"/>
          <w:shd w:val="clear" w:fill="F2F2F2"/>
        </w:rPr>
        <w:t xml:space="preserve">maturityRole: row.maturity_role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</w:pPr>
      <w:r>
        <w:rPr/>
        <w:t xml:space="preserve">Optional (§9): </w:t>
      </w:r>
      <w:r>
        <w:rPr>
          <w:rFonts w:ascii="Consolas" w:hAnsi="Consolas"/>
          <w:sz w:val="19"/>
          <w:shd w:val="clear" w:fill="F2F2F2"/>
        </w:rPr>
        <w:t xml:space="preserve">const { startMaturityReviewScheduler } = require('./maturity-scheduler');</w:t>
      </w:r>
      <w:r>
        <w:rPr/>
        <w:t xml:space="preserve"> started alongside the others.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`server/maturity-scheduler.js`</w:t>
      </w:r>
      <w:r>
        <w:rPr/>
        <w:t xml:space="preserve"> (new, optional / phase 2) — §9.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Tests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node --test</w:t>
      </w:r>
      <w:r>
        <w:rPr/>
        <w:t xml:space="preserve">, matching </w:t>
      </w:r>
      <w:r>
        <w:rPr>
          <w:rFonts w:ascii="Consolas" w:hAnsi="Consolas"/>
          <w:sz w:val="19"/>
          <w:shd w:val="clear" w:fill="F2F2F2"/>
        </w:rPr>
        <w:t xml:space="preserve">test/risk*.test.js</w:t>
      </w:r>
      <w:r>
        <w:rPr/>
        <w:t xml:space="preserve">): the </w:t>
      </w:r>
      <w:r>
        <w:rPr>
          <w:rFonts w:ascii="Consolas" w:hAnsi="Consolas"/>
          <w:sz w:val="19"/>
          <w:shd w:val="clear" w:fill="F2F2F2"/>
        </w:rPr>
        <w:t xml:space="preserve">levelRollup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levelClass</w:t>
      </w:r>
      <w:r>
        <w:rPr/>
        <w:t xml:space="preserve"> functions; family min/mean/max/spread over submitted scores only; aggregate-mean historical series across rounds; "only one open round" enforcement; carry-forward pre-fill; action↔task link read-through and unlink fallback; </w:t>
      </w:r>
      <w:r>
        <w:rPr>
          <w:rFonts w:ascii="Consolas" w:hAnsi="Consolas"/>
          <w:sz w:val="19"/>
          <w:shd w:val="clear" w:fill="F2F2F2"/>
        </w:rPr>
        <w:t xml:space="preserve">benchmarkMaturityService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synthesizeMaturityRound</w:t>
      </w:r>
      <w:r>
        <w:rPr/>
        <w:t xml:space="preserve"> JSON parsing incl. </w:t>
      </w:r>
      <w:r>
        <w:rPr>
          <w:rFonts w:ascii="Consolas" w:hAnsi="Consolas"/>
          <w:sz w:val="19"/>
          <w:shd w:val="clear" w:fill="F2F2F2"/>
        </w:rPr>
        <w:t xml:space="preserve">stop_reason === 'max_tokens'</w:t>
      </w:r>
      <w:r>
        <w:rPr/>
        <w:t xml:space="preserve"> and the not-configured path; the baseline-round seed (10 scored services, 6 not-assessed, means match Appendix B).</w:t>
      </w:r>
    </w:p>
    <w:p>
      <w:pPr>
        <w:pStyle w:val="Heading3"/>
      </w:pPr>
      <w:r>
        <w:rPr/>
        <w:t xml:space="preserve">10.3 Frontend changes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`public/maturity.html`</w:t>
      </w:r>
      <w:r>
        <w:rPr/>
        <w:t xml:space="preserve"> (new) — React 18 + </w:t>
      </w:r>
      <w:r>
        <w:rPr>
          <w:rFonts w:ascii="Consolas" w:hAnsi="Consolas"/>
          <w:sz w:val="19"/>
          <w:shd w:val="clear" w:fill="F2F2F2"/>
        </w:rPr>
        <w:t xml:space="preserve">chart.js@4.5.1</w:t>
      </w:r>
      <w:r>
        <w:rPr/>
        <w:t xml:space="preserve"> from </w:t>
      </w:r>
      <w:r>
        <w:rPr>
          <w:rFonts w:ascii="Consolas" w:hAnsi="Consolas"/>
          <w:sz w:val="19"/>
          <w:shd w:val="clear" w:fill="F2F2F2"/>
        </w:rPr>
        <w:t xml:space="preserve">unpkg.com</w:t>
      </w:r>
      <w:r>
        <w:rPr/>
        <w:t xml:space="preserve"> (three </w:t>
      </w:r>
      <w:r>
        <w:rPr>
          <w:rFonts w:ascii="Consolas" w:hAnsi="Consolas"/>
          <w:sz w:val="19"/>
          <w:shd w:val="clear" w:fill="F2F2F2"/>
        </w:rPr>
        <w:t xml:space="preserve">&lt;script src&gt;</w:t>
      </w:r>
      <w:r>
        <w:rPr/>
        <w:t xml:space="preserve"> tags, copy from </w:t>
      </w:r>
      <w:r>
        <w:rPr>
          <w:rFonts w:ascii="Consolas" w:hAnsi="Consolas"/>
          <w:sz w:val="19"/>
          <w:shd w:val="clear" w:fill="F2F2F2"/>
        </w:rPr>
        <w:t xml:space="preserve">public/risk.html</w:t>
      </w:r>
      <w:r>
        <w:rPr/>
        <w:t xml:space="preserve">); nav chrome + full </w:t>
      </w:r>
      <w:r>
        <w:rPr>
          <w:rFonts w:ascii="Consolas" w:hAnsi="Consolas"/>
          <w:sz w:val="19"/>
          <w:shd w:val="clear" w:fill="F2F2F2"/>
        </w:rPr>
        <w:t xml:space="preserve">:root</w:t>
      </w:r>
      <w:r>
        <w:rPr/>
        <w:t xml:space="preserve"> palette + the shared component classes copied from </w:t>
      </w:r>
      <w:r>
        <w:rPr>
          <w:rFonts w:ascii="Consolas" w:hAnsi="Consolas"/>
          <w:sz w:val="19"/>
          <w:shd w:val="clear" w:fill="F2F2F2"/>
        </w:rPr>
        <w:t xml:space="preserve">public/risk.html</w:t>
      </w:r>
      <w:r>
        <w:rPr/>
        <w:t xml:space="preserve">; tabs Assessment / Scorecard / Capital Consciousness / Progress / Manage; the </w:t>
      </w:r>
      <w:r>
        <w:rPr>
          <w:rFonts w:ascii="Consolas" w:hAnsi="Consolas"/>
          <w:sz w:val="19"/>
          <w:shd w:val="clear" w:fill="F2F2F2"/>
        </w:rPr>
        <w:t xml:space="preserve">ChartCanvas</w:t>
      </w:r>
      <w:r>
        <w:rPr/>
        <w:t xml:space="preserve"> wrapper copied from </w:t>
      </w:r>
      <w:r>
        <w:rPr>
          <w:rFonts w:ascii="Consolas" w:hAnsi="Consolas"/>
          <w:sz w:val="19"/>
          <w:shd w:val="clear" w:fill="F2F2F2"/>
        </w:rPr>
        <w:t xml:space="preserve">public/risk.html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public/expenditure.html</w:t>
      </w:r>
      <w:r>
        <w:rPr/>
        <w:t xml:space="preserve">, used for </w:t>
      </w:r>
      <w:r>
        <w:rPr>
          <w:rFonts w:ascii="Consolas" w:hAnsi="Consolas"/>
          <w:sz w:val="19"/>
          <w:shd w:val="clear" w:fill="F2F2F2"/>
        </w:rPr>
        <w:t xml:space="preserve">radar</w:t>
      </w:r>
      <w:r>
        <w:rPr/>
        <w:t xml:space="preserve"> and the trend charts. Gate write UI on </w:t>
      </w:r>
      <w:r>
        <w:rPr>
          <w:rFonts w:ascii="Consolas" w:hAnsi="Consolas"/>
          <w:sz w:val="19"/>
          <w:shd w:val="clear" w:fill="F2F2F2"/>
        </w:rPr>
        <w:t xml:space="preserve">me.maturityAdmin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me.maturityRole</w:t>
      </w:r>
      <w:r>
        <w:rPr/>
        <w:t xml:space="preserve">; gate the promote control on </w:t>
      </w:r>
      <w:r>
        <w:rPr>
          <w:rFonts w:ascii="Consolas" w:hAnsi="Consolas"/>
          <w:sz w:val="19"/>
          <w:shd w:val="clear" w:fill="F2F2F2"/>
        </w:rPr>
        <w:t xml:space="preserve">me.tasksRole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me.tasksAdmin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`public/home.html`</w:t>
      </w:r>
      <w:r>
        <w:rPr/>
        <w:t xml:space="preserve"> — in </w:t>
      </w:r>
      <w:r>
        <w:rPr>
          <w:rFonts w:ascii="Consolas" w:hAnsi="Consolas"/>
          <w:sz w:val="19"/>
          <w:shd w:val="clear" w:fill="F2F2F2"/>
        </w:rPr>
        <w:t xml:space="preserve">GROUPS</w:t>
      </w:r>
      <w:r>
        <w:rPr/>
        <w:t xml:space="preserve"> → </w:t>
      </w:r>
      <w:r>
        <w:rPr>
          <w:rFonts w:ascii="Consolas" w:hAnsi="Consolas"/>
          <w:sz w:val="19"/>
          <w:shd w:val="clear" w:fill="F2F2F2"/>
        </w:rPr>
        <w:t xml:space="preserve">strategic</w:t>
      </w:r>
      <w:r>
        <w:rPr/>
        <w:t xml:space="preserve"> → the </w:t>
      </w:r>
      <w:r>
        <w:rPr>
          <w:rFonts w:ascii="Consolas" w:hAnsi="Consolas"/>
          <w:sz w:val="19"/>
          <w:shd w:val="clear" w:fill="F2F2F2"/>
        </w:rPr>
        <w:t xml:space="preserve">Maturity Assessment</w:t>
      </w:r>
      <w:r>
        <w:rPr/>
        <w:t xml:space="preserve"> tile: delete </w:t>
      </w:r>
      <w:r>
        <w:rPr>
          <w:rFonts w:ascii="Consolas" w:hAnsi="Consolas"/>
          <w:sz w:val="19"/>
          <w:shd w:val="clear" w:fill="F2F2F2"/>
        </w:rPr>
        <w:t xml:space="preserve">comingSoon: true</w:t>
      </w:r>
      <w:r>
        <w:rPr/>
        <w:t xml:space="preserve">, add </w:t>
      </w:r>
      <w:r>
        <w:rPr>
          <w:rFonts w:ascii="Consolas" w:hAnsi="Consolas"/>
          <w:sz w:val="19"/>
          <w:shd w:val="clear" w:fill="F2F2F2"/>
        </w:rPr>
        <w:t xml:space="preserve">href: '/maturity'</w:t>
      </w:r>
      <w:r>
        <w:rPr/>
        <w:t xml:space="preserve">. Nothing else.</w:t>
      </w:r>
    </w:p>
    <w:p>
      <w:pPr>
        <w:pStyle w:val="Heading3"/>
      </w:pPr>
      <w:r>
        <w:rPr/>
        <w:t xml:space="preserve">10.4 README / docs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  <w:shd w:val="clear" w:fill="F2F2F2"/>
        </w:rPr>
        <w:t xml:space="preserve">ic-app/README.md</w:t>
      </w:r>
      <w:r>
        <w:rPr/>
        <w:t xml:space="preserve">:</w:t>
      </w:r>
    </w:p>
    <w:p>
      <w:pPr>
        <w:pStyle w:val="ListParagraph"/>
        <w:numPr>
          <w:ilvl w:val="1"/>
          <w:numId w:val="1"/>
        </w:numPr>
      </w:pPr>
      <w:r>
        <w:rPr/>
        <w:t xml:space="preserve">Add "Maturity Assessment (</w:t>
      </w:r>
      <w:r>
        <w:rPr>
          <w:rFonts w:ascii="Consolas" w:hAnsi="Consolas"/>
          <w:sz w:val="19"/>
          <w:shd w:val="clear" w:fill="F2F2F2"/>
        </w:rPr>
        <w:t xml:space="preserve">/maturity</w:t>
      </w:r>
      <w:r>
        <w:rPr/>
        <w:t xml:space="preserve">)" to the umbrella app list at the top.</w:t>
      </w:r>
    </w:p>
    <w:p>
      <w:pPr>
        <w:pStyle w:val="ListParagraph"/>
        <w:numPr>
          <w:ilvl w:val="1"/>
          <w:numId w:val="1"/>
        </w:numPr>
      </w:pPr>
      <w:r>
        <w:rPr/>
        <w:t xml:space="preserve">Add the </w:t>
      </w:r>
      <w:r>
        <w:rPr>
          <w:rFonts w:ascii="Consolas" w:hAnsi="Consolas"/>
          <w:sz w:val="19"/>
          <w:shd w:val="clear" w:fill="F2F2F2"/>
        </w:rPr>
        <w:t xml:space="preserve">maturity_*</w:t>
      </w:r>
      <w:r>
        <w:rPr/>
        <w:t xml:space="preserve"> tables and </w:t>
      </w:r>
      <w:r>
        <w:rPr>
          <w:rFonts w:ascii="Consolas" w:hAnsi="Consolas"/>
          <w:sz w:val="19"/>
          <w:shd w:val="clear" w:fill="F2F2F2"/>
        </w:rPr>
        <w:t xml:space="preserve">users.maturity_role</w:t>
      </w:r>
      <w:r>
        <w:rPr/>
        <w:t xml:space="preserve"> to the Data model section.</w:t>
      </w:r>
    </w:p>
    <w:p>
      <w:pPr>
        <w:pStyle w:val="ListParagraph"/>
        <w:numPr>
          <w:ilvl w:val="1"/>
          <w:numId w:val="1"/>
        </w:numPr>
      </w:pPr>
      <w:r>
        <w:rPr/>
        <w:t xml:space="preserve">Note the new </w:t>
      </w:r>
      <w:r>
        <w:rPr>
          <w:rFonts w:ascii="Consolas" w:hAnsi="Consolas"/>
          <w:sz w:val="19"/>
          <w:shd w:val="clear" w:fill="F2F2F2"/>
        </w:rPr>
        <w:t xml:space="preserve">maturity_role</w:t>
      </w:r>
      <w:r>
        <w:rPr/>
        <w:t xml:space="preserve"> axis in Permissions (five per-app roles now: </w:t>
      </w:r>
      <w:r>
        <w:rPr>
          <w:rFonts w:ascii="Consolas" w:hAnsi="Consolas"/>
          <w:sz w:val="19"/>
          <w:shd w:val="clear" w:fill="F2F2F2"/>
        </w:rPr>
        <w:t xml:space="preserve">dd_role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tasks_role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meetings_role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risk_role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maturity_role</w:t>
      </w:r>
      <w:r>
        <w:rPr/>
        <w:t xml:space="preserve">; </w:t>
      </w:r>
      <w:r>
        <w:rPr>
          <w:rFonts w:ascii="Consolas" w:hAnsi="Consolas"/>
          <w:sz w:val="19"/>
          <w:shd w:val="clear" w:fill="F2F2F2"/>
        </w:rPr>
        <w:t xml:space="preserve">maturity_role</w:t>
      </w:r>
      <w:r>
        <w:rPr/>
        <w:t xml:space="preserve"> defaults to </w:t>
      </w:r>
      <w:r>
        <w:rPr>
          <w:rFonts w:ascii="Consolas" w:hAnsi="Consolas"/>
          <w:sz w:val="19"/>
          <w:shd w:val="clear" w:fill="F2F2F2"/>
        </w:rPr>
        <w:t xml:space="preserve">member</w:t>
      </w:r>
      <w:r>
        <w:rPr/>
        <w:t xml:space="preserve">).</w:t>
      </w:r>
    </w:p>
    <w:p>
      <w:pPr>
        <w:pStyle w:val="ListParagraph"/>
        <w:numPr>
          <w:ilvl w:val="1"/>
          <w:numId w:val="1"/>
        </w:numPr>
      </w:pPr>
      <w:r>
        <w:rPr/>
        <w:t xml:space="preserve">If §9 ships, add a "Scheduled maturity-review reminder" note next to the other scheduler notes.</w:t>
      </w:r>
    </w:p>
    <w:p>
      <w:pPr>
        <w:pStyle w:val="ListParagraph"/>
        <w:numPr>
          <w:ilvl w:val="0"/>
          <w:numId w:val="1"/>
        </w:numPr>
      </w:pPr>
      <w:r>
        <w:rPr/>
        <w:t xml:space="preserve">This file (</w:t>
      </w:r>
      <w:r>
        <w:rPr>
          <w:rFonts w:ascii="Consolas" w:hAnsi="Consolas"/>
          <w:sz w:val="19"/>
          <w:shd w:val="clear" w:fill="F2F2F2"/>
        </w:rPr>
        <w:t xml:space="preserve">RFO_Maturity_App_BuildSpec_v1.md</w:t>
      </w:r>
      <w:r>
        <w:rPr/>
        <w:t xml:space="preserve">) is the full spec; keep it beside the other </w:t>
      </w:r>
      <w:r>
        <w:rPr>
          <w:rFonts w:ascii="Consolas" w:hAnsi="Consolas"/>
          <w:sz w:val="19"/>
          <w:shd w:val="clear" w:fill="F2F2F2"/>
        </w:rPr>
        <w:t xml:space="preserve">RFO_*_BuildSpec</w:t>
      </w:r>
      <w:r>
        <w:rPr/>
        <w:t xml:space="preserve"> docs in the repo root, with a </w:t>
      </w:r>
      <w:r>
        <w:rPr>
          <w:rFonts w:ascii="Consolas" w:hAnsi="Consolas"/>
          <w:sz w:val="19"/>
          <w:shd w:val="clear" w:fill="F2F2F2"/>
        </w:rPr>
        <w:t xml:space="preserve">.docx</w:t>
      </w:r>
      <w:r>
        <w:rPr/>
        <w:t xml:space="preserve"> copy.</w:t>
      </w:r>
    </w:p>
    <w:p>
      <w:pPr>
        <w:pStyle w:val="Heading2"/>
      </w:pPr>
      <w:r>
        <w:rPr/>
        <w:t xml:space="preserve">11. Suggested Build Order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Schema + roles: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033_maturity_schema.js</w:t>
      </w:r>
      <w:r>
        <w:rPr/>
        <w:t xml:space="preserve"> (tables + </w:t>
      </w:r>
      <w:r>
        <w:rPr>
          <w:rFonts w:ascii="Consolas" w:hAnsi="Consolas"/>
          <w:sz w:val="19"/>
          <w:shd w:val="clear" w:fill="F2F2F2"/>
        </w:rPr>
        <w:t xml:space="preserve">maturity_role</w:t>
      </w:r>
      <w:r>
        <w:rPr/>
        <w:t xml:space="preserve"> + backfill) and the </w:t>
      </w:r>
      <w:r>
        <w:rPr>
          <w:rFonts w:ascii="Consolas" w:hAnsi="Consolas"/>
          <w:sz w:val="19"/>
          <w:shd w:val="clear" w:fill="F2F2F2"/>
        </w:rPr>
        <w:t xml:space="preserve">server/index.js</w:t>
      </w:r>
      <w:r>
        <w:rPr/>
        <w:t xml:space="preserve"> role wiring (</w:t>
      </w:r>
      <w:r>
        <w:rPr>
          <w:rFonts w:ascii="Consolas" w:hAnsi="Consolas"/>
          <w:sz w:val="19"/>
          <w:shd w:val="clear" w:fill="F2F2F2"/>
        </w:rPr>
        <w:t xml:space="preserve">app-role</w:t>
      </w:r>
      <w:r>
        <w:rPr/>
        <w:t xml:space="preserve"> route, </w:t>
      </w:r>
      <w:r>
        <w:rPr>
          <w:rFonts w:ascii="Consolas" w:hAnsi="Consolas"/>
          <w:sz w:val="19"/>
          <w:shd w:val="clear" w:fill="F2F2F2"/>
        </w:rPr>
        <w:t xml:space="preserve">userPublic</w:t>
      </w:r>
      <w:r>
        <w:rPr/>
        <w:t xml:space="preserve">). Confirm the existing </w:t>
      </w:r>
      <w:r>
        <w:rPr>
          <w:rFonts w:ascii="Consolas" w:hAnsi="Consolas"/>
          <w:sz w:val="19"/>
          <w:shd w:val="clear" w:fill="F2F2F2"/>
        </w:rPr>
        <w:t xml:space="preserve">node --test</w:t>
      </w:r>
      <w:r>
        <w:rPr/>
        <w:t xml:space="preserve"> suite still passes.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Seed: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server/maturity-seed-data.js</w:t>
      </w:r>
      <w:r>
        <w:rPr/>
        <w:t xml:space="preserve"> + a </w:t>
      </w:r>
      <w:r>
        <w:rPr>
          <w:rFonts w:ascii="Consolas" w:hAnsi="Consolas"/>
          <w:sz w:val="19"/>
          <w:shd w:val="clear" w:fill="F2F2F2"/>
        </w:rPr>
        <w:t xml:space="preserve">seedMaturity()</w:t>
      </w:r>
      <w:r>
        <w:rPr/>
        <w:t xml:space="preserve"> block in </w:t>
      </w:r>
      <w:r>
        <w:rPr>
          <w:rFonts w:ascii="Consolas" w:hAnsi="Consolas"/>
          <w:sz w:val="19"/>
          <w:shd w:val="clear" w:fill="F2F2F2"/>
        </w:rPr>
        <w:t xml:space="preserve">ensureSeeded()</w:t>
      </w:r>
      <w:r>
        <w:rPr/>
        <w:t xml:space="preserve">. Transcribe Appendix B — the 16 services, the 80 level descriptors, the baseline round's 10 member-score rows. Eyeball the seeded scorecard against the spreadsheet (means, min/max) and against the radar chart's cached values. </w:t>
      </w:r>
      <w:r>
        <w:rPr>
          <w:b/>
        </w:rPr>
        <w:t xml:space="preserve">This is the step to get right.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Scorecard read path: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GET /api/maturity/overview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GET /api/maturity/services/:id</w:t>
      </w:r>
      <w:r>
        <w:rPr/>
        <w:t xml:space="preserve">, and the Scorecard tab + read-only service drawer. Verify it reproduces Appendix B and its radar.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Rounds + Assessment tab:</w:t>
      </w:r>
      <w:r>
        <w:rPr/>
        <w:t xml:space="preserve"> open/close a round, the per-service questionnaire → computed level, submit, completion progress. Open a second round carrying the baseline forward and confirm pre-fill + history.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Editable ladder + questions:</w:t>
      </w:r>
      <w:r>
        <w:rPr/>
        <w:t xml:space="preserve"> descriptor edit per level in the drawer, question authoring in the drawer + Manage tab.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Capital Consciousness:</w:t>
      </w:r>
      <w:r>
        <w:rPr/>
        <w:t xml:space="preserve"> the 7-level ladder, the 6 dimensions, member self-placement, the dispersion view, reflections.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Claude benchmark + synthesis (§7):</w:t>
      </w:r>
      <w:r>
        <w:rPr/>
        <w:t xml:space="preserve"> </w:t>
      </w:r>
      <w:r>
        <w:rPr>
          <w:rFonts w:ascii="Consolas" w:hAnsi="Consolas"/>
          <w:sz w:val="19"/>
          <w:shd w:val="clear" w:fill="F2F2F2"/>
        </w:rPr>
        <w:t xml:space="preserve">benchmarkMaturityService</w:t>
      </w:r>
      <w:r>
        <w:rPr/>
        <w:t xml:space="preserve">, </w:t>
      </w:r>
      <w:r>
        <w:rPr>
          <w:rFonts w:ascii="Consolas" w:hAnsi="Consolas"/>
          <w:sz w:val="19"/>
          <w:shd w:val="clear" w:fill="F2F2F2"/>
        </w:rPr>
        <w:t xml:space="preserve">synthesizeMaturityRound</w:t>
      </w:r>
      <w:r>
        <w:rPr/>
        <w:t xml:space="preserve">, the routes, the drawer + Progress UI. Test the not-configured path.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Progress dashboard (§6.5):</w:t>
      </w:r>
      <w:r>
        <w:rPr/>
        <w:t xml:space="preserve"> radar overlay, self vs. benchmark aggregate trend, per-service movement, CC trend, changes-since-last-round, </w:t>
      </w:r>
      <w:r>
        <w:rPr>
          <w:rFonts w:ascii="Consolas" w:hAnsi="Consolas"/>
          <w:sz w:val="19"/>
          <w:shd w:val="clear" w:fill="F2F2F2"/>
        </w:rPr>
        <w:t xml:space="preserve">GET /api/maturity/profile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Notes / Actions + Task List sync (§6.6):</w:t>
      </w:r>
      <w:r>
        <w:rPr/>
        <w:t xml:space="preserve"> the per-action toggle, </w:t>
      </w:r>
      <w:r>
        <w:rPr>
          <w:rFonts w:ascii="Consolas" w:hAnsi="Consolas"/>
          <w:sz w:val="19"/>
          <w:shd w:val="clear" w:fill="F2F2F2"/>
        </w:rPr>
        <w:t xml:space="preserve">promote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unlink</w:t>
      </w:r>
      <w:r>
        <w:rPr/>
        <w:t xml:space="preserve">, the read-through join. Test sync-from-service, complete-in-</w:t>
      </w:r>
      <w:r>
        <w:rPr>
          <w:rFonts w:ascii="Consolas" w:hAnsi="Consolas"/>
          <w:sz w:val="19"/>
          <w:shd w:val="clear" w:fill="F2F2F2"/>
        </w:rPr>
        <w:t xml:space="preserve">/tasks</w:t>
      </w:r>
      <w:r>
        <w:rPr/>
        <w:t xml:space="preserve">-reflects, delete-task fallback.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PDF + email report (§8) + snapshots (§8b).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Home tile + README.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(Phase 2) Review-reminder scheduler (§9).</w:t>
      </w:r>
    </w:p>
    <w:p>
      <w:r>
        <w:rPr/>
        <w:t xml:space="preserve">Check in real output at steps 2, 3, and 8 (the seeded scorecard, the reproduced grid, the progress numbers) rather than building straight through — the point of the app is that these match the family's Appendix B position and then show movement from it.</w:t>
      </w:r>
    </w:p>
    <w:p>
      <w:pPr>
        <w:pStyle w:val="Heading2"/>
      </w:pPr>
      <w:r>
        <w:rPr/>
        <w:t xml:space="preserve">12. Decided (no longer open)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 a standalone app</w:t>
      </w:r>
      <w:r>
        <w:rPr/>
        <w:t xml:space="preserve"> — a sixth module inside </w:t>
      </w:r>
      <w:r>
        <w:rPr>
          <w:rFonts w:ascii="Consolas" w:hAnsi="Consolas"/>
          <w:sz w:val="19"/>
          <w:shd w:val="clear" w:fill="F2F2F2"/>
        </w:rPr>
        <w:t xml:space="preserve">ic-app</w:t>
      </w:r>
      <w:r>
        <w:rPr/>
        <w:t xml:space="preserve">, same stack (Node/Express, </w:t>
      </w:r>
      <w:r>
        <w:rPr>
          <w:rFonts w:ascii="Consolas" w:hAnsi="Consolas"/>
          <w:sz w:val="19"/>
          <w:shd w:val="clear" w:fill="F2F2F2"/>
        </w:rPr>
        <w:t xml:space="preserve">node:sqlite</w:t>
      </w:r>
      <w:r>
        <w:rPr/>
        <w:t xml:space="preserve">, React-via-CDN, </w:t>
      </w:r>
      <w:r>
        <w:rPr>
          <w:rFonts w:ascii="Consolas" w:hAnsi="Consolas"/>
          <w:sz w:val="19"/>
          <w:shd w:val="clear" w:fill="F2F2F2"/>
        </w:rPr>
        <w:t xml:space="preserve">pdfkit</w:t>
      </w:r>
      <w:r>
        <w:rPr/>
        <w:t xml:space="preserve"> + </w:t>
      </w:r>
      <w:r>
        <w:rPr>
          <w:rFonts w:ascii="Consolas" w:hAnsi="Consolas"/>
          <w:sz w:val="19"/>
          <w:shd w:val="clear" w:fill="F2F2F2"/>
        </w:rPr>
        <w:t xml:space="preserve">chartjs-node-canvas</w:t>
      </w:r>
      <w:r>
        <w:rPr/>
        <w:t xml:space="preserve">), same login/DB/mailer, same page chrome (copied from </w:t>
      </w:r>
      <w:r>
        <w:rPr>
          <w:rFonts w:ascii="Consolas" w:hAnsi="Consolas"/>
          <w:sz w:val="19"/>
          <w:shd w:val="clear" w:fill="F2F2F2"/>
        </w:rPr>
        <w:t xml:space="preserve">public/risk.html</w:t>
      </w:r>
      <w:r>
        <w:rPr/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Shared dataset</w:t>
      </w:r>
      <w:r>
        <w:rPr/>
        <w:t xml:space="preserve">, not ledger-partitioned. One set of rounds, visible to every role; </w:t>
      </w:r>
      <w:r>
        <w:rPr>
          <w:rFonts w:ascii="Consolas" w:hAnsi="Consolas"/>
          <w:sz w:val="19"/>
          <w:shd w:val="clear" w:fill="F2F2F2"/>
        </w:rPr>
        <w:t xml:space="preserve">is_fo_admin</w:t>
      </w:r>
      <w:r>
        <w:rPr/>
        <w:t xml:space="preserve"> implies Maturity admin. Fifth per-app role axis </w:t>
      </w:r>
      <w:r>
        <w:rPr>
          <w:rFonts w:ascii="Consolas" w:hAnsi="Consolas"/>
          <w:sz w:val="19"/>
          <w:shd w:val="clear" w:fill="F2F2F2"/>
        </w:rPr>
        <w:t xml:space="preserve">maturity_role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admin</w:t>
      </w:r>
      <w:r>
        <w:rPr/>
        <w:t xml:space="preserve">/</w:t>
      </w:r>
      <w:r>
        <w:rPr>
          <w:rFonts w:ascii="Consolas" w:hAnsi="Consolas"/>
          <w:sz w:val="19"/>
          <w:shd w:val="clear" w:fill="F2F2F2"/>
        </w:rPr>
        <w:t xml:space="preserve">member</w:t>
      </w:r>
      <w:r>
        <w:rPr/>
        <w:t xml:space="preserve">/</w:t>
      </w:r>
      <w:r>
        <w:rPr>
          <w:rFonts w:ascii="Consolas" w:hAnsi="Consolas"/>
          <w:sz w:val="19"/>
          <w:shd w:val="clear" w:fill="F2F2F2"/>
        </w:rPr>
        <w:t xml:space="preserve">viewer</w:t>
      </w:r>
      <w:r>
        <w:rPr/>
        <w:t xml:space="preserve">), </w:t>
      </w:r>
      <w:r>
        <w:rPr>
          <w:b/>
        </w:rPr>
        <w:t xml:space="preserve">default `member`</w:t>
      </w:r>
      <w:r>
        <w:rPr/>
        <w:t xml:space="preserve"> (every family member assesses).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Two lenses per round:</w:t>
      </w:r>
      <w:r>
        <w:rPr/>
        <w:t xml:space="preserve"> the </w:t>
      </w:r>
      <w:r>
        <w:rPr>
          <w:b/>
        </w:rPr>
        <w:t xml:space="preserve">Operational Maturity Scorecard</w:t>
      </w:r>
      <w:r>
        <w:rPr/>
        <w:t xml:space="preserve"> (Appendix B — "doing things right", 16 services × 1–5, questionnaire-driven) and the </w:t>
      </w:r>
      <w:r>
        <w:rPr>
          <w:b/>
        </w:rPr>
        <w:t xml:space="preserve">Capital Consciousness Review</w:t>
      </w:r>
      <w:r>
        <w:rPr/>
        <w:t xml:space="preserve"> (Mo Lidsky's Arc of Capital Consciousness — "doing the right things", 1–7 arc × 6 dimensions, self-placement). Reported together; scored differently (maturity is averaged, consciousness is read for centre-of-gravity + dispersion).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5 maturity levels and their per-service descriptors are editable in-app</w:t>
      </w:r>
      <w:r>
        <w:rPr/>
        <w:t xml:space="preserve"> (</w:t>
      </w:r>
      <w:r>
        <w:rPr>
          <w:rFonts w:ascii="Consolas" w:hAnsi="Consolas"/>
          <w:sz w:val="19"/>
          <w:shd w:val="clear" w:fill="F2F2F2"/>
        </w:rPr>
        <w:t xml:space="preserve">maturity_level_descriptors</w:t>
      </w:r>
      <w:r>
        <w:rPr/>
        <w:t xml:space="preserve">), seeded verbatim from Appendix B; the 1–5 count and the rollup rule are fixed in code; the 5 level </w:t>
      </w:r>
      <w:r>
        <w:rPr>
          <w:i/>
        </w:rPr>
        <w:t xml:space="preserve">labels</w:t>
      </w:r>
      <w:r>
        <w:rPr/>
        <w:t xml:space="preserve"> are admin-editable.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 number is assigned from a concise questionnaire</w:t>
      </w:r>
      <w:r>
        <w:rPr/>
        <w:t xml:space="preserve"> (3–5 questions per service), </w:t>
      </w:r>
      <w:r>
        <w:rPr>
          <w:rFonts w:ascii="Consolas" w:hAnsi="Consolas"/>
          <w:sz w:val="19"/>
          <w:shd w:val="clear" w:fill="F2F2F2"/>
        </w:rPr>
        <w:t xml:space="preserve">levelRollup</w:t>
      </w:r>
      <w:r>
        <w:rPr/>
        <w:t xml:space="preserve"> to the nearest 0.5, with an optional direct override + rationale.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Every service in every round gets a Claude web-search benchmark</w:t>
      </w:r>
      <w:r>
        <w:rPr/>
        <w:t xml:space="preserve"> 1–5 on the family's own scale, plus a round-level synthesis narrative — decision support beside the family's scores, never replacing them; degrades to manual when </w:t>
      </w:r>
      <w:r>
        <w:rPr>
          <w:rFonts w:ascii="Consolas" w:hAnsi="Consolas"/>
          <w:sz w:val="19"/>
          <w:shd w:val="clear" w:fill="F2F2F2"/>
        </w:rPr>
        <w:t xml:space="preserve">ANTHROPIC_API_KEY</w:t>
      </w:r>
      <w:r>
        <w:rPr/>
        <w:t xml:space="preserve"> is unset. Same contract as the Risk module's </w:t>
      </w:r>
      <w:r>
        <w:rPr>
          <w:rFonts w:ascii="Consolas" w:hAnsi="Consolas"/>
          <w:sz w:val="19"/>
          <w:shd w:val="clear" w:fill="F2F2F2"/>
        </w:rPr>
        <w:t xml:space="preserve">researchRiskProbability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Rounds are the unit of history.</w:t>
      </w:r>
      <w:r>
        <w:rPr/>
        <w:t xml:space="preserve"> One </w:t>
      </w:r>
      <w:r>
        <w:rPr>
          <w:rFonts w:ascii="Consolas" w:hAnsi="Consolas"/>
          <w:sz w:val="19"/>
          <w:shd w:val="clear" w:fill="F2F2F2"/>
        </w:rPr>
        <w:t xml:space="preserve">open</w:t>
      </w:r>
      <w:r>
        <w:rPr/>
        <w:t xml:space="preserve"> round at a time; closing freezes a </w:t>
      </w:r>
      <w:r>
        <w:rPr>
          <w:rFonts w:ascii="Consolas" w:hAnsi="Consolas"/>
          <w:sz w:val="19"/>
          <w:shd w:val="clear" w:fill="F2F2F2"/>
        </w:rPr>
        <w:t xml:space="preserve">maturity_round_snapshots</w:t>
      </w:r>
      <w:r>
        <w:rPr/>
        <w:t xml:space="preserve"> payload. The set of closed rounds powers every trend and the central "is the family office improving?" report — family self-reported aggregate vs. Claude benchmarked aggregate, per service and overall.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baseline round is seeded from Appendix B as an already-closed round</w:t>
      </w:r>
      <w:r>
        <w:rPr/>
        <w:t xml:space="preserve"> ("2026 Baseline (Appendix B)") so Progress has a starting point immediately — 10 services with transcribed member scores, 6 marked not-assessed (not a fabricated 3).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Task List integration goes through the existing Task List</w:t>
      </w:r>
      <w:r>
        <w:rPr/>
        <w:t xml:space="preserve"> — </w:t>
      </w:r>
      <w:r>
        <w:rPr>
          <w:rFonts w:ascii="Consolas" w:hAnsi="Consolas"/>
          <w:sz w:val="19"/>
          <w:shd w:val="clear" w:fill="F2F2F2"/>
        </w:rPr>
        <w:t xml:space="preserve">maturity_actions.task_id</w:t>
      </w:r>
      <w:r>
        <w:rPr/>
        <w:t xml:space="preserve"> links to a real </w:t>
      </w:r>
      <w:r>
        <w:rPr>
          <w:rFonts w:ascii="Consolas" w:hAnsi="Consolas"/>
          <w:sz w:val="19"/>
          <w:shd w:val="clear" w:fill="F2F2F2"/>
        </w:rPr>
        <w:t xml:space="preserve">tasks</w:t>
      </w:r>
      <w:r>
        <w:rPr/>
        <w:t xml:space="preserve"> row, exactly like </w:t>
      </w:r>
      <w:r>
        <w:rPr>
          <w:rFonts w:ascii="Consolas" w:hAnsi="Consolas"/>
          <w:sz w:val="19"/>
          <w:shd w:val="clear" w:fill="F2F2F2"/>
        </w:rPr>
        <w:t xml:space="preserve">risk_actions.task_id</w:t>
      </w:r>
      <w:r>
        <w:rPr/>
        <w:t xml:space="preserve">; no parallel task store; task mutation stays under </w:t>
      </w:r>
      <w:r>
        <w:rPr>
          <w:rFonts w:ascii="Consolas" w:hAnsi="Consolas"/>
          <w:sz w:val="19"/>
          <w:shd w:val="clear" w:fill="F2F2F2"/>
        </w:rPr>
        <w:t xml:space="preserve">tasks_role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Reports</w:t>
      </w:r>
      <w:r>
        <w:rPr/>
        <w:t xml:space="preserve"> reuse the Risk / Expenditure </w:t>
      </w:r>
      <w:r>
        <w:rPr>
          <w:rFonts w:ascii="Consolas" w:hAnsi="Consolas"/>
          <w:sz w:val="19"/>
          <w:shd w:val="clear" w:fill="F2F2F2"/>
        </w:rPr>
        <w:t xml:space="preserve">pdfkit</w:t>
      </w:r>
      <w:r>
        <w:rPr/>
        <w:t xml:space="preserve"> + </w:t>
      </w:r>
      <w:r>
        <w:rPr>
          <w:rFonts w:ascii="Consolas" w:hAnsi="Consolas"/>
          <w:sz w:val="19"/>
          <w:shd w:val="clear" w:fill="F2F2F2"/>
        </w:rPr>
        <w:t xml:space="preserve">chartjs-node-canvas</w:t>
      </w:r>
      <w:r>
        <w:rPr/>
        <w:t xml:space="preserve"> + Graph-mailer stack — no new dependency. The radar chart matches the spreadsheet's "Family Office Maturity Radar Chart".</w:t>
      </w:r>
    </w:p>
    <w:p>
      <w:pPr>
        <w:pStyle w:val="Heading2"/>
      </w:pPr>
      <w:r>
        <w:rPr/>
        <w:t xml:space="preserve">13. Still open — confirm before/while building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`maturity_role` default</w:t>
      </w:r>
      <w:r>
        <w:rPr/>
        <w:t xml:space="preserve"> — spec sets </w:t>
      </w:r>
      <w:r>
        <w:rPr>
          <w:rFonts w:ascii="Consolas" w:hAnsi="Consolas"/>
          <w:sz w:val="19"/>
          <w:shd w:val="clear" w:fill="F2F2F2"/>
        </w:rPr>
        <w:t xml:space="preserve">member</w:t>
      </w:r>
      <w:r>
        <w:rPr/>
        <w:t xml:space="preserve"> for everyone (contrast with </w:t>
      </w:r>
      <w:r>
        <w:rPr>
          <w:rFonts w:ascii="Consolas" w:hAnsi="Consolas"/>
          <w:sz w:val="19"/>
          <w:shd w:val="clear" w:fill="F2F2F2"/>
        </w:rPr>
        <w:t xml:space="preserve">risk_role</w:t>
      </w:r>
      <w:r>
        <w:rPr/>
        <w:t xml:space="preserve"> = </w:t>
      </w:r>
      <w:r>
        <w:rPr>
          <w:rFonts w:ascii="Consolas" w:hAnsi="Consolas"/>
          <w:sz w:val="19"/>
          <w:shd w:val="clear" w:fill="F2F2F2"/>
        </w:rPr>
        <w:t xml:space="preserve">viewer</w:t>
      </w:r>
      <w:r>
        <w:rPr/>
        <w:t xml:space="preserve">). Confirm every family member should be able to submit an assessment by default, with no explicit grant.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Question authoring</w:t>
      </w:r>
      <w:r>
        <w:rPr/>
        <w:t xml:space="preserve"> — spec seeds a starter 3–5 question set per service, derived from the level descriptors, and makes them admin-editable. Confirm the family wants to answer a short questionnaire per service rather than pick a level directly (the questionnaire is what makes the number defensible and repeatable, but it is more work per round).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Capital Consciousness scope</w:t>
      </w:r>
      <w:r>
        <w:rPr/>
        <w:t xml:space="preserve"> — self-placement across all 6 dimensions (Overall + 5 decision domains) every round, or Overall-only for most rounds and the full set annually? Spec assumes all 6 every round.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Task category for promoted actions</w:t>
      </w:r>
      <w:r>
        <w:rPr/>
        <w:t xml:space="preserve"> — reuse the existing </w:t>
      </w:r>
      <w:r>
        <w:rPr>
          <w:rFonts w:ascii="Consolas" w:hAnsi="Consolas"/>
          <w:sz w:val="19"/>
          <w:shd w:val="clear" w:fill="F2F2F2"/>
        </w:rPr>
        <w:t xml:space="preserve">strategy</w:t>
      </w:r>
      <w:r>
        <w:rPr/>
        <w:t xml:space="preserve"> category, or add a dedicated </w:t>
      </w:r>
      <w:r>
        <w:rPr>
          <w:rFonts w:ascii="Consolas" w:hAnsi="Consolas"/>
          <w:sz w:val="19"/>
          <w:shd w:val="clear" w:fill="F2F2F2"/>
        </w:rPr>
        <w:t xml:space="preserve">maturity</w:t>
      </w:r>
      <w:r>
        <w:rPr/>
        <w:t xml:space="preserve"> / </w:t>
      </w:r>
      <w:r>
        <w:rPr>
          <w:rFonts w:ascii="Consolas" w:hAnsi="Consolas"/>
          <w:sz w:val="19"/>
          <w:shd w:val="clear" w:fill="F2F2F2"/>
        </w:rPr>
        <w:t xml:space="preserve">08. Continuous Improvement</w:t>
      </w:r>
      <w:r>
        <w:rPr/>
        <w:t xml:space="preserve"> category to </w:t>
      </w:r>
      <w:r>
        <w:rPr>
          <w:rFonts w:ascii="Consolas" w:hAnsi="Consolas"/>
          <w:sz w:val="19"/>
          <w:shd w:val="clear" w:fill="F2F2F2"/>
        </w:rPr>
        <w:t xml:space="preserve">task_categories</w:t>
      </w:r>
      <w:r>
        <w:rPr/>
        <w:t xml:space="preserve"> (migration </w:t>
      </w:r>
      <w:r>
        <w:rPr>
          <w:rFonts w:ascii="Consolas" w:hAnsi="Consolas"/>
          <w:sz w:val="19"/>
          <w:shd w:val="clear" w:fill="F2F2F2"/>
        </w:rPr>
        <w:t xml:space="preserve">034</w:t>
      </w:r>
      <w:r>
        <w:rPr/>
        <w:t xml:space="preserve"> + a one-line seed)? Spec assumes </w:t>
      </w:r>
      <w:r>
        <w:rPr>
          <w:rFonts w:ascii="Consolas" w:hAnsi="Consolas"/>
          <w:sz w:val="19"/>
          <w:shd w:val="clear" w:fill="F2F2F2"/>
        </w:rPr>
        <w:t xml:space="preserve">strategy</w:t>
      </w:r>
      <w:r>
        <w:rPr/>
        <w:t xml:space="preserve"> unless told otherwise.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Benchmark cost / cadence</w:t>
      </w:r>
      <w:r>
        <w:rPr/>
        <w:t xml:space="preserve"> — 16 </w:t>
      </w:r>
      <w:r>
        <w:rPr>
          <w:rFonts w:ascii="Consolas" w:hAnsi="Consolas"/>
          <w:sz w:val="19"/>
          <w:shd w:val="clear" w:fill="F2F2F2"/>
        </w:rPr>
        <w:t xml:space="preserve">benchmarkMaturityService</w:t>
      </w:r>
      <w:r>
        <w:rPr/>
        <w:t xml:space="preserve"> calls + 1 </w:t>
      </w:r>
      <w:r>
        <w:rPr>
          <w:rFonts w:ascii="Consolas" w:hAnsi="Consolas"/>
          <w:sz w:val="19"/>
          <w:shd w:val="clear" w:fill="F2F2F2"/>
        </w:rPr>
        <w:t xml:space="preserve">synthesizeMaturityRound</w:t>
      </w:r>
      <w:r>
        <w:rPr/>
        <w:t xml:space="preserve"> per round is ~17 web-search calls (a few dollars, a couple of minutes). Run all-at-once on demand (spec), or one service at a time as the family works through the drawer?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Who may open/close a round and edit another member's scores</w:t>
      </w:r>
      <w:r>
        <w:rPr/>
        <w:t xml:space="preserve"> — spec restricts both to Maturity admin (Reg, Sheri-Dawn). Confirm Ross/Lucas should be </w:t>
      </w:r>
      <w:r>
        <w:rPr>
          <w:rFonts w:ascii="Consolas" w:hAnsi="Consolas"/>
          <w:sz w:val="19"/>
          <w:shd w:val="clear" w:fill="F2F2F2"/>
        </w:rPr>
        <w:t xml:space="preserve">member</w:t>
      </w:r>
      <w:r>
        <w:rPr/>
        <w:t xml:space="preserve"> (self-assess only), not admin.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Baseline benchmark</w:t>
      </w:r>
      <w:r>
        <w:rPr/>
        <w:t xml:space="preserve"> — generate </w:t>
      </w:r>
      <w:r>
        <w:rPr>
          <w:rFonts w:ascii="Consolas" w:hAnsi="Consolas"/>
          <w:sz w:val="19"/>
          <w:shd w:val="clear" w:fill="F2F2F2"/>
        </w:rPr>
        <w:t xml:space="preserve">maturity_benchmarks</w:t>
      </w:r>
      <w:r>
        <w:rPr/>
        <w:t xml:space="preserve"> for the 2026 Baseline round now (so the first Progress view already shows a family-vs-benchmark gap), or only from the first live round onward? Spec leaves it on-demand from the Manage tab.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Phase-2 reminder (§9)</w:t>
      </w:r>
      <w:r>
        <w:rPr/>
        <w:t xml:space="preserve"> — wanted now, or genuinely deferred? Needs only </w:t>
      </w:r>
      <w:r>
        <w:rPr>
          <w:rFonts w:ascii="Consolas" w:hAnsi="Consolas"/>
          <w:sz w:val="19"/>
          <w:shd w:val="clear" w:fill="F2F2F2"/>
        </w:rPr>
        <w:t xml:space="preserve">settings</w:t>
      </w:r>
      <w:r>
        <w:rPr/>
        <w:t xml:space="preserve"> keys, no schema.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Reproducing the white paper</w:t>
      </w:r>
      <w:r>
        <w:rPr/>
        <w:t xml:space="preserve"> — spec deliberately keeps only a short attribution constant and adapts the level/prompt text, rather than embedding </w:t>
      </w:r>
      <w:r>
        <w:rPr>
          <w:i/>
        </w:rPr>
        <w:t xml:space="preserve">The Arc of Capital Consciousness</w:t>
      </w:r>
      <w:r>
        <w:rPr/>
        <w:t xml:space="preserve"> in the app. Confirm that is acceptable, or whether a link/soft copy should be attached on the Capital Consciousness tab.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Courier New" w:hAnsi="Courier New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1B2A4A"/>
      <w:sz w:val="34"/>
    </w:rPr>
  </w:style>
  <w:style w:type="paragraph" w:styleId="Heading2">
    <w:name w:val="heading 2"/>
    <w:basedOn w:val="Normal"/>
    <w:next w:val="Normal"/>
    <w:pPr>
      <w:keepNext/>
      <w:spacing w:before="300" w:after="120"/>
      <w:outlineLvl w:val="1"/>
    </w:pPr>
    <w:rPr>
      <w:b/>
      <w:color w:val="1B2A4A"/>
      <w:sz w:val="28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color w:val="2A7D7B"/>
      <w:sz w:val="24"/>
    </w:rPr>
  </w:style>
  <w:style w:type="paragraph" w:styleId="Heading4">
    <w:name w:val="heading 4"/>
    <w:basedOn w:val="Normal"/>
    <w:next w:val="Normal"/>
    <w:pPr>
      <w:keepNext/>
      <w:spacing w:before="200" w:after="80"/>
      <w:outlineLvl w:val="3"/>
    </w:pPr>
    <w:rPr>
      <w:b/>
      <w:i/>
      <w:color w:val="2A7D7B"/>
      <w:sz w:val="22"/>
    </w:rPr>
  </w:style>
  <w:style w:type="paragraph" w:styleId="Heading5">
    <w:name w:val="heading 5"/>
    <w:basedOn w:val="Normal"/>
    <w:next w:val="Normal"/>
    <w:rPr>
      <w:b/>
      <w:color w:val="595959"/>
    </w:rPr>
  </w:style>
  <w:style w:type="paragraph" w:styleId="Heading6">
    <w:name w:val="heading 6"/>
    <w:basedOn w:val="Normal"/>
    <w:next w:val="Normal"/>
    <w:rPr>
      <w:b/>
      <w:i/>
      <w:color w:val="595959"/>
    </w:rPr>
  </w:style>
  <w:style w:type="paragraph" w:styleId="ListParagraph">
    <w:name w:val="List Paragraph"/>
    <w:basedOn w:val="Normal"/>
    <w:pPr>
      <w:spacing w:after="60"/>
      <w:ind w:left="360"/>
      <w:contextualSpacing/>
    </w:pPr>
  </w:style>
  <w:style w:type="paragraph" w:styleId="Code">
    <w:name w:val="Code"/>
    <w:basedOn w:val="Normal"/>
    <w:pPr>
      <w:spacing w:after="0" w:line="240" w:lineRule="auto"/>
      <w:shd w:val="clear" w:fill="F2F2F2"/>
      <w:ind w:left="120"/>
    </w:pPr>
    <w:rPr>
      <w:rFonts w:ascii="Consolas" w:hAnsi="Consolas"/>
      <w:sz w:val="18"/>
    </w:rPr>
  </w:style>
  <w:style w:type="paragraph" w:styleId="Quote">
    <w:name w:val="Quote"/>
    <w:basedOn w:val="Normal"/>
    <w:pPr>
      <w:ind w:left="360"/>
      <w:pBdr>
        <w:left w:val="single" w:sz="18" w:space="8" w:color="C9A84C"/>
      </w:pBdr>
    </w:pPr>
    <w:rPr>
      <w:i/>
      <w:color w:val="595959"/>
    </w:rPr>
  </w:style>
  <w:style w:type="table" w:styleId="TableGrid">
    <w:name w:val="Table Grid"/>
    <w:basedOn w:val="TableNormal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RFO Maturity Assessment — Build Instructions</dc:title>
  <dc:creator>Robinson Family Office</dc:creator>
  <dcterms:created xsi:type="dcterms:W3CDTF">2026-09-09T20:46:40.849Z</dcterms:created>
</cp:coreProperties>
</file>