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D46E2A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D46E2A" w:rsidRPr="00D46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2023</w:t>
      </w:r>
    </w:p>
    <w:p w:rsidR="007815E3" w:rsidRPr="007815E3" w:rsidRDefault="007815E3" w:rsidP="00D46E2A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E2A" w:rsidRPr="00D46E2A">
        <w:rPr>
          <w:rFonts w:ascii="Times New Roman" w:hAnsi="Times New Roman" w:cs="Times New Roman"/>
          <w:sz w:val="28"/>
          <w:szCs w:val="28"/>
        </w:rPr>
        <w:t>приобрести нав</w:t>
      </w:r>
      <w:r w:rsidR="00D46E2A">
        <w:rPr>
          <w:rFonts w:ascii="Times New Roman" w:hAnsi="Times New Roman" w:cs="Times New Roman"/>
          <w:sz w:val="28"/>
          <w:szCs w:val="28"/>
        </w:rPr>
        <w:t xml:space="preserve">ыки написания простого оконного </w:t>
      </w:r>
      <w:r w:rsidR="00D46E2A" w:rsidRPr="00D46E2A">
        <w:rPr>
          <w:rFonts w:ascii="Times New Roman" w:hAnsi="Times New Roman" w:cs="Times New Roman"/>
          <w:sz w:val="28"/>
          <w:szCs w:val="28"/>
        </w:rPr>
        <w:t>многопоточн</w:t>
      </w:r>
      <w:r w:rsidR="00D46E2A">
        <w:rPr>
          <w:rFonts w:ascii="Times New Roman" w:hAnsi="Times New Roman" w:cs="Times New Roman"/>
          <w:sz w:val="28"/>
          <w:szCs w:val="28"/>
        </w:rPr>
        <w:t>ого приложения с использованием</w:t>
      </w:r>
      <w:r w:rsidR="00D46E2A" w:rsidRPr="00D46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E2A" w:rsidRPr="00D46E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46E2A" w:rsidRPr="00D46E2A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FE6744" w:rsidP="00B9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3F1E"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B93F1E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46E2A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46E2A" w:rsidRDefault="00D46E2A" w:rsidP="00D46E2A">
      <w:pPr>
        <w:rPr>
          <w:rFonts w:ascii="Times New Roman" w:hAnsi="Times New Roman" w:cs="Times New Roman"/>
          <w:sz w:val="28"/>
          <w:szCs w:val="28"/>
        </w:rPr>
      </w:pPr>
      <w:r w:rsidRPr="00D46E2A">
        <w:rPr>
          <w:rFonts w:ascii="Times New Roman" w:hAnsi="Times New Roman" w:cs="Times New Roman"/>
          <w:sz w:val="28"/>
          <w:szCs w:val="28"/>
        </w:rPr>
        <w:t xml:space="preserve">Разработать оконное приложение с использованием </w:t>
      </w:r>
      <w:proofErr w:type="spellStart"/>
      <w:r w:rsidRPr="00D46E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46E2A">
        <w:rPr>
          <w:rFonts w:ascii="Times New Roman" w:hAnsi="Times New Roman" w:cs="Times New Roman"/>
          <w:sz w:val="28"/>
          <w:szCs w:val="28"/>
        </w:rPr>
        <w:t xml:space="preserve"> API, </w:t>
      </w:r>
      <w:r>
        <w:rPr>
          <w:rFonts w:ascii="Times New Roman" w:hAnsi="Times New Roman" w:cs="Times New Roman"/>
          <w:sz w:val="28"/>
          <w:szCs w:val="28"/>
        </w:rPr>
        <w:t>использующее один вспомогатель</w:t>
      </w:r>
      <w:r w:rsidRPr="00D46E2A">
        <w:rPr>
          <w:rFonts w:ascii="Times New Roman" w:hAnsi="Times New Roman" w:cs="Times New Roman"/>
          <w:sz w:val="28"/>
          <w:szCs w:val="28"/>
        </w:rPr>
        <w:t>ный пото</w:t>
      </w:r>
      <w:r>
        <w:rPr>
          <w:rFonts w:ascii="Times New Roman" w:hAnsi="Times New Roman" w:cs="Times New Roman"/>
          <w:sz w:val="28"/>
          <w:szCs w:val="28"/>
        </w:rPr>
        <w:t xml:space="preserve">к, вычисляющий заданную сумму и </w:t>
      </w:r>
      <w:r w:rsidRPr="00D46E2A">
        <w:rPr>
          <w:rFonts w:ascii="Times New Roman" w:hAnsi="Times New Roman" w:cs="Times New Roman"/>
          <w:sz w:val="28"/>
          <w:szCs w:val="28"/>
        </w:rPr>
        <w:t>выполняющий вывод</w:t>
      </w:r>
      <w:r>
        <w:rPr>
          <w:rFonts w:ascii="Times New Roman" w:hAnsi="Times New Roman" w:cs="Times New Roman"/>
          <w:sz w:val="28"/>
          <w:szCs w:val="28"/>
        </w:rPr>
        <w:t xml:space="preserve"> результата вычисления (как ко</w:t>
      </w:r>
      <w:r w:rsidRPr="00D46E2A">
        <w:rPr>
          <w:rFonts w:ascii="Times New Roman" w:hAnsi="Times New Roman" w:cs="Times New Roman"/>
          <w:sz w:val="28"/>
          <w:szCs w:val="28"/>
        </w:rPr>
        <w:t>нечный, так и промежуточные) в любой визуальный компонен</w:t>
      </w:r>
      <w:r>
        <w:rPr>
          <w:rFonts w:ascii="Times New Roman" w:hAnsi="Times New Roman" w:cs="Times New Roman"/>
          <w:sz w:val="28"/>
          <w:szCs w:val="28"/>
        </w:rPr>
        <w:t>т. Все исходные данные вводятся</w:t>
      </w:r>
      <w:r w:rsidRPr="00D46E2A">
        <w:rPr>
          <w:rFonts w:ascii="Times New Roman" w:hAnsi="Times New Roman" w:cs="Times New Roman"/>
          <w:sz w:val="28"/>
          <w:szCs w:val="28"/>
        </w:rPr>
        <w:t xml:space="preserve"> </w:t>
      </w:r>
      <w:r w:rsidRPr="00D46E2A">
        <w:rPr>
          <w:rFonts w:ascii="Times New Roman" w:hAnsi="Times New Roman" w:cs="Times New Roman"/>
          <w:sz w:val="28"/>
          <w:szCs w:val="28"/>
        </w:rPr>
        <w:t>в соответствующие визуальные компоненты. В программе должны быть предусмотрены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D46E2A">
        <w:rPr>
          <w:rFonts w:ascii="Times New Roman" w:hAnsi="Times New Roman" w:cs="Times New Roman"/>
          <w:sz w:val="28"/>
          <w:szCs w:val="28"/>
        </w:rPr>
        <w:t xml:space="preserve"> </w:t>
      </w:r>
      <w:r w:rsidRPr="00D46E2A">
        <w:rPr>
          <w:rFonts w:ascii="Times New Roman" w:hAnsi="Times New Roman" w:cs="Times New Roman"/>
          <w:sz w:val="28"/>
          <w:szCs w:val="28"/>
        </w:rPr>
        <w:t>приостановки, возобновления и полной остановки выполнения по</w:t>
      </w:r>
      <w:r>
        <w:rPr>
          <w:rFonts w:ascii="Times New Roman" w:hAnsi="Times New Roman" w:cs="Times New Roman"/>
          <w:sz w:val="28"/>
          <w:szCs w:val="28"/>
        </w:rPr>
        <w:t>тока с выводом соответствующего</w:t>
      </w:r>
      <w:r w:rsidRPr="00D46E2A">
        <w:rPr>
          <w:rFonts w:ascii="Times New Roman" w:hAnsi="Times New Roman" w:cs="Times New Roman"/>
          <w:sz w:val="28"/>
          <w:szCs w:val="28"/>
        </w:rPr>
        <w:t xml:space="preserve"> </w:t>
      </w:r>
      <w:r w:rsidRPr="00D46E2A">
        <w:rPr>
          <w:rFonts w:ascii="Times New Roman" w:hAnsi="Times New Roman" w:cs="Times New Roman"/>
          <w:sz w:val="28"/>
          <w:szCs w:val="28"/>
        </w:rPr>
        <w:t xml:space="preserve">сообщения. В случае быстрого выполнения потока </w:t>
      </w:r>
      <w:r>
        <w:rPr>
          <w:rFonts w:ascii="Times New Roman" w:hAnsi="Times New Roman" w:cs="Times New Roman"/>
          <w:sz w:val="28"/>
          <w:szCs w:val="28"/>
        </w:rPr>
        <w:t>и, как следствие, невозможности демонстрации</w:t>
      </w:r>
      <w:r w:rsidRPr="00D46E2A">
        <w:rPr>
          <w:rFonts w:ascii="Times New Roman" w:hAnsi="Times New Roman" w:cs="Times New Roman"/>
          <w:sz w:val="28"/>
          <w:szCs w:val="28"/>
        </w:rPr>
        <w:t xml:space="preserve"> </w:t>
      </w:r>
      <w:r w:rsidRPr="00D46E2A">
        <w:rPr>
          <w:rFonts w:ascii="Times New Roman" w:hAnsi="Times New Roman" w:cs="Times New Roman"/>
          <w:sz w:val="28"/>
          <w:szCs w:val="28"/>
        </w:rPr>
        <w:t>функций приост</w:t>
      </w:r>
      <w:r>
        <w:rPr>
          <w:rFonts w:ascii="Times New Roman" w:hAnsi="Times New Roman" w:cs="Times New Roman"/>
          <w:sz w:val="28"/>
          <w:szCs w:val="28"/>
        </w:rPr>
        <w:t xml:space="preserve">ановки, продумать искусственное </w:t>
      </w:r>
      <w:r w:rsidRPr="00D46E2A">
        <w:rPr>
          <w:rFonts w:ascii="Times New Roman" w:hAnsi="Times New Roman" w:cs="Times New Roman"/>
          <w:sz w:val="28"/>
          <w:szCs w:val="28"/>
        </w:rPr>
        <w:t>«торможение» пото</w:t>
      </w:r>
      <w:r>
        <w:rPr>
          <w:rFonts w:ascii="Times New Roman" w:hAnsi="Times New Roman" w:cs="Times New Roman"/>
          <w:sz w:val="28"/>
          <w:szCs w:val="28"/>
        </w:rPr>
        <w:t>ка для достижения заданных</w:t>
      </w:r>
      <w:r w:rsidRPr="00D46E2A">
        <w:rPr>
          <w:rFonts w:ascii="Times New Roman" w:hAnsi="Times New Roman" w:cs="Times New Roman"/>
          <w:sz w:val="28"/>
          <w:szCs w:val="28"/>
        </w:rPr>
        <w:t xml:space="preserve"> </w:t>
      </w:r>
      <w:r w:rsidRPr="00D46E2A">
        <w:rPr>
          <w:rFonts w:ascii="Times New Roman" w:hAnsi="Times New Roman" w:cs="Times New Roman"/>
          <w:sz w:val="28"/>
          <w:szCs w:val="28"/>
        </w:rPr>
        <w:t>целей. Обработать исключения.</w:t>
      </w:r>
    </w:p>
    <w:p w:rsidR="00D46E2A" w:rsidRDefault="00D46E2A" w:rsidP="00BB0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E87D31" wp14:editId="296FFDFE">
            <wp:extent cx="2781300" cy="56688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620" cy="5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6744" w:rsidRP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D46E2A" w:rsidRPr="00D46E2A" w:rsidRDefault="00D46E2A" w:rsidP="00D46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com.example.spp_lab1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javafx.scene.Parent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Parent root =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sample.fxml</w:t>
      </w:r>
      <w:proofErr w:type="spellEnd"/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primaryStage.setTitle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 1"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primaryStage.setScene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Scene(root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275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primaryStage.show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Pr="00FE6744" w:rsidRDefault="00FE6744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71DC7" w:rsidRDefault="00871DC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D46E2A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D46E2A" w:rsidRPr="00D46E2A" w:rsidRDefault="00D46E2A" w:rsidP="00D46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com.example.spp_lab1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FXML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javafx.scene.control.Button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javafx.scene.control.TextField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javafx.scene.text.Text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calculator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textFieldN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startBut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pauseBut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stopBut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resumeBut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errorText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initialize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pauseBut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startClick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textFieldN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calculator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Calculator(N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startBut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pauseBut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resumeBut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errorText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calculator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errorText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"Format error! Please, enter an integer number."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synchronized void </w:t>
      </w:r>
      <w:proofErr w:type="spellStart"/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pauseClick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resumeBut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calculator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.suspend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synchronized void </w:t>
      </w:r>
      <w:proofErr w:type="spellStart"/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resumeClick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calculator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.resume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resumeBut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stopClick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startBut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pauseBut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resumeBut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calculator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.interrupt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updateResult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(sum))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Default="00D46E2A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Calculator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FE6744" w:rsidRPr="00FE6744" w:rsidRDefault="00D46E2A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com.example.spp_lab1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Calculator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Controller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controller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Calculator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 controller)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controller</w:t>
      </w:r>
      <w:proofErr w:type="spellEnd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controller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46E2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6E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 = a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isInterrupted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controller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.updateResult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a*( 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 += a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synchronized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controller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46E2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controller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.updateResult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6E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6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().interrupt()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6E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6E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P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Pr="00FE6744" w:rsidRDefault="00D46E2A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EDF21D" wp14:editId="76D10F9C">
            <wp:extent cx="2522220" cy="2535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996" cy="25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F196C0" wp14:editId="59DFB6A2">
            <wp:extent cx="2491740" cy="2530773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068" cy="25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D46E2A">
        <w:rPr>
          <w:rFonts w:ascii="Times New Roman" w:hAnsi="Times New Roman" w:cs="Times New Roman"/>
          <w:sz w:val="28"/>
          <w:szCs w:val="28"/>
        </w:rPr>
        <w:t>приобрели</w:t>
      </w:r>
      <w:r w:rsidR="00D46E2A" w:rsidRPr="00D46E2A">
        <w:rPr>
          <w:rFonts w:ascii="Times New Roman" w:hAnsi="Times New Roman" w:cs="Times New Roman"/>
          <w:sz w:val="28"/>
          <w:szCs w:val="28"/>
        </w:rPr>
        <w:t xml:space="preserve"> нав</w:t>
      </w:r>
      <w:r w:rsidR="00D46E2A">
        <w:rPr>
          <w:rFonts w:ascii="Times New Roman" w:hAnsi="Times New Roman" w:cs="Times New Roman"/>
          <w:sz w:val="28"/>
          <w:szCs w:val="28"/>
        </w:rPr>
        <w:t xml:space="preserve">ыки написания простого оконного </w:t>
      </w:r>
      <w:r w:rsidR="00D46E2A" w:rsidRPr="00D46E2A">
        <w:rPr>
          <w:rFonts w:ascii="Times New Roman" w:hAnsi="Times New Roman" w:cs="Times New Roman"/>
          <w:sz w:val="28"/>
          <w:szCs w:val="28"/>
        </w:rPr>
        <w:t>многопоточн</w:t>
      </w:r>
      <w:r w:rsidR="00D46E2A">
        <w:rPr>
          <w:rFonts w:ascii="Times New Roman" w:hAnsi="Times New Roman" w:cs="Times New Roman"/>
          <w:sz w:val="28"/>
          <w:szCs w:val="28"/>
        </w:rPr>
        <w:t>ого приложения с использованием</w:t>
      </w:r>
      <w:r w:rsidR="00D46E2A" w:rsidRPr="00D46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E2A" w:rsidRPr="00D46E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46E2A" w:rsidRPr="00D46E2A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2A2283"/>
    <w:rsid w:val="002B3F67"/>
    <w:rsid w:val="005509C6"/>
    <w:rsid w:val="005829D6"/>
    <w:rsid w:val="007815E3"/>
    <w:rsid w:val="00871DC7"/>
    <w:rsid w:val="008E03D7"/>
    <w:rsid w:val="00981346"/>
    <w:rsid w:val="00B93F1E"/>
    <w:rsid w:val="00BB083E"/>
    <w:rsid w:val="00C169C0"/>
    <w:rsid w:val="00D17AD2"/>
    <w:rsid w:val="00D46E2A"/>
    <w:rsid w:val="00EE1067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528B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</cp:lastModifiedBy>
  <cp:revision>11</cp:revision>
  <cp:lastPrinted>2023-01-30T19:51:00Z</cp:lastPrinted>
  <dcterms:created xsi:type="dcterms:W3CDTF">2022-09-05T14:42:00Z</dcterms:created>
  <dcterms:modified xsi:type="dcterms:W3CDTF">2023-01-30T20:19:00Z</dcterms:modified>
</cp:coreProperties>
</file>