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A1" w:rsidRPr="00596CA1" w:rsidRDefault="00596CA1" w:rsidP="00596CA1">
      <w:pPr>
        <w:pStyle w:val="ListParagraph"/>
        <w:spacing w:before="120" w:after="120" w:line="240" w:lineRule="auto"/>
        <w:ind w:left="63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</w:t>
      </w:r>
      <w:r w:rsidRPr="00596CA1">
        <w:rPr>
          <w:rFonts w:ascii="Times New Roman" w:hAnsi="Times New Roman" w:cs="Times New Roman"/>
          <w:b/>
          <w:sz w:val="44"/>
        </w:rPr>
        <w:t>ANNUAL EXAMINATION 2020</w:t>
      </w:r>
    </w:p>
    <w:p w:rsidR="00596CA1" w:rsidRPr="00596CA1" w:rsidRDefault="00596CA1" w:rsidP="00596CA1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/>
          <w:i/>
          <w:sz w:val="24"/>
          <w:szCs w:val="24"/>
        </w:rPr>
      </w:pPr>
      <w:r w:rsidRPr="00596CA1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596CA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6CA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6CA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6CA1"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 w:rsidRPr="00596CA1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596CA1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596CA1" w:rsidRPr="00596CA1" w:rsidRDefault="00596CA1" w:rsidP="00596CA1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Class- M.com II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Subject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-  Business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Laws</w:t>
      </w:r>
      <w:r w:rsidRPr="00596CA1">
        <w:rPr>
          <w:rFonts w:ascii="Times New Roman" w:hAnsi="Times New Roman" w:cs="Times New Roman"/>
          <w:b/>
          <w:sz w:val="24"/>
          <w:szCs w:val="24"/>
        </w:rPr>
        <w:tab/>
      </w:r>
      <w:r w:rsidRPr="00596CA1">
        <w:rPr>
          <w:rFonts w:ascii="Times New Roman" w:hAnsi="Times New Roman" w:cs="Times New Roman"/>
          <w:b/>
          <w:sz w:val="24"/>
          <w:szCs w:val="24"/>
        </w:rPr>
        <w:tab/>
      </w:r>
    </w:p>
    <w:p w:rsidR="00596CA1" w:rsidRPr="00596CA1" w:rsidRDefault="00596CA1" w:rsidP="00596CA1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596CA1">
        <w:rPr>
          <w:rFonts w:ascii="Times New Roman" w:hAnsi="Times New Roman" w:cs="Times New Roman"/>
          <w:b/>
          <w:sz w:val="24"/>
          <w:szCs w:val="24"/>
        </w:rPr>
        <w:t>Paper No- II</w:t>
      </w:r>
      <w:r w:rsidRPr="00596CA1">
        <w:rPr>
          <w:rFonts w:ascii="Times New Roman" w:hAnsi="Times New Roman" w:cs="Times New Roman"/>
          <w:b/>
          <w:sz w:val="24"/>
          <w:szCs w:val="24"/>
        </w:rPr>
        <w:tab/>
      </w:r>
      <w:r w:rsidRPr="00596CA1">
        <w:rPr>
          <w:rFonts w:ascii="Times New Roman" w:hAnsi="Times New Roman" w:cs="Times New Roman"/>
          <w:b/>
          <w:sz w:val="24"/>
          <w:szCs w:val="24"/>
        </w:rPr>
        <w:tab/>
      </w:r>
      <w:r w:rsidRPr="00596CA1">
        <w:rPr>
          <w:rFonts w:ascii="Times New Roman" w:hAnsi="Times New Roman" w:cs="Times New Roman"/>
          <w:b/>
          <w:sz w:val="24"/>
          <w:szCs w:val="24"/>
        </w:rPr>
        <w:tab/>
      </w:r>
      <w:r w:rsidRPr="00596CA1">
        <w:rPr>
          <w:rFonts w:ascii="Times New Roman" w:hAnsi="Times New Roman" w:cs="Times New Roman"/>
          <w:b/>
          <w:sz w:val="24"/>
          <w:szCs w:val="24"/>
        </w:rPr>
        <w:tab/>
      </w:r>
      <w:r w:rsidRPr="00596CA1">
        <w:rPr>
          <w:rFonts w:ascii="Times New Roman" w:hAnsi="Times New Roman" w:cs="Times New Roman"/>
          <w:b/>
          <w:sz w:val="24"/>
          <w:szCs w:val="24"/>
        </w:rPr>
        <w:tab/>
        <w:t xml:space="preserve">Paper Name- </w:t>
      </w:r>
      <w:r>
        <w:rPr>
          <w:rFonts w:ascii="Times New Roman" w:hAnsi="Times New Roman" w:cs="Times New Roman"/>
          <w:b/>
          <w:sz w:val="24"/>
          <w:szCs w:val="24"/>
        </w:rPr>
        <w:t>Business Laws</w:t>
      </w:r>
    </w:p>
    <w:p w:rsidR="00596CA1" w:rsidRPr="00596CA1" w:rsidRDefault="00596CA1" w:rsidP="00596CA1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M.M.-80</w:t>
      </w:r>
    </w:p>
    <w:p w:rsidR="00596CA1" w:rsidRPr="00596CA1" w:rsidRDefault="00596CA1" w:rsidP="00596CA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7D4C17">
        <w:rPr>
          <w:noProof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pt;margin-top:10.65pt;width:477pt;height:0;z-index:251658240" o:connectortype="straight" strokeweight="2pt"/>
        </w:pict>
      </w:r>
      <w:r w:rsidRPr="00596CA1">
        <w:rPr>
          <w:rFonts w:ascii="Times New Roman" w:hAnsi="Times New Roman" w:cs="Times New Roman"/>
          <w:b/>
          <w:sz w:val="24"/>
          <w:szCs w:val="24"/>
        </w:rPr>
        <w:tab/>
      </w:r>
    </w:p>
    <w:p w:rsidR="00596CA1" w:rsidRPr="00596CA1" w:rsidRDefault="00596CA1" w:rsidP="00596CA1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596CA1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596CA1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596CA1">
        <w:rPr>
          <w:rFonts w:ascii="Times New Roman" w:hAnsi="Times New Roman" w:cs="Times New Roman"/>
          <w:b/>
          <w:sz w:val="24"/>
          <w:szCs w:val="24"/>
        </w:rPr>
        <w:t xml:space="preserve"> All questions carry equal marks.</w:t>
      </w:r>
    </w:p>
    <w:p w:rsidR="00014CA8" w:rsidRPr="00596CA1" w:rsidRDefault="00014CA8" w:rsidP="00596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6CA1">
        <w:rPr>
          <w:rFonts w:ascii="Times New Roman" w:hAnsi="Times New Roman" w:cs="Times New Roman"/>
          <w:sz w:val="28"/>
          <w:szCs w:val="28"/>
        </w:rPr>
        <w:t>What do you mean by WTO? Explain its functions and limitations.</w:t>
      </w:r>
      <w:r w:rsidR="007A4216" w:rsidRPr="00596CA1">
        <w:rPr>
          <w:rFonts w:ascii="Times New Roman" w:hAnsi="Times New Roman" w:cs="Times New Roman"/>
          <w:sz w:val="28"/>
          <w:szCs w:val="28"/>
        </w:rPr>
        <w:br/>
        <w:t xml:space="preserve">WTO </w:t>
      </w:r>
      <w:r w:rsidR="007A4216" w:rsidRPr="00596CA1">
        <w:rPr>
          <w:rFonts w:ascii="Times New Roman" w:hAnsi="Times New Roman" w:cs="Mangal"/>
          <w:sz w:val="28"/>
          <w:szCs w:val="28"/>
          <w:cs/>
        </w:rPr>
        <w:t>से आपका क्या अभिप्राय है</w:t>
      </w:r>
      <w:r w:rsidR="007A4216" w:rsidRPr="00596CA1">
        <w:rPr>
          <w:rFonts w:ascii="Times New Roman" w:hAnsi="Times New Roman" w:cs="Times New Roman"/>
          <w:sz w:val="28"/>
          <w:szCs w:val="28"/>
        </w:rPr>
        <w:t xml:space="preserve">? </w:t>
      </w:r>
      <w:r w:rsidR="007A4216" w:rsidRPr="00596CA1">
        <w:rPr>
          <w:rFonts w:ascii="Times New Roman" w:hAnsi="Times New Roman" w:cs="Mangal"/>
          <w:sz w:val="28"/>
          <w:szCs w:val="28"/>
          <w:cs/>
        </w:rPr>
        <w:t>इसके कार्यों और सीमाओं की व्याख्या करें।</w:t>
      </w:r>
    </w:p>
    <w:p w:rsidR="00014CA8" w:rsidRDefault="00014CA8" w:rsidP="00014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CA8">
        <w:rPr>
          <w:rFonts w:ascii="Times New Roman" w:hAnsi="Times New Roman" w:cs="Times New Roman"/>
          <w:sz w:val="28"/>
          <w:szCs w:val="28"/>
        </w:rPr>
        <w:t>What do you under</w:t>
      </w:r>
      <w:r w:rsidR="007A4216">
        <w:rPr>
          <w:rFonts w:ascii="Times New Roman" w:hAnsi="Times New Roman" w:cs="Times New Roman"/>
          <w:sz w:val="28"/>
          <w:szCs w:val="28"/>
        </w:rPr>
        <w:t xml:space="preserve">stand by </w:t>
      </w:r>
      <w:proofErr w:type="gramStart"/>
      <w:r w:rsidR="007A4216">
        <w:rPr>
          <w:rFonts w:ascii="Times New Roman" w:hAnsi="Times New Roman" w:cs="Times New Roman"/>
          <w:sz w:val="28"/>
          <w:szCs w:val="28"/>
        </w:rPr>
        <w:t>TRIPs ,</w:t>
      </w:r>
      <w:proofErr w:type="gramEnd"/>
      <w:r w:rsidR="007A4216">
        <w:rPr>
          <w:rFonts w:ascii="Times New Roman" w:hAnsi="Times New Roman" w:cs="Times New Roman"/>
          <w:sz w:val="28"/>
          <w:szCs w:val="28"/>
        </w:rPr>
        <w:t xml:space="preserve"> TRIMs and GATT?</w:t>
      </w:r>
    </w:p>
    <w:p w:rsidR="007A4216" w:rsidRPr="007A4216" w:rsidRDefault="007A4216" w:rsidP="007A4216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A4216">
        <w:rPr>
          <w:rFonts w:ascii="Times New Roman" w:hAnsi="Times New Roman" w:cs="Mangal"/>
          <w:sz w:val="28"/>
          <w:szCs w:val="28"/>
          <w:cs/>
        </w:rPr>
        <w:t xml:space="preserve">आप </w:t>
      </w:r>
      <w:r w:rsidRPr="007A4216">
        <w:rPr>
          <w:rFonts w:ascii="Times New Roman" w:hAnsi="Times New Roman" w:cs="Times New Roman"/>
          <w:sz w:val="28"/>
          <w:szCs w:val="28"/>
        </w:rPr>
        <w:t xml:space="preserve">TRIPs, TRIMs </w:t>
      </w:r>
      <w:r w:rsidRPr="007A4216">
        <w:rPr>
          <w:rFonts w:ascii="Times New Roman" w:hAnsi="Times New Roman" w:cs="Mangal"/>
          <w:sz w:val="28"/>
          <w:szCs w:val="28"/>
          <w:cs/>
        </w:rPr>
        <w:t xml:space="preserve">और </w:t>
      </w:r>
      <w:r w:rsidRPr="007A4216">
        <w:rPr>
          <w:rFonts w:ascii="Times New Roman" w:hAnsi="Times New Roman" w:cs="Times New Roman"/>
          <w:sz w:val="28"/>
          <w:szCs w:val="28"/>
        </w:rPr>
        <w:t xml:space="preserve">GATT </w:t>
      </w:r>
      <w:r w:rsidRPr="007A4216">
        <w:rPr>
          <w:rFonts w:ascii="Times New Roman" w:hAnsi="Times New Roman" w:cs="Mangal"/>
          <w:sz w:val="28"/>
          <w:szCs w:val="28"/>
          <w:cs/>
        </w:rPr>
        <w:t>से क्या समझते हैं</w:t>
      </w:r>
      <w:r>
        <w:rPr>
          <w:rFonts w:ascii="Times New Roman" w:hAnsi="Times New Roman" w:cs="Mangal"/>
          <w:sz w:val="28"/>
          <w:szCs w:val="28"/>
        </w:rPr>
        <w:t>?</w:t>
      </w:r>
    </w:p>
    <w:p w:rsidR="00014CA8" w:rsidRDefault="00014CA8" w:rsidP="00014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CA8">
        <w:rPr>
          <w:rFonts w:ascii="Times New Roman" w:hAnsi="Times New Roman" w:cs="Times New Roman"/>
          <w:sz w:val="28"/>
          <w:szCs w:val="28"/>
        </w:rPr>
        <w:t>Discuss MRTP Act. Also explain its objectives and those circumstances under which this act does not apply.</w:t>
      </w:r>
    </w:p>
    <w:p w:rsidR="007A4216" w:rsidRPr="007A4216" w:rsidRDefault="007A4216" w:rsidP="007A4216">
      <w:pPr>
        <w:tabs>
          <w:tab w:val="left" w:pos="540"/>
        </w:tabs>
        <w:ind w:left="810" w:hanging="270"/>
        <w:jc w:val="both"/>
        <w:rPr>
          <w:rFonts w:ascii="Times New Roman" w:hAnsi="Times New Roman" w:cs="Times New Roman"/>
          <w:sz w:val="28"/>
          <w:szCs w:val="28"/>
        </w:rPr>
      </w:pPr>
      <w:r w:rsidRPr="007A4216">
        <w:rPr>
          <w:rFonts w:ascii="Times New Roman" w:hAnsi="Times New Roman" w:cs="Mangal"/>
          <w:sz w:val="28"/>
          <w:szCs w:val="28"/>
          <w:cs/>
        </w:rPr>
        <w:t>एमआरटीपी अधिनियम पर चर्चा करें। इसके उद्देश्यों और उन परिस्थितियों को भी समझाइए जिनके तहत यह अधिनियम लागू नहीं होता है।</w:t>
      </w:r>
    </w:p>
    <w:p w:rsidR="0000328F" w:rsidRDefault="00014CA8" w:rsidP="000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CA8">
        <w:rPr>
          <w:rFonts w:ascii="Times New Roman" w:hAnsi="Times New Roman" w:cs="Times New Roman"/>
          <w:sz w:val="28"/>
          <w:szCs w:val="28"/>
        </w:rPr>
        <w:t>What are the provisions in FEMA with regard to regulation and management of foreign exchange? Explain.</w:t>
      </w:r>
    </w:p>
    <w:p w:rsidR="0000328F" w:rsidRPr="0000328F" w:rsidRDefault="0000328F" w:rsidP="0000328F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0328F">
        <w:rPr>
          <w:rFonts w:ascii="Times New Roman" w:hAnsi="Times New Roman" w:cs="Mangal"/>
          <w:sz w:val="28"/>
          <w:szCs w:val="28"/>
          <w:cs/>
        </w:rPr>
        <w:t>विदेशी मुद्रा के विनियमन और प्रबंधन के संबंध में फेमा में क्या प्रावधान हैं</w:t>
      </w:r>
      <w:r w:rsidRPr="0000328F">
        <w:rPr>
          <w:rFonts w:ascii="Times New Roman" w:hAnsi="Times New Roman" w:cs="Times New Roman"/>
          <w:sz w:val="28"/>
          <w:szCs w:val="28"/>
        </w:rPr>
        <w:t xml:space="preserve">? </w:t>
      </w:r>
      <w:r w:rsidRPr="0000328F">
        <w:rPr>
          <w:rFonts w:ascii="Times New Roman" w:hAnsi="Times New Roman" w:cs="Mangal"/>
          <w:sz w:val="28"/>
          <w:szCs w:val="28"/>
          <w:cs/>
        </w:rPr>
        <w:t>के बारे में बताएं।</w:t>
      </w:r>
    </w:p>
    <w:p w:rsidR="00014CA8" w:rsidRDefault="00014CA8" w:rsidP="00014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CA8">
        <w:rPr>
          <w:rFonts w:ascii="Times New Roman" w:hAnsi="Times New Roman" w:cs="Times New Roman"/>
          <w:sz w:val="28"/>
          <w:szCs w:val="28"/>
        </w:rPr>
        <w:t>Give critical appraisal of Consumer Protection Act.</w:t>
      </w:r>
    </w:p>
    <w:p w:rsidR="0000328F" w:rsidRPr="0000328F" w:rsidRDefault="0000328F" w:rsidP="0000328F">
      <w:pPr>
        <w:ind w:left="63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Mangal"/>
          <w:sz w:val="28"/>
          <w:szCs w:val="28"/>
        </w:rPr>
        <w:t xml:space="preserve">         </w:t>
      </w:r>
      <w:r w:rsidRPr="0000328F">
        <w:rPr>
          <w:rFonts w:ascii="Times New Roman" w:hAnsi="Times New Roman" w:cs="Mangal"/>
          <w:sz w:val="28"/>
          <w:szCs w:val="28"/>
          <w:cs/>
        </w:rPr>
        <w:t>उपभोक्ता संरक्षण अधिनियम का महत्वपूर्ण मूल्यांकन करें।</w:t>
      </w:r>
    </w:p>
    <w:p w:rsidR="00014CA8" w:rsidRDefault="00014CA8" w:rsidP="00014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CA8">
        <w:rPr>
          <w:rFonts w:ascii="Times New Roman" w:hAnsi="Times New Roman" w:cs="Times New Roman"/>
          <w:sz w:val="28"/>
          <w:szCs w:val="28"/>
        </w:rPr>
        <w:t>Explain the constitution, objects and powers of consumer courts in India.</w:t>
      </w:r>
    </w:p>
    <w:p w:rsidR="00533B9D" w:rsidRPr="00014CA8" w:rsidRDefault="00533B9D" w:rsidP="00533B9D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533B9D">
        <w:rPr>
          <w:rFonts w:ascii="Times New Roman" w:hAnsi="Times New Roman" w:cs="Mangal"/>
          <w:sz w:val="28"/>
          <w:szCs w:val="28"/>
          <w:cs/>
        </w:rPr>
        <w:t>भारत में उपभोक्ता न्यायालयों के संविधान</w:t>
      </w:r>
      <w:r w:rsidRPr="00533B9D">
        <w:rPr>
          <w:rFonts w:ascii="Times New Roman" w:hAnsi="Times New Roman" w:cs="Times New Roman"/>
          <w:sz w:val="28"/>
          <w:szCs w:val="28"/>
        </w:rPr>
        <w:t xml:space="preserve">, </w:t>
      </w:r>
      <w:r w:rsidRPr="00533B9D">
        <w:rPr>
          <w:rFonts w:ascii="Times New Roman" w:hAnsi="Times New Roman" w:cs="Mangal"/>
          <w:sz w:val="28"/>
          <w:szCs w:val="28"/>
          <w:cs/>
        </w:rPr>
        <w:t>वस्तुओं और शक्तियों की व्याख्या करें।</w:t>
      </w:r>
    </w:p>
    <w:p w:rsidR="00014CA8" w:rsidRDefault="00014CA8" w:rsidP="00014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CA8">
        <w:rPr>
          <w:rFonts w:ascii="Times New Roman" w:hAnsi="Times New Roman" w:cs="Times New Roman"/>
          <w:sz w:val="28"/>
          <w:szCs w:val="28"/>
        </w:rPr>
        <w:t>Discuss the power and functions of SEBI.</w:t>
      </w:r>
    </w:p>
    <w:p w:rsidR="00533B9D" w:rsidRPr="00014CA8" w:rsidRDefault="00533B9D" w:rsidP="00533B9D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533B9D">
        <w:rPr>
          <w:rFonts w:ascii="Times New Roman" w:hAnsi="Times New Roman" w:cs="Times New Roman"/>
          <w:sz w:val="28"/>
          <w:szCs w:val="28"/>
        </w:rPr>
        <w:t xml:space="preserve"> </w:t>
      </w:r>
      <w:r w:rsidRPr="00533B9D">
        <w:rPr>
          <w:rFonts w:ascii="Times New Roman" w:hAnsi="Times New Roman" w:cs="Mangal"/>
          <w:sz w:val="28"/>
          <w:szCs w:val="28"/>
          <w:cs/>
        </w:rPr>
        <w:t>सेबी की शक्ति और कार्यों पर चर्चा करें।</w:t>
      </w:r>
    </w:p>
    <w:p w:rsidR="00014CA8" w:rsidRPr="00014CA8" w:rsidRDefault="00014CA8" w:rsidP="00014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CA8">
        <w:rPr>
          <w:rFonts w:ascii="Times New Roman" w:hAnsi="Times New Roman" w:cs="Times New Roman"/>
          <w:sz w:val="28"/>
          <w:szCs w:val="28"/>
        </w:rPr>
        <w:t>Write short note on:</w:t>
      </w:r>
      <w:r w:rsidR="00533B9D">
        <w:rPr>
          <w:rFonts w:ascii="Times New Roman" w:hAnsi="Times New Roman" w:cs="Times New Roman"/>
          <w:sz w:val="28"/>
          <w:szCs w:val="28"/>
        </w:rPr>
        <w:t xml:space="preserve">  </w:t>
      </w:r>
      <w:r w:rsidR="00533B9D" w:rsidRPr="00533B9D">
        <w:rPr>
          <w:rFonts w:ascii="Times New Roman" w:hAnsi="Times New Roman" w:cs="Mangal"/>
          <w:sz w:val="28"/>
          <w:szCs w:val="28"/>
          <w:cs/>
        </w:rPr>
        <w:t>संक्षिप्त नोट लिखें:</w:t>
      </w:r>
    </w:p>
    <w:p w:rsidR="00014CA8" w:rsidRPr="00014CA8" w:rsidRDefault="00014CA8" w:rsidP="00014C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CA8">
        <w:rPr>
          <w:rFonts w:ascii="Times New Roman" w:hAnsi="Times New Roman" w:cs="Times New Roman"/>
          <w:sz w:val="28"/>
          <w:szCs w:val="28"/>
        </w:rPr>
        <w:t>Dominant Undertaking</w:t>
      </w:r>
      <w:r w:rsidR="00533B9D">
        <w:rPr>
          <w:rFonts w:ascii="Times New Roman" w:hAnsi="Times New Roman" w:cs="Times New Roman"/>
          <w:sz w:val="28"/>
          <w:szCs w:val="28"/>
        </w:rPr>
        <w:t xml:space="preserve">   </w:t>
      </w:r>
      <w:r w:rsidR="00533B9D" w:rsidRPr="00533B9D">
        <w:rPr>
          <w:rFonts w:ascii="Times New Roman" w:hAnsi="Times New Roman" w:cs="Mangal"/>
          <w:sz w:val="28"/>
          <w:szCs w:val="28"/>
          <w:cs/>
        </w:rPr>
        <w:t>प्रमुख अंडरटेकिंग</w:t>
      </w:r>
    </w:p>
    <w:p w:rsidR="00014CA8" w:rsidRPr="00014CA8" w:rsidRDefault="00014CA8" w:rsidP="00014C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CA8">
        <w:rPr>
          <w:rFonts w:ascii="Times New Roman" w:hAnsi="Times New Roman" w:cs="Times New Roman"/>
          <w:sz w:val="28"/>
          <w:szCs w:val="28"/>
        </w:rPr>
        <w:t>Powers of Reserve Bank under FEMA</w:t>
      </w:r>
      <w:r w:rsidR="00533B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533B9D">
        <w:rPr>
          <w:rFonts w:ascii="Times New Roman" w:hAnsi="Times New Roman" w:cs="Mangal"/>
          <w:sz w:val="28"/>
          <w:szCs w:val="28"/>
        </w:rPr>
        <w:t>FEMA</w:t>
      </w:r>
      <w:proofErr w:type="spellEnd"/>
      <w:r w:rsidR="00533B9D" w:rsidRPr="00533B9D">
        <w:rPr>
          <w:rFonts w:ascii="Times New Roman" w:hAnsi="Times New Roman" w:cs="Mangal"/>
          <w:sz w:val="28"/>
          <w:szCs w:val="28"/>
          <w:cs/>
        </w:rPr>
        <w:t xml:space="preserve"> के तहत रिजर्व बैंक की शक्तियां</w:t>
      </w:r>
    </w:p>
    <w:p w:rsidR="006805BC" w:rsidRPr="00014CA8" w:rsidRDefault="006805BC">
      <w:pPr>
        <w:rPr>
          <w:sz w:val="28"/>
          <w:szCs w:val="28"/>
        </w:rPr>
      </w:pPr>
    </w:p>
    <w:sectPr w:rsidR="006805BC" w:rsidRPr="00014CA8" w:rsidSect="00596CA1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F790F"/>
    <w:multiLevelType w:val="hybridMultilevel"/>
    <w:tmpl w:val="EA0EBF78"/>
    <w:lvl w:ilvl="0" w:tplc="FC0E627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D00DF5"/>
    <w:multiLevelType w:val="hybridMultilevel"/>
    <w:tmpl w:val="45E61604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4CA8"/>
    <w:rsid w:val="0000328F"/>
    <w:rsid w:val="00014CA8"/>
    <w:rsid w:val="00533B9D"/>
    <w:rsid w:val="00596CA1"/>
    <w:rsid w:val="006805BC"/>
    <w:rsid w:val="007A4216"/>
    <w:rsid w:val="00C4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Sir</dc:creator>
  <cp:keywords/>
  <dc:description/>
  <cp:lastModifiedBy>Trilok Sir</cp:lastModifiedBy>
  <cp:revision>6</cp:revision>
  <dcterms:created xsi:type="dcterms:W3CDTF">2020-06-10T05:23:00Z</dcterms:created>
  <dcterms:modified xsi:type="dcterms:W3CDTF">2020-09-21T08:31:00Z</dcterms:modified>
</cp:coreProperties>
</file>