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2a510ad111ca04546d3cde9c4313a2ceb24e354"/>
    <w:p>
      <w:pPr>
        <w:pStyle w:val="Heading1"/>
      </w:pPr>
      <w:r>
        <w:t xml:space="preserve">Chegg Subject Matter Expert Assessment Submission</w:t>
      </w:r>
    </w:p>
    <w:p>
      <w:pPr>
        <w:numPr>
          <w:ilvl w:val="0"/>
          <w:numId w:val="1001"/>
        </w:numPr>
        <w:pStyle w:val="Compact"/>
      </w:pPr>
      <w:r>
        <w:t xml:space="preserve">Author: Roger Campbell II</w:t>
      </w:r>
    </w:p>
    <w:p>
      <w:pPr>
        <w:numPr>
          <w:ilvl w:val="0"/>
          <w:numId w:val="1001"/>
        </w:numPr>
        <w:pStyle w:val="Compact"/>
      </w:pPr>
      <w:r>
        <w:t xml:space="preserve">Contact:</w:t>
      </w:r>
    </w:p>
    <w:p>
      <w:pPr>
        <w:numPr>
          <w:ilvl w:val="1"/>
          <w:numId w:val="1002"/>
        </w:numPr>
        <w:pStyle w:val="Compact"/>
      </w:pPr>
      <w:r>
        <w:t xml:space="preserve">Roger@gemstack.io</w:t>
      </w:r>
    </w:p>
    <w:p>
      <w:pPr>
        <w:numPr>
          <w:ilvl w:val="1"/>
          <w:numId w:val="1002"/>
        </w:numPr>
        <w:pStyle w:val="Compact"/>
      </w:pPr>
      <w:hyperlink r:id="rId20">
        <w:r>
          <w:rPr>
            <w:rStyle w:val="Hyperlink"/>
          </w:rPr>
          <w:t xml:space="preserve">LinkedIn</w:t>
        </w:r>
      </w:hyperlink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GitHub</w:t>
        </w:r>
      </w:hyperlink>
    </w:p>
    <w:p>
      <w:r>
        <w:pict>
          <v:rect style="width:0;height:1.5pt" o:hralign="center" o:hrstd="t" o:hr="t"/>
        </w:pict>
      </w:r>
    </w:p>
    <w:bookmarkStart w:id="22" w:name="table-of-content"/>
    <w:p>
      <w:pPr>
        <w:pStyle w:val="Heading2"/>
      </w:pPr>
      <w:r>
        <w:t xml:space="preserve">Table of Content</w:t>
      </w:r>
    </w:p>
    <w:p>
      <w:pPr>
        <w:numPr>
          <w:ilvl w:val="0"/>
          <w:numId w:val="1003"/>
        </w:numPr>
        <w:pStyle w:val="Compact"/>
      </w:pPr>
      <w:hyperlink w:anchor="X2a510ad111ca04546d3cde9c4313a2ceb24e354">
        <w:r>
          <w:rPr>
            <w:rStyle w:val="Hyperlink"/>
          </w:rPr>
          <w:t xml:space="preserve">Chegg Subject Matter Expert Assessment Submission</w:t>
        </w:r>
      </w:hyperlink>
    </w:p>
    <w:p>
      <w:pPr>
        <w:numPr>
          <w:ilvl w:val="1"/>
          <w:numId w:val="1004"/>
        </w:numPr>
        <w:pStyle w:val="Compact"/>
      </w:pPr>
      <w:hyperlink w:anchor="table-of-content">
        <w:r>
          <w:rPr>
            <w:rStyle w:val="Hyperlink"/>
          </w:rPr>
          <w:t xml:space="preserve">Table of Content</w:t>
        </w:r>
      </w:hyperlink>
    </w:p>
    <w:p>
      <w:pPr>
        <w:numPr>
          <w:ilvl w:val="1"/>
          <w:numId w:val="1004"/>
        </w:numPr>
        <w:pStyle w:val="Compact"/>
      </w:pPr>
      <w:hyperlink w:anchor="part-1-new-writing">
        <w:r>
          <w:rPr>
            <w:rStyle w:val="Hyperlink"/>
          </w:rPr>
          <w:t xml:space="preserve">Part 1: New Writing</w:t>
        </w:r>
      </w:hyperlink>
    </w:p>
    <w:p>
      <w:pPr>
        <w:numPr>
          <w:ilvl w:val="1"/>
          <w:numId w:val="1004"/>
        </w:numPr>
        <w:pStyle w:val="Compact"/>
      </w:pPr>
      <w:hyperlink w:anchor="part-2-visual-asset-creation">
        <w:r>
          <w:rPr>
            <w:rStyle w:val="Hyperlink"/>
          </w:rPr>
          <w:t xml:space="preserve">Part 2: Visual Asset Creation</w:t>
        </w:r>
      </w:hyperlink>
    </w:p>
    <w:p>
      <w:pPr>
        <w:numPr>
          <w:ilvl w:val="1"/>
          <w:numId w:val="1004"/>
        </w:numPr>
        <w:pStyle w:val="Compact"/>
      </w:pPr>
      <w:hyperlink w:anchor="part-3-previous-work">
        <w:r>
          <w:rPr>
            <w:rStyle w:val="Hyperlink"/>
          </w:rPr>
          <w:t xml:space="preserve">Part 3: Previous Work</w:t>
        </w:r>
      </w:hyperlink>
    </w:p>
    <w:p>
      <w:pPr>
        <w:numPr>
          <w:ilvl w:val="2"/>
          <w:numId w:val="1005"/>
        </w:numPr>
        <w:pStyle w:val="Compact"/>
      </w:pPr>
      <w:hyperlink w:anchor="c">
        <w:r>
          <w:rPr>
            <w:rStyle w:val="Hyperlink"/>
          </w:rPr>
          <w:t xml:space="preserve">C</w:t>
        </w:r>
      </w:hyperlink>
    </w:p>
    <w:p>
      <w:pPr>
        <w:numPr>
          <w:ilvl w:val="2"/>
          <w:numId w:val="1005"/>
        </w:numPr>
        <w:pStyle w:val="Compact"/>
      </w:pPr>
      <w:hyperlink w:anchor="javascript">
        <w:r>
          <w:rPr>
            <w:rStyle w:val="Hyperlink"/>
          </w:rPr>
          <w:t xml:space="preserve">JavaScript</w:t>
        </w:r>
      </w:hyperlink>
    </w:p>
    <w:p>
      <w:pPr>
        <w:numPr>
          <w:ilvl w:val="3"/>
          <w:numId w:val="1006"/>
        </w:numPr>
        <w:pStyle w:val="Compact"/>
      </w:pPr>
      <w:hyperlink w:anchor="react">
        <w:r>
          <w:rPr>
            <w:rStyle w:val="Hyperlink"/>
          </w:rPr>
          <w:t xml:space="preserve">React</w:t>
        </w:r>
      </w:hyperlink>
    </w:p>
    <w:p>
      <w:pPr>
        <w:numPr>
          <w:ilvl w:val="2"/>
          <w:numId w:val="1005"/>
        </w:numPr>
        <w:pStyle w:val="Compact"/>
      </w:pPr>
      <w:hyperlink w:anchor="apis">
        <w:r>
          <w:rPr>
            <w:rStyle w:val="Hyperlink"/>
          </w:rPr>
          <w:t xml:space="preserve">APIs</w:t>
        </w:r>
      </w:hyperlink>
    </w:p>
    <w:p>
      <w:pPr>
        <w:numPr>
          <w:ilvl w:val="2"/>
          <w:numId w:val="1005"/>
        </w:numPr>
        <w:pStyle w:val="Compact"/>
      </w:pPr>
      <w:hyperlink w:anchor="misc">
        <w:r>
          <w:rPr>
            <w:rStyle w:val="Hyperlink"/>
          </w:rPr>
          <w:t xml:space="preserve">Misc.</w:t>
        </w:r>
      </w:hyperlink>
    </w:p>
    <w:bookmarkEnd w:id="22"/>
    <w:bookmarkStart w:id="24" w:name="part-1-new-writing"/>
    <w:p>
      <w:pPr>
        <w:pStyle w:val="Heading2"/>
      </w:pPr>
      <w:r>
        <w:t xml:space="preserve">Part 1: New Writing</w:t>
      </w:r>
    </w:p>
    <w:p>
      <w:pPr>
        <w:pStyle w:val="FirstParagraph"/>
      </w:pPr>
      <w:r>
        <w:t xml:space="preserve">For this part of the assessment, I developed a script that meets the criteria for</w:t>
      </w:r>
      <w:r>
        <w:t xml:space="preserve"> </w:t>
      </w:r>
      <w:r>
        <w:rPr>
          <w:bCs/>
          <w:b/>
        </w:rPr>
        <w:t xml:space="preserve">Option 1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Audience</w:t>
      </w:r>
      <w:r>
        <w:t xml:space="preserve">: Adults learning Software Engineering for professional development.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Learning objective</w:t>
      </w:r>
      <w:r>
        <w:t xml:space="preserve">: By the end of this lesson, students will be able to explain what an array is.</w:t>
      </w:r>
      <w:r>
        <w:br/>
      </w:r>
      <w:r>
        <w:t xml:space="preserve">*</w:t>
      </w:r>
      <w:r>
        <w:t xml:space="preserve"> </w:t>
      </w:r>
      <w:r>
        <w:rPr>
          <w:bCs/>
          <w:b/>
        </w:rPr>
        <w:t xml:space="preserve">Scope of video script</w:t>
      </w:r>
      <w:r>
        <w:t xml:space="preserve">: This video script would briefly introduce Arrays. It would include examples to help the student understand the concept.</w:t>
      </w:r>
    </w:p>
    <w:p>
      <w:pPr>
        <w:pStyle w:val="BodyText"/>
      </w:pPr>
      <w:r>
        <w:rPr>
          <w:bCs/>
          <w:b/>
        </w:rPr>
        <w:t xml:space="preserve">Submission</w:t>
      </w:r>
      <w:r>
        <w:t xml:space="preserve">:</w:t>
      </w:r>
      <w:r>
        <w:t xml:space="preserve"> </w:t>
      </w:r>
      <w:hyperlink r:id="rId23">
        <w:r>
          <w:rPr>
            <w:rStyle w:val="Hyperlink"/>
          </w:rPr>
          <w:t xml:space="preserve">What is an Array?</w:t>
        </w:r>
      </w:hyperlink>
      <w:r>
        <w:t xml:space="preserve"> </w:t>
      </w:r>
      <w:r>
        <w:t xml:space="preserve">repo</w:t>
      </w:r>
    </w:p>
    <w:bookmarkEnd w:id="24"/>
    <w:bookmarkStart w:id="29" w:name="part-2-visual-asset-creation"/>
    <w:p>
      <w:pPr>
        <w:pStyle w:val="Heading2"/>
      </w:pPr>
      <w:r>
        <w:t xml:space="preserve">Part 2: Visual Asset Creation</w:t>
      </w:r>
    </w:p>
    <w:p>
      <w:pPr>
        <w:pStyle w:val="FirstParagraph"/>
      </w:pPr>
      <w:r>
        <w:t xml:space="preserve">For part 2 of the assessment, I</w:t>
      </w:r>
      <w:r>
        <w:t xml:space="preserve"> </w:t>
      </w:r>
      <w:r>
        <w:rPr>
          <w:bCs/>
          <w:b/>
        </w:rPr>
        <w:t xml:space="preserve">created an annotated diagram that illustrates control flow</w:t>
      </w:r>
      <w:r>
        <w:t xml:space="preserve">.</w:t>
      </w:r>
    </w:p>
    <w:p>
      <w:pPr>
        <w:pStyle w:val="CaptionedFigure"/>
      </w:pPr>
      <w:r>
        <w:drawing>
          <wp:inline>
            <wp:extent cx="5334000" cy="3933528"/>
            <wp:effectExtent b="0" l="0" r="0" t="0"/>
            <wp:docPr descr="control flow diagram" title="" id="26" name="Picture"/>
            <a:graphic>
              <a:graphicData uri="http://schemas.openxmlformats.org/drawingml/2006/picture">
                <pic:pic>
                  <pic:nvPicPr>
                    <pic:cNvPr descr="./assets/control-flow-diagram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control flow diagram</w:t>
      </w:r>
    </w:p>
    <w:p>
      <w:pPr>
        <w:pStyle w:val="BodyText"/>
      </w:pPr>
      <w:r>
        <w:t xml:space="preserve">I have also added a</w:t>
      </w:r>
      <w:r>
        <w:t xml:space="preserve"> </w:t>
      </w:r>
      <w:r>
        <w:rPr>
          <w:bCs/>
          <w:b/>
        </w:rPr>
        <w:t xml:space="preserve">PDF version</w:t>
      </w:r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Control Flow Diagram</w:t>
        </w:r>
      </w:hyperlink>
    </w:p>
    <w:bookmarkEnd w:id="29"/>
    <w:bookmarkStart w:id="48" w:name="part-3-previous-work"/>
    <w:p>
      <w:pPr>
        <w:pStyle w:val="Heading2"/>
      </w:pPr>
      <w:r>
        <w:t xml:space="preserve">Part 3: Previous Work</w:t>
      </w:r>
    </w:p>
    <w:p>
      <w:pPr>
        <w:pStyle w:val="FirstParagraph"/>
      </w:pPr>
      <w:r>
        <w:t xml:space="preserve">Below you will find a list of various courses, lesson plans, and other writing I have done in the past.</w:t>
      </w:r>
    </w:p>
    <w:bookmarkStart w:id="32" w:name="c"/>
    <w:p>
      <w:pPr>
        <w:pStyle w:val="Heading3"/>
      </w:pPr>
      <w:r>
        <w:t xml:space="preserve">C</w:t>
      </w:r>
    </w:p>
    <w:p>
      <w:pPr>
        <w:numPr>
          <w:ilvl w:val="0"/>
          <w:numId w:val="1007"/>
        </w:numPr>
        <w:pStyle w:val="Compact"/>
      </w:pPr>
      <w:hyperlink r:id="rId30">
        <w:r>
          <w:rPr>
            <w:rStyle w:val="Hyperlink"/>
          </w:rPr>
          <w:t xml:space="preserve">Microsoft CodeCamp Lecture Notes</w:t>
        </w:r>
      </w:hyperlink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Target Learner</w:t>
      </w:r>
      <w:r>
        <w:t xml:space="preserve">: transitioning TS/SCI cleared military personnel and veterans enrolled in an 18-week full-time virtual Code Camp.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Description</w:t>
      </w:r>
      <w:r>
        <w:t xml:space="preserve">: This repo houses the lecture notes I created to assist me as the Lead Instructor in facilitating LaunchCode in partnership with Microsoft; 2021 Transitioning Military Virtual Code Camp.</w:t>
      </w:r>
    </w:p>
    <w:p>
      <w:pPr>
        <w:numPr>
          <w:ilvl w:val="2"/>
          <w:numId w:val="1009"/>
        </w:numPr>
        <w:pStyle w:val="Compact"/>
      </w:pPr>
      <w:r>
        <w:t xml:space="preserve">More details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2"/>
    <w:bookmarkStart w:id="41" w:name="javascript"/>
    <w:p>
      <w:pPr>
        <w:pStyle w:val="Heading3"/>
      </w:pPr>
      <w:r>
        <w:t xml:space="preserve">JavaScript</w:t>
      </w:r>
    </w:p>
    <w:p>
      <w:pPr>
        <w:numPr>
          <w:ilvl w:val="0"/>
          <w:numId w:val="1010"/>
        </w:numPr>
        <w:pStyle w:val="Compact"/>
      </w:pPr>
      <w:hyperlink r:id="rId33">
        <w:r>
          <w:rPr>
            <w:rStyle w:val="Hyperlink"/>
          </w:rPr>
          <w:t xml:space="preserve">Nested For Loops</w:t>
        </w:r>
      </w:hyperlink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Target Learner</w:t>
      </w:r>
      <w:r>
        <w:t xml:space="preserve">: Adult learner.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Description</w:t>
      </w:r>
      <w:r>
        <w:t xml:space="preserve">: A 5 min lesson I created for a client to demonstrate my ability to develop and execute a lecture rapidly.</w:t>
      </w:r>
    </w:p>
    <w:p>
      <w:pPr>
        <w:numPr>
          <w:ilvl w:val="0"/>
          <w:numId w:val="1010"/>
        </w:numPr>
        <w:pStyle w:val="Compact"/>
      </w:pPr>
      <w:hyperlink r:id="rId34">
        <w:r>
          <w:rPr>
            <w:rStyle w:val="Hyperlink"/>
          </w:rPr>
          <w:t xml:space="preserve">Intro-to-js-lesson</w:t>
        </w:r>
      </w:hyperlink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Target Learner</w:t>
      </w:r>
      <w:r>
        <w:t xml:space="preserve">: Adult learner enrolled in a full-time software engineering Bootcamp.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Description</w:t>
      </w:r>
      <w:r>
        <w:t xml:space="preserve">: I gave some of my students in a previous cohort a quick JavaScript live demo crash course lesson.</w:t>
      </w:r>
    </w:p>
    <w:p>
      <w:pPr>
        <w:numPr>
          <w:ilvl w:val="2"/>
          <w:numId w:val="1013"/>
        </w:numPr>
        <w:pStyle w:val="Compact"/>
      </w:pPr>
      <w:r>
        <w:t xml:space="preserve">You will find notes within the script.js file.</w:t>
      </w:r>
    </w:p>
    <w:p>
      <w:pPr>
        <w:numPr>
          <w:ilvl w:val="0"/>
          <w:numId w:val="1010"/>
        </w:numPr>
        <w:pStyle w:val="Compact"/>
      </w:pPr>
      <w:hyperlink r:id="rId35">
        <w:r>
          <w:rPr>
            <w:rStyle w:val="Hyperlink"/>
          </w:rPr>
          <w:t xml:space="preserve">js-array-lesson</w:t>
        </w:r>
      </w:hyperlink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Target Learner</w:t>
      </w:r>
      <w:r>
        <w:t xml:space="preserve">: Adult learner.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Description</w:t>
      </w:r>
      <w:r>
        <w:t xml:space="preserve">: A lesson developed for a client to demonstrate my ability to create a lecture and teach it.</w:t>
      </w:r>
    </w:p>
    <w:bookmarkStart w:id="40" w:name="react"/>
    <w:p>
      <w:pPr>
        <w:pStyle w:val="Heading4"/>
      </w:pPr>
      <w:r>
        <w:t xml:space="preserve">React</w:t>
      </w:r>
    </w:p>
    <w:p>
      <w:pPr>
        <w:numPr>
          <w:ilvl w:val="0"/>
          <w:numId w:val="1015"/>
        </w:numPr>
        <w:pStyle w:val="Compact"/>
      </w:pPr>
      <w:hyperlink r:id="rId36">
        <w:r>
          <w:rPr>
            <w:rStyle w:val="Hyperlink"/>
          </w:rPr>
          <w:t xml:space="preserve">Intro-to-react-lesson-plan</w:t>
        </w:r>
      </w:hyperlink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Target Learner</w:t>
      </w:r>
      <w:r>
        <w:t xml:space="preserve">: Adult learner.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Description</w:t>
      </w:r>
      <w:r>
        <w:t xml:space="preserve">: This was designed for a client to showcase my skills in developing a lesson plan.</w:t>
      </w:r>
    </w:p>
    <w:p>
      <w:pPr>
        <w:numPr>
          <w:ilvl w:val="0"/>
          <w:numId w:val="1015"/>
        </w:numPr>
        <w:pStyle w:val="Compact"/>
      </w:pPr>
      <w:hyperlink r:id="rId37">
        <w:r>
          <w:rPr>
            <w:rStyle w:val="Hyperlink"/>
          </w:rPr>
          <w:t xml:space="preserve">Learning React: Props, State, and Hooks</w:t>
        </w:r>
      </w:hyperlink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Target Learner</w:t>
      </w:r>
      <w:r>
        <w:t xml:space="preserve">: Adult learner.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Description</w:t>
      </w:r>
      <w:r>
        <w:t xml:space="preserve">: A intro lecture created for students to learn about React.</w:t>
      </w:r>
    </w:p>
    <w:p>
      <w:pPr>
        <w:numPr>
          <w:ilvl w:val="0"/>
          <w:numId w:val="1015"/>
        </w:numPr>
        <w:pStyle w:val="Compact"/>
      </w:pPr>
      <w:hyperlink r:id="rId38">
        <w:r>
          <w:rPr>
            <w:rStyle w:val="Hyperlink"/>
          </w:rPr>
          <w:t xml:space="preserve">Learning React: Prompts</w:t>
        </w:r>
      </w:hyperlink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Target Learner</w:t>
      </w:r>
      <w:r>
        <w:t xml:space="preserve">: Adult learner.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Description</w:t>
      </w:r>
      <w:r>
        <w:t xml:space="preserve">: I created a set of prompts to test students’ knowledge of React after teaching the</w:t>
      </w:r>
      <w:r>
        <w:t xml:space="preserve"> </w:t>
      </w:r>
      <w:r>
        <w:rPr>
          <w:bCs/>
          <w:b/>
        </w:rPr>
        <w:t xml:space="preserve">Learning React: Props, State, and Hooks</w:t>
      </w:r>
      <w:r>
        <w:t xml:space="preserve"> </w:t>
      </w:r>
      <w:r>
        <w:t xml:space="preserve">lesson above.</w:t>
      </w:r>
    </w:p>
    <w:p>
      <w:pPr>
        <w:numPr>
          <w:ilvl w:val="1"/>
          <w:numId w:val="1018"/>
        </w:numPr>
        <w:pStyle w:val="Compact"/>
      </w:pPr>
      <w:r>
        <w:t xml:space="preserve">The empty react project was started code provided to the students.</w:t>
      </w:r>
    </w:p>
    <w:p>
      <w:pPr>
        <w:numPr>
          <w:ilvl w:val="0"/>
          <w:numId w:val="1015"/>
        </w:numPr>
        <w:pStyle w:val="Compact"/>
      </w:pPr>
      <w:hyperlink r:id="rId39">
        <w:r>
          <w:rPr>
            <w:rStyle w:val="Hyperlink"/>
          </w:rPr>
          <w:t xml:space="preserve">Learning React: Prompt Solutions</w:t>
        </w:r>
      </w:hyperlink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Target Learner</w:t>
      </w:r>
      <w:r>
        <w:t xml:space="preserve">: Adult learner.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Description</w:t>
      </w:r>
      <w:r>
        <w:t xml:space="preserve">: Solution code to the prompts provided in the above repo.</w:t>
      </w:r>
    </w:p>
    <w:bookmarkEnd w:id="40"/>
    <w:bookmarkEnd w:id="41"/>
    <w:bookmarkStart w:id="44" w:name="apis"/>
    <w:p>
      <w:pPr>
        <w:pStyle w:val="Heading3"/>
      </w:pPr>
      <w:r>
        <w:t xml:space="preserve">APIs</w:t>
      </w:r>
    </w:p>
    <w:p>
      <w:pPr>
        <w:numPr>
          <w:ilvl w:val="0"/>
          <w:numId w:val="1020"/>
        </w:numPr>
        <w:pStyle w:val="Compact"/>
      </w:pPr>
      <w:hyperlink r:id="rId42">
        <w:r>
          <w:rPr>
            <w:rStyle w:val="Hyperlink"/>
          </w:rPr>
          <w:t xml:space="preserve">Intro to GraphQL &amp; Gatsby</w:t>
        </w:r>
      </w:hyperlink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Target Learner</w:t>
      </w:r>
      <w:r>
        <w:t xml:space="preserve">: Adult learner.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Description</w:t>
      </w:r>
      <w:r>
        <w:t xml:space="preserve">: A course that I developed for a cohort that expressed interest in learning GraphQL.</w:t>
      </w:r>
    </w:p>
    <w:p>
      <w:pPr>
        <w:numPr>
          <w:ilvl w:val="0"/>
          <w:numId w:val="1020"/>
        </w:numPr>
        <w:pStyle w:val="Compact"/>
      </w:pPr>
      <w:hyperlink r:id="rId43">
        <w:r>
          <w:rPr>
            <w:rStyle w:val="Hyperlink"/>
          </w:rPr>
          <w:t xml:space="preserve">Graphql-curriculum</w:t>
        </w:r>
      </w:hyperlink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Target Learner</w:t>
      </w:r>
      <w:r>
        <w:t xml:space="preserve">: Adult learner.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Description</w:t>
      </w:r>
      <w:r>
        <w:t xml:space="preserve">: A shell of a course I wanted to write, got busy and never finished it.</w:t>
      </w:r>
    </w:p>
    <w:bookmarkEnd w:id="44"/>
    <w:bookmarkStart w:id="47" w:name="misc."/>
    <w:p>
      <w:pPr>
        <w:pStyle w:val="Heading3"/>
      </w:pPr>
      <w:r>
        <w:t xml:space="preserve">Misc.</w:t>
      </w:r>
    </w:p>
    <w:p>
      <w:pPr>
        <w:numPr>
          <w:ilvl w:val="0"/>
          <w:numId w:val="1023"/>
        </w:numPr>
        <w:pStyle w:val="Compact"/>
      </w:pPr>
      <w:hyperlink r:id="rId45">
        <w:r>
          <w:rPr>
            <w:rStyle w:val="Hyperlink"/>
          </w:rPr>
          <w:t xml:space="preserve">Technical Interview Workshop</w:t>
        </w:r>
      </w:hyperlink>
    </w:p>
    <w:p>
      <w:pPr>
        <w:numPr>
          <w:ilvl w:val="1"/>
          <w:numId w:val="1024"/>
        </w:numPr>
        <w:pStyle w:val="Compact"/>
      </w:pPr>
      <w:r>
        <w:rPr>
          <w:bCs/>
          <w:b/>
        </w:rPr>
        <w:t xml:space="preserve">Target Learner</w:t>
      </w:r>
      <w:r>
        <w:t xml:space="preserve">: An adult learner who has just completed a full-time software engineering Bootcamp.</w:t>
      </w:r>
    </w:p>
    <w:p>
      <w:pPr>
        <w:numPr>
          <w:ilvl w:val="1"/>
          <w:numId w:val="1024"/>
        </w:numPr>
        <w:pStyle w:val="Compact"/>
      </w:pPr>
      <w:r>
        <w:rPr>
          <w:bCs/>
          <w:b/>
        </w:rPr>
        <w:t xml:space="preserve">Description</w:t>
      </w:r>
      <w:r>
        <w:t xml:space="preserve">: A workshop that I developed and taught a few times a year for a client.</w:t>
      </w:r>
    </w:p>
    <w:p>
      <w:pPr>
        <w:numPr>
          <w:ilvl w:val="0"/>
          <w:numId w:val="1023"/>
        </w:numPr>
        <w:pStyle w:val="Compact"/>
      </w:pPr>
      <w:hyperlink r:id="rId46">
        <w:r>
          <w:rPr>
            <w:rStyle w:val="Hyperlink"/>
          </w:rPr>
          <w:t xml:space="preserve">Technical Interview Workshop Slide Deck</w:t>
        </w:r>
      </w:hyperlink>
    </w:p>
    <w:p>
      <w:pPr>
        <w:numPr>
          <w:ilvl w:val="1"/>
          <w:numId w:val="1025"/>
        </w:numPr>
        <w:pStyle w:val="Compact"/>
      </w:pPr>
      <w:r>
        <w:rPr>
          <w:bCs/>
          <w:b/>
        </w:rPr>
        <w:t xml:space="preserve">Target Learner</w:t>
      </w:r>
      <w:r>
        <w:t xml:space="preserve">: Adult learner.</w:t>
      </w:r>
    </w:p>
    <w:p>
      <w:pPr>
        <w:numPr>
          <w:ilvl w:val="1"/>
          <w:numId w:val="1025"/>
        </w:numPr>
        <w:pStyle w:val="Compact"/>
      </w:pPr>
      <w:r>
        <w:rPr>
          <w:bCs/>
          <w:b/>
        </w:rPr>
        <w:t xml:space="preserve">Description</w:t>
      </w:r>
      <w:r>
        <w:t xml:space="preserve">: The accompanying slide deck for the repo listed above.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8" Target="./pdfs/control-flow-diagram.pdf" TargetMode="External" /><Relationship Type="http://schemas.openxmlformats.org/officeDocument/2006/relationships/hyperlink" Id="rId46" Target="https://docs.google.com/presentation/d/1zsId1oIYn7-mflEBfqzl10e2xXtUODp9sdUlbhEOHWw/edit?usp=sharing" TargetMode="External" /><Relationship Type="http://schemas.openxmlformats.org/officeDocument/2006/relationships/hyperlink" Id="rId21" Target="https://github.com/mrrogercampbell" TargetMode="External" /><Relationship Type="http://schemas.openxmlformats.org/officeDocument/2006/relationships/hyperlink" Id="rId43" Target="https://github.com/mrrogercampbell/graphql-curriculum" TargetMode="External" /><Relationship Type="http://schemas.openxmlformats.org/officeDocument/2006/relationships/hyperlink" Id="rId42" Target="https://github.com/mrrogercampbell/graphql-gastby-lesson" TargetMode="External" /><Relationship Type="http://schemas.openxmlformats.org/officeDocument/2006/relationships/hyperlink" Id="rId34" Target="https://github.com/mrrogercampbell/intro-to-js-lesson" TargetMode="External" /><Relationship Type="http://schemas.openxmlformats.org/officeDocument/2006/relationships/hyperlink" Id="rId37" Target="https://github.com/mrrogercampbell/intro-to-react-lesson" TargetMode="External" /><Relationship Type="http://schemas.openxmlformats.org/officeDocument/2006/relationships/hyperlink" Id="rId36" Target="https://github.com/mrrogercampbell/intro-to-react-lesson-plan" TargetMode="External" /><Relationship Type="http://schemas.openxmlformats.org/officeDocument/2006/relationships/hyperlink" Id="rId38" Target="https://github.com/mrrogercampbell/intro-to-react-lesson/tree/main/Prompts" TargetMode="External" /><Relationship Type="http://schemas.openxmlformats.org/officeDocument/2006/relationships/hyperlink" Id="rId35" Target="https://github.com/mrrogercampbell/js-array-lesson" TargetMode="External" /><Relationship Type="http://schemas.openxmlformats.org/officeDocument/2006/relationships/hyperlink" Id="rId39" Target="https://github.com/mrrogercampbell/lesson-1-prompts" TargetMode="External" /><Relationship Type="http://schemas.openxmlformats.org/officeDocument/2006/relationships/hyperlink" Id="rId30" Target="https://github.com/mrrogercampbell/microsoft-codecamp-lecture-notes" TargetMode="External" /><Relationship Type="http://schemas.openxmlformats.org/officeDocument/2006/relationships/hyperlink" Id="rId33" Target="https://github.com/mrrogercampbell/nested-loops-lesson" TargetMode="External" /><Relationship Type="http://schemas.openxmlformats.org/officeDocument/2006/relationships/hyperlink" Id="rId45" Target="https://github.com/mrrogercampbell/technical-interview-workshop" TargetMode="External" /><Relationship Type="http://schemas.openxmlformats.org/officeDocument/2006/relationships/hyperlink" Id="rId23" Target="https://github.com/mrrogercampbell/what-is-an-array" TargetMode="External" /><Relationship Type="http://schemas.openxmlformats.org/officeDocument/2006/relationships/hyperlink" Id="rId31" Target="https://www.launchcode.org/training/microsoft-codecamp-2021" TargetMode="External" /><Relationship Type="http://schemas.openxmlformats.org/officeDocument/2006/relationships/hyperlink" Id="rId20" Target="https://www.linkedin.com/in/mrrogercampbel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/pdfs/control-flow-diagram.pdf" TargetMode="External" /><Relationship Type="http://schemas.openxmlformats.org/officeDocument/2006/relationships/hyperlink" Id="rId46" Target="https://docs.google.com/presentation/d/1zsId1oIYn7-mflEBfqzl10e2xXtUODp9sdUlbhEOHWw/edit?usp=sharing" TargetMode="External" /><Relationship Type="http://schemas.openxmlformats.org/officeDocument/2006/relationships/hyperlink" Id="rId21" Target="https://github.com/mrrogercampbell" TargetMode="External" /><Relationship Type="http://schemas.openxmlformats.org/officeDocument/2006/relationships/hyperlink" Id="rId43" Target="https://github.com/mrrogercampbell/graphql-curriculum" TargetMode="External" /><Relationship Type="http://schemas.openxmlformats.org/officeDocument/2006/relationships/hyperlink" Id="rId42" Target="https://github.com/mrrogercampbell/graphql-gastby-lesson" TargetMode="External" /><Relationship Type="http://schemas.openxmlformats.org/officeDocument/2006/relationships/hyperlink" Id="rId34" Target="https://github.com/mrrogercampbell/intro-to-js-lesson" TargetMode="External" /><Relationship Type="http://schemas.openxmlformats.org/officeDocument/2006/relationships/hyperlink" Id="rId37" Target="https://github.com/mrrogercampbell/intro-to-react-lesson" TargetMode="External" /><Relationship Type="http://schemas.openxmlformats.org/officeDocument/2006/relationships/hyperlink" Id="rId36" Target="https://github.com/mrrogercampbell/intro-to-react-lesson-plan" TargetMode="External" /><Relationship Type="http://schemas.openxmlformats.org/officeDocument/2006/relationships/hyperlink" Id="rId38" Target="https://github.com/mrrogercampbell/intro-to-react-lesson/tree/main/Prompts" TargetMode="External" /><Relationship Type="http://schemas.openxmlformats.org/officeDocument/2006/relationships/hyperlink" Id="rId35" Target="https://github.com/mrrogercampbell/js-array-lesson" TargetMode="External" /><Relationship Type="http://schemas.openxmlformats.org/officeDocument/2006/relationships/hyperlink" Id="rId39" Target="https://github.com/mrrogercampbell/lesson-1-prompts" TargetMode="External" /><Relationship Type="http://schemas.openxmlformats.org/officeDocument/2006/relationships/hyperlink" Id="rId30" Target="https://github.com/mrrogercampbell/microsoft-codecamp-lecture-notes" TargetMode="External" /><Relationship Type="http://schemas.openxmlformats.org/officeDocument/2006/relationships/hyperlink" Id="rId33" Target="https://github.com/mrrogercampbell/nested-loops-lesson" TargetMode="External" /><Relationship Type="http://schemas.openxmlformats.org/officeDocument/2006/relationships/hyperlink" Id="rId45" Target="https://github.com/mrrogercampbell/technical-interview-workshop" TargetMode="External" /><Relationship Type="http://schemas.openxmlformats.org/officeDocument/2006/relationships/hyperlink" Id="rId23" Target="https://github.com/mrrogercampbell/what-is-an-array" TargetMode="External" /><Relationship Type="http://schemas.openxmlformats.org/officeDocument/2006/relationships/hyperlink" Id="rId31" Target="https://www.launchcode.org/training/microsoft-codecamp-2021" TargetMode="External" /><Relationship Type="http://schemas.openxmlformats.org/officeDocument/2006/relationships/hyperlink" Id="rId20" Target="https://www.linkedin.com/in/mrrogercampbel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2022-03-27T04:28:20Z</dcterms:created>
  <dcterms:modified xsi:type="dcterms:W3CDTF">2022-03-27T04:28:20Z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