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39B" w:rsidRPr="009D6790" w:rsidRDefault="009D6790">
      <w:pPr>
        <w:rPr>
          <w:lang w:val="en-US"/>
        </w:rPr>
      </w:pPr>
      <w:r>
        <w:rPr>
          <w:lang w:val="en-US"/>
        </w:rPr>
        <w:t>1.</w:t>
      </w:r>
      <w:r>
        <w:t>Триггер</w:t>
      </w:r>
      <w:r w:rsidRPr="009D6790">
        <w:rPr>
          <w:lang w:val="en-US"/>
        </w:rPr>
        <w:t xml:space="preserve"> </w:t>
      </w:r>
    </w:p>
    <w:p w:rsidR="009D6790" w:rsidRDefault="009D6790">
      <w:pPr>
        <w:rPr>
          <w:lang w:val="en-US"/>
        </w:rPr>
      </w:pPr>
      <w:r w:rsidRPr="009D6790">
        <w:rPr>
          <w:color w:val="0070C0"/>
          <w:lang w:val="en-US"/>
        </w:rPr>
        <w:t>Create trigger</w:t>
      </w:r>
      <w:r>
        <w:rPr>
          <w:lang w:val="en-US"/>
        </w:rPr>
        <w:t xml:space="preserve"> TRIG1 </w:t>
      </w:r>
      <w:r w:rsidRPr="009D6790">
        <w:rPr>
          <w:color w:val="0070C0"/>
          <w:lang w:val="en-US"/>
        </w:rPr>
        <w:t>after insert on</w:t>
      </w:r>
      <w:r>
        <w:rPr>
          <w:lang w:val="en-US"/>
        </w:rPr>
        <w:t xml:space="preserve"> </w:t>
      </w:r>
      <w:proofErr w:type="spellStart"/>
      <w:r w:rsidR="004466F9">
        <w:rPr>
          <w:lang w:val="en-US"/>
        </w:rPr>
        <w:t>tovar</w:t>
      </w:r>
      <w:proofErr w:type="spellEnd"/>
      <w:r>
        <w:rPr>
          <w:lang w:val="en-US"/>
        </w:rPr>
        <w:t xml:space="preserve"> </w:t>
      </w:r>
      <w:r w:rsidRPr="009D6790">
        <w:rPr>
          <w:color w:val="0070C0"/>
          <w:lang w:val="en-US"/>
        </w:rPr>
        <w:t>for each row update</w:t>
      </w:r>
      <w:r>
        <w:rPr>
          <w:lang w:val="en-US"/>
        </w:rPr>
        <w:t xml:space="preserve"> </w:t>
      </w:r>
      <w:proofErr w:type="spellStart"/>
      <w:r w:rsidR="004466F9">
        <w:rPr>
          <w:lang w:val="en-US"/>
        </w:rPr>
        <w:t>tovar</w:t>
      </w:r>
      <w:proofErr w:type="spellEnd"/>
      <w:r>
        <w:rPr>
          <w:lang w:val="en-US"/>
        </w:rPr>
        <w:t xml:space="preserve"> set id=’1’ </w:t>
      </w:r>
      <w:r w:rsidRPr="009D6790">
        <w:rPr>
          <w:color w:val="0070C0"/>
          <w:lang w:val="en-US"/>
        </w:rPr>
        <w:t xml:space="preserve">where </w:t>
      </w:r>
      <w:proofErr w:type="spellStart"/>
      <w:r>
        <w:rPr>
          <w:lang w:val="en-US"/>
        </w:rPr>
        <w:t>id_x</w:t>
      </w:r>
      <w:proofErr w:type="spellEnd"/>
      <w:r>
        <w:rPr>
          <w:lang w:val="en-US"/>
        </w:rPr>
        <w:t>=’2’;</w:t>
      </w:r>
    </w:p>
    <w:p w:rsidR="009D6790" w:rsidRDefault="009D6790" w:rsidP="009D6790">
      <w:pPr>
        <w:rPr>
          <w:lang w:val="en-US"/>
        </w:rPr>
      </w:pPr>
      <w:r w:rsidRPr="009D6790">
        <w:rPr>
          <w:color w:val="0070C0"/>
          <w:lang w:val="en-US"/>
        </w:rPr>
        <w:t>Create trigger</w:t>
      </w:r>
      <w:r>
        <w:rPr>
          <w:lang w:val="en-US"/>
        </w:rPr>
        <w:t xml:space="preserve"> TRIG2 </w:t>
      </w:r>
      <w:r>
        <w:rPr>
          <w:color w:val="0070C0"/>
          <w:lang w:val="en-US"/>
        </w:rPr>
        <w:t>before update</w:t>
      </w:r>
      <w:r w:rsidRPr="009D6790">
        <w:rPr>
          <w:color w:val="0070C0"/>
          <w:lang w:val="en-US"/>
        </w:rPr>
        <w:t xml:space="preserve"> on</w:t>
      </w:r>
      <w:r>
        <w:rPr>
          <w:lang w:val="en-US"/>
        </w:rPr>
        <w:t xml:space="preserve"> </w:t>
      </w:r>
      <w:proofErr w:type="spellStart"/>
      <w:r w:rsidR="004466F9">
        <w:rPr>
          <w:lang w:val="en-US"/>
        </w:rPr>
        <w:t>pokupatel</w:t>
      </w:r>
      <w:proofErr w:type="spellEnd"/>
      <w:r>
        <w:rPr>
          <w:lang w:val="en-US"/>
        </w:rPr>
        <w:t xml:space="preserve"> </w:t>
      </w:r>
      <w:r w:rsidRPr="009D6790">
        <w:rPr>
          <w:color w:val="0070C0"/>
          <w:lang w:val="en-US"/>
        </w:rPr>
        <w:t xml:space="preserve">for each row </w:t>
      </w:r>
      <w:r>
        <w:rPr>
          <w:color w:val="0070C0"/>
          <w:lang w:val="en-US"/>
        </w:rPr>
        <w:t xml:space="preserve">insert into </w:t>
      </w:r>
      <w:proofErr w:type="spellStart"/>
      <w:r w:rsidR="004466F9">
        <w:rPr>
          <w:lang w:val="en-US"/>
        </w:rPr>
        <w:t>pokupatel</w:t>
      </w:r>
      <w:proofErr w:type="spellEnd"/>
      <w:r>
        <w:rPr>
          <w:color w:val="0070C0"/>
          <w:lang w:val="en-US"/>
        </w:rPr>
        <w:t xml:space="preserve"> values </w:t>
      </w:r>
      <w:r w:rsidRPr="009D6790">
        <w:rPr>
          <w:lang w:val="en-US"/>
        </w:rPr>
        <w:t>(‘</w:t>
      </w:r>
      <w:proofErr w:type="spellStart"/>
      <w:r w:rsidRPr="009D6790">
        <w:rPr>
          <w:lang w:val="en-US"/>
        </w:rPr>
        <w:t>ID’,’</w:t>
      </w:r>
      <w:r w:rsidR="004466F9">
        <w:rPr>
          <w:lang w:val="en-US"/>
        </w:rPr>
        <w:t>FIO</w:t>
      </w:r>
      <w:r w:rsidRPr="009D6790">
        <w:rPr>
          <w:lang w:val="en-US"/>
        </w:rPr>
        <w:t>’,’</w:t>
      </w:r>
      <w:r w:rsidR="004466F9">
        <w:rPr>
          <w:lang w:val="en-US"/>
        </w:rPr>
        <w:t>stoimost_pokupki</w:t>
      </w:r>
      <w:r w:rsidRPr="009D6790">
        <w:rPr>
          <w:lang w:val="en-US"/>
        </w:rPr>
        <w:t>’,’</w:t>
      </w:r>
      <w:r w:rsidR="004466F9">
        <w:rPr>
          <w:lang w:val="en-US"/>
        </w:rPr>
        <w:t>kol-vo_tovara</w:t>
      </w:r>
      <w:r w:rsidRPr="009D6790">
        <w:rPr>
          <w:lang w:val="en-US"/>
        </w:rPr>
        <w:t>’,’telephone</w:t>
      </w:r>
      <w:proofErr w:type="spellEnd"/>
      <w:r w:rsidRPr="009D6790">
        <w:rPr>
          <w:lang w:val="en-US"/>
        </w:rPr>
        <w:t xml:space="preserve">’) </w:t>
      </w:r>
    </w:p>
    <w:p w:rsidR="009D6790" w:rsidRDefault="009D6790" w:rsidP="009D6790">
      <w:pPr>
        <w:rPr>
          <w:lang w:val="en-US"/>
        </w:rPr>
      </w:pPr>
      <w:r w:rsidRPr="009D6790">
        <w:rPr>
          <w:color w:val="0070C0"/>
          <w:lang w:val="en-US"/>
        </w:rPr>
        <w:t>Create trigger</w:t>
      </w:r>
      <w:r>
        <w:rPr>
          <w:lang w:val="en-US"/>
        </w:rPr>
        <w:t xml:space="preserve"> TRIG3 </w:t>
      </w:r>
      <w:r w:rsidR="004466F9">
        <w:rPr>
          <w:color w:val="0070C0"/>
          <w:lang w:val="en-US"/>
        </w:rPr>
        <w:t>after dele</w:t>
      </w:r>
      <w:r>
        <w:rPr>
          <w:color w:val="0070C0"/>
          <w:lang w:val="en-US"/>
        </w:rPr>
        <w:t>te</w:t>
      </w:r>
      <w:r w:rsidRPr="009D6790">
        <w:rPr>
          <w:color w:val="0070C0"/>
          <w:lang w:val="en-US"/>
        </w:rPr>
        <w:t xml:space="preserve"> 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postavshik</w:t>
      </w:r>
      <w:proofErr w:type="spellEnd"/>
      <w:r>
        <w:rPr>
          <w:lang w:val="en-US"/>
        </w:rPr>
        <w:t xml:space="preserve"> </w:t>
      </w:r>
      <w:r w:rsidRPr="009D6790">
        <w:rPr>
          <w:color w:val="0070C0"/>
          <w:lang w:val="en-US"/>
        </w:rPr>
        <w:t>for each row update</w:t>
      </w:r>
      <w:r>
        <w:rPr>
          <w:lang w:val="en-US"/>
        </w:rPr>
        <w:t xml:space="preserve"> </w:t>
      </w:r>
      <w:proofErr w:type="spellStart"/>
      <w:r w:rsidR="004466F9">
        <w:rPr>
          <w:lang w:val="en-US"/>
        </w:rPr>
        <w:t>pokupatel</w:t>
      </w:r>
      <w:proofErr w:type="spellEnd"/>
      <w:r>
        <w:rPr>
          <w:lang w:val="en-US"/>
        </w:rPr>
        <w:t xml:space="preserve"> set id=’1’ </w:t>
      </w:r>
      <w:r w:rsidRPr="009D6790">
        <w:rPr>
          <w:color w:val="0070C0"/>
          <w:lang w:val="en-US"/>
        </w:rPr>
        <w:t xml:space="preserve">where 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>=</w:t>
      </w:r>
      <w:proofErr w:type="spellStart"/>
      <w:r w:rsidR="004466F9">
        <w:rPr>
          <w:lang w:val="en-US"/>
        </w:rPr>
        <w:t>Petrov_SG</w:t>
      </w:r>
      <w:proofErr w:type="spellEnd"/>
      <w:r>
        <w:rPr>
          <w:lang w:val="en-US"/>
        </w:rPr>
        <w:t>;</w:t>
      </w:r>
    </w:p>
    <w:p w:rsidR="006253CD" w:rsidRDefault="006253CD" w:rsidP="009D6790">
      <w:pPr>
        <w:rPr>
          <w:lang w:val="en-US"/>
        </w:rPr>
      </w:pPr>
      <w:r>
        <w:rPr>
          <w:lang w:val="en-US"/>
        </w:rPr>
        <w:t>2.</w:t>
      </w:r>
      <w:r>
        <w:t>Функции</w:t>
      </w:r>
    </w:p>
    <w:p w:rsidR="004466F9" w:rsidRDefault="004466F9" w:rsidP="009D6790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&gt;create function SFUN (e,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20)) returns char(20)</w:t>
      </w:r>
    </w:p>
    <w:p w:rsidR="004466F9" w:rsidRPr="004466F9" w:rsidRDefault="004466F9" w:rsidP="009D6790">
      <w:pPr>
        <w:rPr>
          <w:lang w:val="en-US"/>
        </w:rPr>
      </w:pPr>
      <w:r>
        <w:rPr>
          <w:lang w:val="en-US"/>
        </w:rPr>
        <w:t xml:space="preserve">          -&gt;return </w:t>
      </w:r>
      <w:proofErr w:type="spellStart"/>
      <w:proofErr w:type="gram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P’,e,’v</w:t>
      </w:r>
      <w:proofErr w:type="spellEnd"/>
      <w:r>
        <w:rPr>
          <w:lang w:val="en-US"/>
        </w:rPr>
        <w:t>’);</w:t>
      </w:r>
    </w:p>
    <w:p w:rsidR="006253CD" w:rsidRDefault="004466F9" w:rsidP="009D6790">
      <w:pPr>
        <w:rPr>
          <w:noProof/>
          <w:lang w:val="en-US" w:eastAsia="ru-RU"/>
        </w:rPr>
      </w:pPr>
      <w:r>
        <w:rPr>
          <w:noProof/>
          <w:lang w:val="en-US" w:eastAsia="ru-RU"/>
        </w:rPr>
        <w:t>Mysql &gt; create function FFUN (e char(20)) returns char(20)</w:t>
      </w:r>
    </w:p>
    <w:p w:rsidR="004466F9" w:rsidRPr="004466F9" w:rsidRDefault="004466F9" w:rsidP="004466F9">
      <w:pPr>
        <w:pStyle w:val="a5"/>
        <w:ind w:left="795"/>
        <w:rPr>
          <w:lang w:val="en-US"/>
        </w:rPr>
      </w:pPr>
      <w:r>
        <w:rPr>
          <w:lang w:val="en-US"/>
        </w:rPr>
        <w:t xml:space="preserve">-&gt;returns </w:t>
      </w:r>
      <w:proofErr w:type="spellStart"/>
      <w:proofErr w:type="gram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‘Vi </w:t>
      </w:r>
      <w:proofErr w:type="spellStart"/>
      <w:r>
        <w:rPr>
          <w:lang w:val="en-US"/>
        </w:rPr>
        <w:t>vveli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simvol</w:t>
      </w:r>
      <w:proofErr w:type="spellEnd"/>
      <w:r>
        <w:rPr>
          <w:lang w:val="en-US"/>
        </w:rPr>
        <w:t xml:space="preserve"> –‘,e);</w:t>
      </w:r>
    </w:p>
    <w:p w:rsidR="006253CD" w:rsidRDefault="006253CD" w:rsidP="009D6790">
      <w:pPr>
        <w:rPr>
          <w:lang w:val="en-US"/>
        </w:rPr>
      </w:pPr>
    </w:p>
    <w:p w:rsidR="009D6790" w:rsidRDefault="006253CD">
      <w:pPr>
        <w:rPr>
          <w:lang w:val="en-US"/>
        </w:rPr>
      </w:pPr>
      <w:r w:rsidRPr="00D16A4F">
        <w:rPr>
          <w:lang w:val="en-US"/>
        </w:rPr>
        <w:t>3.</w:t>
      </w:r>
      <w:r>
        <w:t>Процедуры</w:t>
      </w:r>
    </w:p>
    <w:p w:rsidR="00D16A4F" w:rsidRDefault="00D16A4F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procedure PROC1 (in 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D16A4F" w:rsidRDefault="00D16A4F">
      <w:pPr>
        <w:rPr>
          <w:lang w:val="en-US"/>
        </w:rPr>
      </w:pPr>
      <w:r>
        <w:rPr>
          <w:lang w:val="en-US"/>
        </w:rPr>
        <w:t>begin</w:t>
      </w:r>
      <w:r>
        <w:rPr>
          <w:lang w:val="en-US"/>
        </w:rPr>
        <w:br/>
        <w:t xml:space="preserve">select *from </w:t>
      </w:r>
      <w:r w:rsidR="004466F9">
        <w:rPr>
          <w:lang w:val="en-US"/>
        </w:rPr>
        <w:t>tovar</w:t>
      </w:r>
      <w:r>
        <w:rPr>
          <w:lang w:val="en-US"/>
        </w:rPr>
        <w:t xml:space="preserve"> where id=e</w:t>
      </w:r>
    </w:p>
    <w:p w:rsidR="00D16A4F" w:rsidRPr="004466F9" w:rsidRDefault="00D16A4F">
      <w:r>
        <w:rPr>
          <w:lang w:val="en-US"/>
        </w:rPr>
        <w:t>End</w:t>
      </w:r>
    </w:p>
    <w:p w:rsidR="00D16A4F" w:rsidRPr="004466F9" w:rsidRDefault="00D16A4F">
      <w:r w:rsidRPr="004466F9">
        <w:t>//</w:t>
      </w:r>
    </w:p>
    <w:p w:rsidR="00921FDD" w:rsidRPr="00921FDD" w:rsidRDefault="00921FDD">
      <w:r>
        <w:t xml:space="preserve">Вызов процедуры </w:t>
      </w:r>
      <w:r>
        <w:rPr>
          <w:lang w:val="en-US"/>
        </w:rPr>
        <w:t>call</w:t>
      </w:r>
      <w:r w:rsidRPr="00921FDD">
        <w:t xml:space="preserve"> </w:t>
      </w:r>
      <w:r>
        <w:rPr>
          <w:lang w:val="en-US"/>
        </w:rPr>
        <w:t>proc</w:t>
      </w:r>
      <w:r w:rsidRPr="00921FDD">
        <w:t>1(</w:t>
      </w:r>
      <w:r w:rsidRPr="004466F9">
        <w:t>@</w:t>
      </w:r>
      <w:r w:rsidRPr="00921FDD">
        <w:t>1)</w:t>
      </w:r>
    </w:p>
    <w:p w:rsidR="00D16A4F" w:rsidRPr="00921FDD" w:rsidRDefault="00D16A4F">
      <w:r w:rsidRPr="00921FDD">
        <w:t xml:space="preserve"> </w:t>
      </w:r>
    </w:p>
    <w:p w:rsidR="006253CD" w:rsidRPr="00921FDD" w:rsidRDefault="006253CD"/>
    <w:p w:rsidR="009D6790" w:rsidRPr="00921FDD" w:rsidRDefault="009D6790"/>
    <w:sectPr w:rsidR="009D6790" w:rsidRPr="00921FDD" w:rsidSect="007C4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156B6"/>
    <w:multiLevelType w:val="hybridMultilevel"/>
    <w:tmpl w:val="C75CCB4E"/>
    <w:lvl w:ilvl="0" w:tplc="818C716C">
      <w:start w:val="2"/>
      <w:numFmt w:val="bullet"/>
      <w:lvlText w:val=""/>
      <w:lvlJc w:val="left"/>
      <w:pPr>
        <w:ind w:left="795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D6790"/>
    <w:rsid w:val="00327EE5"/>
    <w:rsid w:val="004466F9"/>
    <w:rsid w:val="005D594D"/>
    <w:rsid w:val="006253CD"/>
    <w:rsid w:val="007C439B"/>
    <w:rsid w:val="00921FDD"/>
    <w:rsid w:val="009D6790"/>
    <w:rsid w:val="00B617C9"/>
    <w:rsid w:val="00B63C6C"/>
    <w:rsid w:val="00CA3EB8"/>
    <w:rsid w:val="00D16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3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3C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66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Джоник)</dc:creator>
  <cp:keywords/>
  <dc:description/>
  <cp:lastModifiedBy>otherside</cp:lastModifiedBy>
  <cp:revision>7</cp:revision>
  <dcterms:created xsi:type="dcterms:W3CDTF">2010-12-22T09:34:00Z</dcterms:created>
  <dcterms:modified xsi:type="dcterms:W3CDTF">2010-12-24T08:29:00Z</dcterms:modified>
</cp:coreProperties>
</file>