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76C89" w14:textId="77777777" w:rsidR="00391F8D" w:rsidRDefault="00CD6062" w:rsidP="005149D5">
      <w:pPr>
        <w:spacing w:after="0" w:line="240" w:lineRule="auto"/>
        <w:jc w:val="center"/>
        <w:rPr>
          <w:b/>
          <w:bCs/>
          <w:sz w:val="40"/>
          <w:szCs w:val="28"/>
        </w:rPr>
      </w:pPr>
      <w:r>
        <w:rPr>
          <w:b/>
          <w:bCs/>
          <w:sz w:val="40"/>
          <w:szCs w:val="28"/>
        </w:rPr>
        <w:t xml:space="preserve">Algebra 2 </w:t>
      </w:r>
      <w:r w:rsidR="00391F8D" w:rsidRPr="00391F8D">
        <w:rPr>
          <w:b/>
          <w:bCs/>
          <w:sz w:val="40"/>
          <w:szCs w:val="28"/>
        </w:rPr>
        <w:t xml:space="preserve">Review </w:t>
      </w:r>
      <w:r w:rsidR="00615760">
        <w:rPr>
          <w:b/>
          <w:bCs/>
          <w:sz w:val="40"/>
          <w:szCs w:val="28"/>
        </w:rPr>
        <w:t>Homework</w:t>
      </w:r>
      <w:r w:rsidR="00391F8D" w:rsidRPr="00391F8D">
        <w:rPr>
          <w:b/>
          <w:bCs/>
          <w:sz w:val="40"/>
          <w:szCs w:val="28"/>
        </w:rPr>
        <w:t xml:space="preserve"> for the Final Exam</w:t>
      </w:r>
    </w:p>
    <w:p w14:paraId="2F5BA81A" w14:textId="77777777" w:rsidR="005149D5" w:rsidRPr="005149D5" w:rsidRDefault="005149D5" w:rsidP="005149D5">
      <w:pPr>
        <w:spacing w:after="0" w:line="240" w:lineRule="auto"/>
        <w:jc w:val="center"/>
        <w:rPr>
          <w:b/>
          <w:bCs/>
          <w:sz w:val="16"/>
          <w:szCs w:val="16"/>
        </w:rPr>
      </w:pPr>
    </w:p>
    <w:p w14:paraId="6A4CA93C" w14:textId="77777777" w:rsidR="00615760" w:rsidRDefault="005149D5" w:rsidP="00061B04">
      <w:pPr>
        <w:spacing w:after="0" w:line="240" w:lineRule="auto"/>
        <w:rPr>
          <w:sz w:val="24"/>
          <w:szCs w:val="18"/>
        </w:rPr>
      </w:pPr>
      <w:r w:rsidRPr="005149D5">
        <w:rPr>
          <w:szCs w:val="18"/>
        </w:rPr>
        <w:t>**Extra Credit Homework:  Earn up to 3% extra credit on the final exam for completion of the following:</w:t>
      </w:r>
    </w:p>
    <w:p w14:paraId="1A05610E" w14:textId="77777777" w:rsidR="005149D5" w:rsidRPr="005149D5" w:rsidRDefault="005149D5" w:rsidP="00061B04">
      <w:pPr>
        <w:spacing w:after="0" w:line="240" w:lineRule="auto"/>
        <w:rPr>
          <w:sz w:val="16"/>
          <w:szCs w:val="16"/>
        </w:rPr>
      </w:pPr>
    </w:p>
    <w:p w14:paraId="5B690C08" w14:textId="77777777" w:rsidR="00391F8D" w:rsidRPr="005149D5" w:rsidRDefault="00615760" w:rsidP="00061B04">
      <w:pPr>
        <w:spacing w:after="0" w:line="240" w:lineRule="auto"/>
        <w:rPr>
          <w:szCs w:val="18"/>
        </w:rPr>
      </w:pPr>
      <w:r w:rsidRPr="005149D5">
        <w:rPr>
          <w:szCs w:val="18"/>
        </w:rPr>
        <w:t>C</w:t>
      </w:r>
      <w:r w:rsidR="005149D5" w:rsidRPr="005149D5">
        <w:rPr>
          <w:szCs w:val="18"/>
        </w:rPr>
        <w:t>h</w:t>
      </w:r>
      <w:r w:rsidRPr="005149D5">
        <w:rPr>
          <w:szCs w:val="18"/>
        </w:rPr>
        <w:t>apter 7 Review p.539 (</w:t>
      </w:r>
      <w:r w:rsidR="00391F8D" w:rsidRPr="005149D5">
        <w:rPr>
          <w:szCs w:val="18"/>
        </w:rPr>
        <w:t>7,</w:t>
      </w:r>
      <w:r w:rsidR="00C94577" w:rsidRPr="005149D5">
        <w:rPr>
          <w:szCs w:val="18"/>
        </w:rPr>
        <w:t xml:space="preserve"> 8,</w:t>
      </w:r>
      <w:r w:rsidR="00391F8D" w:rsidRPr="005149D5">
        <w:rPr>
          <w:szCs w:val="18"/>
        </w:rPr>
        <w:t xml:space="preserve"> 9, 11, 13, </w:t>
      </w:r>
      <w:r w:rsidRPr="005149D5">
        <w:rPr>
          <w:szCs w:val="18"/>
        </w:rPr>
        <w:t xml:space="preserve">15, </w:t>
      </w:r>
      <w:r w:rsidR="00C94577" w:rsidRPr="005149D5">
        <w:rPr>
          <w:szCs w:val="18"/>
        </w:rPr>
        <w:t xml:space="preserve">22, </w:t>
      </w:r>
      <w:r w:rsidRPr="005149D5">
        <w:rPr>
          <w:szCs w:val="18"/>
        </w:rPr>
        <w:t>23, 25, 27, 29, 31, 33</w:t>
      </w:r>
      <w:r w:rsidR="00C94577" w:rsidRPr="005149D5">
        <w:rPr>
          <w:szCs w:val="18"/>
        </w:rPr>
        <w:t>, 34</w:t>
      </w:r>
      <w:r w:rsidRPr="005149D5">
        <w:rPr>
          <w:szCs w:val="18"/>
        </w:rPr>
        <w:t>)</w:t>
      </w:r>
    </w:p>
    <w:p w14:paraId="67FF86B7" w14:textId="77777777" w:rsidR="00791E62" w:rsidRPr="005149D5" w:rsidRDefault="00791E62" w:rsidP="00061B04">
      <w:pPr>
        <w:spacing w:after="0" w:line="240" w:lineRule="auto"/>
        <w:rPr>
          <w:szCs w:val="18"/>
        </w:rPr>
      </w:pPr>
      <w:r w:rsidRPr="005149D5">
        <w:rPr>
          <w:szCs w:val="18"/>
        </w:rPr>
        <w:t>Chapter 7 Test p.543 (</w:t>
      </w:r>
      <w:r w:rsidR="00C94577" w:rsidRPr="005149D5">
        <w:rPr>
          <w:szCs w:val="18"/>
        </w:rPr>
        <w:t xml:space="preserve">3, </w:t>
      </w:r>
      <w:r w:rsidRPr="005149D5">
        <w:rPr>
          <w:szCs w:val="18"/>
        </w:rPr>
        <w:t>5, 11, 13, 17, 19, 21, 23)</w:t>
      </w:r>
    </w:p>
    <w:p w14:paraId="50E00554" w14:textId="77777777" w:rsidR="005149D5" w:rsidRPr="005149D5" w:rsidRDefault="005149D5" w:rsidP="00061B04">
      <w:pPr>
        <w:spacing w:after="0" w:line="240" w:lineRule="auto"/>
        <w:rPr>
          <w:sz w:val="16"/>
          <w:szCs w:val="16"/>
        </w:rPr>
      </w:pPr>
    </w:p>
    <w:p w14:paraId="3D39421B" w14:textId="7EF75A29" w:rsidR="00391F8D" w:rsidRPr="005149D5" w:rsidRDefault="00615760" w:rsidP="00061B04">
      <w:pPr>
        <w:spacing w:after="0" w:line="240" w:lineRule="auto"/>
        <w:rPr>
          <w:szCs w:val="18"/>
        </w:rPr>
      </w:pPr>
      <w:r w:rsidRPr="005149D5">
        <w:rPr>
          <w:szCs w:val="18"/>
        </w:rPr>
        <w:t>Chapter 8 Review p.604 (</w:t>
      </w:r>
      <w:r w:rsidR="009C2632">
        <w:rPr>
          <w:szCs w:val="18"/>
        </w:rPr>
        <w:t xml:space="preserve">10, 11, </w:t>
      </w:r>
      <w:r w:rsidR="00391F8D" w:rsidRPr="005149D5">
        <w:rPr>
          <w:szCs w:val="18"/>
        </w:rPr>
        <w:t>19, 21, 23, 25, 27, 29, 32, 34</w:t>
      </w:r>
      <w:r w:rsidR="00DB347B">
        <w:rPr>
          <w:szCs w:val="18"/>
        </w:rPr>
        <w:t>, 35</w:t>
      </w:r>
      <w:r w:rsidRPr="005149D5">
        <w:rPr>
          <w:szCs w:val="18"/>
        </w:rPr>
        <w:t>)</w:t>
      </w:r>
    </w:p>
    <w:p w14:paraId="58A9D070" w14:textId="724ADE10" w:rsidR="00391F8D" w:rsidRPr="005149D5" w:rsidRDefault="00615760" w:rsidP="00061B04">
      <w:pPr>
        <w:spacing w:after="0" w:line="240" w:lineRule="auto"/>
        <w:rPr>
          <w:szCs w:val="18"/>
        </w:rPr>
      </w:pPr>
      <w:r w:rsidRPr="005149D5">
        <w:rPr>
          <w:szCs w:val="18"/>
        </w:rPr>
        <w:t>Chapter 8 Test p.607</w:t>
      </w:r>
      <w:r w:rsidR="00391F8D" w:rsidRPr="005149D5">
        <w:rPr>
          <w:szCs w:val="18"/>
        </w:rPr>
        <w:t xml:space="preserve"> </w:t>
      </w:r>
      <w:r w:rsidRPr="005149D5">
        <w:rPr>
          <w:szCs w:val="18"/>
        </w:rPr>
        <w:t>(</w:t>
      </w:r>
      <w:r w:rsidR="009C2632">
        <w:rPr>
          <w:szCs w:val="18"/>
        </w:rPr>
        <w:t xml:space="preserve">7, 8, </w:t>
      </w:r>
      <w:r w:rsidR="00391F8D" w:rsidRPr="005149D5">
        <w:rPr>
          <w:szCs w:val="18"/>
        </w:rPr>
        <w:t>17, 19, 21, 23, 25, 27</w:t>
      </w:r>
      <w:r w:rsidRPr="005149D5">
        <w:rPr>
          <w:szCs w:val="18"/>
        </w:rPr>
        <w:t>)</w:t>
      </w:r>
    </w:p>
    <w:p w14:paraId="05AE2F3C" w14:textId="77777777" w:rsidR="005149D5" w:rsidRPr="005149D5" w:rsidRDefault="005149D5" w:rsidP="00061B04">
      <w:pPr>
        <w:spacing w:after="0" w:line="240" w:lineRule="auto"/>
        <w:rPr>
          <w:sz w:val="16"/>
          <w:szCs w:val="16"/>
        </w:rPr>
      </w:pPr>
    </w:p>
    <w:p w14:paraId="729ADBAD" w14:textId="77777777" w:rsidR="00391F8D" w:rsidRPr="005149D5" w:rsidRDefault="00615760" w:rsidP="00061B04">
      <w:pPr>
        <w:spacing w:after="0" w:line="240" w:lineRule="auto"/>
        <w:rPr>
          <w:szCs w:val="18"/>
        </w:rPr>
      </w:pPr>
      <w:r w:rsidRPr="005149D5">
        <w:rPr>
          <w:szCs w:val="18"/>
        </w:rPr>
        <w:t>Chapter 10 Review p.735</w:t>
      </w:r>
      <w:r w:rsidR="00391F8D" w:rsidRPr="005149D5">
        <w:rPr>
          <w:szCs w:val="18"/>
        </w:rPr>
        <w:t xml:space="preserve"> </w:t>
      </w:r>
      <w:r w:rsidRPr="005149D5">
        <w:rPr>
          <w:szCs w:val="18"/>
        </w:rPr>
        <w:t>(</w:t>
      </w:r>
      <w:r w:rsidR="00F96F11" w:rsidRPr="005149D5">
        <w:rPr>
          <w:szCs w:val="18"/>
        </w:rPr>
        <w:t xml:space="preserve">5, </w:t>
      </w:r>
      <w:r w:rsidR="00391F8D" w:rsidRPr="005149D5">
        <w:rPr>
          <w:szCs w:val="18"/>
        </w:rPr>
        <w:t>11, 13,</w:t>
      </w:r>
      <w:r w:rsidR="00F96F11" w:rsidRPr="005149D5">
        <w:rPr>
          <w:szCs w:val="18"/>
        </w:rPr>
        <w:t xml:space="preserve"> 14,</w:t>
      </w:r>
      <w:r w:rsidR="00391F8D" w:rsidRPr="005149D5">
        <w:rPr>
          <w:szCs w:val="18"/>
        </w:rPr>
        <w:t xml:space="preserve"> 15, 17, 23</w:t>
      </w:r>
      <w:r w:rsidR="00DB347B">
        <w:rPr>
          <w:szCs w:val="18"/>
        </w:rPr>
        <w:t>, 25</w:t>
      </w:r>
      <w:r w:rsidRPr="005149D5">
        <w:rPr>
          <w:szCs w:val="18"/>
        </w:rPr>
        <w:t>)</w:t>
      </w:r>
    </w:p>
    <w:p w14:paraId="39EA602D" w14:textId="77777777" w:rsidR="00391F8D" w:rsidRPr="005149D5" w:rsidRDefault="00391F8D" w:rsidP="00061B04">
      <w:pPr>
        <w:spacing w:after="0" w:line="240" w:lineRule="auto"/>
        <w:rPr>
          <w:szCs w:val="18"/>
        </w:rPr>
      </w:pPr>
      <w:r w:rsidRPr="005149D5">
        <w:rPr>
          <w:szCs w:val="18"/>
        </w:rPr>
        <w:t xml:space="preserve">Chapter </w:t>
      </w:r>
      <w:r w:rsidR="00615760" w:rsidRPr="005149D5">
        <w:rPr>
          <w:szCs w:val="18"/>
        </w:rPr>
        <w:t>10 Test p.737</w:t>
      </w:r>
      <w:r w:rsidRPr="005149D5">
        <w:rPr>
          <w:szCs w:val="18"/>
        </w:rPr>
        <w:t xml:space="preserve"> </w:t>
      </w:r>
      <w:r w:rsidR="00615760" w:rsidRPr="005149D5">
        <w:rPr>
          <w:szCs w:val="18"/>
        </w:rPr>
        <w:t>(</w:t>
      </w:r>
      <w:r w:rsidRPr="005149D5">
        <w:rPr>
          <w:szCs w:val="18"/>
        </w:rPr>
        <w:t>11, 13</w:t>
      </w:r>
      <w:r w:rsidR="004645C3" w:rsidRPr="005149D5">
        <w:rPr>
          <w:szCs w:val="18"/>
        </w:rPr>
        <w:t xml:space="preserve"> – 22,</w:t>
      </w:r>
      <w:r w:rsidRPr="005149D5">
        <w:rPr>
          <w:szCs w:val="18"/>
        </w:rPr>
        <w:t xml:space="preserve"> 27</w:t>
      </w:r>
      <w:r w:rsidR="00615760" w:rsidRPr="005149D5">
        <w:rPr>
          <w:szCs w:val="18"/>
        </w:rPr>
        <w:t>)</w:t>
      </w:r>
    </w:p>
    <w:p w14:paraId="6F788093" w14:textId="77777777" w:rsidR="005149D5" w:rsidRPr="005149D5" w:rsidRDefault="005149D5" w:rsidP="00061B04">
      <w:pPr>
        <w:spacing w:after="0" w:line="240" w:lineRule="auto"/>
        <w:rPr>
          <w:sz w:val="16"/>
          <w:szCs w:val="16"/>
        </w:rPr>
      </w:pPr>
    </w:p>
    <w:p w14:paraId="7CE98C9F" w14:textId="5C7C6555" w:rsidR="00321016" w:rsidRDefault="00321016" w:rsidP="00061B04">
      <w:pPr>
        <w:spacing w:after="0" w:line="240" w:lineRule="auto"/>
        <w:rPr>
          <w:szCs w:val="18"/>
        </w:rPr>
      </w:pPr>
      <w:r w:rsidRPr="005149D5">
        <w:rPr>
          <w:szCs w:val="18"/>
        </w:rPr>
        <w:t>Chapter 11 Review p.784 (5, 7</w:t>
      </w:r>
      <w:r w:rsidR="00D00797">
        <w:rPr>
          <w:szCs w:val="18"/>
        </w:rPr>
        <w:t>, 9, 19, 21</w:t>
      </w:r>
      <w:r w:rsidRPr="005149D5">
        <w:rPr>
          <w:szCs w:val="18"/>
        </w:rPr>
        <w:t>)</w:t>
      </w:r>
    </w:p>
    <w:p w14:paraId="2B484818" w14:textId="1438B253" w:rsidR="00D00797" w:rsidRDefault="00D00797" w:rsidP="00061B04">
      <w:pPr>
        <w:spacing w:after="0" w:line="240" w:lineRule="auto"/>
        <w:rPr>
          <w:szCs w:val="18"/>
        </w:rPr>
      </w:pPr>
      <w:r>
        <w:rPr>
          <w:szCs w:val="18"/>
        </w:rPr>
        <w:t>Chapter 11 Test p.787 (</w:t>
      </w:r>
      <w:r w:rsidR="00C33F55">
        <w:rPr>
          <w:szCs w:val="18"/>
        </w:rPr>
        <w:t>3 – 8, 13)</w:t>
      </w:r>
    </w:p>
    <w:p w14:paraId="3D360B44" w14:textId="77777777" w:rsidR="009C2632" w:rsidRPr="009C2632" w:rsidRDefault="009C2632" w:rsidP="00061B04">
      <w:pPr>
        <w:spacing w:after="0" w:line="240" w:lineRule="auto"/>
        <w:rPr>
          <w:sz w:val="16"/>
          <w:szCs w:val="16"/>
        </w:rPr>
      </w:pPr>
    </w:p>
    <w:p w14:paraId="5D5B087E" w14:textId="7BCDA079" w:rsidR="009C2632" w:rsidRDefault="009C2632" w:rsidP="00061B04">
      <w:pPr>
        <w:spacing w:after="0" w:line="240" w:lineRule="auto"/>
        <w:rPr>
          <w:szCs w:val="18"/>
        </w:rPr>
      </w:pPr>
      <w:r>
        <w:rPr>
          <w:szCs w:val="18"/>
        </w:rPr>
        <w:t>Chapter 13 Review p.898 (6 – 15)</w:t>
      </w:r>
    </w:p>
    <w:p w14:paraId="1A923F04" w14:textId="7644CFC6" w:rsidR="009C2632" w:rsidRPr="005149D5" w:rsidRDefault="009C2632" w:rsidP="00061B04">
      <w:pPr>
        <w:spacing w:after="0" w:line="240" w:lineRule="auto"/>
        <w:rPr>
          <w:szCs w:val="18"/>
        </w:rPr>
      </w:pPr>
      <w:r>
        <w:rPr>
          <w:szCs w:val="18"/>
        </w:rPr>
        <w:t>Chapter 13 Test p.901 (1 – 11)</w:t>
      </w:r>
    </w:p>
    <w:p w14:paraId="26C4AE78" w14:textId="77777777" w:rsidR="005149D5" w:rsidRPr="005149D5" w:rsidRDefault="005149D5" w:rsidP="00061B04">
      <w:pPr>
        <w:spacing w:after="0" w:line="240" w:lineRule="auto"/>
        <w:rPr>
          <w:sz w:val="16"/>
          <w:szCs w:val="16"/>
        </w:rPr>
      </w:pPr>
    </w:p>
    <w:p w14:paraId="6265EB10" w14:textId="4B7D1110" w:rsidR="005149D5" w:rsidRPr="005149D5" w:rsidRDefault="000C2732" w:rsidP="00061B04">
      <w:pPr>
        <w:spacing w:after="0" w:line="240" w:lineRule="auto"/>
        <w:rPr>
          <w:szCs w:val="18"/>
        </w:rPr>
      </w:pPr>
      <w:r>
        <w:rPr>
          <w:szCs w:val="18"/>
        </w:rPr>
        <w:t>Due the day of the final exam</w:t>
      </w:r>
    </w:p>
    <w:p w14:paraId="7AF7AADD" w14:textId="77777777" w:rsidR="005149D5" w:rsidRDefault="005149D5" w:rsidP="00061B04">
      <w:pPr>
        <w:spacing w:after="0" w:line="240" w:lineRule="auto"/>
        <w:rPr>
          <w:sz w:val="24"/>
          <w:szCs w:val="18"/>
        </w:rPr>
      </w:pPr>
    </w:p>
    <w:p w14:paraId="36E09530" w14:textId="77777777" w:rsidR="009C2632" w:rsidRDefault="009C2632" w:rsidP="00061B04">
      <w:pPr>
        <w:spacing w:after="0" w:line="240" w:lineRule="auto"/>
        <w:rPr>
          <w:sz w:val="24"/>
          <w:szCs w:val="18"/>
        </w:rPr>
      </w:pPr>
    </w:p>
    <w:p w14:paraId="60C81652" w14:textId="77777777" w:rsidR="009C2632" w:rsidRDefault="009C2632" w:rsidP="00061B04">
      <w:pPr>
        <w:spacing w:after="0" w:line="240" w:lineRule="auto"/>
        <w:rPr>
          <w:sz w:val="24"/>
          <w:szCs w:val="18"/>
        </w:rPr>
      </w:pPr>
    </w:p>
    <w:p w14:paraId="770D375B" w14:textId="77777777" w:rsidR="009C2632" w:rsidRDefault="009C2632" w:rsidP="00061B04">
      <w:pPr>
        <w:spacing w:after="0" w:line="240" w:lineRule="auto"/>
        <w:rPr>
          <w:sz w:val="24"/>
          <w:szCs w:val="18"/>
        </w:rPr>
      </w:pPr>
    </w:p>
    <w:p w14:paraId="0ED98669" w14:textId="77777777" w:rsidR="009C2632" w:rsidRDefault="009C2632" w:rsidP="00061B04">
      <w:pPr>
        <w:spacing w:after="0" w:line="240" w:lineRule="auto"/>
        <w:rPr>
          <w:sz w:val="24"/>
          <w:szCs w:val="18"/>
        </w:rPr>
      </w:pPr>
    </w:p>
    <w:p w14:paraId="4A062B42" w14:textId="77777777" w:rsidR="009C2632" w:rsidRDefault="009C2632" w:rsidP="00061B04">
      <w:pPr>
        <w:spacing w:after="0" w:line="240" w:lineRule="auto"/>
        <w:rPr>
          <w:sz w:val="24"/>
          <w:szCs w:val="18"/>
        </w:rPr>
      </w:pPr>
    </w:p>
    <w:p w14:paraId="69B656E5" w14:textId="77777777" w:rsidR="009C2632" w:rsidRDefault="009C2632" w:rsidP="00061B04">
      <w:pPr>
        <w:spacing w:after="0" w:line="240" w:lineRule="auto"/>
        <w:rPr>
          <w:sz w:val="24"/>
          <w:szCs w:val="18"/>
        </w:rPr>
      </w:pPr>
    </w:p>
    <w:p w14:paraId="511189A8" w14:textId="77777777" w:rsidR="009C2632" w:rsidRDefault="009C2632" w:rsidP="00061B04">
      <w:pPr>
        <w:spacing w:after="0" w:line="240" w:lineRule="auto"/>
        <w:rPr>
          <w:sz w:val="24"/>
          <w:szCs w:val="18"/>
        </w:rPr>
      </w:pPr>
    </w:p>
    <w:p w14:paraId="28DAC594" w14:textId="77777777" w:rsidR="009C2632" w:rsidRDefault="009C2632" w:rsidP="00061B04">
      <w:pPr>
        <w:spacing w:after="0" w:line="240" w:lineRule="auto"/>
        <w:rPr>
          <w:sz w:val="24"/>
          <w:szCs w:val="18"/>
        </w:rPr>
      </w:pPr>
    </w:p>
    <w:p w14:paraId="39688326" w14:textId="77777777" w:rsidR="009C2632" w:rsidRDefault="009C2632" w:rsidP="009C2632">
      <w:pPr>
        <w:spacing w:after="0" w:line="240" w:lineRule="auto"/>
        <w:jc w:val="center"/>
        <w:rPr>
          <w:b/>
          <w:bCs/>
          <w:sz w:val="40"/>
          <w:szCs w:val="28"/>
        </w:rPr>
      </w:pPr>
      <w:r>
        <w:rPr>
          <w:b/>
          <w:bCs/>
          <w:sz w:val="40"/>
          <w:szCs w:val="28"/>
        </w:rPr>
        <w:t xml:space="preserve">Algebra 2 </w:t>
      </w:r>
      <w:r w:rsidRPr="00391F8D">
        <w:rPr>
          <w:b/>
          <w:bCs/>
          <w:sz w:val="40"/>
          <w:szCs w:val="28"/>
        </w:rPr>
        <w:t xml:space="preserve">Review </w:t>
      </w:r>
      <w:r>
        <w:rPr>
          <w:b/>
          <w:bCs/>
          <w:sz w:val="40"/>
          <w:szCs w:val="28"/>
        </w:rPr>
        <w:t>Homework</w:t>
      </w:r>
      <w:r w:rsidRPr="00391F8D">
        <w:rPr>
          <w:b/>
          <w:bCs/>
          <w:sz w:val="40"/>
          <w:szCs w:val="28"/>
        </w:rPr>
        <w:t xml:space="preserve"> for the Final Exam</w:t>
      </w:r>
    </w:p>
    <w:p w14:paraId="797C1DFF" w14:textId="77777777" w:rsidR="009C2632" w:rsidRPr="005149D5" w:rsidRDefault="009C2632" w:rsidP="009C2632">
      <w:pPr>
        <w:spacing w:after="0" w:line="240" w:lineRule="auto"/>
        <w:jc w:val="center"/>
        <w:rPr>
          <w:b/>
          <w:bCs/>
          <w:sz w:val="16"/>
          <w:szCs w:val="16"/>
        </w:rPr>
      </w:pPr>
    </w:p>
    <w:p w14:paraId="2997ADA2" w14:textId="77777777" w:rsidR="009C2632" w:rsidRDefault="009C2632" w:rsidP="009C2632">
      <w:pPr>
        <w:spacing w:after="0" w:line="240" w:lineRule="auto"/>
        <w:rPr>
          <w:sz w:val="24"/>
          <w:szCs w:val="18"/>
        </w:rPr>
      </w:pPr>
      <w:r w:rsidRPr="005149D5">
        <w:rPr>
          <w:szCs w:val="18"/>
        </w:rPr>
        <w:t>**Extra Credit Homework:  Earn up to 3% extra credit on the final exam for completion of the following:</w:t>
      </w:r>
    </w:p>
    <w:p w14:paraId="3AECEC34" w14:textId="77777777" w:rsidR="009C2632" w:rsidRPr="005149D5" w:rsidRDefault="009C2632" w:rsidP="009C2632">
      <w:pPr>
        <w:spacing w:after="0" w:line="240" w:lineRule="auto"/>
        <w:rPr>
          <w:sz w:val="16"/>
          <w:szCs w:val="16"/>
        </w:rPr>
      </w:pPr>
    </w:p>
    <w:p w14:paraId="2E2E6441" w14:textId="77777777" w:rsidR="009C2632" w:rsidRPr="005149D5" w:rsidRDefault="009C2632" w:rsidP="009C2632">
      <w:pPr>
        <w:spacing w:after="0" w:line="240" w:lineRule="auto"/>
        <w:rPr>
          <w:szCs w:val="18"/>
        </w:rPr>
      </w:pPr>
      <w:r w:rsidRPr="005149D5">
        <w:rPr>
          <w:szCs w:val="18"/>
        </w:rPr>
        <w:t>Chapter 7 Review p.539 (7, 8, 9, 11, 13, 15, 22, 23, 25, 27, 29, 31, 33, 34)</w:t>
      </w:r>
    </w:p>
    <w:p w14:paraId="44C8D187" w14:textId="77777777" w:rsidR="009C2632" w:rsidRPr="005149D5" w:rsidRDefault="009C2632" w:rsidP="009C2632">
      <w:pPr>
        <w:spacing w:after="0" w:line="240" w:lineRule="auto"/>
        <w:rPr>
          <w:szCs w:val="18"/>
        </w:rPr>
      </w:pPr>
      <w:r w:rsidRPr="005149D5">
        <w:rPr>
          <w:szCs w:val="18"/>
        </w:rPr>
        <w:t>Chapter 7 Test p.543 (3, 5, 11, 13, 17, 19, 21, 23)</w:t>
      </w:r>
    </w:p>
    <w:p w14:paraId="671AFF8F" w14:textId="77777777" w:rsidR="009C2632" w:rsidRPr="005149D5" w:rsidRDefault="009C2632" w:rsidP="009C2632">
      <w:pPr>
        <w:spacing w:after="0" w:line="240" w:lineRule="auto"/>
        <w:rPr>
          <w:sz w:val="16"/>
          <w:szCs w:val="16"/>
        </w:rPr>
      </w:pPr>
    </w:p>
    <w:p w14:paraId="11CAF0C9" w14:textId="77777777" w:rsidR="009C2632" w:rsidRPr="005149D5" w:rsidRDefault="009C2632" w:rsidP="009C2632">
      <w:pPr>
        <w:spacing w:after="0" w:line="240" w:lineRule="auto"/>
        <w:rPr>
          <w:szCs w:val="18"/>
        </w:rPr>
      </w:pPr>
      <w:r w:rsidRPr="005149D5">
        <w:rPr>
          <w:szCs w:val="18"/>
        </w:rPr>
        <w:t>Chapter 8 Review p.604 (</w:t>
      </w:r>
      <w:r>
        <w:rPr>
          <w:szCs w:val="18"/>
        </w:rPr>
        <w:t xml:space="preserve">10, 11, </w:t>
      </w:r>
      <w:r w:rsidRPr="005149D5">
        <w:rPr>
          <w:szCs w:val="18"/>
        </w:rPr>
        <w:t>19, 21, 23, 25, 27, 29, 32, 34</w:t>
      </w:r>
      <w:r>
        <w:rPr>
          <w:szCs w:val="18"/>
        </w:rPr>
        <w:t>, 35</w:t>
      </w:r>
      <w:r w:rsidRPr="005149D5">
        <w:rPr>
          <w:szCs w:val="18"/>
        </w:rPr>
        <w:t>)</w:t>
      </w:r>
    </w:p>
    <w:p w14:paraId="31840EB6" w14:textId="77777777" w:rsidR="009C2632" w:rsidRPr="005149D5" w:rsidRDefault="009C2632" w:rsidP="009C2632">
      <w:pPr>
        <w:spacing w:after="0" w:line="240" w:lineRule="auto"/>
        <w:rPr>
          <w:szCs w:val="18"/>
        </w:rPr>
      </w:pPr>
      <w:r w:rsidRPr="005149D5">
        <w:rPr>
          <w:szCs w:val="18"/>
        </w:rPr>
        <w:t>Chapter 8 Test p.607 (</w:t>
      </w:r>
      <w:r>
        <w:rPr>
          <w:szCs w:val="18"/>
        </w:rPr>
        <w:t xml:space="preserve">7, 8, </w:t>
      </w:r>
      <w:r w:rsidRPr="005149D5">
        <w:rPr>
          <w:szCs w:val="18"/>
        </w:rPr>
        <w:t>17, 19, 21, 23, 25, 27)</w:t>
      </w:r>
    </w:p>
    <w:p w14:paraId="32351EBB" w14:textId="77777777" w:rsidR="009C2632" w:rsidRPr="005149D5" w:rsidRDefault="009C2632" w:rsidP="009C2632">
      <w:pPr>
        <w:spacing w:after="0" w:line="240" w:lineRule="auto"/>
        <w:rPr>
          <w:sz w:val="16"/>
          <w:szCs w:val="16"/>
        </w:rPr>
      </w:pPr>
    </w:p>
    <w:p w14:paraId="3AE8B1C4" w14:textId="77777777" w:rsidR="009C2632" w:rsidRPr="005149D5" w:rsidRDefault="009C2632" w:rsidP="009C2632">
      <w:pPr>
        <w:spacing w:after="0" w:line="240" w:lineRule="auto"/>
        <w:rPr>
          <w:szCs w:val="18"/>
        </w:rPr>
      </w:pPr>
      <w:r w:rsidRPr="005149D5">
        <w:rPr>
          <w:szCs w:val="18"/>
        </w:rPr>
        <w:t>Chapter 10 Review p.735 (5, 11, 13, 14, 15, 17, 23</w:t>
      </w:r>
      <w:r>
        <w:rPr>
          <w:szCs w:val="18"/>
        </w:rPr>
        <w:t>, 25</w:t>
      </w:r>
      <w:r w:rsidRPr="005149D5">
        <w:rPr>
          <w:szCs w:val="18"/>
        </w:rPr>
        <w:t>)</w:t>
      </w:r>
    </w:p>
    <w:p w14:paraId="0BF89123" w14:textId="77777777" w:rsidR="009C2632" w:rsidRPr="005149D5" w:rsidRDefault="009C2632" w:rsidP="009C2632">
      <w:pPr>
        <w:spacing w:after="0" w:line="240" w:lineRule="auto"/>
        <w:rPr>
          <w:szCs w:val="18"/>
        </w:rPr>
      </w:pPr>
      <w:r w:rsidRPr="005149D5">
        <w:rPr>
          <w:szCs w:val="18"/>
        </w:rPr>
        <w:t>Chapter 10 Test p.737 (11, 13 – 22, 27)</w:t>
      </w:r>
    </w:p>
    <w:p w14:paraId="59E49287" w14:textId="77777777" w:rsidR="009C2632" w:rsidRPr="005149D5" w:rsidRDefault="009C2632" w:rsidP="009C2632">
      <w:pPr>
        <w:spacing w:after="0" w:line="240" w:lineRule="auto"/>
        <w:rPr>
          <w:sz w:val="16"/>
          <w:szCs w:val="16"/>
        </w:rPr>
      </w:pPr>
    </w:p>
    <w:p w14:paraId="30D62254" w14:textId="77777777" w:rsidR="009C2632" w:rsidRDefault="009C2632" w:rsidP="009C2632">
      <w:pPr>
        <w:spacing w:after="0" w:line="240" w:lineRule="auto"/>
        <w:rPr>
          <w:szCs w:val="18"/>
        </w:rPr>
      </w:pPr>
      <w:r w:rsidRPr="005149D5">
        <w:rPr>
          <w:szCs w:val="18"/>
        </w:rPr>
        <w:t>Chapter 11 Review p.784 (5, 7</w:t>
      </w:r>
      <w:r>
        <w:rPr>
          <w:szCs w:val="18"/>
        </w:rPr>
        <w:t>, 9, 19, 21</w:t>
      </w:r>
      <w:r w:rsidRPr="005149D5">
        <w:rPr>
          <w:szCs w:val="18"/>
        </w:rPr>
        <w:t>)</w:t>
      </w:r>
    </w:p>
    <w:p w14:paraId="21EFCFD4" w14:textId="77777777" w:rsidR="009C2632" w:rsidRDefault="009C2632" w:rsidP="009C2632">
      <w:pPr>
        <w:spacing w:after="0" w:line="240" w:lineRule="auto"/>
        <w:rPr>
          <w:szCs w:val="18"/>
        </w:rPr>
      </w:pPr>
      <w:r>
        <w:rPr>
          <w:szCs w:val="18"/>
        </w:rPr>
        <w:t>Chapter 11 Test p.787 (3 – 8, 13)</w:t>
      </w:r>
    </w:p>
    <w:p w14:paraId="0804AD4B" w14:textId="77777777" w:rsidR="009C2632" w:rsidRPr="009C2632" w:rsidRDefault="009C2632" w:rsidP="009C2632">
      <w:pPr>
        <w:spacing w:after="0" w:line="240" w:lineRule="auto"/>
        <w:rPr>
          <w:sz w:val="16"/>
          <w:szCs w:val="16"/>
        </w:rPr>
      </w:pPr>
    </w:p>
    <w:p w14:paraId="3678CF58" w14:textId="77777777" w:rsidR="009C2632" w:rsidRDefault="009C2632" w:rsidP="009C2632">
      <w:pPr>
        <w:spacing w:after="0" w:line="240" w:lineRule="auto"/>
        <w:rPr>
          <w:szCs w:val="18"/>
        </w:rPr>
      </w:pPr>
      <w:r>
        <w:rPr>
          <w:szCs w:val="18"/>
        </w:rPr>
        <w:t>Chapter 13 Review p.898 (6 – 15)</w:t>
      </w:r>
    </w:p>
    <w:p w14:paraId="53B7262E" w14:textId="77777777" w:rsidR="009C2632" w:rsidRPr="005149D5" w:rsidRDefault="009C2632" w:rsidP="009C2632">
      <w:pPr>
        <w:spacing w:after="0" w:line="240" w:lineRule="auto"/>
        <w:rPr>
          <w:szCs w:val="18"/>
        </w:rPr>
      </w:pPr>
      <w:r>
        <w:rPr>
          <w:szCs w:val="18"/>
        </w:rPr>
        <w:t>Chapter 13 Test p.901 (1 – 11)</w:t>
      </w:r>
    </w:p>
    <w:p w14:paraId="344089EE" w14:textId="77777777" w:rsidR="009C2632" w:rsidRPr="005149D5" w:rsidRDefault="009C2632" w:rsidP="009C2632">
      <w:pPr>
        <w:spacing w:after="0" w:line="240" w:lineRule="auto"/>
        <w:rPr>
          <w:sz w:val="16"/>
          <w:szCs w:val="16"/>
        </w:rPr>
      </w:pPr>
    </w:p>
    <w:p w14:paraId="6BDA868B" w14:textId="2AF8336C" w:rsidR="009C2632" w:rsidRPr="00391F8D" w:rsidRDefault="009C2632" w:rsidP="009C2632">
      <w:pPr>
        <w:spacing w:after="0" w:line="240" w:lineRule="auto"/>
        <w:rPr>
          <w:sz w:val="24"/>
          <w:szCs w:val="18"/>
        </w:rPr>
      </w:pPr>
      <w:r>
        <w:rPr>
          <w:szCs w:val="18"/>
        </w:rPr>
        <w:t>Due the day of the final exam</w:t>
      </w:r>
    </w:p>
    <w:p w14:paraId="72FFCBFF" w14:textId="77777777" w:rsidR="00C33F55" w:rsidRDefault="00C33F55" w:rsidP="00C475CB">
      <w:bookmarkStart w:id="0" w:name="_GoBack"/>
      <w:bookmarkEnd w:id="0"/>
    </w:p>
    <w:p w14:paraId="5A41F457" w14:textId="77777777" w:rsidR="00C33F55" w:rsidRDefault="00C33F55" w:rsidP="00C475CB"/>
    <w:p w14:paraId="5E26D58B" w14:textId="626FF65E" w:rsidR="005149D5" w:rsidRDefault="005149D5" w:rsidP="00C33F55"/>
    <w:sectPr w:rsidR="005149D5" w:rsidSect="00936339">
      <w:pgSz w:w="12240" w:h="15840"/>
      <w:pgMar w:top="720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F8D"/>
    <w:rsid w:val="00027F09"/>
    <w:rsid w:val="00046102"/>
    <w:rsid w:val="00061B04"/>
    <w:rsid w:val="000C2732"/>
    <w:rsid w:val="0022415F"/>
    <w:rsid w:val="002B7561"/>
    <w:rsid w:val="00301954"/>
    <w:rsid w:val="00321016"/>
    <w:rsid w:val="00391F8D"/>
    <w:rsid w:val="00396392"/>
    <w:rsid w:val="003D38CE"/>
    <w:rsid w:val="00415F4D"/>
    <w:rsid w:val="004645C3"/>
    <w:rsid w:val="00480E05"/>
    <w:rsid w:val="00491884"/>
    <w:rsid w:val="005149D5"/>
    <w:rsid w:val="00520937"/>
    <w:rsid w:val="005319EE"/>
    <w:rsid w:val="00543F00"/>
    <w:rsid w:val="00585F56"/>
    <w:rsid w:val="00615760"/>
    <w:rsid w:val="00647E54"/>
    <w:rsid w:val="00671816"/>
    <w:rsid w:val="00675130"/>
    <w:rsid w:val="00791E62"/>
    <w:rsid w:val="00836366"/>
    <w:rsid w:val="0084382D"/>
    <w:rsid w:val="00870DE1"/>
    <w:rsid w:val="00876B24"/>
    <w:rsid w:val="008B2957"/>
    <w:rsid w:val="00936339"/>
    <w:rsid w:val="009C2632"/>
    <w:rsid w:val="00A6004C"/>
    <w:rsid w:val="00AE6D0D"/>
    <w:rsid w:val="00C02B13"/>
    <w:rsid w:val="00C33F55"/>
    <w:rsid w:val="00C475CB"/>
    <w:rsid w:val="00C94577"/>
    <w:rsid w:val="00CD27D4"/>
    <w:rsid w:val="00CD6062"/>
    <w:rsid w:val="00D00797"/>
    <w:rsid w:val="00D23809"/>
    <w:rsid w:val="00D565F6"/>
    <w:rsid w:val="00D8126F"/>
    <w:rsid w:val="00DB347B"/>
    <w:rsid w:val="00DC61F5"/>
    <w:rsid w:val="00E2580D"/>
    <w:rsid w:val="00E42695"/>
    <w:rsid w:val="00EE405A"/>
    <w:rsid w:val="00F9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541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F8D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F8D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</dc:creator>
  <cp:lastModifiedBy>Christy Sterner</cp:lastModifiedBy>
  <cp:revision>5</cp:revision>
  <dcterms:created xsi:type="dcterms:W3CDTF">2015-06-01T15:53:00Z</dcterms:created>
  <dcterms:modified xsi:type="dcterms:W3CDTF">2015-06-01T22:09:00Z</dcterms:modified>
</cp:coreProperties>
</file>