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D5" w:rsidRPr="0096028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96028B" w:rsidRPr="0096028B" w:rsidRDefault="00540BB0" w:rsidP="0096028B">
      <w:pPr>
        <w:pStyle w:val="ListeParagraf"/>
        <w:numPr>
          <w:ilvl w:val="0"/>
          <w:numId w:val="1"/>
        </w:numPr>
      </w:pPr>
      <w:r>
        <w:t>Esp8266 3v ile çalışıyor.</w:t>
      </w:r>
      <w:bookmarkStart w:id="0" w:name="_GoBack"/>
      <w:bookmarkEnd w:id="0"/>
    </w:p>
    <w:sectPr w:rsidR="0096028B" w:rsidRPr="0096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46BA9"/>
    <w:multiLevelType w:val="hybridMultilevel"/>
    <w:tmpl w:val="FB4428B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1522BB"/>
    <w:rsid w:val="00540BB0"/>
    <w:rsid w:val="0096028B"/>
    <w:rsid w:val="00C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Çağrı Sağlam</cp:lastModifiedBy>
  <cp:revision>3</cp:revision>
  <dcterms:created xsi:type="dcterms:W3CDTF">2020-04-26T06:39:00Z</dcterms:created>
  <dcterms:modified xsi:type="dcterms:W3CDTF">2020-04-26T15:33:00Z</dcterms:modified>
</cp:coreProperties>
</file>