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C6" w:rsidRDefault="00A70F66">
      <w:pPr>
        <w:rPr>
          <w:b/>
          <w:sz w:val="28"/>
        </w:rPr>
      </w:pPr>
      <w:r w:rsidRPr="00A70F66">
        <w:rPr>
          <w:b/>
          <w:sz w:val="28"/>
        </w:rPr>
        <w:t>Checklist for ASP.NET Web API Best Practices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Structure</w:t>
      </w:r>
    </w:p>
    <w:p w:rsidR="00A70F66" w:rsidRPr="00A70F66" w:rsidRDefault="00A70F66" w:rsidP="00A70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Organize by Feature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Structure project by feature rather than by layer. This helps in maintaining and scaling the project.</w:t>
      </w:r>
    </w:p>
    <w:p w:rsidR="00A70F66" w:rsidRPr="00A70F66" w:rsidRDefault="00A70F66" w:rsidP="00A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Courier New" w:eastAsia="Times New Roman" w:hAnsi="Courier New" w:cs="Courier New"/>
          <w:sz w:val="20"/>
        </w:rPr>
        <w:t>Controllers/</w:t>
      </w:r>
    </w:p>
    <w:p w:rsidR="00A70F66" w:rsidRPr="00A70F66" w:rsidRDefault="00A70F66" w:rsidP="00A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Courier New" w:eastAsia="Times New Roman" w:hAnsi="Courier New" w:cs="Courier New"/>
          <w:sz w:val="20"/>
        </w:rPr>
        <w:t>Models/</w:t>
      </w:r>
    </w:p>
    <w:p w:rsidR="00A70F66" w:rsidRPr="00A70F66" w:rsidRDefault="00A70F66" w:rsidP="00A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Courier New" w:eastAsia="Times New Roman" w:hAnsi="Courier New" w:cs="Courier New"/>
          <w:sz w:val="20"/>
        </w:rPr>
        <w:t>Services/</w:t>
      </w:r>
    </w:p>
    <w:p w:rsidR="00A70F66" w:rsidRPr="00A70F66" w:rsidRDefault="00A70F66" w:rsidP="00A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Dtos</w:t>
      </w:r>
      <w:proofErr w:type="spellEnd"/>
      <w:r>
        <w:t>/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2. Controllers</w:t>
      </w:r>
    </w:p>
    <w:p w:rsidR="00A70F66" w:rsidRPr="00A70F66" w:rsidRDefault="00A70F66" w:rsidP="00A70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Keep Controllers Thin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Controllers should only handle HTTP requests and responses. Business logic should be placed in services.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class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CreditCardController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ICreditCardService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_service;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CreditCardController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ICreditCardService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service)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_service = service;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[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>"validate")</w:t>
      </w:r>
      <w:r w:rsidRPr="00A70F66">
        <w:rPr>
          <w:rFonts w:ascii="Courier New" w:eastAsia="Times New Roman" w:hAnsi="Courier New" w:cs="Courier New"/>
          <w:sz w:val="20"/>
        </w:rPr>
        <w:t>]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ValidateCreditCard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CreditCardModel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model)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string</w:t>
      </w:r>
      <w:r w:rsidRPr="00A70F66">
        <w:rPr>
          <w:rFonts w:ascii="Courier New" w:eastAsia="Times New Roman" w:hAnsi="Courier New" w:cs="Courier New"/>
          <w:sz w:val="20"/>
        </w:rPr>
        <w:t>.IsNullOrWhiteSpace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model.CreditCardNumber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))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BadRequest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r w:rsidRPr="00A70F66">
        <w:rPr>
          <w:rFonts w:ascii="Courier New" w:eastAsia="Times New Roman" w:hAnsi="Courier New" w:cs="Courier New"/>
          <w:sz w:val="20"/>
          <w:szCs w:val="20"/>
        </w:rPr>
        <w:t>"Credit card number is required."</w:t>
      </w:r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isValid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= _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service.ValidateCreditCard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model.CreditCardNumber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Ok(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isValid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3. Services</w:t>
      </w:r>
    </w:p>
    <w:p w:rsidR="00A70F66" w:rsidRPr="00A70F66" w:rsidRDefault="00A70F66" w:rsidP="00A70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Encapsulate all business logic in services.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interface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ICreditCardService</w:t>
      </w:r>
      <w:proofErr w:type="spell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ValidateCreditCard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creditCardNumber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)</w:t>
      </w:r>
      <w:r w:rsidRPr="00A70F66">
        <w:rPr>
          <w:rFonts w:ascii="Courier New" w:eastAsia="Times New Roman" w:hAnsi="Courier New" w:cs="Courier New"/>
          <w:sz w:val="20"/>
        </w:rPr>
        <w:t>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class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CreditCardService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ICreditCardService</w:t>
      </w:r>
      <w:proofErr w:type="spell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ValidateCreditCard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creditCardNumber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lastRenderedPageBreak/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r w:rsidRPr="00A70F6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Luhn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validation logic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4. Dependency Injection</w:t>
      </w:r>
    </w:p>
    <w:p w:rsidR="00A70F66" w:rsidRPr="00A70F66" w:rsidRDefault="00A70F66" w:rsidP="00A70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Use Dependency Injection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Register services, repositories, and other dependencies in the DI container.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ConfigureServices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IServiceCollection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services)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services.AddControllers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services.AddSwaggerGen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services.AddScoped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ICreditCardService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CreditCardService</w:t>
      </w:r>
      <w:proofErr w:type="spellEnd"/>
      <w:proofErr w:type="gramStart"/>
      <w:r w:rsidRPr="00A70F66">
        <w:rPr>
          <w:rFonts w:ascii="Courier New" w:eastAsia="Times New Roman" w:hAnsi="Courier New" w:cs="Courier New"/>
          <w:sz w:val="20"/>
        </w:rPr>
        <w:t>&gt;(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DTOs and </w:t>
      </w:r>
      <w:proofErr w:type="spellStart"/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Mappers</w:t>
      </w:r>
      <w:proofErr w:type="spellEnd"/>
    </w:p>
    <w:p w:rsidR="00A70F66" w:rsidRPr="00A70F66" w:rsidRDefault="00A70F66" w:rsidP="00A70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Use DTOs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Data Transfer Objects (DTOs) should be used to define the structure of request and response bodies.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class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CreditCardModel</w:t>
      </w:r>
      <w:proofErr w:type="spell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string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CreditCardNumber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{ </w:t>
      </w:r>
      <w:r w:rsidRPr="00A70F66">
        <w:rPr>
          <w:rFonts w:ascii="Courier New" w:eastAsia="Times New Roman" w:hAnsi="Courier New" w:cs="Courier New"/>
          <w:sz w:val="20"/>
          <w:szCs w:val="20"/>
        </w:rPr>
        <w:t>get</w:t>
      </w:r>
      <w:r w:rsidRPr="00A70F66">
        <w:rPr>
          <w:rFonts w:ascii="Courier New" w:eastAsia="Times New Roman" w:hAnsi="Courier New" w:cs="Courier New"/>
          <w:sz w:val="20"/>
        </w:rPr>
        <w:t xml:space="preserve">; </w:t>
      </w:r>
      <w:r w:rsidRPr="00A70F66">
        <w:rPr>
          <w:rFonts w:ascii="Courier New" w:eastAsia="Times New Roman" w:hAnsi="Courier New" w:cs="Courier New"/>
          <w:sz w:val="20"/>
          <w:szCs w:val="20"/>
        </w:rPr>
        <w:t>set</w:t>
      </w:r>
      <w:r w:rsidRPr="00A70F66">
        <w:rPr>
          <w:rFonts w:ascii="Courier New" w:eastAsia="Times New Roman" w:hAnsi="Courier New" w:cs="Courier New"/>
          <w:sz w:val="20"/>
        </w:rPr>
        <w:t>;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Automapper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A70F66">
        <w:rPr>
          <w:rFonts w:ascii="Times New Roman" w:eastAsia="Times New Roman" w:hAnsi="Times New Roman" w:cs="Times New Roman"/>
          <w:sz w:val="24"/>
          <w:szCs w:val="24"/>
        </w:rPr>
        <w:t>Automapper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 for mapping between entities and DTOs.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6. Validation</w:t>
      </w:r>
    </w:p>
    <w:p w:rsidR="00A70F66" w:rsidRPr="00A70F66" w:rsidRDefault="00A70F66" w:rsidP="00A7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Model Validation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: Use data annotations and custom </w:t>
      </w:r>
      <w:proofErr w:type="spellStart"/>
      <w:r w:rsidRPr="00A70F66">
        <w:rPr>
          <w:rFonts w:ascii="Times New Roman" w:eastAsia="Times New Roman" w:hAnsi="Times New Roman" w:cs="Times New Roman"/>
          <w:sz w:val="24"/>
          <w:szCs w:val="24"/>
        </w:rPr>
        <w:t>validators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 to ensure incoming data is valid.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class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CreditCardModel</w:t>
      </w:r>
      <w:proofErr w:type="spell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[</w:t>
      </w:r>
      <w:r w:rsidRPr="00A70F66">
        <w:rPr>
          <w:rFonts w:ascii="Courier New" w:eastAsia="Times New Roman" w:hAnsi="Courier New" w:cs="Courier New"/>
          <w:sz w:val="20"/>
          <w:szCs w:val="20"/>
        </w:rPr>
        <w:t>Required</w:t>
      </w:r>
      <w:r w:rsidRPr="00A70F66">
        <w:rPr>
          <w:rFonts w:ascii="Courier New" w:eastAsia="Times New Roman" w:hAnsi="Courier New" w:cs="Courier New"/>
          <w:sz w:val="20"/>
        </w:rPr>
        <w:t>]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[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]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string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CreditCardNumber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{ </w:t>
      </w:r>
      <w:r w:rsidRPr="00A70F66">
        <w:rPr>
          <w:rFonts w:ascii="Courier New" w:eastAsia="Times New Roman" w:hAnsi="Courier New" w:cs="Courier New"/>
          <w:sz w:val="20"/>
          <w:szCs w:val="20"/>
        </w:rPr>
        <w:t>get</w:t>
      </w:r>
      <w:r w:rsidRPr="00A70F66">
        <w:rPr>
          <w:rFonts w:ascii="Courier New" w:eastAsia="Times New Roman" w:hAnsi="Courier New" w:cs="Courier New"/>
          <w:sz w:val="20"/>
        </w:rPr>
        <w:t xml:space="preserve">; </w:t>
      </w:r>
      <w:r w:rsidRPr="00A70F66">
        <w:rPr>
          <w:rFonts w:ascii="Courier New" w:eastAsia="Times New Roman" w:hAnsi="Courier New" w:cs="Courier New"/>
          <w:sz w:val="20"/>
          <w:szCs w:val="20"/>
        </w:rPr>
        <w:t>set</w:t>
      </w:r>
      <w:r w:rsidRPr="00A70F66">
        <w:rPr>
          <w:rFonts w:ascii="Courier New" w:eastAsia="Times New Roman" w:hAnsi="Courier New" w:cs="Courier New"/>
          <w:sz w:val="20"/>
        </w:rPr>
        <w:t>;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Fluent Validation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: Consider using </w:t>
      </w:r>
      <w:proofErr w:type="spellStart"/>
      <w:r w:rsidRPr="00A70F66">
        <w:rPr>
          <w:rFonts w:ascii="Times New Roman" w:eastAsia="Times New Roman" w:hAnsi="Times New Roman" w:cs="Times New Roman"/>
          <w:sz w:val="24"/>
          <w:szCs w:val="24"/>
        </w:rPr>
        <w:t>FluentValidation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 for complex validation scenarios.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7. Error Handling</w:t>
      </w:r>
    </w:p>
    <w:p w:rsidR="00A70F66" w:rsidRPr="00A70F66" w:rsidRDefault="00A70F66" w:rsidP="00A70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Global Error Handling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Implement global error handling middleware to manage exceptions and return meaningful error responses.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r w:rsidRPr="00A70F66">
        <w:rPr>
          <w:rFonts w:ascii="Courier New" w:eastAsia="Times New Roman" w:hAnsi="Courier New" w:cs="Courier New"/>
          <w:sz w:val="20"/>
          <w:szCs w:val="20"/>
        </w:rPr>
        <w:t>class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ErrorHandlingMiddleware</w:t>
      </w:r>
      <w:proofErr w:type="spell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RequestDelegate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_next;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ErrorHandlingMiddleware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RequestDelegate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next)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_next = next;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Task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InvokeAsync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HttpContext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context)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_next(context);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catch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(Exception ex)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HandleExceptionAsync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(context, ex);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static Task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HandleExceptionAsync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HttpContext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context, Exception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exception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context.Response.ContentType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= </w:t>
      </w:r>
      <w:r w:rsidRPr="00A70F66">
        <w:rPr>
          <w:rFonts w:ascii="Courier New" w:eastAsia="Times New Roman" w:hAnsi="Courier New" w:cs="Courier New"/>
          <w:sz w:val="20"/>
          <w:szCs w:val="20"/>
        </w:rPr>
        <w:t>"application/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"</w:t>
      </w:r>
      <w:r w:rsidRPr="00A70F66">
        <w:rPr>
          <w:rFonts w:ascii="Courier New" w:eastAsia="Times New Roman" w:hAnsi="Courier New" w:cs="Courier New"/>
          <w:sz w:val="20"/>
        </w:rPr>
        <w:t>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context.Response.StatusCode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A70F66">
        <w:rPr>
          <w:rFonts w:ascii="Courier New" w:eastAsia="Times New Roman" w:hAnsi="Courier New" w:cs="Courier New"/>
          <w:sz w:val="20"/>
        </w:rPr>
        <w:t>)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HttpStatusCode.InternalServerError</w:t>
      </w:r>
      <w:proofErr w:type="spellEnd"/>
      <w:proofErr w:type="gramEnd"/>
      <w:r w:rsidRPr="00A70F66">
        <w:rPr>
          <w:rFonts w:ascii="Courier New" w:eastAsia="Times New Roman" w:hAnsi="Courier New" w:cs="Courier New"/>
          <w:sz w:val="20"/>
        </w:rPr>
        <w:t>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context.Response.WriteAsync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r w:rsidRPr="00A70F66">
        <w:rPr>
          <w:rFonts w:ascii="Courier New" w:eastAsia="Times New Roman" w:hAnsi="Courier New" w:cs="Courier New"/>
          <w:sz w:val="20"/>
          <w:szCs w:val="20"/>
        </w:rPr>
        <w:t>new</w:t>
      </w:r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ErrorDetails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StatusCode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context.Response.StatusCode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,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    Message = </w:t>
      </w:r>
      <w:r w:rsidRPr="00A70F66">
        <w:rPr>
          <w:rFonts w:ascii="Courier New" w:eastAsia="Times New Roman" w:hAnsi="Courier New" w:cs="Courier New"/>
          <w:sz w:val="20"/>
          <w:szCs w:val="20"/>
        </w:rPr>
        <w:t>"Internal Server Error from the custom middleware."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}.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ToString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8. Security</w:t>
      </w:r>
    </w:p>
    <w:p w:rsidR="00A70F66" w:rsidRPr="00A70F66" w:rsidRDefault="00A70F66" w:rsidP="00A7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Enforce HTTPS for all requests.</w:t>
      </w:r>
    </w:p>
    <w:p w:rsidR="00A70F66" w:rsidRPr="00A70F66" w:rsidRDefault="00A70F66" w:rsidP="00A7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and Authorization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: Implement robust authentication and authorization mechanisms using JWT tokens or </w:t>
      </w:r>
      <w:proofErr w:type="spellStart"/>
      <w:r w:rsidRPr="00A70F66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0F66" w:rsidRPr="00A70F66" w:rsidRDefault="00A70F66" w:rsidP="00A7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Use proper data protection mechanisms for sensitive information.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9. Logging and Monitoring</w:t>
      </w:r>
    </w:p>
    <w:p w:rsidR="00A70F66" w:rsidRPr="00A70F66" w:rsidRDefault="00A70F66" w:rsidP="00A70F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: Use a logging framework (e.g., </w:t>
      </w:r>
      <w:proofErr w:type="spellStart"/>
      <w:r w:rsidRPr="00A70F66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F66">
        <w:rPr>
          <w:rFonts w:ascii="Times New Roman" w:eastAsia="Times New Roman" w:hAnsi="Times New Roman" w:cs="Times New Roman"/>
          <w:sz w:val="24"/>
          <w:szCs w:val="24"/>
        </w:rPr>
        <w:t>NLog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>) to log information, warnings, and errors.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void Configure(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IApplicationBuilder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app,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IWebHostEnvironment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ILogger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&lt;Startup&gt; logger)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env.IsDevelopment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())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app.UseDeveloperExceptionPage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lastRenderedPageBreak/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app.UseHsts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app.UseHttpsRedirection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app.UseRouting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app.UseAuthorization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app.UseEndpoints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endpoints =&gt;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endpoints.MapControllers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(context, next) =&gt;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logger.LogInformation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>"Handling request: "</w:t>
      </w:r>
      <w:r w:rsidRPr="00A70F66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context.Request.Path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next.Invoke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logger.LogInformation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>"Finished handling request."</w:t>
      </w:r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: Integrate monitoring tools like Application Insights or Prometheus.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10. API Documentation</w:t>
      </w:r>
    </w:p>
    <w:p w:rsidR="00A70F66" w:rsidRPr="00A70F66" w:rsidRDefault="00A70F66" w:rsidP="00A70F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Swagger/</w:t>
      </w:r>
      <w:proofErr w:type="spellStart"/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A70F66">
        <w:rPr>
          <w:rFonts w:ascii="Times New Roman" w:eastAsia="Times New Roman" w:hAnsi="Times New Roman" w:cs="Times New Roman"/>
          <w:sz w:val="24"/>
          <w:szCs w:val="24"/>
        </w:rPr>
        <w:t>: Use Swagger to generate API documentation and make it accessible.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void Configure(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IApplicationBuilder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app,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IWebHostEnvironment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0F6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0F6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env.IsDevelopment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())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app.UseDeveloperExceptionPage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app.UseSwagger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app.UseSwaggerUI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(c =&gt; 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c.SwaggerEndpoint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  <w:szCs w:val="20"/>
        </w:rPr>
        <w:t>"/swagger/v1/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swagger.json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>"</w:t>
      </w:r>
      <w:r w:rsidRPr="00A70F66">
        <w:rPr>
          <w:rFonts w:ascii="Courier New" w:eastAsia="Times New Roman" w:hAnsi="Courier New" w:cs="Courier New"/>
          <w:sz w:val="20"/>
        </w:rPr>
        <w:t xml:space="preserve">, </w:t>
      </w:r>
      <w:r w:rsidRPr="00A70F6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CreditCardValidationApi</w:t>
      </w:r>
      <w:proofErr w:type="spellEnd"/>
      <w:r w:rsidRPr="00A70F66">
        <w:rPr>
          <w:rFonts w:ascii="Courier New" w:eastAsia="Times New Roman" w:hAnsi="Courier New" w:cs="Courier New"/>
          <w:sz w:val="20"/>
          <w:szCs w:val="20"/>
        </w:rPr>
        <w:t xml:space="preserve"> v1"</w:t>
      </w:r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A70F66">
        <w:rPr>
          <w:rFonts w:ascii="Courier New" w:eastAsia="Times New Roman" w:hAnsi="Courier New" w:cs="Courier New"/>
          <w:sz w:val="20"/>
        </w:rPr>
        <w:t>c.RoutePrefix</w:t>
      </w:r>
      <w:proofErr w:type="spellEnd"/>
      <w:r w:rsidRPr="00A70F6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70F66">
        <w:rPr>
          <w:rFonts w:ascii="Courier New" w:eastAsia="Times New Roman" w:hAnsi="Courier New" w:cs="Courier New"/>
          <w:sz w:val="20"/>
          <w:szCs w:val="20"/>
        </w:rPr>
        <w:t>string</w:t>
      </w:r>
      <w:r w:rsidRPr="00A70F66">
        <w:rPr>
          <w:rFonts w:ascii="Courier New" w:eastAsia="Times New Roman" w:hAnsi="Courier New" w:cs="Courier New"/>
          <w:sz w:val="20"/>
        </w:rPr>
        <w:t>.Empty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});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app.UseHttpsRedirection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app.UseRouting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app.UseAuthorization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app.UseEndpoints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endpoints =&gt;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{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70F66">
        <w:rPr>
          <w:rFonts w:ascii="Courier New" w:eastAsia="Times New Roman" w:hAnsi="Courier New" w:cs="Courier New"/>
          <w:sz w:val="20"/>
        </w:rPr>
        <w:t>endpoints.MapControllers</w:t>
      </w:r>
      <w:proofErr w:type="spellEnd"/>
      <w:r w:rsidRPr="00A70F66">
        <w:rPr>
          <w:rFonts w:ascii="Courier New" w:eastAsia="Times New Roman" w:hAnsi="Courier New" w:cs="Courier New"/>
          <w:sz w:val="20"/>
        </w:rPr>
        <w:t>(</w:t>
      </w:r>
      <w:proofErr w:type="gramEnd"/>
      <w:r w:rsidRPr="00A70F66">
        <w:rPr>
          <w:rFonts w:ascii="Courier New" w:eastAsia="Times New Roman" w:hAnsi="Courier New" w:cs="Courier New"/>
          <w:sz w:val="20"/>
        </w:rPr>
        <w:t>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 xml:space="preserve">    });</w:t>
      </w:r>
    </w:p>
    <w:p w:rsidR="00A70F66" w:rsidRPr="00A70F66" w:rsidRDefault="00A70F66" w:rsidP="00A7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70F66">
        <w:rPr>
          <w:rFonts w:ascii="Courier New" w:eastAsia="Times New Roman" w:hAnsi="Courier New" w:cs="Courier New"/>
          <w:sz w:val="20"/>
        </w:rPr>
        <w:t>}</w:t>
      </w:r>
    </w:p>
    <w:p w:rsidR="00A70F66" w:rsidRPr="00A70F66" w:rsidRDefault="00A70F66" w:rsidP="00A70F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F66">
        <w:rPr>
          <w:rFonts w:ascii="Times New Roman" w:eastAsia="Times New Roman" w:hAnsi="Times New Roman" w:cs="Times New Roman"/>
          <w:b/>
          <w:bCs/>
          <w:sz w:val="24"/>
          <w:szCs w:val="24"/>
        </w:rPr>
        <w:t>11. Testing</w:t>
      </w:r>
    </w:p>
    <w:p w:rsidR="00023602" w:rsidRPr="00023602" w:rsidRDefault="00A70F66" w:rsidP="00A70F66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</w:rPr>
      </w:pPr>
      <w:r w:rsidRPr="000236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Unit Testing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3602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70F66">
        <w:rPr>
          <w:rFonts w:ascii="Times New Roman" w:eastAsia="Times New Roman" w:hAnsi="Times New Roman" w:cs="Times New Roman"/>
          <w:sz w:val="24"/>
          <w:szCs w:val="24"/>
        </w:rPr>
        <w:t>nit tests for controllers</w:t>
      </w:r>
      <w:r w:rsidR="00023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3602">
        <w:rPr>
          <w:rFonts w:ascii="Cascadia Mono" w:hAnsi="Cascadia Mono" w:cs="Cascadia Mono"/>
          <w:color w:val="2B91AF"/>
          <w:sz w:val="19"/>
          <w:szCs w:val="19"/>
        </w:rPr>
        <w:t>CreditCardControllerTests</w:t>
      </w:r>
    </w:p>
    <w:p w:rsidR="00A70F66" w:rsidRDefault="00A70F66" w:rsidP="00023602">
      <w:pPr>
        <w:spacing w:before="100" w:beforeAutospacing="1" w:after="0" w:afterAutospacing="1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CreditCardValidationApi.Controllers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CreditCardValidationApi.Models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CreditCardValidationApi.Repository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CreditCardValidationApi.Tests.ControllerTests</w:t>
      </w:r>
      <w:proofErr w:type="spellEnd"/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CreditCardControllerTests</w:t>
      </w:r>
      <w:proofErr w:type="spellEnd"/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[Fact]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ValidateCreditCard_ValidCard_ReturnsTrue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Arrange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ICreditCardService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mockService.Setup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service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service.ValidateCreditCard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&gt;())).Returns(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mockService.Object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"4111111111111111"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controller.ValidateCreditCard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Assert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okResult.Value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[Fact]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ValidateCreditCard_InvalidCard_ReturnsFalse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Arrange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ICreditCardService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mockService.Setup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service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service.ValidateCreditCard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&gt;())).Returns(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mockService.Object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"1234"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Invalid card number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controller.ValidateCreditCard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Assert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okResult.Value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[Fact]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ValidateCreditCard_EmptyCardNumber_ReturnsBadRequest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Arrange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ICreditCardService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mockService.Object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Empty card number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controller.ValidateCreditCard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Assert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"Credit card number is required."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badRequestResult.Value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3602" w:rsidRDefault="00023602" w:rsidP="00023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3602" w:rsidRPr="00023602" w:rsidRDefault="00023602" w:rsidP="00023602">
      <w:pPr>
        <w:spacing w:before="100" w:beforeAutospacing="1" w:after="0" w:afterAutospacing="1" w:line="240" w:lineRule="auto"/>
        <w:ind w:left="360"/>
        <w:rPr>
          <w:rFonts w:ascii="Courier New" w:eastAsia="Times New Roman" w:hAnsi="Courier New" w:cs="Courier New"/>
          <w:sz w:val="20"/>
        </w:rPr>
      </w:pPr>
    </w:p>
    <w:sectPr w:rsidR="00023602" w:rsidRPr="00023602" w:rsidSect="00AA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E45"/>
    <w:multiLevelType w:val="multilevel"/>
    <w:tmpl w:val="39F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91A55"/>
    <w:multiLevelType w:val="multilevel"/>
    <w:tmpl w:val="D3F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21C2D"/>
    <w:multiLevelType w:val="multilevel"/>
    <w:tmpl w:val="3B2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B1D6E"/>
    <w:multiLevelType w:val="multilevel"/>
    <w:tmpl w:val="958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90A7B"/>
    <w:multiLevelType w:val="multilevel"/>
    <w:tmpl w:val="90E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739B8"/>
    <w:multiLevelType w:val="multilevel"/>
    <w:tmpl w:val="1490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248AB"/>
    <w:multiLevelType w:val="multilevel"/>
    <w:tmpl w:val="BAD2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A7811"/>
    <w:multiLevelType w:val="multilevel"/>
    <w:tmpl w:val="DAC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D038A3"/>
    <w:multiLevelType w:val="multilevel"/>
    <w:tmpl w:val="15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9D4384"/>
    <w:multiLevelType w:val="multilevel"/>
    <w:tmpl w:val="BEB6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4B2762"/>
    <w:multiLevelType w:val="multilevel"/>
    <w:tmpl w:val="429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F66"/>
    <w:rsid w:val="00023602"/>
    <w:rsid w:val="00A70F66"/>
    <w:rsid w:val="00AA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C6"/>
  </w:style>
  <w:style w:type="paragraph" w:styleId="Heading4">
    <w:name w:val="heading 4"/>
    <w:basedOn w:val="Normal"/>
    <w:link w:val="Heading4Char"/>
    <w:uiPriority w:val="9"/>
    <w:qFormat/>
    <w:rsid w:val="00A70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0F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F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0F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F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70F66"/>
  </w:style>
  <w:style w:type="character" w:customStyle="1" w:styleId="hljs-title">
    <w:name w:val="hljs-title"/>
    <w:basedOn w:val="DefaultParagraphFont"/>
    <w:rsid w:val="00A70F66"/>
  </w:style>
  <w:style w:type="character" w:customStyle="1" w:styleId="hljs-function">
    <w:name w:val="hljs-function"/>
    <w:basedOn w:val="DefaultParagraphFont"/>
    <w:rsid w:val="00A70F66"/>
  </w:style>
  <w:style w:type="character" w:customStyle="1" w:styleId="hljs-params">
    <w:name w:val="hljs-params"/>
    <w:basedOn w:val="DefaultParagraphFont"/>
    <w:rsid w:val="00A70F66"/>
  </w:style>
  <w:style w:type="character" w:customStyle="1" w:styleId="hljs-meta">
    <w:name w:val="hljs-meta"/>
    <w:basedOn w:val="DefaultParagraphFont"/>
    <w:rsid w:val="00A70F66"/>
  </w:style>
  <w:style w:type="character" w:customStyle="1" w:styleId="hljs-string">
    <w:name w:val="hljs-string"/>
    <w:basedOn w:val="DefaultParagraphFont"/>
    <w:rsid w:val="00A70F66"/>
  </w:style>
  <w:style w:type="character" w:customStyle="1" w:styleId="hljs-builtin">
    <w:name w:val="hljs-built_in"/>
    <w:basedOn w:val="DefaultParagraphFont"/>
    <w:rsid w:val="00A70F66"/>
  </w:style>
  <w:style w:type="character" w:customStyle="1" w:styleId="hljs-comment">
    <w:name w:val="hljs-comment"/>
    <w:basedOn w:val="DefaultParagraphFont"/>
    <w:rsid w:val="00A70F66"/>
  </w:style>
  <w:style w:type="paragraph" w:styleId="NormalWeb">
    <w:name w:val="Normal (Web)"/>
    <w:basedOn w:val="Normal"/>
    <w:uiPriority w:val="99"/>
    <w:semiHidden/>
    <w:unhideWhenUsed/>
    <w:rsid w:val="00A7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2</cp:revision>
  <dcterms:created xsi:type="dcterms:W3CDTF">2024-06-17T13:15:00Z</dcterms:created>
  <dcterms:modified xsi:type="dcterms:W3CDTF">2024-06-17T15:22:00Z</dcterms:modified>
</cp:coreProperties>
</file>