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6C9D4" w14:textId="75A606DC" w:rsidR="00A63588" w:rsidRDefault="00A63588" w:rsidP="00A63588">
      <w:pPr>
        <w:rPr>
          <w:rFonts w:ascii="Times New Roman" w:eastAsia="Times New Roman" w:hAnsi="Times New Roman" w:cs="Times New Roman"/>
        </w:rPr>
      </w:pPr>
      <w:r>
        <w:rPr>
          <w:rFonts w:ascii="Times New Roman" w:eastAsia="Times New Roman" w:hAnsi="Times New Roman" w:cs="Times New Roman"/>
        </w:rPr>
        <w:t xml:space="preserve">Victoria </w:t>
      </w:r>
      <w:proofErr w:type="spellStart"/>
      <w:r>
        <w:rPr>
          <w:rFonts w:ascii="Times New Roman" w:eastAsia="Times New Roman" w:hAnsi="Times New Roman" w:cs="Times New Roman"/>
        </w:rPr>
        <w:t>Espinola</w:t>
      </w:r>
      <w:proofErr w:type="spellEnd"/>
    </w:p>
    <w:p w14:paraId="7D620CCC" w14:textId="151FBE8F" w:rsidR="00A63588" w:rsidRDefault="00A63588" w:rsidP="00A63588">
      <w:pPr>
        <w:rPr>
          <w:rFonts w:ascii="Times New Roman" w:eastAsia="Times New Roman" w:hAnsi="Times New Roman" w:cs="Times New Roman"/>
        </w:rPr>
      </w:pPr>
      <w:r>
        <w:rPr>
          <w:rFonts w:ascii="Times New Roman" w:eastAsia="Times New Roman" w:hAnsi="Times New Roman" w:cs="Times New Roman"/>
        </w:rPr>
        <w:t>BNQ164</w:t>
      </w:r>
    </w:p>
    <w:p w14:paraId="7DDE28D8" w14:textId="216C2CA8" w:rsidR="00A63588" w:rsidRDefault="00A63588" w:rsidP="00A63588">
      <w:pPr>
        <w:rPr>
          <w:rFonts w:ascii="Times New Roman" w:eastAsia="Times New Roman" w:hAnsi="Times New Roman" w:cs="Times New Roman"/>
        </w:rPr>
      </w:pPr>
      <w:r>
        <w:rPr>
          <w:rFonts w:ascii="Times New Roman" w:eastAsia="Times New Roman" w:hAnsi="Times New Roman" w:cs="Times New Roman"/>
        </w:rPr>
        <w:t>21 January 2021</w:t>
      </w:r>
    </w:p>
    <w:p w14:paraId="308D1B64" w14:textId="37281164" w:rsidR="00A63588" w:rsidRDefault="00A63588" w:rsidP="00A63588">
      <w:pPr>
        <w:jc w:val="center"/>
        <w:rPr>
          <w:rFonts w:ascii="Times New Roman" w:eastAsia="Times New Roman" w:hAnsi="Times New Roman" w:cs="Times New Roman"/>
        </w:rPr>
      </w:pPr>
      <w:r>
        <w:rPr>
          <w:rFonts w:ascii="Times New Roman" w:eastAsia="Times New Roman" w:hAnsi="Times New Roman" w:cs="Times New Roman"/>
        </w:rPr>
        <w:t>Quiz 1</w:t>
      </w:r>
    </w:p>
    <w:p w14:paraId="172FF934" w14:textId="77777777" w:rsidR="00A63588" w:rsidRDefault="00A63588" w:rsidP="00A63588">
      <w:pPr>
        <w:jc w:val="center"/>
        <w:rPr>
          <w:rFonts w:ascii="Times New Roman" w:eastAsia="Times New Roman" w:hAnsi="Times New Roman" w:cs="Times New Roman"/>
        </w:rPr>
      </w:pPr>
    </w:p>
    <w:p w14:paraId="665DC52D" w14:textId="77777777" w:rsidR="00A63588" w:rsidRDefault="00A63588" w:rsidP="00A63588">
      <w:pPr>
        <w:rPr>
          <w:rFonts w:ascii="Times New Roman" w:eastAsia="Times New Roman" w:hAnsi="Times New Roman" w:cs="Times New Roman"/>
        </w:rPr>
      </w:pPr>
    </w:p>
    <w:p w14:paraId="21342966" w14:textId="26780B7F" w:rsidR="00A63588" w:rsidRDefault="00A63588" w:rsidP="00A63588">
      <w:pPr>
        <w:rPr>
          <w:rFonts w:ascii="Times New Roman" w:eastAsia="Times New Roman" w:hAnsi="Times New Roman" w:cs="Times New Roman"/>
        </w:rPr>
      </w:pPr>
      <w:r w:rsidRPr="00A63588">
        <w:rPr>
          <w:rFonts w:ascii="Times New Roman" w:eastAsia="Times New Roman" w:hAnsi="Times New Roman" w:cs="Times New Roman"/>
        </w:rPr>
        <w:t xml:space="preserve">Problem 1 (4 Points) Which software will be used in this course? Where is this software located? </w:t>
      </w:r>
    </w:p>
    <w:p w14:paraId="4BF95F4B" w14:textId="75E01CB1" w:rsidR="00A63588" w:rsidRDefault="00A63588" w:rsidP="00A63588">
      <w:pPr>
        <w:rPr>
          <w:rFonts w:ascii="Times New Roman" w:eastAsia="Times New Roman" w:hAnsi="Times New Roman" w:cs="Times New Roman"/>
        </w:rPr>
      </w:pPr>
      <w:r>
        <w:rPr>
          <w:rFonts w:ascii="Times New Roman" w:eastAsia="Times New Roman" w:hAnsi="Times New Roman" w:cs="Times New Roman"/>
        </w:rPr>
        <w:tab/>
        <w:t xml:space="preserve">This course will be using SAS Enterprise Guide software. The software can be accessed through </w:t>
      </w:r>
      <w:proofErr w:type="spellStart"/>
      <w:r>
        <w:rPr>
          <w:rFonts w:ascii="Times New Roman" w:eastAsia="Times New Roman" w:hAnsi="Times New Roman" w:cs="Times New Roman"/>
        </w:rPr>
        <w:t>myappVDI</w:t>
      </w:r>
      <w:proofErr w:type="spellEnd"/>
      <w:r>
        <w:rPr>
          <w:rFonts w:ascii="Times New Roman" w:eastAsia="Times New Roman" w:hAnsi="Times New Roman" w:cs="Times New Roman"/>
        </w:rPr>
        <w:t xml:space="preserve">. </w:t>
      </w:r>
    </w:p>
    <w:p w14:paraId="2A5CA1D4" w14:textId="77777777" w:rsidR="00A63588" w:rsidRDefault="00A63588" w:rsidP="00A63588">
      <w:pPr>
        <w:rPr>
          <w:rFonts w:ascii="Times New Roman" w:eastAsia="Times New Roman" w:hAnsi="Times New Roman" w:cs="Times New Roman"/>
        </w:rPr>
      </w:pPr>
    </w:p>
    <w:p w14:paraId="5B85F3B9" w14:textId="77777777" w:rsidR="00A63588" w:rsidRDefault="00A63588" w:rsidP="00A63588">
      <w:pPr>
        <w:rPr>
          <w:rFonts w:ascii="Times New Roman" w:eastAsia="Times New Roman" w:hAnsi="Times New Roman" w:cs="Times New Roman"/>
        </w:rPr>
      </w:pPr>
    </w:p>
    <w:p w14:paraId="10D9BA5D" w14:textId="77777777" w:rsidR="00A63588" w:rsidRDefault="00A63588" w:rsidP="00A63588">
      <w:pPr>
        <w:rPr>
          <w:rFonts w:ascii="Times New Roman" w:eastAsia="Times New Roman" w:hAnsi="Times New Roman" w:cs="Times New Roman"/>
        </w:rPr>
      </w:pPr>
      <w:r w:rsidRPr="00A63588">
        <w:rPr>
          <w:rFonts w:ascii="Times New Roman" w:eastAsia="Times New Roman" w:hAnsi="Times New Roman" w:cs="Times New Roman"/>
        </w:rPr>
        <w:t xml:space="preserve">Problem 2 (2 Points) What is the policy for making up an exam? </w:t>
      </w:r>
    </w:p>
    <w:p w14:paraId="2993E1FC" w14:textId="40950B9D" w:rsidR="00A63588" w:rsidRDefault="00A63588" w:rsidP="00A63588">
      <w:pPr>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Exam</w:t>
      </w:r>
      <w:proofErr w:type="gramEnd"/>
      <w:r>
        <w:rPr>
          <w:rFonts w:ascii="Times New Roman" w:eastAsia="Times New Roman" w:hAnsi="Times New Roman" w:cs="Times New Roman"/>
        </w:rPr>
        <w:t xml:space="preserve"> make ups are only given for approved reasons such as participation in sanctioned extramural activities, documented illness, etc. Notification must but given prior to the exam or as soon as possible in the case of an emergency.  </w:t>
      </w:r>
      <w:r>
        <w:rPr>
          <w:rFonts w:ascii="Times New Roman" w:eastAsia="Times New Roman" w:hAnsi="Times New Roman" w:cs="Times New Roman"/>
        </w:rPr>
        <w:tab/>
      </w:r>
    </w:p>
    <w:p w14:paraId="2E5C184A" w14:textId="28549ECA" w:rsidR="00A63588" w:rsidRDefault="00A63588" w:rsidP="00A63588">
      <w:pPr>
        <w:rPr>
          <w:rFonts w:ascii="Times New Roman" w:eastAsia="Times New Roman" w:hAnsi="Times New Roman" w:cs="Times New Roman"/>
        </w:rPr>
      </w:pPr>
    </w:p>
    <w:p w14:paraId="515C709E" w14:textId="77777777" w:rsidR="00A63588" w:rsidRDefault="00A63588" w:rsidP="00A63588">
      <w:pPr>
        <w:rPr>
          <w:rFonts w:ascii="Times New Roman" w:eastAsia="Times New Roman" w:hAnsi="Times New Roman" w:cs="Times New Roman"/>
        </w:rPr>
      </w:pPr>
    </w:p>
    <w:p w14:paraId="4954177A" w14:textId="77777777" w:rsidR="00A63588" w:rsidRDefault="00A63588" w:rsidP="00A63588">
      <w:pPr>
        <w:rPr>
          <w:rFonts w:ascii="Times New Roman" w:eastAsia="Times New Roman" w:hAnsi="Times New Roman" w:cs="Times New Roman"/>
        </w:rPr>
      </w:pPr>
      <w:r w:rsidRPr="00A63588">
        <w:rPr>
          <w:rFonts w:ascii="Times New Roman" w:eastAsia="Times New Roman" w:hAnsi="Times New Roman" w:cs="Times New Roman"/>
        </w:rPr>
        <w:t xml:space="preserve">Problem 3 (2 Points) Where is technical support information located? </w:t>
      </w:r>
    </w:p>
    <w:p w14:paraId="67AB65D4" w14:textId="1167BCA8" w:rsidR="00A63588" w:rsidRDefault="00A63588" w:rsidP="00A63588">
      <w:pPr>
        <w:rPr>
          <w:rFonts w:ascii="Times New Roman" w:eastAsia="Times New Roman" w:hAnsi="Times New Roman" w:cs="Times New Roman"/>
        </w:rPr>
      </w:pPr>
      <w:r>
        <w:rPr>
          <w:rFonts w:ascii="Times New Roman" w:eastAsia="Times New Roman" w:hAnsi="Times New Roman" w:cs="Times New Roman"/>
        </w:rPr>
        <w:tab/>
        <w:t xml:space="preserve">Technical support information is located by visiting Blackboard Self Help Portal or Tech Café page. </w:t>
      </w:r>
    </w:p>
    <w:p w14:paraId="677E0DC0" w14:textId="77777777" w:rsidR="00A63588" w:rsidRDefault="00A63588" w:rsidP="00A63588">
      <w:pPr>
        <w:rPr>
          <w:rFonts w:ascii="Times New Roman" w:eastAsia="Times New Roman" w:hAnsi="Times New Roman" w:cs="Times New Roman"/>
        </w:rPr>
      </w:pPr>
    </w:p>
    <w:p w14:paraId="2D86F258" w14:textId="77777777" w:rsidR="00A63588" w:rsidRDefault="00A63588" w:rsidP="00A63588">
      <w:pPr>
        <w:rPr>
          <w:rFonts w:ascii="Times New Roman" w:eastAsia="Times New Roman" w:hAnsi="Times New Roman" w:cs="Times New Roman"/>
        </w:rPr>
      </w:pPr>
    </w:p>
    <w:p w14:paraId="0D4BBC4E" w14:textId="77777777" w:rsidR="00A63588" w:rsidRDefault="00A63588" w:rsidP="00A63588">
      <w:pPr>
        <w:rPr>
          <w:rFonts w:ascii="Times New Roman" w:eastAsia="Times New Roman" w:hAnsi="Times New Roman" w:cs="Times New Roman"/>
        </w:rPr>
      </w:pPr>
      <w:r w:rsidRPr="00A63588">
        <w:rPr>
          <w:rFonts w:ascii="Times New Roman" w:eastAsia="Times New Roman" w:hAnsi="Times New Roman" w:cs="Times New Roman"/>
        </w:rPr>
        <w:t xml:space="preserve">Problem 4 (2 Points) What is the policy for late work? </w:t>
      </w:r>
    </w:p>
    <w:p w14:paraId="31CB66EA" w14:textId="013E74D6" w:rsidR="00A63588" w:rsidRDefault="00A63588" w:rsidP="00A63588">
      <w:pPr>
        <w:rPr>
          <w:rFonts w:ascii="Times New Roman" w:eastAsia="Times New Roman" w:hAnsi="Times New Roman" w:cs="Times New Roman"/>
        </w:rPr>
      </w:pPr>
      <w:r>
        <w:rPr>
          <w:rFonts w:ascii="Times New Roman" w:eastAsia="Times New Roman" w:hAnsi="Times New Roman" w:cs="Times New Roman"/>
        </w:rPr>
        <w:tab/>
        <w:t xml:space="preserve">No late work will be accepted. </w:t>
      </w:r>
    </w:p>
    <w:p w14:paraId="75C11986" w14:textId="77777777" w:rsidR="00A63588" w:rsidRDefault="00A63588" w:rsidP="00A63588">
      <w:pPr>
        <w:rPr>
          <w:rFonts w:ascii="Times New Roman" w:eastAsia="Times New Roman" w:hAnsi="Times New Roman" w:cs="Times New Roman"/>
        </w:rPr>
      </w:pPr>
    </w:p>
    <w:p w14:paraId="3471E9E6" w14:textId="77777777" w:rsidR="00A63588" w:rsidRDefault="00A63588" w:rsidP="00A63588">
      <w:pPr>
        <w:rPr>
          <w:rFonts w:ascii="Times New Roman" w:eastAsia="Times New Roman" w:hAnsi="Times New Roman" w:cs="Times New Roman"/>
        </w:rPr>
      </w:pPr>
    </w:p>
    <w:p w14:paraId="1EE13134" w14:textId="77777777" w:rsidR="00A63588" w:rsidRDefault="00A63588" w:rsidP="00A63588">
      <w:pPr>
        <w:rPr>
          <w:rFonts w:ascii="Times New Roman" w:eastAsia="Times New Roman" w:hAnsi="Times New Roman" w:cs="Times New Roman"/>
        </w:rPr>
      </w:pPr>
      <w:r w:rsidRPr="00A63588">
        <w:rPr>
          <w:rFonts w:ascii="Times New Roman" w:eastAsia="Times New Roman" w:hAnsi="Times New Roman" w:cs="Times New Roman"/>
        </w:rPr>
        <w:t xml:space="preserve">Problem 5 (2 Points) What is the office hour zoom link? </w:t>
      </w:r>
    </w:p>
    <w:p w14:paraId="0B5CC567" w14:textId="2AA9F3FC" w:rsidR="00A63588" w:rsidRDefault="00A63588" w:rsidP="00A63588">
      <w:pPr>
        <w:rPr>
          <w:rFonts w:ascii="Times New Roman" w:eastAsia="Times New Roman" w:hAnsi="Times New Roman" w:cs="Times New Roman"/>
        </w:rPr>
      </w:pPr>
      <w:r>
        <w:rPr>
          <w:rFonts w:ascii="Times New Roman" w:eastAsia="Times New Roman" w:hAnsi="Times New Roman" w:cs="Times New Roman"/>
        </w:rPr>
        <w:tab/>
        <w:t xml:space="preserve">The office hours zoom link is </w:t>
      </w:r>
      <w:hyperlink r:id="rId4" w:history="1">
        <w:r w:rsidR="001924DB" w:rsidRPr="00B147A9">
          <w:rPr>
            <w:rStyle w:val="Hyperlink"/>
            <w:rFonts w:ascii="Times New Roman" w:eastAsia="Times New Roman" w:hAnsi="Times New Roman" w:cs="Times New Roman"/>
          </w:rPr>
          <w:t>https://utsa.zoom.us/j/98603524167</w:t>
        </w:r>
      </w:hyperlink>
      <w:r w:rsidR="001924DB">
        <w:rPr>
          <w:rFonts w:ascii="Times New Roman" w:eastAsia="Times New Roman" w:hAnsi="Times New Roman" w:cs="Times New Roman"/>
        </w:rPr>
        <w:t xml:space="preserve">. </w:t>
      </w:r>
    </w:p>
    <w:p w14:paraId="049E96AC" w14:textId="77777777" w:rsidR="00A63588" w:rsidRDefault="00A63588" w:rsidP="00A63588">
      <w:pPr>
        <w:rPr>
          <w:rFonts w:ascii="Times New Roman" w:eastAsia="Times New Roman" w:hAnsi="Times New Roman" w:cs="Times New Roman"/>
        </w:rPr>
      </w:pPr>
    </w:p>
    <w:p w14:paraId="4B38AE7F" w14:textId="77777777" w:rsidR="00A63588" w:rsidRDefault="00A63588" w:rsidP="00A63588">
      <w:pPr>
        <w:rPr>
          <w:rFonts w:ascii="Times New Roman" w:eastAsia="Times New Roman" w:hAnsi="Times New Roman" w:cs="Times New Roman"/>
        </w:rPr>
      </w:pPr>
    </w:p>
    <w:p w14:paraId="371FAD2E" w14:textId="5501C451" w:rsidR="00A63588" w:rsidRDefault="00A63588" w:rsidP="00A63588">
      <w:pPr>
        <w:rPr>
          <w:rFonts w:ascii="Times New Roman" w:eastAsia="Times New Roman" w:hAnsi="Times New Roman" w:cs="Times New Roman"/>
        </w:rPr>
      </w:pPr>
      <w:r w:rsidRPr="00A63588">
        <w:rPr>
          <w:rFonts w:ascii="Times New Roman" w:eastAsia="Times New Roman" w:hAnsi="Times New Roman" w:cs="Times New Roman"/>
        </w:rPr>
        <w:t>Problem 6 (2 Points) What is the due date of Exercise 3?</w:t>
      </w:r>
    </w:p>
    <w:p w14:paraId="57A6F2C0" w14:textId="416712CC" w:rsidR="001924DB" w:rsidRPr="00A63588" w:rsidRDefault="001924DB" w:rsidP="00A63588">
      <w:pPr>
        <w:rPr>
          <w:rFonts w:ascii="Times New Roman" w:eastAsia="Times New Roman" w:hAnsi="Times New Roman" w:cs="Times New Roman"/>
        </w:rPr>
      </w:pPr>
      <w:r>
        <w:rPr>
          <w:rFonts w:ascii="Times New Roman" w:eastAsia="Times New Roman" w:hAnsi="Times New Roman" w:cs="Times New Roman"/>
        </w:rPr>
        <w:tab/>
        <w:t xml:space="preserve">Exercise 3 is due 11:59pm on 02/14/2021. </w:t>
      </w:r>
    </w:p>
    <w:p w14:paraId="6184E80B" w14:textId="77777777" w:rsidR="00FF0E47" w:rsidRDefault="001924DB"/>
    <w:sectPr w:rsidR="00FF0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88"/>
    <w:rsid w:val="001924DB"/>
    <w:rsid w:val="00676748"/>
    <w:rsid w:val="00A63588"/>
    <w:rsid w:val="00ED4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51FFC"/>
  <w15:chartTrackingRefBased/>
  <w15:docId w15:val="{BEAA3326-C778-7C49-97F9-4BA18332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4DB"/>
    <w:rPr>
      <w:color w:val="0563C1" w:themeColor="hyperlink"/>
      <w:u w:val="single"/>
    </w:rPr>
  </w:style>
  <w:style w:type="character" w:styleId="UnresolvedMention">
    <w:name w:val="Unresolved Mention"/>
    <w:basedOn w:val="DefaultParagraphFont"/>
    <w:uiPriority w:val="99"/>
    <w:semiHidden/>
    <w:unhideWhenUsed/>
    <w:rsid w:val="00192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72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tsa.zoom.us/j/98603524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Espinola</dc:creator>
  <cp:keywords/>
  <dc:description/>
  <cp:lastModifiedBy>Victoria Espinola</cp:lastModifiedBy>
  <cp:revision>1</cp:revision>
  <dcterms:created xsi:type="dcterms:W3CDTF">2021-01-22T03:19:00Z</dcterms:created>
  <dcterms:modified xsi:type="dcterms:W3CDTF">2021-01-22T03:32:00Z</dcterms:modified>
</cp:coreProperties>
</file>