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CABBE" w14:textId="1DD1753B" w:rsidR="00881364" w:rsidRDefault="00881364" w:rsidP="00881364">
      <w:pPr>
        <w:pStyle w:val="NoSpacing"/>
        <w:rPr>
          <w:rFonts w:ascii="Arial" w:hAnsi="Arial" w:cs="Arial"/>
          <w:b/>
          <w:bCs/>
          <w:sz w:val="68"/>
          <w:szCs w:val="68"/>
        </w:rPr>
      </w:pPr>
      <w:r>
        <w:rPr>
          <w:rFonts w:ascii="Arial" w:hAnsi="Arial" w:cs="Arial"/>
          <w:b/>
          <w:bCs/>
          <w:noProof/>
          <w:sz w:val="68"/>
          <w:szCs w:val="6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0593E77" wp14:editId="5E6AD71D">
            <wp:simplePos x="0" y="0"/>
            <wp:positionH relativeFrom="margin">
              <wp:posOffset>5182235</wp:posOffset>
            </wp:positionH>
            <wp:positionV relativeFrom="paragraph">
              <wp:posOffset>-218762</wp:posOffset>
            </wp:positionV>
            <wp:extent cx="1234440" cy="1508760"/>
            <wp:effectExtent l="19050" t="19050" r="22860" b="15240"/>
            <wp:wrapNone/>
            <wp:docPr id="25528548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85485" name="Picture 255285485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508760"/>
                    </a:xfrm>
                    <a:prstGeom prst="rect">
                      <a:avLst/>
                    </a:prstGeom>
                    <a:ln w="3175">
                      <a:solidFill>
                        <a:srgbClr val="EE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F081F" w14:textId="289957FE" w:rsidR="00235CC5" w:rsidRPr="004E34AA" w:rsidRDefault="00D65C45" w:rsidP="00D07040">
      <w:pPr>
        <w:pStyle w:val="NoSpacing"/>
        <w:spacing w:before="240"/>
        <w:rPr>
          <w:rFonts w:ascii="Arial" w:hAnsi="Arial" w:cs="Arial"/>
          <w:b/>
          <w:bCs/>
          <w:color w:val="4EA72E" w:themeColor="accent6"/>
          <w:sz w:val="68"/>
          <w:szCs w:val="68"/>
        </w:rPr>
      </w:pPr>
      <w:r w:rsidRPr="004E34AA">
        <w:rPr>
          <w:rFonts w:ascii="Arial" w:hAnsi="Arial" w:cs="Arial"/>
          <w:b/>
          <w:bCs/>
          <w:color w:val="4EA72E" w:themeColor="accent6"/>
          <w:sz w:val="68"/>
          <w:szCs w:val="68"/>
        </w:rPr>
        <w:t>Dian Barese</w:t>
      </w:r>
    </w:p>
    <w:p w14:paraId="581DD4BB" w14:textId="03F37226" w:rsidR="00D65C45" w:rsidRPr="00881364" w:rsidRDefault="00D65C45" w:rsidP="00881364">
      <w:pPr>
        <w:pStyle w:val="NoSpacing"/>
        <w:rPr>
          <w:rFonts w:ascii="Arial" w:hAnsi="Arial" w:cs="Arial"/>
          <w:sz w:val="24"/>
          <w:szCs w:val="24"/>
        </w:rPr>
      </w:pPr>
      <w:r w:rsidRPr="00881364">
        <w:rPr>
          <w:rFonts w:ascii="Arial" w:hAnsi="Arial" w:cs="Arial"/>
          <w:sz w:val="24"/>
          <w:szCs w:val="24"/>
        </w:rPr>
        <w:t>Assistant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9"/>
        <w:gridCol w:w="3389"/>
        <w:gridCol w:w="3390"/>
      </w:tblGrid>
      <w:tr w:rsidR="00D65C45" w:rsidRPr="00881364" w14:paraId="7215A9C5" w14:textId="77777777" w:rsidTr="00A87F41">
        <w:tc>
          <w:tcPr>
            <w:tcW w:w="3389" w:type="dxa"/>
            <w:tcBorders>
              <w:left w:val="nil"/>
            </w:tcBorders>
          </w:tcPr>
          <w:p w14:paraId="4332FA45" w14:textId="074D8F3A" w:rsidR="00D65C45" w:rsidRPr="00881364" w:rsidRDefault="00D65C45" w:rsidP="00A87F41">
            <w:pPr>
              <w:pStyle w:val="NoSpacing"/>
              <w:jc w:val="center"/>
              <w:rPr>
                <w:sz w:val="24"/>
                <w:szCs w:val="24"/>
              </w:rPr>
            </w:pPr>
            <w:r w:rsidRPr="00881364">
              <w:rPr>
                <w:sz w:val="24"/>
                <w:szCs w:val="24"/>
              </w:rPr>
              <w:t>732.456.1023</w:t>
            </w:r>
          </w:p>
        </w:tc>
        <w:tc>
          <w:tcPr>
            <w:tcW w:w="3389" w:type="dxa"/>
          </w:tcPr>
          <w:p w14:paraId="15B81437" w14:textId="75C129F0" w:rsidR="00D65C45" w:rsidRPr="00881364" w:rsidRDefault="00D65C45" w:rsidP="00A87F41">
            <w:pPr>
              <w:pStyle w:val="NoSpacing"/>
              <w:jc w:val="center"/>
              <w:rPr>
                <w:sz w:val="24"/>
                <w:szCs w:val="24"/>
              </w:rPr>
            </w:pPr>
            <w:r w:rsidRPr="00881364">
              <w:rPr>
                <w:sz w:val="24"/>
                <w:szCs w:val="24"/>
              </w:rPr>
              <w:t>dian@example.com</w:t>
            </w:r>
          </w:p>
        </w:tc>
        <w:tc>
          <w:tcPr>
            <w:tcW w:w="3390" w:type="dxa"/>
            <w:tcBorders>
              <w:right w:val="nil"/>
            </w:tcBorders>
          </w:tcPr>
          <w:p w14:paraId="51EC5214" w14:textId="09DCAC99" w:rsidR="00D65C45" w:rsidRPr="00881364" w:rsidRDefault="00D65C45" w:rsidP="00A87F41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881364">
              <w:rPr>
                <w:sz w:val="24"/>
                <w:szCs w:val="24"/>
              </w:rPr>
              <w:t>Callifornia</w:t>
            </w:r>
            <w:proofErr w:type="spellEnd"/>
            <w:r w:rsidRPr="00881364">
              <w:rPr>
                <w:sz w:val="24"/>
                <w:szCs w:val="24"/>
              </w:rPr>
              <w:t>, CF</w:t>
            </w:r>
          </w:p>
        </w:tc>
      </w:tr>
    </w:tbl>
    <w:p w14:paraId="1171538B" w14:textId="7B7B4C06" w:rsidR="00D65C45" w:rsidRPr="00881364" w:rsidRDefault="004E34AA" w:rsidP="00881364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7207C" wp14:editId="27331F16">
                <wp:simplePos x="0" y="0"/>
                <wp:positionH relativeFrom="column">
                  <wp:posOffset>-10160</wp:posOffset>
                </wp:positionH>
                <wp:positionV relativeFrom="paragraph">
                  <wp:posOffset>2939108</wp:posOffset>
                </wp:positionV>
                <wp:extent cx="100330" cy="100330"/>
                <wp:effectExtent l="0" t="0" r="13970" b="13970"/>
                <wp:wrapNone/>
                <wp:docPr id="28709197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9E5BA" id="Oval 4" o:spid="_x0000_s1026" style="position:absolute;margin-left:-.8pt;margin-top:231.45pt;width:7.9pt;height: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" fillcolor="white [3201]" strokecolor="black [3200]" strokeweight=".5pt">
                <v:stroke joinstyle="miter"/>
              </v:oval>
            </w:pict>
          </mc:Fallback>
        </mc:AlternateConten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3541"/>
        <w:gridCol w:w="149"/>
        <w:gridCol w:w="3177"/>
        <w:gridCol w:w="243"/>
        <w:gridCol w:w="3058"/>
      </w:tblGrid>
      <w:tr w:rsidR="00D65C45" w:rsidRPr="00881364" w14:paraId="48B58A0A" w14:textId="77777777" w:rsidTr="00881364">
        <w:tc>
          <w:tcPr>
            <w:tcW w:w="3541" w:type="dxa"/>
          </w:tcPr>
          <w:p w14:paraId="37D33D4A" w14:textId="4D84A447" w:rsidR="00D65C45" w:rsidRPr="00881364" w:rsidRDefault="00D65C45" w:rsidP="00881364">
            <w:pPr>
              <w:pStyle w:val="NoSpacing"/>
              <w:rPr>
                <w:rFonts w:ascii="Arial" w:hAnsi="Arial" w:cs="Arial"/>
                <w:b/>
                <w:bCs/>
                <w:color w:val="4EA72E" w:themeColor="accent6"/>
                <w:sz w:val="44"/>
                <w:szCs w:val="44"/>
              </w:rPr>
            </w:pPr>
            <w:r w:rsidRPr="00881364">
              <w:rPr>
                <w:rFonts w:ascii="Arial" w:hAnsi="Arial" w:cs="Arial"/>
                <w:b/>
                <w:bCs/>
                <w:color w:val="4EA72E" w:themeColor="accent6"/>
                <w:sz w:val="44"/>
                <w:szCs w:val="44"/>
              </w:rPr>
              <w:t>Objective</w:t>
            </w:r>
          </w:p>
        </w:tc>
        <w:tc>
          <w:tcPr>
            <w:tcW w:w="6627" w:type="dxa"/>
            <w:gridSpan w:val="4"/>
          </w:tcPr>
          <w:p w14:paraId="3DE3014C" w14:textId="0617435F" w:rsidR="00D65C45" w:rsidRPr="00881364" w:rsidRDefault="00D65C45" w:rsidP="00881364">
            <w:pPr>
              <w:pStyle w:val="NoSpacing"/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881364">
              <w:rPr>
                <w:rFonts w:ascii="Arial" w:hAnsi="Arial" w:cs="Arial"/>
                <w:sz w:val="24"/>
                <w:szCs w:val="24"/>
              </w:rPr>
              <w:t>As an assistant manager, my primary objective is to support the functioning of business operations by managing staff, coordinating operation, and ensuring exceptional customer service.</w:t>
            </w:r>
          </w:p>
        </w:tc>
      </w:tr>
      <w:tr w:rsidR="00D65C45" w:rsidRPr="00881364" w14:paraId="10B5F39B" w14:textId="77777777" w:rsidTr="00881364">
        <w:tc>
          <w:tcPr>
            <w:tcW w:w="3541" w:type="dxa"/>
          </w:tcPr>
          <w:p w14:paraId="0F673EF8" w14:textId="5A267753" w:rsidR="00D65C45" w:rsidRPr="00881364" w:rsidRDefault="00D65C45" w:rsidP="00881364">
            <w:pPr>
              <w:pStyle w:val="NoSpacing"/>
              <w:rPr>
                <w:rFonts w:ascii="Arial" w:hAnsi="Arial" w:cs="Arial"/>
                <w:b/>
                <w:bCs/>
                <w:color w:val="4EA72E" w:themeColor="accent6"/>
                <w:sz w:val="44"/>
                <w:szCs w:val="44"/>
              </w:rPr>
            </w:pPr>
            <w:r w:rsidRPr="00881364">
              <w:rPr>
                <w:rFonts w:ascii="Arial" w:hAnsi="Arial" w:cs="Arial"/>
                <w:b/>
                <w:bCs/>
                <w:color w:val="4EA72E" w:themeColor="accent6"/>
                <w:sz w:val="44"/>
                <w:szCs w:val="44"/>
              </w:rPr>
              <w:t>Education</w:t>
            </w:r>
          </w:p>
        </w:tc>
        <w:tc>
          <w:tcPr>
            <w:tcW w:w="3326" w:type="dxa"/>
            <w:gridSpan w:val="2"/>
          </w:tcPr>
          <w:p w14:paraId="6797F6A7" w14:textId="77777777" w:rsidR="00D65C45" w:rsidRPr="004E34AA" w:rsidRDefault="00D65C45" w:rsidP="00881364">
            <w:pPr>
              <w:pStyle w:val="NoSpacing"/>
              <w:rPr>
                <w:rFonts w:ascii="Arial" w:hAnsi="Arial" w:cs="Arial"/>
                <w:bCs/>
                <w:sz w:val="24"/>
                <w:szCs w:val="24"/>
              </w:rPr>
            </w:pPr>
            <w:r w:rsidRPr="004E34AA">
              <w:rPr>
                <w:rFonts w:ascii="Arial" w:hAnsi="Arial" w:cs="Arial"/>
                <w:bCs/>
                <w:sz w:val="24"/>
                <w:szCs w:val="24"/>
              </w:rPr>
              <w:t>Mount Flores University</w:t>
            </w:r>
          </w:p>
          <w:p w14:paraId="4BDE5DFA" w14:textId="77777777" w:rsidR="00D65C45" w:rsidRPr="004E34AA" w:rsidRDefault="00D65C45" w:rsidP="00881364">
            <w:pPr>
              <w:pStyle w:val="NoSpacing"/>
              <w:rPr>
                <w:rFonts w:ascii="Arial" w:hAnsi="Arial" w:cs="Arial"/>
                <w:bCs/>
                <w:sz w:val="24"/>
                <w:szCs w:val="24"/>
              </w:rPr>
            </w:pPr>
            <w:r w:rsidRPr="004E34AA">
              <w:rPr>
                <w:rFonts w:ascii="Arial" w:hAnsi="Arial" w:cs="Arial"/>
                <w:bCs/>
                <w:sz w:val="24"/>
                <w:szCs w:val="24"/>
              </w:rPr>
              <w:t>Berkeley, CA</w:t>
            </w:r>
          </w:p>
          <w:p w14:paraId="2CC81C95" w14:textId="77777777" w:rsidR="00D65C45" w:rsidRPr="004E34AA" w:rsidRDefault="00D65C45" w:rsidP="00881364">
            <w:pPr>
              <w:pStyle w:val="NoSpacing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4E34AA">
              <w:rPr>
                <w:rFonts w:ascii="Arial" w:hAnsi="Arial" w:cs="Arial"/>
                <w:bCs/>
                <w:sz w:val="24"/>
                <w:szCs w:val="24"/>
              </w:rPr>
              <w:t>Master in Business Administration</w:t>
            </w:r>
            <w:proofErr w:type="gramEnd"/>
          </w:p>
          <w:p w14:paraId="06E75FC1" w14:textId="78B3994C" w:rsidR="00D65C45" w:rsidRPr="00881364" w:rsidRDefault="00D65C45" w:rsidP="00881364">
            <w:pPr>
              <w:pStyle w:val="NoSpacing"/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4E34AA">
              <w:rPr>
                <w:rFonts w:ascii="Arial" w:hAnsi="Arial" w:cs="Arial"/>
                <w:bCs/>
                <w:sz w:val="24"/>
                <w:szCs w:val="24"/>
              </w:rPr>
              <w:t>GPA: 3.92</w:t>
            </w:r>
          </w:p>
        </w:tc>
        <w:tc>
          <w:tcPr>
            <w:tcW w:w="3301" w:type="dxa"/>
            <w:gridSpan w:val="2"/>
          </w:tcPr>
          <w:p w14:paraId="74A24820" w14:textId="10CBDC6B" w:rsidR="00D65C45" w:rsidRPr="00881364" w:rsidRDefault="00D65C45" w:rsidP="00881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81364">
              <w:rPr>
                <w:rFonts w:ascii="Arial" w:hAnsi="Arial" w:cs="Arial"/>
                <w:sz w:val="24"/>
                <w:szCs w:val="24"/>
              </w:rPr>
              <w:t>Jun 20xx</w:t>
            </w:r>
          </w:p>
        </w:tc>
      </w:tr>
      <w:tr w:rsidR="00D65C45" w:rsidRPr="00881364" w14:paraId="638028FF" w14:textId="77777777" w:rsidTr="004E34AA">
        <w:tc>
          <w:tcPr>
            <w:tcW w:w="3541" w:type="dxa"/>
            <w:tcBorders>
              <w:bottom w:val="nil"/>
            </w:tcBorders>
          </w:tcPr>
          <w:p w14:paraId="1E3FD1B1" w14:textId="11F246AE" w:rsidR="00D65C45" w:rsidRPr="00881364" w:rsidRDefault="004E34AA" w:rsidP="00881364">
            <w:pPr>
              <w:pStyle w:val="NoSpacing"/>
              <w:rPr>
                <w:rFonts w:ascii="Arial" w:hAnsi="Arial" w:cs="Arial"/>
                <w:b/>
                <w:bCs/>
                <w:color w:val="4EA72E" w:themeColor="accent6"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noProof/>
                <w:color w:val="4EA72E" w:themeColor="accent6"/>
                <w:sz w:val="44"/>
                <w:szCs w:val="4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4BAC55" wp14:editId="6F3C46E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683631</wp:posOffset>
                      </wp:positionV>
                      <wp:extent cx="6457950" cy="0"/>
                      <wp:effectExtent l="0" t="0" r="0" b="0"/>
                      <wp:wrapNone/>
                      <wp:docPr id="91543387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5795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1A5A1F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53.85pt" to="504.4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65C45" w:rsidRPr="00881364">
              <w:rPr>
                <w:rFonts w:ascii="Arial" w:hAnsi="Arial" w:cs="Arial"/>
                <w:b/>
                <w:bCs/>
                <w:color w:val="4EA72E" w:themeColor="accent6"/>
                <w:sz w:val="44"/>
                <w:szCs w:val="44"/>
              </w:rPr>
              <w:t>Experience</w:t>
            </w:r>
          </w:p>
        </w:tc>
        <w:tc>
          <w:tcPr>
            <w:tcW w:w="6627" w:type="dxa"/>
            <w:gridSpan w:val="4"/>
            <w:tcBorders>
              <w:bottom w:val="nil"/>
            </w:tcBorders>
          </w:tcPr>
          <w:p w14:paraId="0A651916" w14:textId="2E41A704" w:rsidR="00D65C45" w:rsidRPr="00881364" w:rsidRDefault="004E34AA" w:rsidP="00881364">
            <w:pPr>
              <w:pStyle w:val="NoSpacing"/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C2AB88" wp14:editId="7679CF91">
                      <wp:simplePos x="0" y="0"/>
                      <wp:positionH relativeFrom="column">
                        <wp:posOffset>-1681</wp:posOffset>
                      </wp:positionH>
                      <wp:positionV relativeFrom="paragraph">
                        <wp:posOffset>622935</wp:posOffset>
                      </wp:positionV>
                      <wp:extent cx="100330" cy="100330"/>
                      <wp:effectExtent l="0" t="0" r="13970" b="13970"/>
                      <wp:wrapNone/>
                      <wp:docPr id="5716670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" cy="100330"/>
                              </a:xfrm>
                              <a:prstGeom prst="ellips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5D6B4F" id="Oval 4" o:spid="_x0000_s1026" style="position:absolute;margin-left:-.15pt;margin-top:49.05pt;width:7.9pt;height: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" fillcolor="white [3201]" strokecolor="black [3200]" strokeweight=".5pt">
                      <v:stroke joinstyle="miter"/>
                    </v:oval>
                  </w:pict>
                </mc:Fallback>
              </mc:AlternateContent>
            </w:r>
            <w:r w:rsidR="00D65C45" w:rsidRPr="00881364">
              <w:rPr>
                <w:rFonts w:ascii="Arial" w:hAnsi="Arial" w:cs="Arial"/>
                <w:sz w:val="24"/>
                <w:szCs w:val="24"/>
              </w:rPr>
              <w:t>Responsibilities: overseeing daily operations, managing staff, ensuring compliance with banking regulations, and providing exceptional customer service.</w:t>
            </w:r>
          </w:p>
        </w:tc>
      </w:tr>
      <w:tr w:rsidR="00D65C45" w:rsidRPr="00881364" w14:paraId="762BDC27" w14:textId="77777777" w:rsidTr="004E34AA">
        <w:tc>
          <w:tcPr>
            <w:tcW w:w="3690" w:type="dxa"/>
            <w:gridSpan w:val="2"/>
            <w:tcBorders>
              <w:top w:val="nil"/>
            </w:tcBorders>
          </w:tcPr>
          <w:p w14:paraId="18EDA52D" w14:textId="77777777" w:rsidR="00D65C45" w:rsidRPr="00881364" w:rsidRDefault="00D65C45" w:rsidP="00881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81364">
              <w:rPr>
                <w:rFonts w:ascii="Arial" w:hAnsi="Arial" w:cs="Arial"/>
                <w:sz w:val="24"/>
                <w:szCs w:val="24"/>
              </w:rPr>
              <w:t>Dec 20xx – Present</w:t>
            </w:r>
          </w:p>
          <w:p w14:paraId="6FE67D58" w14:textId="77777777" w:rsidR="00D65C45" w:rsidRPr="00881364" w:rsidRDefault="00D65C45" w:rsidP="00881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81364">
              <w:rPr>
                <w:rFonts w:ascii="Arial" w:hAnsi="Arial" w:cs="Arial"/>
                <w:sz w:val="24"/>
                <w:szCs w:val="24"/>
              </w:rPr>
              <w:t>Assistant Manager</w:t>
            </w:r>
          </w:p>
          <w:p w14:paraId="1E790532" w14:textId="78639C8A" w:rsidR="00D65C45" w:rsidRPr="00881364" w:rsidRDefault="00D65C45" w:rsidP="00881364">
            <w:pPr>
              <w:pStyle w:val="NoSpacing"/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881364">
              <w:rPr>
                <w:rFonts w:ascii="Arial" w:hAnsi="Arial" w:cs="Arial"/>
                <w:sz w:val="24"/>
                <w:szCs w:val="24"/>
              </w:rPr>
              <w:t>Woodgrove Bank</w:t>
            </w:r>
          </w:p>
        </w:tc>
        <w:tc>
          <w:tcPr>
            <w:tcW w:w="3420" w:type="dxa"/>
            <w:gridSpan w:val="2"/>
            <w:tcBorders>
              <w:top w:val="nil"/>
            </w:tcBorders>
          </w:tcPr>
          <w:p w14:paraId="207958D7" w14:textId="27B10D83" w:rsidR="00D65C45" w:rsidRPr="00881364" w:rsidRDefault="004E34AA" w:rsidP="00881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1AA258" wp14:editId="3A1CF1A0">
                      <wp:simplePos x="0" y="0"/>
                      <wp:positionH relativeFrom="column">
                        <wp:posOffset>2063891</wp:posOffset>
                      </wp:positionH>
                      <wp:positionV relativeFrom="paragraph">
                        <wp:posOffset>-158115</wp:posOffset>
                      </wp:positionV>
                      <wp:extent cx="100330" cy="100330"/>
                      <wp:effectExtent l="0" t="0" r="13970" b="13970"/>
                      <wp:wrapNone/>
                      <wp:docPr id="2097901903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" cy="100330"/>
                              </a:xfrm>
                              <a:prstGeom prst="ellips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137E8C" id="Oval 4" o:spid="_x0000_s1026" style="position:absolute;margin-left:162.5pt;margin-top:-12.45pt;width:7.9pt;height: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" fillcolor="white [3201]" strokecolor="black [3200]" strokeweight=".5pt">
                      <v:stroke joinstyle="miter"/>
                    </v:oval>
                  </w:pict>
                </mc:Fallback>
              </mc:AlternateContent>
            </w:r>
            <w:r w:rsidR="00D65C45" w:rsidRPr="00881364">
              <w:rPr>
                <w:rFonts w:ascii="Arial" w:hAnsi="Arial" w:cs="Arial"/>
                <w:sz w:val="24"/>
                <w:szCs w:val="24"/>
              </w:rPr>
              <w:t>Feb 20xx – Dec 20xx</w:t>
            </w:r>
          </w:p>
          <w:p w14:paraId="6A51E993" w14:textId="77777777" w:rsidR="00D65C45" w:rsidRPr="00881364" w:rsidRDefault="00D65C45" w:rsidP="00881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81364">
              <w:rPr>
                <w:rFonts w:ascii="Arial" w:hAnsi="Arial" w:cs="Arial"/>
                <w:sz w:val="24"/>
                <w:szCs w:val="24"/>
              </w:rPr>
              <w:t>Deputy Assistant Manager</w:t>
            </w:r>
          </w:p>
          <w:p w14:paraId="23C91620" w14:textId="637A9274" w:rsidR="00D65C45" w:rsidRPr="00881364" w:rsidRDefault="00D65C45" w:rsidP="00881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1364">
              <w:rPr>
                <w:rFonts w:ascii="Arial" w:hAnsi="Arial" w:cs="Arial"/>
                <w:sz w:val="24"/>
                <w:szCs w:val="24"/>
              </w:rPr>
              <w:t>Safewest</w:t>
            </w:r>
            <w:proofErr w:type="spellEnd"/>
            <w:r w:rsidRPr="00881364">
              <w:rPr>
                <w:rFonts w:ascii="Arial" w:hAnsi="Arial" w:cs="Arial"/>
                <w:sz w:val="24"/>
                <w:szCs w:val="24"/>
              </w:rPr>
              <w:t xml:space="preserve"> Bank</w:t>
            </w:r>
          </w:p>
        </w:tc>
        <w:tc>
          <w:tcPr>
            <w:tcW w:w="3058" w:type="dxa"/>
            <w:tcBorders>
              <w:top w:val="nil"/>
            </w:tcBorders>
          </w:tcPr>
          <w:p w14:paraId="7051551D" w14:textId="77777777" w:rsidR="00D65C45" w:rsidRPr="00881364" w:rsidRDefault="00D65C45" w:rsidP="00881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81364">
              <w:rPr>
                <w:rFonts w:ascii="Arial" w:hAnsi="Arial" w:cs="Arial"/>
                <w:sz w:val="24"/>
                <w:szCs w:val="24"/>
              </w:rPr>
              <w:t>May 20xx – Feb 20xx</w:t>
            </w:r>
          </w:p>
          <w:p w14:paraId="7B3B25BA" w14:textId="77777777" w:rsidR="00D65C45" w:rsidRPr="00881364" w:rsidRDefault="00D65C45" w:rsidP="00881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81364">
              <w:rPr>
                <w:rFonts w:ascii="Arial" w:hAnsi="Arial" w:cs="Arial"/>
                <w:sz w:val="24"/>
                <w:szCs w:val="24"/>
              </w:rPr>
              <w:t>Lead Associate</w:t>
            </w:r>
          </w:p>
          <w:p w14:paraId="41CD25B1" w14:textId="27235BDD" w:rsidR="00D65C45" w:rsidRPr="00881364" w:rsidRDefault="00D65C45" w:rsidP="00881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81364">
              <w:rPr>
                <w:rFonts w:ascii="Arial" w:hAnsi="Arial" w:cs="Arial"/>
                <w:sz w:val="24"/>
                <w:szCs w:val="24"/>
              </w:rPr>
              <w:t>Bank of South</w:t>
            </w:r>
          </w:p>
        </w:tc>
      </w:tr>
      <w:tr w:rsidR="00D65C45" w:rsidRPr="00881364" w14:paraId="11DFC183" w14:textId="77777777" w:rsidTr="00881364">
        <w:tc>
          <w:tcPr>
            <w:tcW w:w="3541" w:type="dxa"/>
          </w:tcPr>
          <w:p w14:paraId="75556DE1" w14:textId="7E94DC98" w:rsidR="00D65C45" w:rsidRPr="00881364" w:rsidRDefault="00D65C45" w:rsidP="00881364">
            <w:pPr>
              <w:pStyle w:val="NoSpacing"/>
              <w:rPr>
                <w:rFonts w:ascii="Arial" w:hAnsi="Arial" w:cs="Arial"/>
                <w:b/>
                <w:bCs/>
                <w:color w:val="4EA72E" w:themeColor="accent6"/>
                <w:sz w:val="44"/>
                <w:szCs w:val="44"/>
              </w:rPr>
            </w:pPr>
            <w:r w:rsidRPr="00881364">
              <w:rPr>
                <w:rFonts w:ascii="Arial" w:hAnsi="Arial" w:cs="Arial"/>
                <w:b/>
                <w:bCs/>
                <w:color w:val="4EA72E" w:themeColor="accent6"/>
                <w:sz w:val="44"/>
                <w:szCs w:val="44"/>
              </w:rPr>
              <w:t>Communication</w:t>
            </w:r>
          </w:p>
        </w:tc>
        <w:tc>
          <w:tcPr>
            <w:tcW w:w="6627" w:type="dxa"/>
            <w:gridSpan w:val="4"/>
          </w:tcPr>
          <w:p w14:paraId="11E4CED7" w14:textId="7074B9E7" w:rsidR="00D65C45" w:rsidRPr="00881364" w:rsidRDefault="00D65C45" w:rsidP="00881364">
            <w:pPr>
              <w:pStyle w:val="NoSpacing"/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881364">
              <w:rPr>
                <w:rFonts w:ascii="Arial" w:hAnsi="Arial" w:cs="Arial"/>
                <w:sz w:val="24"/>
                <w:szCs w:val="24"/>
              </w:rPr>
              <w:t>Implemented new procedures and technologies that improved efficiency and streamlined operations.</w:t>
            </w:r>
          </w:p>
        </w:tc>
      </w:tr>
      <w:tr w:rsidR="00D65C45" w:rsidRPr="00881364" w14:paraId="1B951ED2" w14:textId="77777777" w:rsidTr="0059044F">
        <w:tc>
          <w:tcPr>
            <w:tcW w:w="3541" w:type="dxa"/>
            <w:tcBorders>
              <w:bottom w:val="single" w:sz="4" w:space="0" w:color="auto"/>
            </w:tcBorders>
          </w:tcPr>
          <w:p w14:paraId="25F96B00" w14:textId="1D752271" w:rsidR="00D65C45" w:rsidRPr="00881364" w:rsidRDefault="00D65C45" w:rsidP="00881364">
            <w:pPr>
              <w:pStyle w:val="NoSpacing"/>
              <w:rPr>
                <w:rFonts w:ascii="Arial" w:hAnsi="Arial" w:cs="Arial"/>
                <w:b/>
                <w:bCs/>
                <w:color w:val="4EA72E" w:themeColor="accent6"/>
                <w:sz w:val="44"/>
                <w:szCs w:val="44"/>
              </w:rPr>
            </w:pPr>
            <w:r w:rsidRPr="00881364">
              <w:rPr>
                <w:rFonts w:ascii="Arial" w:hAnsi="Arial" w:cs="Arial"/>
                <w:b/>
                <w:bCs/>
                <w:color w:val="4EA72E" w:themeColor="accent6"/>
                <w:sz w:val="44"/>
                <w:szCs w:val="44"/>
              </w:rPr>
              <w:t>Leadership</w:t>
            </w:r>
          </w:p>
        </w:tc>
        <w:tc>
          <w:tcPr>
            <w:tcW w:w="6627" w:type="dxa"/>
            <w:gridSpan w:val="4"/>
            <w:tcBorders>
              <w:bottom w:val="single" w:sz="4" w:space="0" w:color="auto"/>
            </w:tcBorders>
          </w:tcPr>
          <w:p w14:paraId="6C8A9578" w14:textId="0E45850D" w:rsidR="00D65C45" w:rsidRPr="00881364" w:rsidRDefault="00D65C45" w:rsidP="00881364">
            <w:pPr>
              <w:pStyle w:val="NoSpacing"/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881364">
              <w:rPr>
                <w:rFonts w:ascii="Arial" w:hAnsi="Arial" w:cs="Arial"/>
                <w:sz w:val="24"/>
                <w:szCs w:val="24"/>
              </w:rPr>
              <w:t>Successfully led a team to exceed sales goals while maintaining excellent customer satisfaction scores.</w:t>
            </w:r>
          </w:p>
        </w:tc>
      </w:tr>
      <w:tr w:rsidR="00D65C45" w:rsidRPr="00881364" w14:paraId="76402B13" w14:textId="77777777" w:rsidTr="0059044F">
        <w:tc>
          <w:tcPr>
            <w:tcW w:w="3541" w:type="dxa"/>
            <w:tcBorders>
              <w:bottom w:val="nil"/>
            </w:tcBorders>
          </w:tcPr>
          <w:p w14:paraId="20160ABE" w14:textId="2EC8DF23" w:rsidR="00D65C45" w:rsidRPr="00881364" w:rsidRDefault="00D65C45" w:rsidP="00881364">
            <w:pPr>
              <w:pStyle w:val="NoSpacing"/>
              <w:rPr>
                <w:rFonts w:ascii="Arial" w:hAnsi="Arial" w:cs="Arial"/>
                <w:b/>
                <w:bCs/>
                <w:color w:val="4EA72E" w:themeColor="accent6"/>
                <w:sz w:val="44"/>
                <w:szCs w:val="44"/>
              </w:rPr>
            </w:pPr>
            <w:r w:rsidRPr="00881364">
              <w:rPr>
                <w:rFonts w:ascii="Arial" w:hAnsi="Arial" w:cs="Arial"/>
                <w:b/>
                <w:bCs/>
                <w:color w:val="4EA72E" w:themeColor="accent6"/>
                <w:sz w:val="44"/>
                <w:szCs w:val="44"/>
              </w:rPr>
              <w:t>Skills</w:t>
            </w:r>
          </w:p>
        </w:tc>
        <w:tc>
          <w:tcPr>
            <w:tcW w:w="3326" w:type="dxa"/>
            <w:gridSpan w:val="2"/>
            <w:tcBorders>
              <w:bottom w:val="nil"/>
            </w:tcBorders>
          </w:tcPr>
          <w:p w14:paraId="389F6872" w14:textId="29A4023C" w:rsidR="00D65C45" w:rsidRPr="00881364" w:rsidRDefault="0059044F" w:rsidP="00881364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960894F" wp14:editId="2E31247B">
                      <wp:simplePos x="0" y="0"/>
                      <wp:positionH relativeFrom="column">
                        <wp:posOffset>1812290</wp:posOffset>
                      </wp:positionH>
                      <wp:positionV relativeFrom="paragraph">
                        <wp:posOffset>260350</wp:posOffset>
                      </wp:positionV>
                      <wp:extent cx="2282190" cy="233680"/>
                      <wp:effectExtent l="0" t="0" r="3810" b="0"/>
                      <wp:wrapNone/>
                      <wp:docPr id="808444233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2190" cy="2336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A74F8D" w14:textId="77777777" w:rsidR="0059044F" w:rsidRDefault="0059044F" w:rsidP="0059044F">
                                  <w:pPr>
                                    <w:jc w:val="center"/>
                                  </w:pPr>
                                  <w:r>
                                    <w:t>100%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27432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60894F" id="Rectangle 5" o:spid="_x0000_s1026" style="position:absolute;margin-left:142.7pt;margin-top:20.5pt;width:179.7pt;height:18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" fillcolor="#156082 [3204]" stroked="f" strokeweight="1.5pt">
                      <v:textbox inset="0,2.16pt,0,0">
                        <w:txbxContent>
                          <w:p w14:paraId="06A74F8D" w14:textId="77777777" w:rsidR="0059044F" w:rsidRDefault="0059044F" w:rsidP="0059044F">
                            <w:pPr>
                              <w:jc w:val="center"/>
                            </w:pPr>
                            <w:r>
                              <w:t>100%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65C45" w:rsidRPr="00881364">
              <w:rPr>
                <w:rFonts w:ascii="Arial" w:hAnsi="Arial" w:cs="Arial"/>
                <w:sz w:val="24"/>
                <w:szCs w:val="24"/>
              </w:rPr>
              <w:t>Marketing</w:t>
            </w:r>
          </w:p>
          <w:p w14:paraId="5676A5A5" w14:textId="6A63CEF8" w:rsidR="00D65C45" w:rsidRPr="00881364" w:rsidRDefault="00D65C45" w:rsidP="00881364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81364">
              <w:rPr>
                <w:rFonts w:ascii="Arial" w:hAnsi="Arial" w:cs="Arial"/>
                <w:sz w:val="24"/>
                <w:szCs w:val="24"/>
              </w:rPr>
              <w:t>Project management</w:t>
            </w:r>
          </w:p>
          <w:p w14:paraId="20BD88AE" w14:textId="77777777" w:rsidR="00D65C45" w:rsidRPr="00881364" w:rsidRDefault="00D65C45" w:rsidP="00881364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81364">
              <w:rPr>
                <w:rFonts w:ascii="Arial" w:hAnsi="Arial" w:cs="Arial"/>
                <w:sz w:val="24"/>
                <w:szCs w:val="24"/>
              </w:rPr>
              <w:t>Budget planning</w:t>
            </w:r>
          </w:p>
          <w:p w14:paraId="2231379B" w14:textId="532426E1" w:rsidR="00D65C45" w:rsidRPr="00881364" w:rsidRDefault="00D65C45" w:rsidP="00881364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81364">
              <w:rPr>
                <w:rFonts w:ascii="Arial" w:hAnsi="Arial" w:cs="Arial"/>
                <w:sz w:val="24"/>
                <w:szCs w:val="24"/>
              </w:rPr>
              <w:t>Communication</w:t>
            </w:r>
          </w:p>
          <w:p w14:paraId="08A6CD9B" w14:textId="507FD53B" w:rsidR="00D65C45" w:rsidRPr="00881364" w:rsidRDefault="00D65C45" w:rsidP="00881364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81364">
              <w:rPr>
                <w:rFonts w:ascii="Arial" w:hAnsi="Arial" w:cs="Arial"/>
                <w:sz w:val="24"/>
                <w:szCs w:val="24"/>
              </w:rPr>
              <w:t>Problem solving</w:t>
            </w:r>
          </w:p>
        </w:tc>
        <w:tc>
          <w:tcPr>
            <w:tcW w:w="3301" w:type="dxa"/>
            <w:gridSpan w:val="2"/>
            <w:tcBorders>
              <w:bottom w:val="nil"/>
            </w:tcBorders>
          </w:tcPr>
          <w:p w14:paraId="7CB63C9C" w14:textId="1AF6D313" w:rsidR="00D65C45" w:rsidRPr="00881364" w:rsidRDefault="000F468D" w:rsidP="008813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AECB260" wp14:editId="5E9B3A95">
                      <wp:simplePos x="0" y="0"/>
                      <wp:positionH relativeFrom="column">
                        <wp:posOffset>-294447</wp:posOffset>
                      </wp:positionH>
                      <wp:positionV relativeFrom="paragraph">
                        <wp:posOffset>1087258</wp:posOffset>
                      </wp:positionV>
                      <wp:extent cx="946205" cy="233680"/>
                      <wp:effectExtent l="0" t="0" r="6350" b="0"/>
                      <wp:wrapNone/>
                      <wp:docPr id="711458847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2336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A5ED8D" w14:textId="0C352776" w:rsidR="0059044F" w:rsidRDefault="0059044F" w:rsidP="0059044F">
                                  <w:pPr>
                                    <w:jc w:val="center"/>
                                  </w:pPr>
                                  <w:r>
                                    <w:t>25%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27432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ECB260" id="_x0000_s1027" style="position:absolute;margin-left:-23.2pt;margin-top:85.6pt;width:74.5pt;height:1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" fillcolor="#156082 [3204]" stroked="f" strokeweight="1.5pt">
                      <v:textbox inset="0,2.16pt,0,0">
                        <w:txbxContent>
                          <w:p w14:paraId="36A5ED8D" w14:textId="0C352776" w:rsidR="0059044F" w:rsidRDefault="0059044F" w:rsidP="0059044F">
                            <w:pPr>
                              <w:jc w:val="center"/>
                            </w:pPr>
                            <w:r>
                              <w:t>25%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00F575" wp14:editId="3BEFE2FD">
                      <wp:simplePos x="0" y="0"/>
                      <wp:positionH relativeFrom="column">
                        <wp:posOffset>-294447</wp:posOffset>
                      </wp:positionH>
                      <wp:positionV relativeFrom="paragraph">
                        <wp:posOffset>816914</wp:posOffset>
                      </wp:positionV>
                      <wp:extent cx="2035534" cy="233680"/>
                      <wp:effectExtent l="0" t="0" r="3175" b="0"/>
                      <wp:wrapNone/>
                      <wp:docPr id="1803889704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5534" cy="2336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DE0D82" w14:textId="4A2832AA" w:rsidR="0059044F" w:rsidRDefault="0059044F" w:rsidP="0059044F">
                                  <w:pPr>
                                    <w:jc w:val="center"/>
                                  </w:pPr>
                                  <w:r>
                                    <w:t>80%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27432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0F575" id="_x0000_s1028" style="position:absolute;margin-left:-23.2pt;margin-top:64.3pt;width:160.3pt;height:1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" fillcolor="#156082 [3204]" stroked="f" strokeweight="1.5pt">
                      <v:textbox inset="0,2.16pt,0,0">
                        <w:txbxContent>
                          <w:p w14:paraId="5CDE0D82" w14:textId="4A2832AA" w:rsidR="0059044F" w:rsidRDefault="0059044F" w:rsidP="0059044F">
                            <w:pPr>
                              <w:jc w:val="center"/>
                            </w:pPr>
                            <w:r>
                              <w:t>80%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97040B" wp14:editId="0DA2881B">
                      <wp:simplePos x="0" y="0"/>
                      <wp:positionH relativeFrom="column">
                        <wp:posOffset>-302398</wp:posOffset>
                      </wp:positionH>
                      <wp:positionV relativeFrom="paragraph">
                        <wp:posOffset>-2071</wp:posOffset>
                      </wp:positionV>
                      <wp:extent cx="1804946" cy="233680"/>
                      <wp:effectExtent l="0" t="0" r="5080" b="0"/>
                      <wp:wrapNone/>
                      <wp:docPr id="1967329329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4946" cy="2336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D69EFA" w14:textId="46B362CB" w:rsidR="0059044F" w:rsidRDefault="0059044F" w:rsidP="0059044F">
                                  <w:pPr>
                                    <w:jc w:val="center"/>
                                  </w:pPr>
                                  <w:r>
                                    <w:t>75%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27432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97040B" id="_x0000_s1029" style="position:absolute;margin-left:-23.8pt;margin-top:-.15pt;width:142.1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" fillcolor="#156082 [3204]" stroked="f" strokeweight="1.5pt">
                      <v:textbox inset="0,2.16pt,0,0">
                        <w:txbxContent>
                          <w:p w14:paraId="77D69EFA" w14:textId="46B362CB" w:rsidR="0059044F" w:rsidRDefault="0059044F" w:rsidP="0059044F">
                            <w:pPr>
                              <w:jc w:val="center"/>
                            </w:pPr>
                            <w:r>
                              <w:t>75%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BA7B05" wp14:editId="04CB21C2">
                      <wp:simplePos x="0" y="0"/>
                      <wp:positionH relativeFrom="column">
                        <wp:posOffset>-294447</wp:posOffset>
                      </wp:positionH>
                      <wp:positionV relativeFrom="paragraph">
                        <wp:posOffset>530667</wp:posOffset>
                      </wp:positionV>
                      <wp:extent cx="1168842" cy="233680"/>
                      <wp:effectExtent l="0" t="0" r="0" b="0"/>
                      <wp:wrapNone/>
                      <wp:docPr id="207803521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842" cy="2336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A3B67B" w14:textId="1EA8BE53" w:rsidR="0059044F" w:rsidRDefault="0059044F" w:rsidP="0059044F">
                                  <w:pPr>
                                    <w:jc w:val="center"/>
                                  </w:pPr>
                                  <w:r>
                                    <w:t>50%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27432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BA7B05" id="_x0000_s1030" style="position:absolute;margin-left:-23.2pt;margin-top:41.8pt;width:92.05pt;height:1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" fillcolor="#156082 [3204]" stroked="f" strokeweight="1.5pt">
                      <v:textbox inset="0,2.16pt,0,0">
                        <w:txbxContent>
                          <w:p w14:paraId="3CA3B67B" w14:textId="1EA8BE53" w:rsidR="0059044F" w:rsidRDefault="0059044F" w:rsidP="0059044F">
                            <w:pPr>
                              <w:jc w:val="center"/>
                            </w:pPr>
                            <w:r>
                              <w:t>50%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E6E1CCD" w14:textId="35C7F52F" w:rsidR="0088101D" w:rsidRDefault="0088101D" w:rsidP="00881364">
      <w:pPr>
        <w:pStyle w:val="NoSpacing"/>
        <w:rPr>
          <w:sz w:val="24"/>
          <w:szCs w:val="24"/>
        </w:rPr>
      </w:pPr>
    </w:p>
    <w:p w14:paraId="5315E23E" w14:textId="77777777" w:rsidR="0088101D" w:rsidRDefault="0088101D">
      <w:pPr>
        <w:rPr>
          <w:kern w:val="0"/>
          <w14:ligatures w14:val="none"/>
        </w:rPr>
      </w:pPr>
      <w:r>
        <w:br w:type="page"/>
      </w:r>
    </w:p>
    <w:p w14:paraId="09953A05" w14:textId="77777777" w:rsidR="0088101D" w:rsidRDefault="0088101D" w:rsidP="00881364">
      <w:pPr>
        <w:pStyle w:val="NoSpacing"/>
        <w:rPr>
          <w:sz w:val="24"/>
          <w:szCs w:val="24"/>
        </w:rPr>
        <w:sectPr w:rsidR="0088101D" w:rsidSect="00D65C45">
          <w:pgSz w:w="11906" w:h="16838" w:code="9"/>
          <w:pgMar w:top="720" w:right="864" w:bottom="720" w:left="864" w:header="720" w:footer="720" w:gutter="0"/>
          <w:cols w:space="720"/>
          <w:docGrid w:linePitch="360"/>
        </w:sectPr>
      </w:pPr>
    </w:p>
    <w:p w14:paraId="3D5D6642" w14:textId="77777777" w:rsidR="000F468D" w:rsidRPr="000F468D" w:rsidRDefault="000F468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r w:rsidRPr="000F468D">
        <w:rPr>
          <w:rFonts w:ascii="Nikosh" w:hAnsi="Nikosh" w:cs="Nikosh"/>
          <w:sz w:val="28"/>
          <w:szCs w:val="28"/>
        </w:rPr>
        <w:lastRenderedPageBreak/>
        <w:t>[</w:t>
      </w:r>
      <w:proofErr w:type="spellStart"/>
      <w:r w:rsidRPr="000F468D">
        <w:rPr>
          <w:rFonts w:ascii="Nikosh" w:hAnsi="Nikosh" w:cs="Nikosh"/>
          <w:sz w:val="28"/>
          <w:szCs w:val="28"/>
        </w:rPr>
        <w:t>তারিখ</w:t>
      </w:r>
      <w:proofErr w:type="spellEnd"/>
      <w:r w:rsidRPr="000F468D">
        <w:rPr>
          <w:rFonts w:ascii="Nikosh" w:hAnsi="Nikosh" w:cs="Nikosh"/>
          <w:sz w:val="28"/>
          <w:szCs w:val="28"/>
        </w:rPr>
        <w:t>]</w:t>
      </w:r>
    </w:p>
    <w:p w14:paraId="4328D87B" w14:textId="6AD4B8EB" w:rsidR="000F468D" w:rsidRPr="000F468D" w:rsidRDefault="000F468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r w:rsidRPr="000F468D">
        <w:rPr>
          <w:rFonts w:ascii="Nikosh" w:hAnsi="Nikosh" w:cs="Nikosh"/>
          <w:sz w:val="28"/>
          <w:szCs w:val="28"/>
        </w:rPr>
        <w:t>[</w:t>
      </w:r>
      <w:r w:rsidR="006F7ED2">
        <w:rPr>
          <w:rFonts w:ascii="Nikosh" w:hAnsi="Nikosh" w:cs="Nikosh"/>
          <w:sz w:val="28"/>
          <w:szCs w:val="28"/>
        </w:rPr>
        <w:fldChar w:fldCharType="begin"/>
      </w:r>
      <w:r w:rsidR="006F7ED2">
        <w:rPr>
          <w:rFonts w:ascii="Nikosh" w:hAnsi="Nikosh" w:cs="Nikosh"/>
          <w:sz w:val="28"/>
          <w:szCs w:val="28"/>
        </w:rPr>
        <w:instrText xml:space="preserve"> MERGEFIELD Name </w:instrText>
      </w:r>
      <w:r w:rsidR="006F7ED2">
        <w:rPr>
          <w:rFonts w:ascii="Nikosh" w:hAnsi="Nikosh" w:cs="Nikosh"/>
          <w:sz w:val="28"/>
          <w:szCs w:val="28"/>
        </w:rPr>
        <w:fldChar w:fldCharType="separate"/>
      </w:r>
      <w:r w:rsidR="008B0116">
        <w:rPr>
          <w:rFonts w:ascii="Nikosh" w:hAnsi="Nikosh" w:cs="Nikosh"/>
          <w:noProof/>
          <w:sz w:val="28"/>
          <w:szCs w:val="28"/>
        </w:rPr>
        <w:t>«Name»</w:t>
      </w:r>
      <w:r w:rsidR="006F7ED2">
        <w:rPr>
          <w:rFonts w:ascii="Nikosh" w:hAnsi="Nikosh" w:cs="Nikosh"/>
          <w:sz w:val="28"/>
          <w:szCs w:val="28"/>
        </w:rPr>
        <w:fldChar w:fldCharType="end"/>
      </w:r>
      <w:r w:rsidRPr="000F468D">
        <w:rPr>
          <w:rFonts w:ascii="Nikosh" w:hAnsi="Nikosh" w:cs="Nikosh"/>
          <w:sz w:val="28"/>
          <w:szCs w:val="28"/>
        </w:rPr>
        <w:t>]</w:t>
      </w:r>
    </w:p>
    <w:p w14:paraId="1105ACBF" w14:textId="36F69C60" w:rsidR="000F468D" w:rsidRPr="000F468D" w:rsidRDefault="000F468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r w:rsidRPr="000F468D">
        <w:rPr>
          <w:rFonts w:ascii="Nikosh" w:hAnsi="Nikosh" w:cs="Nikosh"/>
          <w:sz w:val="28"/>
          <w:szCs w:val="28"/>
        </w:rPr>
        <w:t>[</w:t>
      </w:r>
      <w:r w:rsidR="006F7ED2">
        <w:rPr>
          <w:rFonts w:ascii="Nikosh" w:hAnsi="Nikosh" w:cs="Nikosh"/>
          <w:sz w:val="28"/>
          <w:szCs w:val="28"/>
        </w:rPr>
        <w:fldChar w:fldCharType="begin"/>
      </w:r>
      <w:r w:rsidR="006F7ED2">
        <w:rPr>
          <w:rFonts w:ascii="Nikosh" w:hAnsi="Nikosh" w:cs="Nikosh"/>
          <w:sz w:val="28"/>
          <w:szCs w:val="28"/>
        </w:rPr>
        <w:instrText xml:space="preserve"> MERGEFIELD Designation </w:instrText>
      </w:r>
      <w:r w:rsidR="006F7ED2">
        <w:rPr>
          <w:rFonts w:ascii="Nikosh" w:hAnsi="Nikosh" w:cs="Nikosh"/>
          <w:sz w:val="28"/>
          <w:szCs w:val="28"/>
        </w:rPr>
        <w:fldChar w:fldCharType="separate"/>
      </w:r>
      <w:r w:rsidR="008B0116">
        <w:rPr>
          <w:rFonts w:ascii="Nikosh" w:hAnsi="Nikosh" w:cs="Nikosh"/>
          <w:noProof/>
          <w:sz w:val="28"/>
          <w:szCs w:val="28"/>
        </w:rPr>
        <w:t>«Designation»</w:t>
      </w:r>
      <w:r w:rsidR="006F7ED2">
        <w:rPr>
          <w:rFonts w:ascii="Nikosh" w:hAnsi="Nikosh" w:cs="Nikosh"/>
          <w:sz w:val="28"/>
          <w:szCs w:val="28"/>
        </w:rPr>
        <w:fldChar w:fldCharType="end"/>
      </w:r>
      <w:r w:rsidRPr="000F468D">
        <w:rPr>
          <w:rFonts w:ascii="Nikosh" w:hAnsi="Nikosh" w:cs="Nikosh"/>
          <w:sz w:val="28"/>
          <w:szCs w:val="28"/>
        </w:rPr>
        <w:t>]</w:t>
      </w:r>
    </w:p>
    <w:p w14:paraId="21C0C87F" w14:textId="2931D06C" w:rsidR="000F468D" w:rsidRPr="000F468D" w:rsidRDefault="000F468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r w:rsidRPr="000F468D">
        <w:rPr>
          <w:rFonts w:ascii="Nikosh" w:hAnsi="Nikosh" w:cs="Nikosh"/>
          <w:sz w:val="28"/>
          <w:szCs w:val="28"/>
        </w:rPr>
        <w:t>[</w:t>
      </w:r>
      <w:r w:rsidR="006F7ED2">
        <w:rPr>
          <w:rFonts w:ascii="Nikosh" w:hAnsi="Nikosh" w:cs="Nikosh"/>
          <w:sz w:val="28"/>
          <w:szCs w:val="28"/>
        </w:rPr>
        <w:fldChar w:fldCharType="begin"/>
      </w:r>
      <w:r w:rsidR="006F7ED2">
        <w:rPr>
          <w:rFonts w:ascii="Nikosh" w:hAnsi="Nikosh" w:cs="Nikosh"/>
          <w:sz w:val="28"/>
          <w:szCs w:val="28"/>
        </w:rPr>
        <w:instrText xml:space="preserve"> MERGEFIELD Company </w:instrText>
      </w:r>
      <w:r w:rsidR="006F7ED2">
        <w:rPr>
          <w:rFonts w:ascii="Nikosh" w:hAnsi="Nikosh" w:cs="Nikosh"/>
          <w:sz w:val="28"/>
          <w:szCs w:val="28"/>
        </w:rPr>
        <w:fldChar w:fldCharType="separate"/>
      </w:r>
      <w:r w:rsidR="008B0116">
        <w:rPr>
          <w:rFonts w:ascii="Nikosh" w:hAnsi="Nikosh" w:cs="Nikosh"/>
          <w:noProof/>
          <w:sz w:val="28"/>
          <w:szCs w:val="28"/>
        </w:rPr>
        <w:t>«Company»</w:t>
      </w:r>
      <w:r w:rsidR="006F7ED2">
        <w:rPr>
          <w:rFonts w:ascii="Nikosh" w:hAnsi="Nikosh" w:cs="Nikosh"/>
          <w:sz w:val="28"/>
          <w:szCs w:val="28"/>
        </w:rPr>
        <w:fldChar w:fldCharType="end"/>
      </w:r>
      <w:r w:rsidRPr="000F468D">
        <w:rPr>
          <w:rFonts w:ascii="Nikosh" w:hAnsi="Nikosh" w:cs="Nikosh"/>
          <w:sz w:val="28"/>
          <w:szCs w:val="28"/>
        </w:rPr>
        <w:t>]</w:t>
      </w:r>
    </w:p>
    <w:p w14:paraId="7BD870F2" w14:textId="4527132D" w:rsidR="000F468D" w:rsidRPr="000F468D" w:rsidRDefault="000F468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r w:rsidRPr="000F468D">
        <w:rPr>
          <w:rFonts w:ascii="Nikosh" w:hAnsi="Nikosh" w:cs="Nikosh"/>
          <w:sz w:val="28"/>
          <w:szCs w:val="28"/>
        </w:rPr>
        <w:t>[</w:t>
      </w:r>
      <w:r w:rsidR="006F7ED2">
        <w:rPr>
          <w:rFonts w:ascii="Nikosh" w:hAnsi="Nikosh" w:cs="Nikosh"/>
          <w:sz w:val="28"/>
          <w:szCs w:val="28"/>
        </w:rPr>
        <w:fldChar w:fldCharType="begin"/>
      </w:r>
      <w:r w:rsidR="006F7ED2">
        <w:rPr>
          <w:rFonts w:ascii="Nikosh" w:hAnsi="Nikosh" w:cs="Nikosh"/>
          <w:sz w:val="28"/>
          <w:szCs w:val="28"/>
        </w:rPr>
        <w:instrText xml:space="preserve"> MERGEFIELD Address </w:instrText>
      </w:r>
      <w:r w:rsidR="006F7ED2">
        <w:rPr>
          <w:rFonts w:ascii="Nikosh" w:hAnsi="Nikosh" w:cs="Nikosh"/>
          <w:sz w:val="28"/>
          <w:szCs w:val="28"/>
        </w:rPr>
        <w:fldChar w:fldCharType="separate"/>
      </w:r>
      <w:r w:rsidR="008B0116">
        <w:rPr>
          <w:rFonts w:ascii="Nikosh" w:hAnsi="Nikosh" w:cs="Nikosh"/>
          <w:noProof/>
          <w:sz w:val="28"/>
          <w:szCs w:val="28"/>
        </w:rPr>
        <w:t>«Address»</w:t>
      </w:r>
      <w:r w:rsidR="006F7ED2">
        <w:rPr>
          <w:rFonts w:ascii="Nikosh" w:hAnsi="Nikosh" w:cs="Nikosh"/>
          <w:sz w:val="28"/>
          <w:szCs w:val="28"/>
        </w:rPr>
        <w:fldChar w:fldCharType="end"/>
      </w:r>
      <w:r w:rsidRPr="000F468D">
        <w:rPr>
          <w:rFonts w:ascii="Nikosh" w:hAnsi="Nikosh" w:cs="Nikosh"/>
          <w:sz w:val="28"/>
          <w:szCs w:val="28"/>
        </w:rPr>
        <w:t>]</w:t>
      </w:r>
    </w:p>
    <w:p w14:paraId="3971F8B0" w14:textId="77777777" w:rsidR="000F468D" w:rsidRPr="000F468D" w:rsidRDefault="000F468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645E4CAE" w14:textId="77777777" w:rsidR="000F468D" w:rsidRPr="000F468D" w:rsidRDefault="000F468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proofErr w:type="spellStart"/>
      <w:r w:rsidRPr="000F468D">
        <w:rPr>
          <w:rFonts w:ascii="Nikosh" w:hAnsi="Nikosh" w:cs="Nikosh"/>
          <w:sz w:val="28"/>
          <w:szCs w:val="28"/>
        </w:rPr>
        <w:t>বিষয়ঃ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বাংলা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নববর্ষ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উপলক্ষে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আলোচনা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সভায়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আমন্ত্রণ</w:t>
      </w:r>
      <w:proofErr w:type="spellEnd"/>
      <w:r w:rsidRPr="000F468D">
        <w:rPr>
          <w:rFonts w:ascii="Nikosh" w:hAnsi="Nikosh" w:cs="Nikosh"/>
          <w:sz w:val="28"/>
          <w:szCs w:val="28"/>
        </w:rPr>
        <w:t>।</w:t>
      </w:r>
    </w:p>
    <w:p w14:paraId="10B099C3" w14:textId="77777777" w:rsidR="000F468D" w:rsidRPr="000F468D" w:rsidRDefault="000F468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62078C8E" w14:textId="30B6586B" w:rsidR="000F468D" w:rsidRPr="000F468D" w:rsidRDefault="000F468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proofErr w:type="spellStart"/>
      <w:r w:rsidRPr="000F468D">
        <w:rPr>
          <w:rFonts w:ascii="Nikosh" w:hAnsi="Nikosh" w:cs="Nikosh"/>
          <w:sz w:val="28"/>
          <w:szCs w:val="28"/>
        </w:rPr>
        <w:t>প্রিয়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[</w:t>
      </w:r>
      <w:r w:rsidR="006F7ED2">
        <w:rPr>
          <w:rFonts w:ascii="Nikosh" w:hAnsi="Nikosh" w:cs="Nikosh"/>
          <w:sz w:val="28"/>
          <w:szCs w:val="28"/>
        </w:rPr>
        <w:fldChar w:fldCharType="begin"/>
      </w:r>
      <w:r w:rsidR="006F7ED2">
        <w:rPr>
          <w:rFonts w:ascii="Nikosh" w:hAnsi="Nikosh" w:cs="Nikosh"/>
          <w:sz w:val="28"/>
          <w:szCs w:val="28"/>
        </w:rPr>
        <w:instrText xml:space="preserve"> MERGEFIELD Name </w:instrText>
      </w:r>
      <w:r w:rsidR="006F7ED2">
        <w:rPr>
          <w:rFonts w:ascii="Nikosh" w:hAnsi="Nikosh" w:cs="Nikosh"/>
          <w:sz w:val="28"/>
          <w:szCs w:val="28"/>
        </w:rPr>
        <w:fldChar w:fldCharType="separate"/>
      </w:r>
      <w:r w:rsidR="008B0116">
        <w:rPr>
          <w:rFonts w:ascii="Nikosh" w:hAnsi="Nikosh" w:cs="Nikosh"/>
          <w:noProof/>
          <w:sz w:val="28"/>
          <w:szCs w:val="28"/>
        </w:rPr>
        <w:t>«Name»</w:t>
      </w:r>
      <w:r w:rsidR="006F7ED2">
        <w:rPr>
          <w:rFonts w:ascii="Nikosh" w:hAnsi="Nikosh" w:cs="Nikosh"/>
          <w:sz w:val="28"/>
          <w:szCs w:val="28"/>
        </w:rPr>
        <w:fldChar w:fldCharType="end"/>
      </w:r>
      <w:r w:rsidRPr="000F468D">
        <w:rPr>
          <w:rFonts w:ascii="Nikosh" w:hAnsi="Nikosh" w:cs="Nikosh"/>
          <w:sz w:val="28"/>
          <w:szCs w:val="28"/>
        </w:rPr>
        <w:t>],</w:t>
      </w:r>
    </w:p>
    <w:p w14:paraId="56A7FEB3" w14:textId="77777777" w:rsidR="000F468D" w:rsidRPr="000F468D" w:rsidRDefault="000F468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05E2EE13" w14:textId="77777777" w:rsidR="000F468D" w:rsidRPr="000F468D" w:rsidRDefault="000F468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proofErr w:type="spellStart"/>
      <w:r w:rsidRPr="000F468D">
        <w:rPr>
          <w:rFonts w:ascii="Nikosh" w:hAnsi="Nikosh" w:cs="Nikosh"/>
          <w:sz w:val="28"/>
          <w:szCs w:val="28"/>
        </w:rPr>
        <w:t>আশা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করি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আপনি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ভাল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আছেন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Pr="000F468D">
        <w:rPr>
          <w:rFonts w:ascii="Nikosh" w:hAnsi="Nikosh" w:cs="Nikosh"/>
          <w:sz w:val="28"/>
          <w:szCs w:val="28"/>
        </w:rPr>
        <w:t>এই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আমন্ত্রণ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প্রত্রের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মাধ্যমে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আপনাকে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শুভেচ্ছা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জানাচ্ছি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এবং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আমাদেও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প্রতিষ্ঠানের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পক্ষ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থেকে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আপনাকে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আন্তরিক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ভাবে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জানাচ্ছি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যে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আগামী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১লা </w:t>
      </w:r>
      <w:proofErr w:type="spellStart"/>
      <w:r w:rsidRPr="000F468D">
        <w:rPr>
          <w:rFonts w:ascii="Nikosh" w:hAnsi="Nikosh" w:cs="Nikosh"/>
          <w:sz w:val="28"/>
          <w:szCs w:val="28"/>
        </w:rPr>
        <w:t>বৈশাখ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, ১৪৩২(১৪ </w:t>
      </w:r>
      <w:proofErr w:type="spellStart"/>
      <w:r w:rsidRPr="000F468D">
        <w:rPr>
          <w:rFonts w:ascii="Nikosh" w:hAnsi="Nikosh" w:cs="Nikosh"/>
          <w:sz w:val="28"/>
          <w:szCs w:val="28"/>
        </w:rPr>
        <w:t>এপ্রিল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, ২০২৫) </w:t>
      </w:r>
      <w:proofErr w:type="spellStart"/>
      <w:r w:rsidRPr="000F468D">
        <w:rPr>
          <w:rFonts w:ascii="Nikosh" w:hAnsi="Nikosh" w:cs="Nikosh"/>
          <w:sz w:val="28"/>
          <w:szCs w:val="28"/>
        </w:rPr>
        <w:t>তারিখে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বাংলা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নববর্ষ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উপলক্ষে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একটি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বিশেষ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আলোচনা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সভার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আয়োজন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করতে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যাচ্ছি</w:t>
      </w:r>
      <w:proofErr w:type="spellEnd"/>
      <w:r w:rsidRPr="000F468D">
        <w:rPr>
          <w:rFonts w:ascii="Nikosh" w:hAnsi="Nikosh" w:cs="Nikosh"/>
          <w:sz w:val="28"/>
          <w:szCs w:val="28"/>
        </w:rPr>
        <w:t>।</w:t>
      </w:r>
    </w:p>
    <w:p w14:paraId="6DD40898" w14:textId="77777777" w:rsidR="000F468D" w:rsidRPr="000F468D" w:rsidRDefault="000F468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7A5AAA2C" w14:textId="595C4254" w:rsidR="000F468D" w:rsidRPr="000F468D" w:rsidRDefault="00E75D0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proofErr w:type="spellStart"/>
      <w:r w:rsidRPr="000F468D">
        <w:rPr>
          <w:rFonts w:ascii="Nikosh" w:hAnsi="Nikosh" w:cs="Nikosh"/>
          <w:sz w:val="28"/>
          <w:szCs w:val="28"/>
        </w:rPr>
        <w:t>বাংলা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নববর্ষে</w:t>
      </w:r>
      <w:r w:rsidRPr="000F468D">
        <w:rPr>
          <w:rFonts w:ascii="Nikosh" w:hAnsi="Nikosh" w:cs="Nikosh"/>
          <w:sz w:val="28"/>
          <w:szCs w:val="28"/>
        </w:rPr>
        <w:t>র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প্রতি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শ্রদ্ধা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এবং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ভালোবাসা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প্রকাশের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উদ্দেশ্যে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আমরা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এই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আলোচনা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সভার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আয়োজন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করেছে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যেখানে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আমরা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পহেলা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বৈশাখের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গুরুত্ব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এবং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আমাদেও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সাংস্কৃতিক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ঐতিহ্য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নিয়ে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আলোচনা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F468D" w:rsidRPr="000F468D">
        <w:rPr>
          <w:rFonts w:ascii="Nikosh" w:hAnsi="Nikosh" w:cs="Nikosh"/>
          <w:sz w:val="28"/>
          <w:szCs w:val="28"/>
        </w:rPr>
        <w:t>করবো</w:t>
      </w:r>
      <w:proofErr w:type="spellEnd"/>
      <w:r w:rsidR="000F468D" w:rsidRPr="000F468D">
        <w:rPr>
          <w:rFonts w:ascii="Nikosh" w:hAnsi="Nikosh" w:cs="Nikosh"/>
          <w:sz w:val="28"/>
          <w:szCs w:val="28"/>
        </w:rPr>
        <w:t>।</w:t>
      </w:r>
    </w:p>
    <w:p w14:paraId="033F5D0A" w14:textId="77777777" w:rsidR="000F468D" w:rsidRPr="000F468D" w:rsidRDefault="000F468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30E0F045" w14:textId="77777777" w:rsidR="000F468D" w:rsidRPr="000F468D" w:rsidRDefault="000F468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proofErr w:type="spellStart"/>
      <w:r w:rsidRPr="000F468D">
        <w:rPr>
          <w:rFonts w:ascii="Nikosh" w:hAnsi="Nikosh" w:cs="Nikosh"/>
          <w:sz w:val="28"/>
          <w:szCs w:val="28"/>
        </w:rPr>
        <w:t>সভার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বিস্তারিত</w:t>
      </w:r>
      <w:proofErr w:type="spellEnd"/>
      <w:r w:rsidRPr="000F468D">
        <w:rPr>
          <w:rFonts w:ascii="Nikosh" w:hAnsi="Nikosh" w:cs="Nikosh"/>
          <w:sz w:val="28"/>
          <w:szCs w:val="28"/>
        </w:rPr>
        <w:t>:</w:t>
      </w:r>
    </w:p>
    <w:p w14:paraId="406E6448" w14:textId="4A8DD44D" w:rsidR="000F468D" w:rsidRPr="000F468D" w:rsidRDefault="000F468D" w:rsidP="000F468D">
      <w:pPr>
        <w:pStyle w:val="NoSpacing"/>
        <w:numPr>
          <w:ilvl w:val="0"/>
          <w:numId w:val="2"/>
        </w:numPr>
        <w:spacing w:line="312" w:lineRule="auto"/>
        <w:jc w:val="both"/>
        <w:rPr>
          <w:rFonts w:ascii="Nikosh" w:hAnsi="Nikosh" w:cs="Nikosh"/>
          <w:sz w:val="28"/>
          <w:szCs w:val="28"/>
        </w:rPr>
      </w:pPr>
      <w:proofErr w:type="spellStart"/>
      <w:r w:rsidRPr="000F468D">
        <w:rPr>
          <w:rFonts w:ascii="Nikosh" w:hAnsi="Nikosh" w:cs="Nikosh"/>
          <w:sz w:val="28"/>
          <w:szCs w:val="28"/>
        </w:rPr>
        <w:t>তারিখ</w:t>
      </w:r>
      <w:proofErr w:type="spellEnd"/>
      <w:r w:rsidRPr="000F468D">
        <w:rPr>
          <w:rFonts w:ascii="Nikosh" w:hAnsi="Nikosh" w:cs="Nikosh"/>
          <w:sz w:val="28"/>
          <w:szCs w:val="28"/>
        </w:rPr>
        <w:t>: [</w:t>
      </w:r>
      <w:proofErr w:type="spellStart"/>
      <w:r w:rsidRPr="000F468D">
        <w:rPr>
          <w:rFonts w:ascii="Nikosh" w:hAnsi="Nikosh" w:cs="Nikosh"/>
          <w:sz w:val="28"/>
          <w:szCs w:val="28"/>
        </w:rPr>
        <w:t>তারিখ</w:t>
      </w:r>
      <w:proofErr w:type="spellEnd"/>
      <w:r w:rsidRPr="000F468D">
        <w:rPr>
          <w:rFonts w:ascii="Nikosh" w:hAnsi="Nikosh" w:cs="Nikosh"/>
          <w:sz w:val="28"/>
          <w:szCs w:val="28"/>
        </w:rPr>
        <w:t>]</w:t>
      </w:r>
    </w:p>
    <w:p w14:paraId="6609E722" w14:textId="3E16711A" w:rsidR="000F468D" w:rsidRPr="000F468D" w:rsidRDefault="000F468D" w:rsidP="000F468D">
      <w:pPr>
        <w:pStyle w:val="NoSpacing"/>
        <w:numPr>
          <w:ilvl w:val="0"/>
          <w:numId w:val="2"/>
        </w:numPr>
        <w:spacing w:line="312" w:lineRule="auto"/>
        <w:jc w:val="both"/>
        <w:rPr>
          <w:rFonts w:ascii="Nikosh" w:hAnsi="Nikosh" w:cs="Nikosh"/>
          <w:sz w:val="28"/>
          <w:szCs w:val="28"/>
        </w:rPr>
      </w:pPr>
      <w:proofErr w:type="spellStart"/>
      <w:proofErr w:type="gramStart"/>
      <w:r w:rsidRPr="000F468D">
        <w:rPr>
          <w:rFonts w:ascii="Nikosh" w:hAnsi="Nikosh" w:cs="Nikosh"/>
          <w:sz w:val="28"/>
          <w:szCs w:val="28"/>
        </w:rPr>
        <w:t>সময়</w:t>
      </w:r>
      <w:proofErr w:type="spellEnd"/>
      <w:r w:rsidRPr="000F468D">
        <w:rPr>
          <w:rFonts w:ascii="Nikosh" w:hAnsi="Nikosh" w:cs="Nikosh"/>
          <w:sz w:val="28"/>
          <w:szCs w:val="28"/>
        </w:rPr>
        <w:t>:[</w:t>
      </w:r>
      <w:proofErr w:type="spellStart"/>
      <w:proofErr w:type="gramEnd"/>
      <w:r w:rsidRPr="000F468D">
        <w:rPr>
          <w:rFonts w:ascii="Nikosh" w:hAnsi="Nikosh" w:cs="Nikosh"/>
          <w:sz w:val="28"/>
          <w:szCs w:val="28"/>
        </w:rPr>
        <w:t>সময়</w:t>
      </w:r>
      <w:proofErr w:type="spellEnd"/>
      <w:r w:rsidRPr="000F468D">
        <w:rPr>
          <w:rFonts w:ascii="Nikosh" w:hAnsi="Nikosh" w:cs="Nikosh"/>
          <w:sz w:val="28"/>
          <w:szCs w:val="28"/>
        </w:rPr>
        <w:t>]</w:t>
      </w:r>
    </w:p>
    <w:p w14:paraId="24F50069" w14:textId="7DFDD832" w:rsidR="000F468D" w:rsidRPr="000F468D" w:rsidRDefault="000F468D" w:rsidP="000F468D">
      <w:pPr>
        <w:pStyle w:val="NoSpacing"/>
        <w:numPr>
          <w:ilvl w:val="0"/>
          <w:numId w:val="2"/>
        </w:numPr>
        <w:spacing w:line="312" w:lineRule="auto"/>
        <w:jc w:val="both"/>
        <w:rPr>
          <w:rFonts w:ascii="Nikosh" w:hAnsi="Nikosh" w:cs="Nikosh"/>
          <w:sz w:val="28"/>
          <w:szCs w:val="28"/>
        </w:rPr>
      </w:pPr>
      <w:proofErr w:type="spellStart"/>
      <w:r w:rsidRPr="000F468D">
        <w:rPr>
          <w:rFonts w:ascii="Nikosh" w:hAnsi="Nikosh" w:cs="Nikosh"/>
          <w:sz w:val="28"/>
          <w:szCs w:val="28"/>
        </w:rPr>
        <w:t>স্থান</w:t>
      </w:r>
      <w:proofErr w:type="spellEnd"/>
      <w:r w:rsidRPr="000F468D">
        <w:rPr>
          <w:rFonts w:ascii="Nikosh" w:hAnsi="Nikosh" w:cs="Nikosh"/>
          <w:sz w:val="28"/>
          <w:szCs w:val="28"/>
        </w:rPr>
        <w:t>: [</w:t>
      </w:r>
      <w:proofErr w:type="spellStart"/>
      <w:r w:rsidRPr="000F468D">
        <w:rPr>
          <w:rFonts w:ascii="Nikosh" w:hAnsi="Nikosh" w:cs="Nikosh"/>
          <w:sz w:val="28"/>
          <w:szCs w:val="28"/>
        </w:rPr>
        <w:t>স্থান</w:t>
      </w:r>
      <w:proofErr w:type="spellEnd"/>
      <w:r w:rsidRPr="000F468D">
        <w:rPr>
          <w:rFonts w:ascii="Nikosh" w:hAnsi="Nikosh" w:cs="Nikosh"/>
          <w:sz w:val="28"/>
          <w:szCs w:val="28"/>
        </w:rPr>
        <w:t>]</w:t>
      </w:r>
    </w:p>
    <w:p w14:paraId="661D75B0" w14:textId="0E5BE9A2" w:rsidR="000F468D" w:rsidRPr="000F468D" w:rsidRDefault="000F468D" w:rsidP="000F468D">
      <w:pPr>
        <w:pStyle w:val="NoSpacing"/>
        <w:numPr>
          <w:ilvl w:val="0"/>
          <w:numId w:val="2"/>
        </w:numPr>
        <w:spacing w:line="312" w:lineRule="auto"/>
        <w:jc w:val="both"/>
        <w:rPr>
          <w:rFonts w:ascii="Nikosh" w:hAnsi="Nikosh" w:cs="Nikosh"/>
          <w:sz w:val="28"/>
          <w:szCs w:val="28"/>
        </w:rPr>
      </w:pPr>
      <w:proofErr w:type="spellStart"/>
      <w:r w:rsidRPr="000F468D">
        <w:rPr>
          <w:rFonts w:ascii="Nikosh" w:hAnsi="Nikosh" w:cs="Nikosh"/>
          <w:sz w:val="28"/>
          <w:szCs w:val="28"/>
        </w:rPr>
        <w:t>বক্তা</w:t>
      </w:r>
      <w:proofErr w:type="spellEnd"/>
      <w:r w:rsidRPr="000F468D">
        <w:rPr>
          <w:rFonts w:ascii="Nikosh" w:hAnsi="Nikosh" w:cs="Nikosh"/>
          <w:sz w:val="28"/>
          <w:szCs w:val="28"/>
        </w:rPr>
        <w:t>: [</w:t>
      </w:r>
      <w:proofErr w:type="spellStart"/>
      <w:r w:rsidRPr="000F468D">
        <w:rPr>
          <w:rFonts w:ascii="Nikosh" w:hAnsi="Nikosh" w:cs="Nikosh"/>
          <w:sz w:val="28"/>
          <w:szCs w:val="28"/>
        </w:rPr>
        <w:t>বক্তার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নাম</w:t>
      </w:r>
      <w:proofErr w:type="spellEnd"/>
      <w:r w:rsidRPr="000F468D">
        <w:rPr>
          <w:rFonts w:ascii="Nikosh" w:hAnsi="Nikosh" w:cs="Nikosh"/>
          <w:sz w:val="28"/>
          <w:szCs w:val="28"/>
        </w:rPr>
        <w:t>]</w:t>
      </w:r>
    </w:p>
    <w:p w14:paraId="1338CDF6" w14:textId="771E9BE1" w:rsidR="000F468D" w:rsidRPr="000F468D" w:rsidRDefault="000F468D" w:rsidP="000F468D">
      <w:pPr>
        <w:pStyle w:val="NoSpacing"/>
        <w:numPr>
          <w:ilvl w:val="0"/>
          <w:numId w:val="2"/>
        </w:numPr>
        <w:spacing w:line="312" w:lineRule="auto"/>
        <w:jc w:val="both"/>
        <w:rPr>
          <w:rFonts w:ascii="Nikosh" w:hAnsi="Nikosh" w:cs="Nikosh"/>
          <w:sz w:val="28"/>
          <w:szCs w:val="28"/>
        </w:rPr>
      </w:pPr>
      <w:proofErr w:type="spellStart"/>
      <w:r w:rsidRPr="000F468D">
        <w:rPr>
          <w:rFonts w:ascii="Nikosh" w:hAnsi="Nikosh" w:cs="Nikosh"/>
          <w:sz w:val="28"/>
          <w:szCs w:val="28"/>
        </w:rPr>
        <w:t>বিষয়</w:t>
      </w:r>
      <w:proofErr w:type="spellEnd"/>
      <w:r w:rsidRPr="000F468D">
        <w:rPr>
          <w:rFonts w:ascii="Nikosh" w:hAnsi="Nikosh" w:cs="Nikosh"/>
          <w:sz w:val="28"/>
          <w:szCs w:val="28"/>
        </w:rPr>
        <w:t>: [</w:t>
      </w:r>
      <w:proofErr w:type="spellStart"/>
      <w:r w:rsidRPr="000F468D">
        <w:rPr>
          <w:rFonts w:ascii="Nikosh" w:hAnsi="Nikosh" w:cs="Nikosh"/>
          <w:sz w:val="28"/>
          <w:szCs w:val="28"/>
        </w:rPr>
        <w:t>বিষয়</w:t>
      </w:r>
      <w:proofErr w:type="spellEnd"/>
      <w:r w:rsidRPr="000F468D">
        <w:rPr>
          <w:rFonts w:ascii="Nikosh" w:hAnsi="Nikosh" w:cs="Nikosh"/>
          <w:sz w:val="28"/>
          <w:szCs w:val="28"/>
        </w:rPr>
        <w:t>]</w:t>
      </w:r>
    </w:p>
    <w:p w14:paraId="054214DC" w14:textId="77777777" w:rsidR="000F468D" w:rsidRPr="000F468D" w:rsidRDefault="000F468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53270221" w14:textId="77777777" w:rsidR="000F468D" w:rsidRPr="000F468D" w:rsidRDefault="000F468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proofErr w:type="spellStart"/>
      <w:r w:rsidRPr="000F468D">
        <w:rPr>
          <w:rFonts w:ascii="Nikosh" w:hAnsi="Nikosh" w:cs="Nikosh"/>
          <w:sz w:val="28"/>
          <w:szCs w:val="28"/>
        </w:rPr>
        <w:t>আপনার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উপস্থিতি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আমাদের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জন্য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অত্যন্ত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গুরুত্বপূর্ণ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Pr="000F468D">
        <w:rPr>
          <w:rFonts w:ascii="Nikosh" w:hAnsi="Nikosh" w:cs="Nikosh"/>
          <w:sz w:val="28"/>
          <w:szCs w:val="28"/>
        </w:rPr>
        <w:t>আমরা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আশা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করি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আপনি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এই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অনুষ্ঠানে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অংশগ্রহণ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করে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আপনার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মূল্যবান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মতামত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F468D">
        <w:rPr>
          <w:rFonts w:ascii="Nikosh" w:hAnsi="Nikosh" w:cs="Nikosh"/>
          <w:sz w:val="28"/>
          <w:szCs w:val="28"/>
        </w:rPr>
        <w:t>পরামর্শ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দিয়ে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সহয়তা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করবেন</w:t>
      </w:r>
      <w:proofErr w:type="spellEnd"/>
      <w:r w:rsidRPr="000F468D">
        <w:rPr>
          <w:rFonts w:ascii="Nikosh" w:hAnsi="Nikosh" w:cs="Nikosh"/>
          <w:sz w:val="28"/>
          <w:szCs w:val="28"/>
        </w:rPr>
        <w:t>।</w:t>
      </w:r>
    </w:p>
    <w:p w14:paraId="1A898D66" w14:textId="77777777" w:rsidR="000F468D" w:rsidRPr="000F468D" w:rsidRDefault="000F468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2A023AA1" w14:textId="77777777" w:rsidR="000F468D" w:rsidRPr="000F468D" w:rsidRDefault="000F468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proofErr w:type="spellStart"/>
      <w:r w:rsidRPr="000F468D">
        <w:rPr>
          <w:rFonts w:ascii="Nikosh" w:hAnsi="Nikosh" w:cs="Nikosh"/>
          <w:sz w:val="28"/>
          <w:szCs w:val="28"/>
        </w:rPr>
        <w:t>আপনার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সুস্থতা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কামনা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করছি</w:t>
      </w:r>
      <w:proofErr w:type="spellEnd"/>
    </w:p>
    <w:p w14:paraId="328FEB49" w14:textId="77777777" w:rsidR="000F468D" w:rsidRPr="000F468D" w:rsidRDefault="000F468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56421D38" w14:textId="77777777" w:rsidR="000F468D" w:rsidRPr="000F468D" w:rsidRDefault="000F468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proofErr w:type="spellStart"/>
      <w:r w:rsidRPr="000F468D">
        <w:rPr>
          <w:rFonts w:ascii="Nikosh" w:hAnsi="Nikosh" w:cs="Nikosh"/>
          <w:sz w:val="28"/>
          <w:szCs w:val="28"/>
        </w:rPr>
        <w:t>সম্মানের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সাথে</w:t>
      </w:r>
      <w:proofErr w:type="spellEnd"/>
      <w:r w:rsidRPr="000F468D">
        <w:rPr>
          <w:rFonts w:ascii="Nikosh" w:hAnsi="Nikosh" w:cs="Nikosh"/>
          <w:sz w:val="28"/>
          <w:szCs w:val="28"/>
        </w:rPr>
        <w:t>,</w:t>
      </w:r>
    </w:p>
    <w:p w14:paraId="5EBC2A3E" w14:textId="4167D50B" w:rsidR="00AE1F45" w:rsidRPr="000F468D" w:rsidRDefault="000F468D" w:rsidP="000F468D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r w:rsidRPr="000F468D">
        <w:rPr>
          <w:rFonts w:ascii="Nikosh" w:hAnsi="Nikosh" w:cs="Nikosh"/>
          <w:sz w:val="28"/>
          <w:szCs w:val="28"/>
        </w:rPr>
        <w:t>[</w:t>
      </w:r>
      <w:proofErr w:type="spellStart"/>
      <w:r w:rsidRPr="000F468D">
        <w:rPr>
          <w:rFonts w:ascii="Nikosh" w:hAnsi="Nikosh" w:cs="Nikosh"/>
          <w:sz w:val="28"/>
          <w:szCs w:val="28"/>
        </w:rPr>
        <w:t>আপনার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proofErr w:type="gramStart"/>
      <w:r w:rsidRPr="000F468D">
        <w:rPr>
          <w:rFonts w:ascii="Nikosh" w:hAnsi="Nikosh" w:cs="Nikosh"/>
          <w:sz w:val="28"/>
          <w:szCs w:val="28"/>
        </w:rPr>
        <w:t>নাম</w:t>
      </w:r>
      <w:proofErr w:type="spellEnd"/>
      <w:r w:rsidRPr="000F468D">
        <w:rPr>
          <w:rFonts w:ascii="Nikosh" w:hAnsi="Nikosh" w:cs="Nikosh"/>
          <w:sz w:val="28"/>
          <w:szCs w:val="28"/>
        </w:rPr>
        <w:t>][</w:t>
      </w:r>
      <w:proofErr w:type="spellStart"/>
      <w:proofErr w:type="gramEnd"/>
      <w:r w:rsidRPr="000F468D">
        <w:rPr>
          <w:rFonts w:ascii="Nikosh" w:hAnsi="Nikosh" w:cs="Nikosh"/>
          <w:sz w:val="28"/>
          <w:szCs w:val="28"/>
        </w:rPr>
        <w:t>আপনার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proofErr w:type="gramStart"/>
      <w:r w:rsidRPr="000F468D">
        <w:rPr>
          <w:rFonts w:ascii="Nikosh" w:hAnsi="Nikosh" w:cs="Nikosh"/>
          <w:sz w:val="28"/>
          <w:szCs w:val="28"/>
        </w:rPr>
        <w:t>পদবি</w:t>
      </w:r>
      <w:proofErr w:type="spellEnd"/>
      <w:r w:rsidRPr="000F468D">
        <w:rPr>
          <w:rFonts w:ascii="Nikosh" w:hAnsi="Nikosh" w:cs="Nikosh"/>
          <w:sz w:val="28"/>
          <w:szCs w:val="28"/>
        </w:rPr>
        <w:t>][</w:t>
      </w:r>
      <w:proofErr w:type="spellStart"/>
      <w:proofErr w:type="gramEnd"/>
      <w:r w:rsidRPr="000F468D">
        <w:rPr>
          <w:rFonts w:ascii="Nikosh" w:hAnsi="Nikosh" w:cs="Nikosh"/>
          <w:sz w:val="28"/>
          <w:szCs w:val="28"/>
        </w:rPr>
        <w:t>সংস্থার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proofErr w:type="gramStart"/>
      <w:r w:rsidRPr="000F468D">
        <w:rPr>
          <w:rFonts w:ascii="Nikosh" w:hAnsi="Nikosh" w:cs="Nikosh"/>
          <w:sz w:val="28"/>
          <w:szCs w:val="28"/>
        </w:rPr>
        <w:t>নাম</w:t>
      </w:r>
      <w:proofErr w:type="spellEnd"/>
      <w:r w:rsidRPr="000F468D">
        <w:rPr>
          <w:rFonts w:ascii="Nikosh" w:hAnsi="Nikosh" w:cs="Nikosh"/>
          <w:sz w:val="28"/>
          <w:szCs w:val="28"/>
        </w:rPr>
        <w:t>][</w:t>
      </w:r>
      <w:proofErr w:type="spellStart"/>
      <w:proofErr w:type="gramEnd"/>
      <w:r w:rsidRPr="000F468D">
        <w:rPr>
          <w:rFonts w:ascii="Nikosh" w:hAnsi="Nikosh" w:cs="Nikosh"/>
          <w:sz w:val="28"/>
          <w:szCs w:val="28"/>
        </w:rPr>
        <w:t>যোগাযোগের</w:t>
      </w:r>
      <w:proofErr w:type="spellEnd"/>
      <w:r w:rsidRPr="000F468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F468D">
        <w:rPr>
          <w:rFonts w:ascii="Nikosh" w:hAnsi="Nikosh" w:cs="Nikosh"/>
          <w:sz w:val="28"/>
          <w:szCs w:val="28"/>
        </w:rPr>
        <w:t>তথ্য</w:t>
      </w:r>
      <w:proofErr w:type="spellEnd"/>
      <w:r w:rsidRPr="000F468D">
        <w:rPr>
          <w:rFonts w:ascii="Nikosh" w:hAnsi="Nikosh" w:cs="Nikosh"/>
          <w:sz w:val="28"/>
          <w:szCs w:val="28"/>
        </w:rPr>
        <w:t>]</w:t>
      </w:r>
    </w:p>
    <w:sectPr w:rsidR="00AE1F45" w:rsidRPr="000F468D" w:rsidSect="0088101D">
      <w:pgSz w:w="11906" w:h="16838" w:code="9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kosh">
    <w:charset w:val="00"/>
    <w:family w:val="auto"/>
    <w:pitch w:val="variable"/>
    <w:sig w:usb0="0001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54B7A"/>
    <w:multiLevelType w:val="hybridMultilevel"/>
    <w:tmpl w:val="74E029D6"/>
    <w:lvl w:ilvl="0" w:tplc="60309880">
      <w:start w:val="73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A1F8C"/>
    <w:multiLevelType w:val="hybridMultilevel"/>
    <w:tmpl w:val="1366A584"/>
    <w:lvl w:ilvl="0" w:tplc="60309880">
      <w:start w:val="73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303018">
    <w:abstractNumId w:val="1"/>
  </w:num>
  <w:num w:numId="2" w16cid:durableId="1086682634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085125271"/>
  </wne:recipientData>
  <wne:recipientData>
    <wne:active wne:val="1"/>
    <wne:hash wne:val="183599219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HAKIL\Desktop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C:\Users\SHAKIL\Desktop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"/>
        <w:mappedName w:val="Company"/>
        <w:column w:val="2"/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45"/>
    <w:rsid w:val="000E0DBD"/>
    <w:rsid w:val="000F468D"/>
    <w:rsid w:val="00102C33"/>
    <w:rsid w:val="00235CC5"/>
    <w:rsid w:val="00345ECB"/>
    <w:rsid w:val="004E34AA"/>
    <w:rsid w:val="0059044F"/>
    <w:rsid w:val="0061115F"/>
    <w:rsid w:val="006305EE"/>
    <w:rsid w:val="006F7ED2"/>
    <w:rsid w:val="0088101D"/>
    <w:rsid w:val="00881364"/>
    <w:rsid w:val="008B0116"/>
    <w:rsid w:val="00A87F41"/>
    <w:rsid w:val="00AE1F45"/>
    <w:rsid w:val="00D07040"/>
    <w:rsid w:val="00D65C45"/>
    <w:rsid w:val="00E7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50FB195"/>
  <w15:chartTrackingRefBased/>
  <w15:docId w15:val="{9B55F29A-D1DD-47B7-85B1-73E828CD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44F"/>
  </w:style>
  <w:style w:type="paragraph" w:styleId="Heading1">
    <w:name w:val="heading 1"/>
    <w:basedOn w:val="Normal"/>
    <w:next w:val="Normal"/>
    <w:link w:val="Heading1Char"/>
    <w:uiPriority w:val="9"/>
    <w:qFormat/>
    <w:rsid w:val="00D65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C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65C45"/>
    <w:pPr>
      <w:spacing w:after="0" w:line="240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HAKIL\Desktop\Book1.xlsx" TargetMode="External"/><Relationship Id="rId1" Type="http://schemas.openxmlformats.org/officeDocument/2006/relationships/mailMergeSource" Target="file:///C:\Users\SHAKIL\Desktop\Book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SHAKIL</dc:creator>
  <cp:keywords/>
  <dc:description/>
  <cp:lastModifiedBy>MD SHAKIL</cp:lastModifiedBy>
  <cp:revision>11</cp:revision>
  <cp:lastPrinted>2025-08-30T16:49:00Z</cp:lastPrinted>
  <dcterms:created xsi:type="dcterms:W3CDTF">2025-08-30T14:52:00Z</dcterms:created>
  <dcterms:modified xsi:type="dcterms:W3CDTF">2025-08-30T17:04:00Z</dcterms:modified>
</cp:coreProperties>
</file>