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8E" w:rsidRPr="0010376F" w:rsidRDefault="0065768E" w:rsidP="00916D3B">
      <w:pPr>
        <w:spacing w:line="360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65768E" w:rsidRDefault="0065768E" w:rsidP="00916D3B">
      <w:pPr>
        <w:spacing w:line="360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65768E" w:rsidRPr="007C778E" w:rsidRDefault="0065768E" w:rsidP="00916D3B">
      <w:pPr>
        <w:spacing w:line="360" w:lineRule="auto"/>
        <w:jc w:val="center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Sharmin Sultana</w:t>
      </w:r>
    </w:p>
    <w:p w:rsidR="0065768E" w:rsidRDefault="0065768E" w:rsidP="00916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+880160-9426639</w:t>
      </w:r>
    </w:p>
    <w:p w:rsidR="0065768E" w:rsidRPr="004E3966" w:rsidRDefault="0065768E" w:rsidP="0065768E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16"/>
          <w:szCs w:val="28"/>
        </w:rPr>
      </w:pPr>
    </w:p>
    <w:p w:rsidR="0065768E" w:rsidRPr="00B80A5F" w:rsidRDefault="0065768E" w:rsidP="0065768E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65768E" w:rsidRPr="00B80A5F" w:rsidRDefault="0065768E" w:rsidP="0065768E">
      <w:pPr>
        <w:tabs>
          <w:tab w:val="left" w:pos="270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65768E" w:rsidRPr="0034328C" w:rsidRDefault="0065768E" w:rsidP="0065768E">
      <w:pPr>
        <w:shd w:val="clear" w:color="auto" w:fill="FFFFFF" w:themeFill="background1"/>
        <w:tabs>
          <w:tab w:val="left" w:pos="6808"/>
        </w:tabs>
        <w:spacing w:line="300" w:lineRule="auto"/>
        <w:rPr>
          <w:b/>
          <w:bCs/>
          <w:w w:val="110"/>
          <w:sz w:val="20"/>
          <w:szCs w:val="20"/>
          <w:u w:val="single"/>
        </w:rPr>
      </w:pPr>
    </w:p>
    <w:p w:rsidR="0065768E" w:rsidRPr="00B80A5F" w:rsidRDefault="0065768E" w:rsidP="0065768E">
      <w:pPr>
        <w:shd w:val="clear" w:color="auto" w:fill="92CDDC" w:themeFill="accent5" w:themeFillTint="99"/>
        <w:tabs>
          <w:tab w:val="left" w:pos="6808"/>
        </w:tabs>
        <w:spacing w:line="300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65768E" w:rsidRPr="009005CB" w:rsidRDefault="0065768E" w:rsidP="0065768E">
      <w:pPr>
        <w:spacing w:line="300" w:lineRule="auto"/>
        <w:rPr>
          <w:b/>
          <w:sz w:val="10"/>
          <w:szCs w:val="28"/>
        </w:rPr>
      </w:pPr>
    </w:p>
    <w:p w:rsidR="0065768E" w:rsidRDefault="0065768E" w:rsidP="0065768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65768E" w:rsidRDefault="0065768E" w:rsidP="0065768E">
      <w:pPr>
        <w:tabs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Naikkhag Chhari Girls High School</w:t>
      </w:r>
    </w:p>
    <w:p w:rsidR="0065768E" w:rsidRDefault="0065768E" w:rsidP="0065768E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Science</w:t>
      </w:r>
    </w:p>
    <w:p w:rsidR="0065768E" w:rsidRDefault="0065768E" w:rsidP="0065768E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4.00</w:t>
      </w:r>
    </w:p>
    <w:p w:rsidR="0065768E" w:rsidRPr="0065768E" w:rsidRDefault="0065768E" w:rsidP="0065768E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Chittagong</w:t>
      </w:r>
    </w:p>
    <w:p w:rsidR="0065768E" w:rsidRDefault="0065768E" w:rsidP="0065768E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2013</w:t>
      </w:r>
    </w:p>
    <w:p w:rsidR="0065768E" w:rsidRPr="00B80A5F" w:rsidRDefault="0065768E" w:rsidP="0065768E">
      <w:pPr>
        <w:shd w:val="clear" w:color="auto" w:fill="92CDDC" w:themeFill="accent5" w:themeFillTint="99"/>
        <w:spacing w:line="30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65768E" w:rsidRPr="00B80A5F" w:rsidRDefault="0065768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65768E" w:rsidRPr="00B80A5F" w:rsidRDefault="0065768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65768E" w:rsidRPr="00AD1B9A" w:rsidRDefault="0065768E" w:rsidP="0065768E">
      <w:pPr>
        <w:spacing w:line="300" w:lineRule="auto"/>
        <w:rPr>
          <w:sz w:val="20"/>
          <w:szCs w:val="28"/>
        </w:rPr>
      </w:pPr>
    </w:p>
    <w:p w:rsidR="0065768E" w:rsidRPr="00B80A5F" w:rsidRDefault="0065768E" w:rsidP="0065768E">
      <w:pPr>
        <w:shd w:val="clear" w:color="auto" w:fill="92CDDC" w:themeFill="accent5" w:themeFillTint="99"/>
        <w:spacing w:line="30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65768E" w:rsidRPr="00B80A5F" w:rsidRDefault="0065768E" w:rsidP="00C85C25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person</w:t>
      </w:r>
    </w:p>
    <w:p w:rsidR="0065768E" w:rsidRPr="00B80A5F" w:rsidRDefault="0065768E" w:rsidP="00C85C25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65768E" w:rsidRPr="0065768E" w:rsidRDefault="0065768E" w:rsidP="00C85C25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65768E" w:rsidRDefault="0065768E" w:rsidP="0065768E">
      <w:pPr>
        <w:rPr>
          <w:sz w:val="28"/>
          <w:szCs w:val="28"/>
        </w:rPr>
      </w:pPr>
    </w:p>
    <w:p w:rsidR="0065768E" w:rsidRPr="00C871EA" w:rsidRDefault="0065768E" w:rsidP="0065768E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Experience</w:t>
      </w:r>
      <w:r w:rsidRPr="00C871EA">
        <w:rPr>
          <w:b/>
          <w:sz w:val="28"/>
          <w:szCs w:val="28"/>
          <w:u w:val="single"/>
        </w:rPr>
        <w:t>:</w:t>
      </w:r>
    </w:p>
    <w:p w:rsidR="0065768E" w:rsidRDefault="0065768E" w:rsidP="0065768E">
      <w:pPr>
        <w:rPr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2970"/>
        <w:gridCol w:w="2520"/>
        <w:gridCol w:w="1620"/>
      </w:tblGrid>
      <w:tr w:rsidR="0065768E" w:rsidRPr="007F3309" w:rsidTr="001A46A2">
        <w:trPr>
          <w:trHeight w:val="414"/>
        </w:trPr>
        <w:tc>
          <w:tcPr>
            <w:tcW w:w="3060" w:type="dxa"/>
            <w:shd w:val="clear" w:color="auto" w:fill="B6DDE8" w:themeFill="accent5" w:themeFillTint="66"/>
            <w:vAlign w:val="center"/>
          </w:tcPr>
          <w:p w:rsidR="0065768E" w:rsidRPr="007F3309" w:rsidRDefault="0065768E" w:rsidP="0065768E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Institute</w:t>
            </w:r>
          </w:p>
        </w:tc>
        <w:tc>
          <w:tcPr>
            <w:tcW w:w="2970" w:type="dxa"/>
            <w:shd w:val="clear" w:color="auto" w:fill="B6DDE8" w:themeFill="accent5" w:themeFillTint="66"/>
            <w:vAlign w:val="center"/>
          </w:tcPr>
          <w:p w:rsidR="0065768E" w:rsidRPr="007F3309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2520" w:type="dxa"/>
            <w:shd w:val="clear" w:color="auto" w:fill="B6DDE8" w:themeFill="accent5" w:themeFillTint="66"/>
            <w:vAlign w:val="center"/>
          </w:tcPr>
          <w:p w:rsidR="0065768E" w:rsidRPr="007F3309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1620" w:type="dxa"/>
            <w:shd w:val="clear" w:color="auto" w:fill="B6DDE8" w:themeFill="accent5" w:themeFillTint="66"/>
            <w:vAlign w:val="center"/>
          </w:tcPr>
          <w:p w:rsidR="0065768E" w:rsidRPr="007F3309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65768E" w:rsidRPr="007F3309" w:rsidTr="001A46A2">
        <w:trPr>
          <w:trHeight w:val="471"/>
        </w:trPr>
        <w:tc>
          <w:tcPr>
            <w:tcW w:w="3060" w:type="dxa"/>
            <w:vAlign w:val="center"/>
          </w:tcPr>
          <w:p w:rsidR="0065768E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Bandarban Thazingdong Shokkmota Procolpo</w:t>
            </w:r>
          </w:p>
        </w:tc>
        <w:tc>
          <w:tcPr>
            <w:tcW w:w="2970" w:type="dxa"/>
            <w:vAlign w:val="center"/>
          </w:tcPr>
          <w:p w:rsidR="0065768E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Bandarban</w:t>
            </w:r>
          </w:p>
        </w:tc>
        <w:tc>
          <w:tcPr>
            <w:tcW w:w="2520" w:type="dxa"/>
            <w:vAlign w:val="center"/>
          </w:tcPr>
          <w:p w:rsidR="0065768E" w:rsidRPr="007F3309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Community Organizer</w:t>
            </w:r>
          </w:p>
        </w:tc>
        <w:tc>
          <w:tcPr>
            <w:tcW w:w="1620" w:type="dxa"/>
            <w:vAlign w:val="center"/>
          </w:tcPr>
          <w:p w:rsidR="0065768E" w:rsidRPr="007F3309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Years</w:t>
            </w:r>
          </w:p>
        </w:tc>
      </w:tr>
      <w:tr w:rsidR="0065768E" w:rsidRPr="007F3309" w:rsidTr="001A46A2">
        <w:trPr>
          <w:trHeight w:val="471"/>
        </w:trPr>
        <w:tc>
          <w:tcPr>
            <w:tcW w:w="3060" w:type="dxa"/>
            <w:vAlign w:val="center"/>
          </w:tcPr>
          <w:p w:rsidR="0065768E" w:rsidRDefault="0065768E" w:rsidP="0065768E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Shimanaziri Para Non-Govment Primary School.</w:t>
            </w:r>
          </w:p>
        </w:tc>
        <w:tc>
          <w:tcPr>
            <w:tcW w:w="2970" w:type="dxa"/>
            <w:vAlign w:val="center"/>
          </w:tcPr>
          <w:p w:rsidR="0065768E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Bandarban</w:t>
            </w:r>
          </w:p>
        </w:tc>
        <w:tc>
          <w:tcPr>
            <w:tcW w:w="2520" w:type="dxa"/>
            <w:vAlign w:val="center"/>
          </w:tcPr>
          <w:p w:rsidR="0065768E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Head Teacher</w:t>
            </w:r>
          </w:p>
        </w:tc>
        <w:tc>
          <w:tcPr>
            <w:tcW w:w="1620" w:type="dxa"/>
            <w:vAlign w:val="center"/>
          </w:tcPr>
          <w:p w:rsidR="0065768E" w:rsidRDefault="0065768E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Years</w:t>
            </w:r>
          </w:p>
        </w:tc>
      </w:tr>
    </w:tbl>
    <w:p w:rsidR="0065768E" w:rsidRDefault="0065768E" w:rsidP="0065768E">
      <w:pPr>
        <w:rPr>
          <w:b/>
          <w:sz w:val="28"/>
          <w:szCs w:val="28"/>
          <w:u w:val="single"/>
        </w:rPr>
      </w:pPr>
    </w:p>
    <w:p w:rsidR="0065768E" w:rsidRPr="00E36F54" w:rsidRDefault="0065768E" w:rsidP="006576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65768E" w:rsidRPr="00C871EA" w:rsidRDefault="0065768E" w:rsidP="0065768E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lastRenderedPageBreak/>
        <w:t>Personal Profile:</w:t>
      </w:r>
    </w:p>
    <w:p w:rsidR="0065768E" w:rsidRPr="008C62AB" w:rsidRDefault="0065768E" w:rsidP="0065768E">
      <w:pPr>
        <w:rPr>
          <w:sz w:val="20"/>
          <w:szCs w:val="28"/>
        </w:rPr>
      </w:pPr>
    </w:p>
    <w:p w:rsidR="0065768E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Sharmin Sultana</w:t>
      </w:r>
    </w:p>
    <w:p w:rsidR="0065768E" w:rsidRPr="00C871EA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Shamsul Hoque</w:t>
      </w:r>
    </w:p>
    <w:p w:rsidR="0065768E" w:rsidRPr="00C871EA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2E66B1">
        <w:rPr>
          <w:sz w:val="28"/>
          <w:szCs w:val="28"/>
        </w:rPr>
        <w:t>Rahela Begum</w:t>
      </w:r>
    </w:p>
    <w:p w:rsidR="0065768E" w:rsidRPr="00C871EA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2E66B1">
        <w:rPr>
          <w:sz w:val="28"/>
          <w:szCs w:val="28"/>
        </w:rPr>
        <w:t>Tetuljhora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Hemayeptur</w:t>
      </w:r>
    </w:p>
    <w:p w:rsidR="0065768E" w:rsidRPr="00C871EA" w:rsidRDefault="0065768E" w:rsidP="0065768E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65768E" w:rsidRPr="00C871EA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1A46A2">
        <w:rPr>
          <w:sz w:val="28"/>
          <w:szCs w:val="28"/>
        </w:rPr>
        <w:t>Alikkhong</w:t>
      </w:r>
      <w:r w:rsidR="001A46A2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1A46A2">
        <w:rPr>
          <w:sz w:val="28"/>
          <w:szCs w:val="28"/>
        </w:rPr>
        <w:t>Baishari</w:t>
      </w:r>
    </w:p>
    <w:p w:rsidR="0065768E" w:rsidRPr="00C871EA" w:rsidRDefault="0065768E" w:rsidP="0065768E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1A46A2">
        <w:rPr>
          <w:sz w:val="28"/>
          <w:szCs w:val="28"/>
        </w:rPr>
        <w:t>Naikhongchari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 w:rsidR="001A46A2">
        <w:rPr>
          <w:sz w:val="28"/>
          <w:szCs w:val="28"/>
        </w:rPr>
        <w:t>Bandarban</w:t>
      </w:r>
      <w:r w:rsidRPr="00C871EA">
        <w:rPr>
          <w:b/>
          <w:sz w:val="28"/>
          <w:szCs w:val="28"/>
        </w:rPr>
        <w:t xml:space="preserve"> </w:t>
      </w:r>
    </w:p>
    <w:p w:rsidR="0065768E" w:rsidRPr="00C871EA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21EB6">
        <w:rPr>
          <w:sz w:val="28"/>
          <w:szCs w:val="28"/>
        </w:rPr>
        <w:t>28-11-1997</w:t>
      </w:r>
      <w:r>
        <w:rPr>
          <w:sz w:val="28"/>
          <w:szCs w:val="28"/>
        </w:rPr>
        <w:t xml:space="preserve"> </w:t>
      </w:r>
    </w:p>
    <w:p w:rsidR="0065768E" w:rsidRPr="00C871EA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496068"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65768E" w:rsidRPr="00C871EA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21EB6">
        <w:rPr>
          <w:sz w:val="28"/>
          <w:szCs w:val="28"/>
        </w:rPr>
        <w:t>Fem</w:t>
      </w:r>
      <w:r w:rsidRPr="00C871EA">
        <w:rPr>
          <w:sz w:val="28"/>
          <w:szCs w:val="28"/>
        </w:rPr>
        <w:t>ale</w:t>
      </w:r>
    </w:p>
    <w:p w:rsidR="0065768E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65768E" w:rsidRDefault="0065768E" w:rsidP="0065768E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496068">
        <w:rPr>
          <w:sz w:val="28"/>
          <w:szCs w:val="28"/>
        </w:rPr>
        <w:t>AB</w:t>
      </w:r>
      <w:r>
        <w:rPr>
          <w:sz w:val="28"/>
          <w:szCs w:val="28"/>
        </w:rPr>
        <w:t xml:space="preserve"> </w:t>
      </w:r>
      <w:r w:rsidRPr="00E36F54">
        <w:rPr>
          <w:sz w:val="28"/>
          <w:szCs w:val="28"/>
          <w:vertAlign w:val="superscript"/>
        </w:rPr>
        <w:t>(+ve)</w:t>
      </w:r>
    </w:p>
    <w:p w:rsidR="0065768E" w:rsidRDefault="0065768E" w:rsidP="0065768E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65768E" w:rsidRDefault="0065768E" w:rsidP="0065768E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A70197">
        <w:rPr>
          <w:sz w:val="28"/>
          <w:szCs w:val="28"/>
        </w:rPr>
        <w:t>5102962130</w:t>
      </w:r>
    </w:p>
    <w:p w:rsidR="0065768E" w:rsidRPr="00C871EA" w:rsidRDefault="0065768E" w:rsidP="0065768E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65768E" w:rsidRPr="00C871EA" w:rsidRDefault="0065768E" w:rsidP="0065768E">
      <w:pPr>
        <w:tabs>
          <w:tab w:val="left" w:pos="4320"/>
        </w:tabs>
        <w:rPr>
          <w:sz w:val="28"/>
          <w:szCs w:val="28"/>
        </w:rPr>
      </w:pPr>
    </w:p>
    <w:p w:rsidR="0065768E" w:rsidRDefault="0065768E" w:rsidP="0065768E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65768E" w:rsidRDefault="0065768E" w:rsidP="006576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65768E" w:rsidRDefault="0065768E" w:rsidP="006576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65768E" w:rsidRDefault="0065768E" w:rsidP="006576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65768E" w:rsidRPr="00B41C34" w:rsidRDefault="006E01CA" w:rsidP="0065768E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43" type="#_x0000_t32" style="position:absolute;margin-left:365.45pt;margin-top:15pt;width:128.1pt;height:.05pt;z-index:251955712" o:connectortype="straight"/>
        </w:pict>
      </w:r>
      <w:r w:rsidR="0065768E">
        <w:rPr>
          <w:b/>
          <w:sz w:val="28"/>
          <w:szCs w:val="28"/>
        </w:rPr>
        <w:t>D</w:t>
      </w:r>
      <w:r w:rsidR="0065768E" w:rsidRPr="007F3309">
        <w:rPr>
          <w:b/>
          <w:sz w:val="28"/>
          <w:szCs w:val="28"/>
        </w:rPr>
        <w:t>ate</w:t>
      </w:r>
      <w:r w:rsidR="0065768E" w:rsidRPr="00D0134F">
        <w:rPr>
          <w:sz w:val="28"/>
          <w:szCs w:val="28"/>
        </w:rPr>
        <w:t>:....../......../..............</w:t>
      </w:r>
      <w:r w:rsidR="0065768E">
        <w:rPr>
          <w:sz w:val="28"/>
          <w:szCs w:val="28"/>
        </w:rPr>
        <w:t xml:space="preserve">                                                          </w:t>
      </w:r>
      <w:r w:rsidR="00A70197">
        <w:rPr>
          <w:sz w:val="28"/>
          <w:szCs w:val="28"/>
        </w:rPr>
        <w:t xml:space="preserve">     </w:t>
      </w:r>
      <w:r w:rsidR="0065768E">
        <w:rPr>
          <w:sz w:val="28"/>
          <w:szCs w:val="28"/>
        </w:rPr>
        <w:t xml:space="preserve">  </w:t>
      </w:r>
      <w:r w:rsidR="00916D3B">
        <w:rPr>
          <w:sz w:val="28"/>
          <w:szCs w:val="28"/>
        </w:rPr>
        <w:t xml:space="preserve">   </w:t>
      </w:r>
      <w:r w:rsidR="0065768E" w:rsidRPr="00864A71">
        <w:rPr>
          <w:b/>
          <w:sz w:val="28"/>
          <w:szCs w:val="28"/>
        </w:rPr>
        <w:t>(</w:t>
      </w:r>
      <w:r w:rsidR="00A70197">
        <w:rPr>
          <w:b/>
          <w:sz w:val="28"/>
          <w:szCs w:val="28"/>
        </w:rPr>
        <w:t>Sharmin Sultana</w:t>
      </w:r>
      <w:r w:rsidR="0065768E">
        <w:rPr>
          <w:b/>
          <w:sz w:val="32"/>
          <w:szCs w:val="32"/>
        </w:rPr>
        <w:t>)</w:t>
      </w:r>
    </w:p>
    <w:sectPr w:rsidR="0065768E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308" w:rsidRDefault="00422308" w:rsidP="00816C22">
      <w:r>
        <w:separator/>
      </w:r>
    </w:p>
  </w:endnote>
  <w:endnote w:type="continuationSeparator" w:id="1">
    <w:p w:rsidR="00422308" w:rsidRDefault="00422308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308" w:rsidRDefault="00422308" w:rsidP="00816C22">
      <w:r>
        <w:separator/>
      </w:r>
    </w:p>
  </w:footnote>
  <w:footnote w:type="continuationSeparator" w:id="1">
    <w:p w:rsidR="00422308" w:rsidRDefault="00422308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308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56" type="connector" idref="#_x0000_s7459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2023-03-03T09:50:00Z</dcterms:created>
  <dcterms:modified xsi:type="dcterms:W3CDTF">2023-03-03T09:50:00Z</dcterms:modified>
</cp:coreProperties>
</file>